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40"/>
          <w:szCs w:val="40"/>
          <w:lang w:eastAsia="en-GB" w:bidi="ar-SA"/>
        </w:rPr>
      </w:pPr>
      <w:r w:rsidRPr="00BE5F8C">
        <w:rPr>
          <w:rFonts w:ascii="Arial" w:eastAsia="Times New Roman" w:hAnsi="Arial" w:cs="Arial"/>
          <w:b/>
          <w:caps/>
          <w:color w:val="000000"/>
          <w:sz w:val="40"/>
          <w:szCs w:val="40"/>
          <w:lang w:eastAsia="en-GB" w:bidi="ar-SA"/>
        </w:rPr>
        <w:t>The history of Protestantism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40"/>
          <w:szCs w:val="40"/>
          <w:lang w:eastAsia="en-GB" w:bidi="ar-SA"/>
        </w:rPr>
      </w:pPr>
      <w:r w:rsidRPr="00BE5F8C">
        <w:rPr>
          <w:rFonts w:ascii="Arial" w:eastAsia="Times New Roman" w:hAnsi="Arial" w:cs="Arial"/>
          <w:b/>
          <w:caps/>
          <w:color w:val="000000"/>
          <w:sz w:val="40"/>
          <w:szCs w:val="40"/>
          <w:lang w:eastAsia="en-GB" w:bidi="ar-SA"/>
        </w:rPr>
        <w:t>Rev. James Aitken WYLIE, LL. 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40"/>
          <w:szCs w:val="40"/>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40"/>
          <w:szCs w:val="40"/>
          <w:lang w:eastAsia="en-GB" w:bidi="ar-SA"/>
        </w:rPr>
      </w:pPr>
      <w:r w:rsidRPr="00BE5F8C">
        <w:rPr>
          <w:rFonts w:ascii="Arial" w:eastAsia="Times New Roman" w:hAnsi="Arial" w:cs="Arial"/>
          <w:b/>
          <w:caps/>
          <w:color w:val="000000"/>
          <w:sz w:val="40"/>
          <w:szCs w:val="40"/>
          <w:lang w:eastAsia="en-GB" w:bidi="ar-SA"/>
        </w:rPr>
        <w:t>(1808-1890)</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bidi="ar-SA"/>
        </w:rPr>
      </w:pPr>
      <w:r w:rsidRPr="00BE5F8C">
        <w:rPr>
          <w:rFonts w:ascii="Arial" w:eastAsia="Times New Roman" w:hAnsi="Arial" w:cs="Arial"/>
          <w:b/>
          <w:bCs/>
          <w:color w:val="000000"/>
          <w:sz w:val="40"/>
          <w:szCs w:val="40"/>
          <w:lang w:eastAsia="en-GB" w:bidi="ar-SA"/>
        </w:rPr>
        <w:t>VOLUME 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8"/>
          <w:szCs w:val="28"/>
          <w:lang w:eastAsia="en-GB" w:bidi="ar-SA"/>
        </w:rPr>
      </w:pPr>
      <w:r w:rsidRPr="00BE5F8C">
        <w:rPr>
          <w:rFonts w:ascii="Arial" w:eastAsia="Times New Roman" w:hAnsi="Arial" w:cs="Arial"/>
          <w:b/>
          <w:caps/>
          <w:color w:val="000000"/>
          <w:sz w:val="28"/>
          <w:szCs w:val="28"/>
          <w:lang w:eastAsia="en-GB" w:bidi="ar-SA"/>
        </w:rPr>
        <w:t>Edited and put into simpler english</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8"/>
          <w:szCs w:val="28"/>
          <w:lang w:eastAsia="en-GB" w:bidi="ar-SA"/>
        </w:rPr>
      </w:pPr>
      <w:r w:rsidRPr="00BE5F8C">
        <w:rPr>
          <w:rFonts w:ascii="Arial" w:eastAsia="Times New Roman" w:hAnsi="Arial" w:cs="Arial"/>
          <w:b/>
          <w:caps/>
          <w:color w:val="000000"/>
          <w:sz w:val="28"/>
          <w:szCs w:val="28"/>
          <w:lang w:eastAsia="en-GB" w:bidi="ar-SA"/>
        </w:rPr>
        <w:t>By Geoffrey stonier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r w:rsidRPr="00BE5F8C">
        <w:rPr>
          <w:rFonts w:eastAsia="Times New Roman" w:cs="Latha"/>
          <w:noProof/>
          <w:color w:val="0000FF"/>
          <w:lang w:eastAsia="en-GB"/>
        </w:rPr>
        <w:lastRenderedPageBreak/>
        <w:drawing>
          <wp:inline distT="0" distB="0" distL="0" distR="0">
            <wp:extent cx="1878965" cy="2818765"/>
            <wp:effectExtent l="0" t="0" r="6985" b="635"/>
            <wp:docPr id="99" name="Picture 99" descr="http://upload.wikimedia.org/wikipedia/commons/thumb/5/5b/The_grave_of_James_Aitken_Wylie%2C_East_Preston_Street_Burial_Ground%2C_Edinburgh.jpg/435px-The_grave_of_James_Aitken_Wylie%2C_East_Preston_Street_Burial_Ground%2C_Edinburgh.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5/5b/The_grave_of_James_Aitken_Wylie%2C_East_Preston_Street_Burial_Ground%2C_Edinburgh.jpg/435px-The_grave_of_James_Aitken_Wylie%2C_East_Preston_Street_Burial_Ground%2C_Edinburgh.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8965" cy="281876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val="en" w:bidi="ar-SA"/>
        </w:rPr>
      </w:pPr>
      <w:r w:rsidRPr="00BE5F8C">
        <w:rPr>
          <w:rFonts w:ascii="Arial" w:eastAsia="Times New Roman" w:hAnsi="Arial" w:cs="Arial"/>
          <w:sz w:val="24"/>
          <w:szCs w:val="24"/>
          <w:lang w:val="en" w:bidi="ar-SA"/>
        </w:rPr>
        <w:t xml:space="preserve">The grave of James Aitken Wylie,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bidi="ar-SA"/>
        </w:rPr>
      </w:pPr>
      <w:r w:rsidRPr="00BE5F8C">
        <w:rPr>
          <w:rFonts w:ascii="Arial" w:eastAsia="Times New Roman" w:hAnsi="Arial" w:cs="Arial"/>
          <w:sz w:val="24"/>
          <w:szCs w:val="24"/>
          <w:lang w:val="en" w:bidi="ar-SA"/>
        </w:rPr>
        <w:t>East Preston Street Burial Ground, Edinburgh</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pacing w:after="0" w:line="276" w:lineRule="auto"/>
        <w:jc w:val="both"/>
        <w:rPr>
          <w:rFonts w:ascii="Arial" w:eastAsia="Times New Roman" w:hAnsi="Arial" w:cs="Arial"/>
          <w:b/>
          <w:bCs/>
          <w:color w:val="000000" w:themeColor="text1"/>
          <w:sz w:val="24"/>
          <w:szCs w:val="24"/>
          <w:lang w:val="en" w:eastAsia="en-GB" w:bidi="ar-SA"/>
        </w:rPr>
      </w:pPr>
      <w:r w:rsidRPr="00BE5F8C">
        <w:rPr>
          <w:rFonts w:ascii="Arial" w:eastAsia="Times New Roman" w:hAnsi="Arial" w:cs="Arial"/>
          <w:sz w:val="24"/>
          <w:szCs w:val="24"/>
          <w:lang w:val="en" w:eastAsia="en-GB" w:bidi="ar-SA"/>
        </w:rPr>
        <w:t>From Wikipedia, the free encyclopedia</w:t>
      </w:r>
    </w:p>
    <w:p w:rsidR="00BE5F8C" w:rsidRPr="00BE5F8C" w:rsidRDefault="00BE5F8C" w:rsidP="00BE5F8C">
      <w:pPr>
        <w:spacing w:after="0" w:line="276" w:lineRule="auto"/>
        <w:jc w:val="both"/>
        <w:rPr>
          <w:rFonts w:ascii="Arial" w:eastAsia="Times New Roman" w:hAnsi="Arial" w:cs="Arial"/>
          <w:b/>
          <w:bCs/>
          <w:color w:val="000000" w:themeColor="text1"/>
          <w:sz w:val="24"/>
          <w:szCs w:val="24"/>
          <w:lang w:val="en" w:eastAsia="en-GB" w:bidi="ar-SA"/>
        </w:rPr>
      </w:pPr>
    </w:p>
    <w:p w:rsidR="00BE5F8C" w:rsidRPr="00BE5F8C" w:rsidRDefault="00BE5F8C" w:rsidP="00BE5F8C">
      <w:pPr>
        <w:spacing w:after="0" w:line="276" w:lineRule="auto"/>
        <w:jc w:val="both"/>
        <w:rPr>
          <w:rFonts w:ascii="Arial" w:eastAsia="Times New Roman" w:hAnsi="Arial" w:cs="Arial"/>
          <w:color w:val="000000" w:themeColor="text1"/>
          <w:sz w:val="24"/>
          <w:szCs w:val="24"/>
          <w:lang w:val="en" w:eastAsia="en-GB" w:bidi="ar-SA"/>
        </w:rPr>
      </w:pPr>
      <w:r w:rsidRPr="00BE5F8C">
        <w:rPr>
          <w:rFonts w:ascii="Arial" w:eastAsia="Times New Roman" w:hAnsi="Arial" w:cs="Arial"/>
          <w:b/>
          <w:bCs/>
          <w:color w:val="000000" w:themeColor="text1"/>
          <w:sz w:val="24"/>
          <w:szCs w:val="24"/>
          <w:lang w:val="en" w:eastAsia="en-GB" w:bidi="ar-SA"/>
        </w:rPr>
        <w:t>James Aitken Wylie</w:t>
      </w:r>
      <w:r w:rsidRPr="00BE5F8C">
        <w:rPr>
          <w:rFonts w:ascii="Arial" w:eastAsia="Times New Roman" w:hAnsi="Arial" w:cs="Arial"/>
          <w:color w:val="000000" w:themeColor="text1"/>
          <w:sz w:val="24"/>
          <w:szCs w:val="24"/>
          <w:lang w:val="en" w:eastAsia="en-GB" w:bidi="ar-SA"/>
        </w:rPr>
        <w:t xml:space="preserve"> (1808-1890) was a </w:t>
      </w:r>
      <w:hyperlink r:id="rId9" w:tooltip="Scotland" w:history="1">
        <w:r w:rsidRPr="00BE5F8C">
          <w:rPr>
            <w:rFonts w:ascii="Arial" w:eastAsia="Times New Roman" w:hAnsi="Arial" w:cs="Arial"/>
            <w:color w:val="000000" w:themeColor="text1"/>
            <w:sz w:val="24"/>
            <w:szCs w:val="24"/>
            <w:lang w:val="en" w:eastAsia="en-GB" w:bidi="ar-SA"/>
          </w:rPr>
          <w:t>Scottish</w:t>
        </w:r>
      </w:hyperlink>
      <w:r w:rsidRPr="00BE5F8C">
        <w:rPr>
          <w:rFonts w:ascii="Arial" w:eastAsia="Times New Roman" w:hAnsi="Arial" w:cs="Arial"/>
          <w:color w:val="000000" w:themeColor="text1"/>
          <w:sz w:val="24"/>
          <w:szCs w:val="24"/>
          <w:lang w:val="en" w:eastAsia="en-GB" w:bidi="ar-SA"/>
        </w:rPr>
        <w:t xml:space="preserve"> </w:t>
      </w:r>
      <w:hyperlink r:id="rId10" w:tooltip="History of religion" w:history="1">
        <w:r w:rsidRPr="00BE5F8C">
          <w:rPr>
            <w:rFonts w:ascii="Arial" w:eastAsia="Times New Roman" w:hAnsi="Arial" w:cs="Arial"/>
            <w:color w:val="000000" w:themeColor="text1"/>
            <w:sz w:val="24"/>
            <w:szCs w:val="24"/>
            <w:lang w:val="en" w:eastAsia="en-GB" w:bidi="ar-SA"/>
          </w:rPr>
          <w:t>historian of religion</w:t>
        </w:r>
      </w:hyperlink>
      <w:r w:rsidRPr="00BE5F8C">
        <w:rPr>
          <w:rFonts w:ascii="Arial" w:eastAsia="Times New Roman" w:hAnsi="Arial" w:cs="Arial"/>
          <w:color w:val="000000" w:themeColor="text1"/>
          <w:sz w:val="24"/>
          <w:szCs w:val="24"/>
          <w:lang w:val="en" w:eastAsia="en-GB" w:bidi="ar-SA"/>
        </w:rPr>
        <w:t xml:space="preserve"> and </w:t>
      </w:r>
      <w:hyperlink r:id="rId11" w:tooltip="Presbyterian" w:history="1">
        <w:r w:rsidRPr="00BE5F8C">
          <w:rPr>
            <w:rFonts w:ascii="Arial" w:eastAsia="Times New Roman" w:hAnsi="Arial" w:cs="Arial"/>
            <w:color w:val="000000" w:themeColor="text1"/>
            <w:sz w:val="24"/>
            <w:szCs w:val="24"/>
            <w:lang w:val="en" w:eastAsia="en-GB" w:bidi="ar-SA"/>
          </w:rPr>
          <w:t>Presbyterian</w:t>
        </w:r>
      </w:hyperlink>
      <w:r w:rsidRPr="00BE5F8C">
        <w:rPr>
          <w:rFonts w:ascii="Arial" w:eastAsia="Times New Roman" w:hAnsi="Arial" w:cs="Arial"/>
          <w:color w:val="000000" w:themeColor="text1"/>
          <w:sz w:val="24"/>
          <w:szCs w:val="24"/>
          <w:lang w:val="en" w:eastAsia="en-GB" w:bidi="ar-SA"/>
        </w:rPr>
        <w:t xml:space="preserve"> minister. He was a prolific writer, and is most famous for writing </w:t>
      </w:r>
      <w:r w:rsidRPr="00BE5F8C">
        <w:rPr>
          <w:rFonts w:ascii="Arial" w:eastAsia="Times New Roman" w:hAnsi="Arial" w:cs="Arial"/>
          <w:i/>
          <w:iCs/>
          <w:color w:val="000000" w:themeColor="text1"/>
          <w:sz w:val="24"/>
          <w:szCs w:val="24"/>
          <w:lang w:val="en" w:eastAsia="en-GB" w:bidi="ar-SA"/>
        </w:rPr>
        <w:t>The History of Protestantism</w:t>
      </w:r>
      <w:r w:rsidRPr="00BE5F8C">
        <w:rPr>
          <w:rFonts w:ascii="Arial" w:eastAsia="Times New Roman" w:hAnsi="Arial" w:cs="Arial"/>
          <w:color w:val="000000" w:themeColor="text1"/>
          <w:sz w:val="24"/>
          <w:szCs w:val="24"/>
          <w:lang w:val="en" w:eastAsia="en-GB" w:bidi="ar-SA"/>
        </w:rPr>
        <w:t>.</w:t>
      </w:r>
    </w:p>
    <w:p w:rsidR="00BE5F8C" w:rsidRPr="00BE5F8C" w:rsidRDefault="00BE5F8C" w:rsidP="00BE5F8C">
      <w:pPr>
        <w:spacing w:before="100" w:beforeAutospacing="1" w:after="100" w:afterAutospacing="1" w:line="276" w:lineRule="auto"/>
        <w:jc w:val="both"/>
        <w:outlineLvl w:val="1"/>
        <w:rPr>
          <w:rFonts w:ascii="Arial" w:eastAsia="Times New Roman" w:hAnsi="Arial" w:cs="Arial"/>
          <w:b/>
          <w:bCs/>
          <w:color w:val="000000" w:themeColor="text1"/>
          <w:sz w:val="24"/>
          <w:szCs w:val="24"/>
          <w:lang w:val="en" w:eastAsia="en-GB" w:bidi="ar-SA"/>
        </w:rPr>
      </w:pPr>
      <w:r w:rsidRPr="00BE5F8C">
        <w:rPr>
          <w:rFonts w:ascii="Arial" w:eastAsia="Times New Roman" w:hAnsi="Arial" w:cs="Arial"/>
          <w:b/>
          <w:bCs/>
          <w:color w:val="000000" w:themeColor="text1"/>
          <w:sz w:val="24"/>
          <w:szCs w:val="24"/>
          <w:lang w:val="en" w:eastAsia="en-GB" w:bidi="ar-SA"/>
        </w:rPr>
        <w:t>Life</w:t>
      </w:r>
    </w:p>
    <w:p w:rsidR="00BE5F8C" w:rsidRPr="00BE5F8C" w:rsidRDefault="00BE5F8C" w:rsidP="00BE5F8C">
      <w:pPr>
        <w:spacing w:before="100" w:beforeAutospacing="1" w:after="100" w:afterAutospacing="1" w:line="276" w:lineRule="auto"/>
        <w:jc w:val="both"/>
        <w:rPr>
          <w:rFonts w:ascii="Arial" w:eastAsia="Times New Roman" w:hAnsi="Arial" w:cs="Arial"/>
          <w:color w:val="000000" w:themeColor="text1"/>
          <w:sz w:val="24"/>
          <w:szCs w:val="24"/>
          <w:lang w:val="en" w:eastAsia="en-GB" w:bidi="ar-SA"/>
        </w:rPr>
      </w:pPr>
      <w:r w:rsidRPr="00BE5F8C">
        <w:rPr>
          <w:rFonts w:ascii="Arial" w:eastAsia="Times New Roman" w:hAnsi="Arial" w:cs="Arial"/>
          <w:color w:val="000000" w:themeColor="text1"/>
          <w:sz w:val="24"/>
          <w:szCs w:val="24"/>
          <w:lang w:val="en" w:eastAsia="en-GB" w:bidi="ar-SA"/>
        </w:rPr>
        <w:t xml:space="preserve">Wylie was born in Kirriemuir, Scotland on 9 August 1808, and his father, James Aitken was an Auld Licht </w:t>
      </w:r>
      <w:hyperlink r:id="rId12" w:tooltip="Anti-burgher" w:history="1">
        <w:r w:rsidRPr="00BE5F8C">
          <w:rPr>
            <w:rFonts w:ascii="Arial" w:eastAsia="Times New Roman" w:hAnsi="Arial" w:cs="Arial"/>
            <w:color w:val="000000" w:themeColor="text1"/>
            <w:sz w:val="24"/>
            <w:szCs w:val="24"/>
            <w:lang w:val="en" w:eastAsia="en-GB" w:bidi="ar-SA"/>
          </w:rPr>
          <w:t>Anti-burgher</w:t>
        </w:r>
      </w:hyperlink>
      <w:r w:rsidRPr="00BE5F8C">
        <w:rPr>
          <w:rFonts w:ascii="Arial" w:eastAsia="Times New Roman" w:hAnsi="Arial" w:cs="Arial"/>
          <w:color w:val="000000" w:themeColor="text1"/>
          <w:sz w:val="24"/>
          <w:szCs w:val="24"/>
          <w:lang w:val="en" w:eastAsia="en-GB" w:bidi="ar-SA"/>
        </w:rPr>
        <w:t xml:space="preserve"> minister in the Original </w:t>
      </w:r>
      <w:hyperlink r:id="rId13" w:anchor="The_First_Secession" w:tooltip="United Secession Church" w:history="1">
        <w:r w:rsidRPr="00BE5F8C">
          <w:rPr>
            <w:rFonts w:ascii="Arial" w:eastAsia="Times New Roman" w:hAnsi="Arial" w:cs="Arial"/>
            <w:color w:val="000000" w:themeColor="text1"/>
            <w:sz w:val="24"/>
            <w:szCs w:val="24"/>
            <w:lang w:val="en" w:eastAsia="en-GB" w:bidi="ar-SA"/>
          </w:rPr>
          <w:t>Secession Church</w:t>
        </w:r>
      </w:hyperlink>
      <w:r w:rsidRPr="00BE5F8C">
        <w:rPr>
          <w:rFonts w:ascii="Arial" w:eastAsia="Times New Roman" w:hAnsi="Arial" w:cs="Arial"/>
          <w:color w:val="000000" w:themeColor="text1"/>
          <w:sz w:val="24"/>
          <w:szCs w:val="24"/>
          <w:lang w:val="en" w:eastAsia="en-GB" w:bidi="ar-SA"/>
        </w:rPr>
        <w:t xml:space="preserve">. </w:t>
      </w:r>
    </w:p>
    <w:p w:rsidR="00BE5F8C" w:rsidRPr="00BE5F8C" w:rsidRDefault="00BE5F8C" w:rsidP="00BE5F8C">
      <w:pPr>
        <w:spacing w:before="100" w:beforeAutospacing="1" w:after="100" w:afterAutospacing="1" w:line="276" w:lineRule="auto"/>
        <w:jc w:val="center"/>
        <w:rPr>
          <w:rFonts w:ascii="Arial" w:eastAsia="Times New Roman" w:hAnsi="Arial" w:cs="Arial"/>
          <w:color w:val="000000" w:themeColor="text1"/>
          <w:sz w:val="24"/>
          <w:szCs w:val="24"/>
          <w:lang w:val="en" w:eastAsia="en-GB" w:bidi="ar-SA"/>
        </w:rPr>
      </w:pPr>
      <w:r w:rsidRPr="00BE5F8C">
        <w:rPr>
          <w:rFonts w:ascii="Arial" w:eastAsia="Times New Roman" w:hAnsi="Arial" w:cs="Arial"/>
          <w:noProof/>
          <w:color w:val="000000"/>
          <w:sz w:val="21"/>
          <w:szCs w:val="21"/>
          <w:lang w:eastAsia="en-GB"/>
        </w:rPr>
        <w:drawing>
          <wp:inline distT="0" distB="0" distL="0" distR="0">
            <wp:extent cx="2004695" cy="2743200"/>
            <wp:effectExtent l="0" t="0" r="0" b="0"/>
            <wp:docPr id="98" name="Picture 98" descr="Kirriemuir: St. Andrew's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rriemuir: St. Andrew's Church"/>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4695" cy="2743200"/>
                    </a:xfrm>
                    <a:prstGeom prst="rect">
                      <a:avLst/>
                    </a:prstGeom>
                    <a:noFill/>
                    <a:ln>
                      <a:noFill/>
                    </a:ln>
                  </pic:spPr>
                </pic:pic>
              </a:graphicData>
            </a:graphic>
          </wp:inline>
        </w:drawing>
      </w:r>
    </w:p>
    <w:p w:rsidR="00BE5F8C" w:rsidRPr="00BE5F8C" w:rsidRDefault="00BE5F8C" w:rsidP="00BE5F8C">
      <w:pPr>
        <w:spacing w:before="100" w:beforeAutospacing="1" w:after="100" w:afterAutospacing="1" w:line="276" w:lineRule="auto"/>
        <w:jc w:val="both"/>
        <w:rPr>
          <w:rFonts w:ascii="Arial" w:eastAsia="Times New Roman" w:hAnsi="Arial" w:cs="Arial"/>
          <w:color w:val="000000" w:themeColor="text1"/>
          <w:sz w:val="24"/>
          <w:szCs w:val="24"/>
          <w:lang w:val="en" w:eastAsia="en-GB" w:bidi="ar-SA"/>
        </w:rPr>
      </w:pPr>
      <w:r w:rsidRPr="00BE5F8C">
        <w:rPr>
          <w:rFonts w:ascii="Arial" w:eastAsia="Times New Roman" w:hAnsi="Arial" w:cs="Arial"/>
          <w:color w:val="000000" w:themeColor="text1"/>
          <w:sz w:val="24"/>
          <w:szCs w:val="24"/>
          <w:lang w:val="en" w:eastAsia="en-GB" w:bidi="ar-SA"/>
        </w:rPr>
        <w:lastRenderedPageBreak/>
        <w:t xml:space="preserve">Wylie was educated at </w:t>
      </w:r>
      <w:hyperlink r:id="rId15" w:tooltip="Marischal College" w:history="1">
        <w:r w:rsidRPr="00BE5F8C">
          <w:rPr>
            <w:rFonts w:ascii="Arial" w:eastAsia="Times New Roman" w:hAnsi="Arial" w:cs="Arial"/>
            <w:color w:val="000000" w:themeColor="text1"/>
            <w:sz w:val="24"/>
            <w:szCs w:val="24"/>
            <w:lang w:val="en" w:eastAsia="en-GB" w:bidi="ar-SA"/>
          </w:rPr>
          <w:t>Marischal College</w:t>
        </w:r>
      </w:hyperlink>
      <w:r w:rsidRPr="00BE5F8C">
        <w:rPr>
          <w:rFonts w:ascii="Arial" w:eastAsia="Times New Roman" w:hAnsi="Arial" w:cs="Arial"/>
          <w:color w:val="000000" w:themeColor="text1"/>
          <w:sz w:val="24"/>
          <w:szCs w:val="24"/>
          <w:lang w:val="en" w:eastAsia="en-GB" w:bidi="ar-SA"/>
        </w:rPr>
        <w:t xml:space="preserve">, </w:t>
      </w:r>
      <w:hyperlink r:id="rId16" w:tooltip="University of Aberdeen" w:history="1">
        <w:r w:rsidRPr="00BE5F8C">
          <w:rPr>
            <w:rFonts w:ascii="Arial" w:eastAsia="Times New Roman" w:hAnsi="Arial" w:cs="Arial"/>
            <w:color w:val="000000" w:themeColor="text1"/>
            <w:sz w:val="24"/>
            <w:szCs w:val="24"/>
            <w:lang w:val="en" w:eastAsia="en-GB" w:bidi="ar-SA"/>
          </w:rPr>
          <w:t>University of Aberdeen</w:t>
        </w:r>
      </w:hyperlink>
      <w:r w:rsidRPr="00BE5F8C">
        <w:rPr>
          <w:rFonts w:ascii="Arial" w:eastAsia="Times New Roman" w:hAnsi="Arial" w:cs="Arial"/>
          <w:color w:val="000000" w:themeColor="text1"/>
          <w:sz w:val="24"/>
          <w:szCs w:val="24"/>
          <w:lang w:val="en" w:eastAsia="en-GB" w:bidi="ar-SA"/>
        </w:rPr>
        <w:t xml:space="preserve"> where he stayed for three years before studying at </w:t>
      </w:r>
      <w:hyperlink r:id="rId17" w:tooltip="St Andrews" w:history="1">
        <w:r w:rsidRPr="00BE5F8C">
          <w:rPr>
            <w:rFonts w:ascii="Arial" w:eastAsia="Times New Roman" w:hAnsi="Arial" w:cs="Arial"/>
            <w:color w:val="000000" w:themeColor="text1"/>
            <w:sz w:val="24"/>
            <w:szCs w:val="24"/>
            <w:lang w:val="en" w:eastAsia="en-GB" w:bidi="ar-SA"/>
          </w:rPr>
          <w:t>St. Andrews</w:t>
        </w:r>
      </w:hyperlink>
      <w:r w:rsidRPr="00BE5F8C">
        <w:rPr>
          <w:rFonts w:ascii="Arial" w:eastAsia="Times New Roman" w:hAnsi="Arial" w:cs="Arial"/>
          <w:color w:val="000000" w:themeColor="text1"/>
          <w:sz w:val="24"/>
          <w:szCs w:val="24"/>
          <w:lang w:val="en" w:eastAsia="en-GB" w:bidi="ar-SA"/>
        </w:rPr>
        <w:t xml:space="preserve"> under </w:t>
      </w:r>
      <w:hyperlink r:id="rId18" w:tooltip="Thomas Chalmers" w:history="1">
        <w:r w:rsidRPr="00BE5F8C">
          <w:rPr>
            <w:rFonts w:ascii="Arial" w:eastAsia="Times New Roman" w:hAnsi="Arial" w:cs="Arial"/>
            <w:color w:val="000000" w:themeColor="text1"/>
            <w:sz w:val="24"/>
            <w:szCs w:val="24"/>
            <w:lang w:val="en" w:eastAsia="en-GB" w:bidi="ar-SA"/>
          </w:rPr>
          <w:t>Thomas Chalmers</w:t>
        </w:r>
      </w:hyperlink>
      <w:r w:rsidRPr="00BE5F8C">
        <w:rPr>
          <w:rFonts w:ascii="Arial" w:eastAsia="Times New Roman" w:hAnsi="Arial" w:cs="Arial"/>
          <w:color w:val="000000" w:themeColor="text1"/>
          <w:sz w:val="24"/>
          <w:szCs w:val="24"/>
          <w:lang w:val="en" w:eastAsia="en-GB" w:bidi="ar-SA"/>
        </w:rPr>
        <w:t xml:space="preserve">. He followed his father's example, entering the Original Secession </w:t>
      </w:r>
      <w:hyperlink r:id="rId19" w:tooltip="Divinity Hall" w:history="1">
        <w:r w:rsidRPr="00BE5F8C">
          <w:rPr>
            <w:rFonts w:ascii="Arial" w:eastAsia="Times New Roman" w:hAnsi="Arial" w:cs="Arial"/>
            <w:color w:val="000000" w:themeColor="text1"/>
            <w:sz w:val="24"/>
            <w:szCs w:val="24"/>
            <w:lang w:val="en" w:eastAsia="en-GB" w:bidi="ar-SA"/>
          </w:rPr>
          <w:t>Divinity Hall</w:t>
        </w:r>
      </w:hyperlink>
      <w:r w:rsidRPr="00BE5F8C">
        <w:rPr>
          <w:rFonts w:ascii="Arial" w:eastAsia="Times New Roman" w:hAnsi="Arial" w:cs="Arial"/>
          <w:color w:val="000000" w:themeColor="text1"/>
          <w:sz w:val="24"/>
          <w:szCs w:val="24"/>
          <w:lang w:val="en" w:eastAsia="en-GB" w:bidi="ar-SA"/>
        </w:rPr>
        <w:t xml:space="preserve">, </w:t>
      </w:r>
      <w:hyperlink r:id="rId20" w:tooltip="Edinburgh" w:history="1">
        <w:r w:rsidRPr="00BE5F8C">
          <w:rPr>
            <w:rFonts w:ascii="Arial" w:eastAsia="Times New Roman" w:hAnsi="Arial" w:cs="Arial"/>
            <w:color w:val="000000" w:themeColor="text1"/>
            <w:sz w:val="24"/>
            <w:szCs w:val="24"/>
            <w:lang w:val="en" w:eastAsia="en-GB" w:bidi="ar-SA"/>
          </w:rPr>
          <w:t>Edinburgh</w:t>
        </w:r>
      </w:hyperlink>
      <w:r w:rsidRPr="00BE5F8C">
        <w:rPr>
          <w:rFonts w:ascii="Arial" w:eastAsia="Times New Roman" w:hAnsi="Arial" w:cs="Arial"/>
          <w:color w:val="000000" w:themeColor="text1"/>
          <w:sz w:val="24"/>
          <w:szCs w:val="24"/>
          <w:lang w:val="en" w:eastAsia="en-GB" w:bidi="ar-SA"/>
        </w:rPr>
        <w:t xml:space="preserve"> in 1827, and was ordained in 1831.</w:t>
      </w:r>
    </w:p>
    <w:p w:rsidR="00BE5F8C" w:rsidRPr="00BE5F8C" w:rsidRDefault="00BE5F8C" w:rsidP="00BE5F8C">
      <w:pPr>
        <w:spacing w:before="100" w:beforeAutospacing="1" w:after="100" w:afterAutospacing="1" w:line="276" w:lineRule="auto"/>
        <w:jc w:val="both"/>
        <w:rPr>
          <w:rFonts w:ascii="Arial" w:eastAsia="Times New Roman" w:hAnsi="Arial" w:cs="Arial"/>
          <w:color w:val="000000" w:themeColor="text1"/>
          <w:sz w:val="24"/>
          <w:szCs w:val="24"/>
          <w:lang w:val="en" w:eastAsia="en-GB" w:bidi="ar-SA"/>
        </w:rPr>
      </w:pPr>
      <w:r w:rsidRPr="00BE5F8C">
        <w:rPr>
          <w:rFonts w:ascii="Arial" w:eastAsia="Times New Roman" w:hAnsi="Arial" w:cs="Arial"/>
          <w:color w:val="000000" w:themeColor="text1"/>
          <w:sz w:val="24"/>
          <w:szCs w:val="24"/>
          <w:lang w:val="en" w:eastAsia="en-GB" w:bidi="ar-SA"/>
        </w:rPr>
        <w:t xml:space="preserve">He became sub-editor of the Edinburgh </w:t>
      </w:r>
      <w:hyperlink r:id="rId21" w:tooltip="Witness (religious newspaper)" w:history="1">
        <w:r w:rsidRPr="00BE5F8C">
          <w:rPr>
            <w:rFonts w:ascii="Arial" w:eastAsia="Times New Roman" w:hAnsi="Arial" w:cs="Arial"/>
            <w:i/>
            <w:iCs/>
            <w:color w:val="000000" w:themeColor="text1"/>
            <w:sz w:val="24"/>
            <w:szCs w:val="24"/>
            <w:lang w:val="en" w:eastAsia="en-GB" w:bidi="ar-SA"/>
          </w:rPr>
          <w:t>Witness</w:t>
        </w:r>
      </w:hyperlink>
      <w:r w:rsidRPr="00BE5F8C">
        <w:rPr>
          <w:rFonts w:ascii="Arial" w:eastAsia="Times New Roman" w:hAnsi="Arial" w:cs="Arial"/>
          <w:color w:val="000000" w:themeColor="text1"/>
          <w:sz w:val="24"/>
          <w:szCs w:val="24"/>
          <w:lang w:val="en" w:eastAsia="en-GB" w:bidi="ar-SA"/>
        </w:rPr>
        <w:t xml:space="preserve"> in 1846. In 1852, after joining the </w:t>
      </w:r>
      <w:hyperlink r:id="rId22" w:tooltip="Free Church of Scotland (1843-1900)" w:history="1">
        <w:r w:rsidRPr="00BE5F8C">
          <w:rPr>
            <w:rFonts w:ascii="Arial" w:eastAsia="Times New Roman" w:hAnsi="Arial" w:cs="Arial"/>
            <w:color w:val="000000" w:themeColor="text1"/>
            <w:sz w:val="24"/>
            <w:szCs w:val="24"/>
            <w:lang w:val="en" w:eastAsia="en-GB" w:bidi="ar-SA"/>
          </w:rPr>
          <w:t>Free Church of Scotland</w:t>
        </w:r>
      </w:hyperlink>
      <w:r w:rsidRPr="00BE5F8C">
        <w:rPr>
          <w:rFonts w:ascii="Arial" w:eastAsia="Times New Roman" w:hAnsi="Arial" w:cs="Arial"/>
          <w:color w:val="000000" w:themeColor="text1"/>
          <w:sz w:val="24"/>
          <w:szCs w:val="24"/>
          <w:lang w:val="en" w:eastAsia="en-GB" w:bidi="ar-SA"/>
        </w:rPr>
        <w:t xml:space="preserve">, Wylie edited their </w:t>
      </w:r>
      <w:r w:rsidRPr="00BE5F8C">
        <w:rPr>
          <w:rFonts w:ascii="Arial" w:eastAsia="Times New Roman" w:hAnsi="Arial" w:cs="Arial"/>
          <w:i/>
          <w:iCs/>
          <w:color w:val="000000" w:themeColor="text1"/>
          <w:sz w:val="24"/>
          <w:szCs w:val="24"/>
          <w:lang w:val="en" w:eastAsia="en-GB" w:bidi="ar-SA"/>
        </w:rPr>
        <w:t>Free Church Record</w:t>
      </w:r>
      <w:r w:rsidRPr="00BE5F8C">
        <w:rPr>
          <w:rFonts w:ascii="Arial" w:eastAsia="Times New Roman" w:hAnsi="Arial" w:cs="Arial"/>
          <w:color w:val="000000" w:themeColor="text1"/>
          <w:sz w:val="24"/>
          <w:szCs w:val="24"/>
          <w:lang w:val="en" w:eastAsia="en-GB" w:bidi="ar-SA"/>
        </w:rPr>
        <w:t xml:space="preserve"> until 1860.</w:t>
      </w:r>
    </w:p>
    <w:p w:rsidR="00BE5F8C" w:rsidRPr="00BE5F8C" w:rsidRDefault="00BE5F8C" w:rsidP="00BE5F8C">
      <w:pPr>
        <w:spacing w:before="100" w:beforeAutospacing="1" w:after="100" w:afterAutospacing="1" w:line="276" w:lineRule="auto"/>
        <w:jc w:val="both"/>
        <w:rPr>
          <w:rFonts w:ascii="Arial" w:eastAsia="Times New Roman" w:hAnsi="Arial" w:cs="Arial"/>
          <w:color w:val="000000" w:themeColor="text1"/>
          <w:sz w:val="24"/>
          <w:szCs w:val="24"/>
          <w:lang w:val="en" w:eastAsia="en-GB" w:bidi="ar-SA"/>
        </w:rPr>
      </w:pPr>
      <w:r w:rsidRPr="00BE5F8C">
        <w:rPr>
          <w:rFonts w:ascii="Arial" w:eastAsia="Times New Roman" w:hAnsi="Arial" w:cs="Arial"/>
          <w:color w:val="000000" w:themeColor="text1"/>
          <w:sz w:val="24"/>
          <w:szCs w:val="24"/>
          <w:lang w:val="en" w:eastAsia="en-GB" w:bidi="ar-SA"/>
        </w:rPr>
        <w:t xml:space="preserve">He published his book </w:t>
      </w:r>
      <w:r w:rsidRPr="00BE5F8C">
        <w:rPr>
          <w:rFonts w:ascii="Arial" w:eastAsia="Times New Roman" w:hAnsi="Arial" w:cs="Arial"/>
          <w:i/>
          <w:iCs/>
          <w:color w:val="000000" w:themeColor="text1"/>
          <w:sz w:val="24"/>
          <w:szCs w:val="24"/>
          <w:lang w:val="en" w:eastAsia="en-GB" w:bidi="ar-SA"/>
        </w:rPr>
        <w:t>The Papacy: its History, Dogmas, Genius, and Prospects</w:t>
      </w:r>
      <w:r w:rsidRPr="00BE5F8C">
        <w:rPr>
          <w:rFonts w:ascii="Arial" w:eastAsia="Times New Roman" w:hAnsi="Arial" w:cs="Arial"/>
          <w:color w:val="000000" w:themeColor="text1"/>
          <w:sz w:val="24"/>
          <w:szCs w:val="24"/>
          <w:lang w:val="en" w:eastAsia="en-GB" w:bidi="ar-SA"/>
        </w:rPr>
        <w:t xml:space="preserve"> in 1851, winning a prize of a hundred guineas from the Evangelical Alliance. The Protestant Institute appointed him Lecturer on Popery in 1860. He continued in this role until his death in 1890, publishing in 1888 his work </w:t>
      </w:r>
      <w:r w:rsidRPr="00BE5F8C">
        <w:rPr>
          <w:rFonts w:ascii="Arial" w:eastAsia="Times New Roman" w:hAnsi="Arial" w:cs="Arial"/>
          <w:i/>
          <w:iCs/>
          <w:color w:val="000000" w:themeColor="text1"/>
          <w:sz w:val="24"/>
          <w:szCs w:val="24"/>
          <w:lang w:val="en" w:eastAsia="en-GB" w:bidi="ar-SA"/>
        </w:rPr>
        <w:t>The Papacy is the Antichrist</w:t>
      </w:r>
      <w:r w:rsidRPr="00BE5F8C">
        <w:rPr>
          <w:rFonts w:ascii="Arial" w:eastAsia="Times New Roman" w:hAnsi="Arial" w:cs="Arial"/>
          <w:color w:val="000000" w:themeColor="text1"/>
          <w:sz w:val="24"/>
          <w:szCs w:val="24"/>
          <w:lang w:val="en" w:eastAsia="en-GB" w:bidi="ar-SA"/>
        </w:rPr>
        <w:t xml:space="preserve">. He died with his </w:t>
      </w:r>
      <w:r w:rsidRPr="00BE5F8C">
        <w:rPr>
          <w:rFonts w:ascii="Arial" w:eastAsia="Times New Roman" w:hAnsi="Arial" w:cs="Arial"/>
          <w:i/>
          <w:iCs/>
          <w:color w:val="000000" w:themeColor="text1"/>
          <w:sz w:val="24"/>
          <w:szCs w:val="24"/>
          <w:lang w:val="en" w:eastAsia="en-GB" w:bidi="ar-SA"/>
        </w:rPr>
        <w:t>History of the Scottish Nation</w:t>
      </w:r>
      <w:r w:rsidRPr="00BE5F8C">
        <w:rPr>
          <w:rFonts w:ascii="Arial" w:eastAsia="Times New Roman" w:hAnsi="Arial" w:cs="Arial"/>
          <w:color w:val="000000" w:themeColor="text1"/>
          <w:sz w:val="24"/>
          <w:szCs w:val="24"/>
          <w:lang w:val="en" w:eastAsia="en-GB" w:bidi="ar-SA"/>
        </w:rPr>
        <w:t xml:space="preserve"> taken forward to 1286.</w:t>
      </w:r>
    </w:p>
    <w:p w:rsidR="00BE5F8C" w:rsidRPr="00BE5F8C" w:rsidRDefault="0087039C" w:rsidP="00BE5F8C">
      <w:pPr>
        <w:spacing w:before="100" w:beforeAutospacing="1" w:after="100" w:afterAutospacing="1" w:line="276" w:lineRule="auto"/>
        <w:jc w:val="both"/>
        <w:rPr>
          <w:rFonts w:ascii="Arial" w:eastAsia="Times New Roman" w:hAnsi="Arial" w:cs="Arial"/>
          <w:color w:val="000000" w:themeColor="text1"/>
          <w:sz w:val="24"/>
          <w:szCs w:val="24"/>
          <w:lang w:val="en" w:eastAsia="en-GB" w:bidi="ar-SA"/>
        </w:rPr>
      </w:pPr>
      <w:hyperlink r:id="rId23" w:tooltip="Aberdeen University" w:history="1">
        <w:r w:rsidR="00BE5F8C" w:rsidRPr="00BE5F8C">
          <w:rPr>
            <w:rFonts w:ascii="Arial" w:eastAsia="Times New Roman" w:hAnsi="Arial" w:cs="Arial"/>
            <w:color w:val="000000" w:themeColor="text1"/>
            <w:sz w:val="24"/>
            <w:szCs w:val="24"/>
            <w:lang w:val="en" w:eastAsia="en-GB" w:bidi="ar-SA"/>
          </w:rPr>
          <w:t>Aberdeen University</w:t>
        </w:r>
      </w:hyperlink>
      <w:r w:rsidR="00BE5F8C" w:rsidRPr="00BE5F8C">
        <w:rPr>
          <w:rFonts w:ascii="Arial" w:eastAsia="Times New Roman" w:hAnsi="Arial" w:cs="Arial"/>
          <w:color w:val="000000" w:themeColor="text1"/>
          <w:sz w:val="24"/>
          <w:szCs w:val="24"/>
          <w:lang w:val="en" w:eastAsia="en-GB" w:bidi="ar-SA"/>
        </w:rPr>
        <w:t xml:space="preserve"> awarded him an honorary doctorate (LL.D.) in 1856.</w:t>
      </w:r>
    </w:p>
    <w:p w:rsidR="00BE5F8C" w:rsidRPr="00BE5F8C" w:rsidRDefault="00BE5F8C" w:rsidP="00BE5F8C">
      <w:pPr>
        <w:spacing w:before="100" w:beforeAutospacing="1" w:after="100" w:afterAutospacing="1" w:line="276" w:lineRule="auto"/>
        <w:jc w:val="both"/>
        <w:rPr>
          <w:rFonts w:ascii="Arial" w:eastAsia="Times New Roman" w:hAnsi="Arial" w:cs="Arial"/>
          <w:color w:val="000000" w:themeColor="text1"/>
          <w:sz w:val="24"/>
          <w:szCs w:val="24"/>
          <w:lang w:val="en" w:eastAsia="en-GB" w:bidi="ar-SA"/>
        </w:rPr>
      </w:pPr>
      <w:r w:rsidRPr="00BE5F8C">
        <w:rPr>
          <w:rFonts w:ascii="Arial" w:eastAsia="Times New Roman" w:hAnsi="Arial" w:cs="Arial"/>
          <w:color w:val="000000" w:themeColor="text1"/>
          <w:sz w:val="24"/>
          <w:szCs w:val="24"/>
          <w:lang w:val="en" w:eastAsia="en-GB" w:bidi="ar-SA"/>
        </w:rPr>
        <w:t xml:space="preserve">Wylie's classic work, </w:t>
      </w:r>
      <w:r w:rsidRPr="00BE5F8C">
        <w:rPr>
          <w:rFonts w:ascii="Arial" w:eastAsia="Times New Roman" w:hAnsi="Arial" w:cs="Arial"/>
          <w:i/>
          <w:iCs/>
          <w:color w:val="000000" w:themeColor="text1"/>
          <w:sz w:val="24"/>
          <w:szCs w:val="24"/>
          <w:lang w:val="en" w:eastAsia="en-GB" w:bidi="ar-SA"/>
        </w:rPr>
        <w:t>The History of Protestantism</w:t>
      </w:r>
      <w:r w:rsidRPr="00BE5F8C">
        <w:rPr>
          <w:rFonts w:ascii="Arial" w:eastAsia="Times New Roman" w:hAnsi="Arial" w:cs="Arial"/>
          <w:color w:val="000000" w:themeColor="text1"/>
          <w:sz w:val="24"/>
          <w:szCs w:val="24"/>
          <w:lang w:val="en" w:eastAsia="en-GB" w:bidi="ar-SA"/>
        </w:rPr>
        <w:t xml:space="preserve">, went out of print in the 1920s, although it was briefly reprinted in Northern Ireland in a two-volume reproduction in the late 20th century. It has received praise from a number of influential figures, including </w:t>
      </w:r>
      <w:hyperlink r:id="rId24" w:tooltip="Ian Paisley" w:history="1">
        <w:r w:rsidRPr="00BE5F8C">
          <w:rPr>
            <w:rFonts w:ascii="Arial" w:eastAsia="Times New Roman" w:hAnsi="Arial" w:cs="Arial"/>
            <w:color w:val="000000" w:themeColor="text1"/>
            <w:sz w:val="24"/>
            <w:szCs w:val="24"/>
            <w:lang w:val="en" w:eastAsia="en-GB" w:bidi="ar-SA"/>
          </w:rPr>
          <w:t>Ian Paisley</w:t>
        </w:r>
      </w:hyperlink>
      <w:r w:rsidRPr="00BE5F8C">
        <w:rPr>
          <w:rFonts w:ascii="Arial" w:eastAsia="Times New Roman" w:hAnsi="Arial" w:cs="Arial"/>
          <w:color w:val="000000" w:themeColor="text1"/>
          <w:sz w:val="24"/>
          <w:szCs w:val="24"/>
          <w:lang w:val="en" w:eastAsia="en-GB" w:bidi="ar-SA"/>
        </w:rPr>
        <w:t xml:space="preserve">. </w:t>
      </w:r>
      <w:r w:rsidRPr="00BE5F8C">
        <w:rPr>
          <w:rFonts w:ascii="Arial" w:eastAsia="Times New Roman" w:hAnsi="Arial" w:cs="Arial"/>
          <w:i/>
          <w:iCs/>
          <w:color w:val="000000" w:themeColor="text1"/>
          <w:sz w:val="24"/>
          <w:szCs w:val="24"/>
          <w:lang w:val="en" w:eastAsia="en-GB" w:bidi="ar-SA"/>
        </w:rPr>
        <w:t>The History of Protestantism</w:t>
      </w:r>
      <w:r w:rsidRPr="00BE5F8C">
        <w:rPr>
          <w:rFonts w:ascii="Arial" w:eastAsia="Times New Roman" w:hAnsi="Arial" w:cs="Arial"/>
          <w:color w:val="000000" w:themeColor="text1"/>
          <w:sz w:val="24"/>
          <w:szCs w:val="24"/>
          <w:lang w:val="en" w:eastAsia="en-GB" w:bidi="ar-SA"/>
        </w:rPr>
        <w:t xml:space="preserve"> was also reprinted by Hartland Publications, Rapidan, Virginia, USA in 2002 in four-volumes. </w:t>
      </w:r>
      <w:hyperlink r:id="rId25" w:history="1">
        <w:r w:rsidRPr="00BE5F8C">
          <w:rPr>
            <w:rFonts w:ascii="Arial" w:eastAsia="Times New Roman" w:hAnsi="Arial" w:cs="Arial"/>
            <w:color w:val="000000" w:themeColor="text1"/>
            <w:sz w:val="24"/>
            <w:szCs w:val="24"/>
            <w:lang w:val="en" w:eastAsia="en-GB" w:bidi="ar-SA"/>
          </w:rPr>
          <w:t>ISBN 0-923309-80-2</w:t>
        </w:r>
      </w:hyperlink>
      <w:r w:rsidRPr="00BE5F8C">
        <w:rPr>
          <w:rFonts w:ascii="Arial" w:eastAsia="Times New Roman" w:hAnsi="Arial" w:cs="Arial"/>
          <w:color w:val="000000" w:themeColor="text1"/>
          <w:sz w:val="24"/>
          <w:szCs w:val="24"/>
          <w:lang w:val="en" w:eastAsia="en-GB" w:bidi="ar-SA"/>
        </w:rPr>
        <w:t>.</w:t>
      </w:r>
    </w:p>
    <w:p w:rsidR="00BE5F8C" w:rsidRPr="00BE5F8C" w:rsidRDefault="00BE5F8C" w:rsidP="00BE5F8C">
      <w:pPr>
        <w:spacing w:before="100" w:beforeAutospacing="1" w:after="100" w:afterAutospacing="1" w:line="276" w:lineRule="auto"/>
        <w:jc w:val="both"/>
        <w:rPr>
          <w:rFonts w:ascii="Arial" w:eastAsia="Times New Roman" w:hAnsi="Arial" w:cs="Arial"/>
          <w:color w:val="000000" w:themeColor="text1"/>
          <w:sz w:val="24"/>
          <w:szCs w:val="24"/>
          <w:lang w:val="en" w:eastAsia="en-GB" w:bidi="ar-SA"/>
        </w:rPr>
      </w:pPr>
      <w:r w:rsidRPr="00BE5F8C">
        <w:rPr>
          <w:rFonts w:ascii="Arial" w:eastAsia="Times New Roman" w:hAnsi="Arial" w:cs="Arial"/>
          <w:color w:val="000000" w:themeColor="text1"/>
          <w:sz w:val="24"/>
          <w:szCs w:val="24"/>
          <w:lang w:val="en" w:eastAsia="en-GB" w:bidi="ar-SA"/>
        </w:rPr>
        <w:t xml:space="preserve">He died on 1 May 1890 and is buried with his wife, Euphemia Gray (1808-1845) and their children, in </w:t>
      </w:r>
      <w:hyperlink r:id="rId26" w:tooltip="East Preston Street Burial Ground, Edinburgh (page does not exist)" w:history="1">
        <w:r w:rsidRPr="00BE5F8C">
          <w:rPr>
            <w:rFonts w:ascii="Arial" w:eastAsia="Times New Roman" w:hAnsi="Arial" w:cs="Arial"/>
            <w:color w:val="000000" w:themeColor="text1"/>
            <w:sz w:val="24"/>
            <w:szCs w:val="24"/>
            <w:lang w:val="en" w:eastAsia="en-GB" w:bidi="ar-SA"/>
          </w:rPr>
          <w:t>East Preston Street Burial Ground, Edinburgh</w:t>
        </w:r>
      </w:hyperlink>
      <w:r w:rsidRPr="00BE5F8C">
        <w:rPr>
          <w:rFonts w:ascii="Arial" w:eastAsia="Times New Roman" w:hAnsi="Arial" w:cs="Arial"/>
          <w:color w:val="000000" w:themeColor="text1"/>
          <w:sz w:val="24"/>
          <w:szCs w:val="24"/>
          <w:lang w:val="en" w:eastAsia="en-GB" w:bidi="ar-SA"/>
        </w:rPr>
        <w:t xml:space="preserve"> in the eastern part of the south-east section.</w:t>
      </w:r>
    </w:p>
    <w:p w:rsidR="00BE5F8C" w:rsidRPr="00BE5F8C" w:rsidRDefault="00BE5F8C" w:rsidP="00BE5F8C">
      <w:pPr>
        <w:spacing w:before="100" w:beforeAutospacing="1" w:after="100" w:afterAutospacing="1" w:line="276" w:lineRule="auto"/>
        <w:jc w:val="both"/>
        <w:outlineLvl w:val="1"/>
        <w:rPr>
          <w:rFonts w:ascii="Arial" w:eastAsia="Times New Roman" w:hAnsi="Arial" w:cs="Arial"/>
          <w:b/>
          <w:bCs/>
          <w:color w:val="000000" w:themeColor="text1"/>
          <w:sz w:val="24"/>
          <w:szCs w:val="24"/>
          <w:lang w:val="en" w:eastAsia="en-GB" w:bidi="ar-SA"/>
        </w:rPr>
      </w:pPr>
      <w:r w:rsidRPr="00BE5F8C">
        <w:rPr>
          <w:rFonts w:ascii="Arial" w:eastAsia="Times New Roman" w:hAnsi="Arial" w:cs="Arial"/>
          <w:b/>
          <w:bCs/>
          <w:color w:val="000000" w:themeColor="text1"/>
          <w:sz w:val="24"/>
          <w:szCs w:val="24"/>
          <w:lang w:val="en" w:eastAsia="en-GB" w:bidi="ar-SA"/>
        </w:rPr>
        <w:t>References</w:t>
      </w:r>
    </w:p>
    <w:p w:rsidR="00BE5F8C" w:rsidRPr="00BE5F8C" w:rsidRDefault="00BE5F8C" w:rsidP="00BE5F8C">
      <w:pPr>
        <w:spacing w:after="0" w:line="276" w:lineRule="auto"/>
        <w:jc w:val="both"/>
        <w:outlineLvl w:val="1"/>
        <w:rPr>
          <w:rFonts w:ascii="Arial" w:eastAsia="Times New Roman" w:hAnsi="Arial" w:cs="Arial"/>
          <w:bCs/>
          <w:color w:val="000000" w:themeColor="text1"/>
          <w:sz w:val="24"/>
          <w:szCs w:val="24"/>
          <w:lang w:val="en" w:eastAsia="en-GB" w:bidi="ar-SA"/>
        </w:rPr>
      </w:pPr>
      <w:r w:rsidRPr="00BE5F8C">
        <w:rPr>
          <w:rFonts w:ascii="Arial" w:eastAsia="Times New Roman" w:hAnsi="Arial" w:cs="Arial"/>
          <w:bCs/>
          <w:color w:val="000000" w:themeColor="text1"/>
          <w:sz w:val="24"/>
          <w:szCs w:val="24"/>
          <w:lang w:val="en" w:eastAsia="en-GB" w:bidi="ar-SA"/>
        </w:rPr>
        <w:t xml:space="preserve">           Wylie, James Aitken. </w:t>
      </w:r>
      <w:r w:rsidRPr="00BE5F8C">
        <w:rPr>
          <w:rFonts w:ascii="Arial" w:eastAsia="Times New Roman" w:hAnsi="Arial" w:cs="Arial"/>
          <w:bCs/>
          <w:i/>
          <w:iCs/>
          <w:color w:val="000000" w:themeColor="text1"/>
          <w:sz w:val="24"/>
          <w:szCs w:val="24"/>
          <w:lang w:val="en" w:eastAsia="en-GB" w:bidi="ar-SA"/>
        </w:rPr>
        <w:t>The Seventh Vial</w:t>
      </w:r>
      <w:r w:rsidRPr="00BE5F8C">
        <w:rPr>
          <w:rFonts w:ascii="Arial" w:eastAsia="Times New Roman" w:hAnsi="Arial" w:cs="Arial"/>
          <w:bCs/>
          <w:color w:val="000000" w:themeColor="text1"/>
          <w:sz w:val="24"/>
          <w:szCs w:val="24"/>
          <w:lang w:val="en" w:eastAsia="en-GB" w:bidi="ar-SA"/>
        </w:rPr>
        <w:t xml:space="preserve">, (1848) </w:t>
      </w:r>
    </w:p>
    <w:p w:rsidR="00BE5F8C" w:rsidRPr="00BE5F8C" w:rsidRDefault="00BE5F8C" w:rsidP="00BE5F8C">
      <w:pPr>
        <w:numPr>
          <w:ilvl w:val="0"/>
          <w:numId w:val="3"/>
        </w:numPr>
        <w:spacing w:after="0" w:line="276" w:lineRule="auto"/>
        <w:jc w:val="both"/>
        <w:rPr>
          <w:rFonts w:ascii="Arial" w:eastAsia="Times New Roman" w:hAnsi="Arial" w:cs="Arial"/>
          <w:color w:val="000000" w:themeColor="text1"/>
          <w:sz w:val="24"/>
          <w:szCs w:val="24"/>
          <w:lang w:val="en" w:bidi="ar-SA"/>
        </w:rPr>
      </w:pPr>
      <w:r w:rsidRPr="00BE5F8C">
        <w:rPr>
          <w:rFonts w:ascii="Arial" w:eastAsia="Times New Roman" w:hAnsi="Arial" w:cs="Arial"/>
          <w:color w:val="000000" w:themeColor="text1"/>
          <w:sz w:val="24"/>
          <w:szCs w:val="24"/>
          <w:lang w:val="en" w:bidi="ar-SA"/>
        </w:rPr>
        <w:t xml:space="preserve">Wylie, James Aitken. </w:t>
      </w:r>
      <w:r w:rsidRPr="00BE5F8C">
        <w:rPr>
          <w:rFonts w:ascii="Arial" w:eastAsia="Times New Roman" w:hAnsi="Arial" w:cs="Arial"/>
          <w:i/>
          <w:iCs/>
          <w:color w:val="000000" w:themeColor="text1"/>
          <w:sz w:val="24"/>
          <w:szCs w:val="24"/>
          <w:lang w:val="en" w:bidi="ar-SA"/>
        </w:rPr>
        <w:t>History of the Waldenses</w:t>
      </w:r>
      <w:r w:rsidRPr="00BE5F8C">
        <w:rPr>
          <w:rFonts w:ascii="Arial" w:eastAsia="Times New Roman" w:hAnsi="Arial" w:cs="Arial"/>
          <w:color w:val="000000" w:themeColor="text1"/>
          <w:sz w:val="24"/>
          <w:szCs w:val="24"/>
          <w:lang w:val="en" w:bidi="ar-SA"/>
        </w:rPr>
        <w:t xml:space="preserve">, (1880) </w:t>
      </w:r>
      <w:hyperlink r:id="rId27" w:history="1">
        <w:r w:rsidRPr="00BE5F8C">
          <w:rPr>
            <w:rFonts w:ascii="Arial" w:eastAsia="Times New Roman" w:hAnsi="Arial" w:cs="Arial"/>
            <w:color w:val="000000" w:themeColor="text1"/>
            <w:sz w:val="24"/>
            <w:szCs w:val="24"/>
            <w:lang w:val="en" w:bidi="ar-SA"/>
          </w:rPr>
          <w:t>ISBN 1-57258-185-9</w:t>
        </w:r>
      </w:hyperlink>
      <w:r w:rsidRPr="00BE5F8C">
        <w:rPr>
          <w:rFonts w:ascii="Arial" w:eastAsia="Times New Roman" w:hAnsi="Arial" w:cs="Arial"/>
          <w:color w:val="000000" w:themeColor="text1"/>
          <w:sz w:val="24"/>
          <w:szCs w:val="24"/>
          <w:lang w:val="en" w:bidi="ar-SA"/>
        </w:rPr>
        <w:t xml:space="preserve">, </w:t>
      </w:r>
    </w:p>
    <w:p w:rsidR="00BE5F8C" w:rsidRPr="00BE5F8C" w:rsidRDefault="00BE5F8C" w:rsidP="00BE5F8C">
      <w:pPr>
        <w:numPr>
          <w:ilvl w:val="0"/>
          <w:numId w:val="3"/>
        </w:numPr>
        <w:spacing w:before="100" w:beforeAutospacing="1" w:after="100" w:afterAutospacing="1" w:line="276" w:lineRule="auto"/>
        <w:jc w:val="both"/>
        <w:rPr>
          <w:rFonts w:ascii="Arial" w:eastAsia="Times New Roman" w:hAnsi="Arial" w:cs="Arial"/>
          <w:color w:val="000000" w:themeColor="text1"/>
          <w:sz w:val="24"/>
          <w:szCs w:val="24"/>
          <w:lang w:val="en" w:bidi="ar-SA"/>
        </w:rPr>
      </w:pPr>
      <w:r w:rsidRPr="00BE5F8C">
        <w:rPr>
          <w:rFonts w:ascii="Arial" w:eastAsia="Times New Roman" w:hAnsi="Arial" w:cs="Arial"/>
          <w:color w:val="000000" w:themeColor="text1"/>
          <w:sz w:val="24"/>
          <w:szCs w:val="24"/>
          <w:lang w:val="en" w:bidi="ar-SA"/>
        </w:rPr>
        <w:t xml:space="preserve">Wylie, James Aitken. </w:t>
      </w:r>
      <w:r w:rsidRPr="00BE5F8C">
        <w:rPr>
          <w:rFonts w:ascii="Arial" w:eastAsia="Times New Roman" w:hAnsi="Arial" w:cs="Arial"/>
          <w:i/>
          <w:iCs/>
          <w:color w:val="000000" w:themeColor="text1"/>
          <w:sz w:val="24"/>
          <w:szCs w:val="24"/>
          <w:lang w:val="en" w:bidi="ar-SA"/>
        </w:rPr>
        <w:t>Rome and civil liberty: or, The papal aggression in its relation to the sovereignty of the Queen and the independence of the nation</w:t>
      </w:r>
      <w:r w:rsidRPr="00BE5F8C">
        <w:rPr>
          <w:rFonts w:ascii="Arial" w:eastAsia="Times New Roman" w:hAnsi="Arial" w:cs="Arial"/>
          <w:color w:val="000000" w:themeColor="text1"/>
          <w:sz w:val="24"/>
          <w:szCs w:val="24"/>
          <w:lang w:val="en" w:bidi="ar-SA"/>
        </w:rPr>
        <w:t xml:space="preserve">, (1865) </w:t>
      </w:r>
    </w:p>
    <w:p w:rsidR="00BE5F8C" w:rsidRPr="00BE5F8C" w:rsidRDefault="00BE5F8C" w:rsidP="00BE5F8C">
      <w:pPr>
        <w:numPr>
          <w:ilvl w:val="0"/>
          <w:numId w:val="3"/>
        </w:numPr>
        <w:spacing w:before="100" w:beforeAutospacing="1" w:after="100" w:afterAutospacing="1" w:line="276" w:lineRule="auto"/>
        <w:jc w:val="both"/>
        <w:rPr>
          <w:rFonts w:ascii="Arial" w:eastAsia="Times New Roman" w:hAnsi="Arial" w:cs="Arial"/>
          <w:color w:val="000000" w:themeColor="text1"/>
          <w:sz w:val="24"/>
          <w:szCs w:val="24"/>
          <w:lang w:val="en" w:bidi="ar-SA"/>
        </w:rPr>
      </w:pPr>
      <w:r w:rsidRPr="00BE5F8C">
        <w:rPr>
          <w:rFonts w:ascii="Arial" w:eastAsia="Times New Roman" w:hAnsi="Arial" w:cs="Arial"/>
          <w:color w:val="000000" w:themeColor="text1"/>
          <w:sz w:val="24"/>
          <w:szCs w:val="24"/>
          <w:lang w:val="en" w:bidi="ar-SA"/>
        </w:rPr>
        <w:t xml:space="preserve">Wylie, James Aitken. </w:t>
      </w:r>
      <w:r w:rsidRPr="00BE5F8C">
        <w:rPr>
          <w:rFonts w:ascii="Arial" w:eastAsia="Times New Roman" w:hAnsi="Arial" w:cs="Arial"/>
          <w:i/>
          <w:iCs/>
          <w:color w:val="000000" w:themeColor="text1"/>
          <w:sz w:val="24"/>
          <w:szCs w:val="24"/>
          <w:lang w:val="en" w:bidi="ar-SA"/>
        </w:rPr>
        <w:t>The Awakening of Italy and the Crisis of Rome.</w:t>
      </w:r>
      <w:r w:rsidRPr="00BE5F8C">
        <w:rPr>
          <w:rFonts w:ascii="Arial" w:eastAsia="Times New Roman" w:hAnsi="Arial" w:cs="Arial"/>
          <w:color w:val="000000" w:themeColor="text1"/>
          <w:sz w:val="24"/>
          <w:szCs w:val="24"/>
          <w:lang w:val="en" w:bidi="ar-SA"/>
        </w:rPr>
        <w:t xml:space="preserve"> Religious Tract Society: London, (1866) Octavo.</w:t>
      </w:r>
    </w:p>
    <w:p w:rsidR="00BE5F8C" w:rsidRPr="00BE5F8C" w:rsidRDefault="00BE5F8C" w:rsidP="00BE5F8C">
      <w:pPr>
        <w:numPr>
          <w:ilvl w:val="0"/>
          <w:numId w:val="3"/>
        </w:numPr>
        <w:spacing w:before="100" w:beforeAutospacing="1" w:after="100" w:afterAutospacing="1" w:line="276" w:lineRule="auto"/>
        <w:jc w:val="both"/>
        <w:rPr>
          <w:rFonts w:ascii="Arial" w:eastAsia="Times New Roman" w:hAnsi="Arial" w:cs="Arial"/>
          <w:color w:val="000000" w:themeColor="text1"/>
          <w:sz w:val="24"/>
          <w:szCs w:val="24"/>
          <w:lang w:val="en" w:bidi="ar-SA"/>
        </w:rPr>
      </w:pPr>
      <w:r w:rsidRPr="00BE5F8C">
        <w:rPr>
          <w:rFonts w:ascii="Arial" w:eastAsia="Times New Roman" w:hAnsi="Arial" w:cs="Arial"/>
          <w:color w:val="000000" w:themeColor="text1"/>
          <w:sz w:val="24"/>
          <w:szCs w:val="24"/>
          <w:lang w:val="en" w:bidi="ar-SA"/>
        </w:rPr>
        <w:t xml:space="preserve">Wylie, James Aitken. </w:t>
      </w:r>
      <w:r w:rsidRPr="00BE5F8C">
        <w:rPr>
          <w:rFonts w:ascii="Arial" w:eastAsia="Times New Roman" w:hAnsi="Arial" w:cs="Arial"/>
          <w:i/>
          <w:iCs/>
          <w:color w:val="000000" w:themeColor="text1"/>
          <w:sz w:val="24"/>
          <w:szCs w:val="24"/>
          <w:lang w:val="en" w:bidi="ar-SA"/>
        </w:rPr>
        <w:t>A Popish University for Ireland. The Irish Chief Secretary and the working classes.</w:t>
      </w:r>
      <w:r w:rsidRPr="00BE5F8C">
        <w:rPr>
          <w:rFonts w:ascii="Arial" w:eastAsia="Times New Roman" w:hAnsi="Arial" w:cs="Arial"/>
          <w:color w:val="000000" w:themeColor="text1"/>
          <w:sz w:val="24"/>
          <w:szCs w:val="24"/>
          <w:lang w:val="en" w:bidi="ar-SA"/>
        </w:rPr>
        <w:t xml:space="preserve"> (1889). pp. 8. 22 cm.</w:t>
      </w:r>
    </w:p>
    <w:p w:rsidR="00BE5F8C" w:rsidRPr="00BE5F8C" w:rsidRDefault="00BE5F8C" w:rsidP="00BE5F8C">
      <w:pPr>
        <w:numPr>
          <w:ilvl w:val="0"/>
          <w:numId w:val="3"/>
        </w:numPr>
        <w:spacing w:before="100" w:beforeAutospacing="1" w:after="100" w:afterAutospacing="1" w:line="276" w:lineRule="auto"/>
        <w:jc w:val="both"/>
        <w:rPr>
          <w:rFonts w:ascii="Arial" w:eastAsia="Times New Roman" w:hAnsi="Arial" w:cs="Arial"/>
          <w:color w:val="000000" w:themeColor="text1"/>
          <w:sz w:val="24"/>
          <w:szCs w:val="24"/>
          <w:lang w:val="en" w:bidi="ar-SA"/>
        </w:rPr>
      </w:pPr>
      <w:r w:rsidRPr="00BE5F8C">
        <w:rPr>
          <w:rFonts w:ascii="Arial" w:eastAsia="Times New Roman" w:hAnsi="Arial" w:cs="Arial"/>
          <w:color w:val="000000" w:themeColor="text1"/>
          <w:sz w:val="24"/>
          <w:szCs w:val="24"/>
          <w:lang w:val="en" w:bidi="ar-SA"/>
        </w:rPr>
        <w:t>Wylie, James Aitken. Character-its paramount influence on the happiness of individuals, and the destinies of society. In: Course. A Course of Lectures to young men ... delivered in Glasgow ... Second Series. Lect. 4. 1842. 12º.</w:t>
      </w:r>
    </w:p>
    <w:p w:rsidR="00BE5F8C" w:rsidRPr="00BE5F8C" w:rsidRDefault="00BE5F8C" w:rsidP="00BE5F8C">
      <w:pPr>
        <w:numPr>
          <w:ilvl w:val="0"/>
          <w:numId w:val="3"/>
        </w:numPr>
        <w:spacing w:before="100" w:beforeAutospacing="1" w:after="100" w:afterAutospacing="1" w:line="276" w:lineRule="auto"/>
        <w:jc w:val="both"/>
        <w:rPr>
          <w:rFonts w:ascii="Arial" w:eastAsia="Times New Roman" w:hAnsi="Arial" w:cs="Arial"/>
          <w:color w:val="000000" w:themeColor="text1"/>
          <w:sz w:val="24"/>
          <w:szCs w:val="24"/>
          <w:lang w:val="en" w:bidi="ar-SA"/>
        </w:rPr>
      </w:pPr>
      <w:r w:rsidRPr="00BE5F8C">
        <w:rPr>
          <w:rFonts w:ascii="Arial" w:eastAsia="Times New Roman" w:hAnsi="Arial" w:cs="Arial"/>
          <w:color w:val="000000" w:themeColor="text1"/>
          <w:sz w:val="24"/>
          <w:szCs w:val="24"/>
          <w:lang w:val="en" w:bidi="ar-SA"/>
        </w:rPr>
        <w:t xml:space="preserve">Wylie, James Aitken. </w:t>
      </w:r>
      <w:r w:rsidRPr="00BE5F8C">
        <w:rPr>
          <w:rFonts w:ascii="Arial" w:eastAsia="Times New Roman" w:hAnsi="Arial" w:cs="Arial"/>
          <w:i/>
          <w:iCs/>
          <w:color w:val="000000" w:themeColor="text1"/>
          <w:sz w:val="24"/>
          <w:szCs w:val="24"/>
          <w:lang w:val="en" w:bidi="ar-SA"/>
        </w:rPr>
        <w:t>The Papacy: Its History, Dogmas, Genius, and Prospects</w:t>
      </w:r>
      <w:r w:rsidRPr="00BE5F8C">
        <w:rPr>
          <w:rFonts w:ascii="Arial" w:eastAsia="Times New Roman" w:hAnsi="Arial" w:cs="Arial"/>
          <w:color w:val="000000" w:themeColor="text1"/>
          <w:sz w:val="24"/>
          <w:szCs w:val="24"/>
          <w:lang w:val="en" w:bidi="ar-SA"/>
        </w:rPr>
        <w:t xml:space="preserve"> — which was awarded a prize by the </w:t>
      </w:r>
      <w:hyperlink r:id="rId28" w:tooltip="Evangelical Alliance" w:history="1">
        <w:r w:rsidRPr="00BE5F8C">
          <w:rPr>
            <w:rFonts w:ascii="Arial" w:eastAsia="Times New Roman" w:hAnsi="Arial" w:cs="Arial"/>
            <w:color w:val="000000" w:themeColor="text1"/>
            <w:sz w:val="24"/>
            <w:szCs w:val="24"/>
            <w:lang w:val="en" w:bidi="ar-SA"/>
          </w:rPr>
          <w:t>Evangelical Alliance</w:t>
        </w:r>
      </w:hyperlink>
      <w:r w:rsidRPr="00BE5F8C">
        <w:rPr>
          <w:rFonts w:ascii="Arial" w:eastAsia="Times New Roman" w:hAnsi="Arial" w:cs="Arial"/>
          <w:color w:val="000000" w:themeColor="text1"/>
          <w:sz w:val="24"/>
          <w:szCs w:val="24"/>
          <w:lang w:val="en" w:bidi="ar-SA"/>
        </w:rPr>
        <w:t xml:space="preserve"> in 1851.</w:t>
      </w:r>
    </w:p>
    <w:p w:rsidR="00BE5F8C" w:rsidRPr="00BE5F8C" w:rsidRDefault="00BE5F8C" w:rsidP="00BE5F8C">
      <w:pPr>
        <w:numPr>
          <w:ilvl w:val="0"/>
          <w:numId w:val="3"/>
        </w:numPr>
        <w:spacing w:before="100" w:beforeAutospacing="1" w:after="100" w:afterAutospacing="1" w:line="276" w:lineRule="auto"/>
        <w:jc w:val="both"/>
        <w:rPr>
          <w:rFonts w:ascii="Arial" w:eastAsia="Times New Roman" w:hAnsi="Arial" w:cs="Arial"/>
          <w:color w:val="000000" w:themeColor="text1"/>
          <w:sz w:val="24"/>
          <w:szCs w:val="24"/>
          <w:lang w:val="en" w:bidi="ar-SA"/>
        </w:rPr>
      </w:pPr>
      <w:r w:rsidRPr="00BE5F8C">
        <w:rPr>
          <w:rFonts w:ascii="Arial" w:eastAsia="Times New Roman" w:hAnsi="Arial" w:cs="Arial"/>
          <w:color w:val="000000" w:themeColor="text1"/>
          <w:sz w:val="24"/>
          <w:szCs w:val="24"/>
          <w:lang w:val="en" w:bidi="ar-SA"/>
        </w:rPr>
        <w:t xml:space="preserve">Wylie, James Aitken. </w:t>
      </w:r>
      <w:r w:rsidRPr="00BE5F8C">
        <w:rPr>
          <w:rFonts w:ascii="Arial" w:eastAsia="Times New Roman" w:hAnsi="Arial" w:cs="Arial"/>
          <w:i/>
          <w:iCs/>
          <w:color w:val="000000" w:themeColor="text1"/>
          <w:sz w:val="24"/>
          <w:szCs w:val="24"/>
          <w:lang w:val="en" w:bidi="ar-SA"/>
        </w:rPr>
        <w:t>The rise, progress, and insidious workings of Jesuitism</w:t>
      </w:r>
      <w:r w:rsidRPr="00BE5F8C">
        <w:rPr>
          <w:rFonts w:ascii="Arial" w:eastAsia="Times New Roman" w:hAnsi="Arial" w:cs="Arial"/>
          <w:color w:val="000000" w:themeColor="text1"/>
          <w:sz w:val="24"/>
          <w:szCs w:val="24"/>
          <w:lang w:val="en" w:bidi="ar-SA"/>
        </w:rPr>
        <w:t xml:space="preserve">, (1877) </w:t>
      </w:r>
    </w:p>
    <w:p w:rsidR="00BE5F8C" w:rsidRPr="00BE5F8C" w:rsidRDefault="00BE5F8C" w:rsidP="00BE5F8C">
      <w:pPr>
        <w:numPr>
          <w:ilvl w:val="0"/>
          <w:numId w:val="3"/>
        </w:numPr>
        <w:spacing w:before="100" w:beforeAutospacing="1" w:after="100" w:afterAutospacing="1" w:line="276" w:lineRule="auto"/>
        <w:jc w:val="both"/>
        <w:rPr>
          <w:rFonts w:ascii="Arial" w:eastAsia="Times New Roman" w:hAnsi="Arial" w:cs="Arial"/>
          <w:color w:val="000000" w:themeColor="text1"/>
          <w:sz w:val="24"/>
          <w:szCs w:val="24"/>
          <w:lang w:val="en" w:bidi="ar-SA"/>
        </w:rPr>
      </w:pPr>
      <w:r w:rsidRPr="00BE5F8C">
        <w:rPr>
          <w:rFonts w:ascii="Arial" w:eastAsia="Times New Roman" w:hAnsi="Arial" w:cs="Arial"/>
          <w:color w:val="000000" w:themeColor="text1"/>
          <w:sz w:val="24"/>
          <w:szCs w:val="24"/>
          <w:lang w:val="en" w:bidi="ar-SA"/>
        </w:rPr>
        <w:lastRenderedPageBreak/>
        <w:t xml:space="preserve">Wylie, James Aitken. </w:t>
      </w:r>
      <w:r w:rsidRPr="00BE5F8C">
        <w:rPr>
          <w:rFonts w:ascii="Arial" w:eastAsia="Times New Roman" w:hAnsi="Arial" w:cs="Arial"/>
          <w:i/>
          <w:iCs/>
          <w:color w:val="000000" w:themeColor="text1"/>
          <w:sz w:val="24"/>
          <w:szCs w:val="24"/>
          <w:lang w:val="en" w:bidi="ar-SA"/>
        </w:rPr>
        <w:t>The History of Protestantism</w:t>
      </w:r>
      <w:r w:rsidRPr="00BE5F8C">
        <w:rPr>
          <w:rFonts w:ascii="Arial" w:eastAsia="Times New Roman" w:hAnsi="Arial" w:cs="Arial"/>
          <w:color w:val="000000" w:themeColor="text1"/>
          <w:sz w:val="24"/>
          <w:szCs w:val="24"/>
          <w:lang w:val="en" w:bidi="ar-SA"/>
        </w:rPr>
        <w:t xml:space="preserve"> (1878). 3 vol. Cassell &amp; Co.: London, 1899.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themeColor="text1"/>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r w:rsidRPr="00BE5F8C">
        <w:rPr>
          <w:rFonts w:ascii="Arial" w:eastAsia="Times New Roman" w:hAnsi="Arial" w:cs="Arial"/>
          <w:b/>
          <w:color w:val="000000"/>
          <w:sz w:val="28"/>
          <w:szCs w:val="28"/>
          <w:lang w:eastAsia="en-GB" w:bidi="ar-SA"/>
        </w:rPr>
        <w:lastRenderedPageBreak/>
        <w:t>CONTENTS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bidi="ar-SA"/>
        </w:rPr>
      </w:pPr>
      <w:r w:rsidRPr="00BE5F8C">
        <w:rPr>
          <w:rFonts w:ascii="Arial" w:eastAsia="Times New Roman" w:hAnsi="Arial" w:cs="Arial"/>
          <w:b/>
          <w:color w:val="000000"/>
          <w:sz w:val="28"/>
          <w:szCs w:val="28"/>
          <w:lang w:eastAsia="en-GB" w:bidi="ar-SA"/>
        </w:rPr>
        <w:t xml:space="preserve">PROGRESS FROM THE FIRST TO THE FOURTEENTH CENTURY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 —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 —   Declension of the Early Christian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3. —   Development of the Papacy from the times of Constantine to those or Hildebrand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4. —   Development of the Papacy from Gregory VII. to Boniface Vth.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5. —   Mediaeval Protestant Witnesses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6. —   The Waldenses — Their Valleys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7. —   The Waldenses — Their Missions and Martyrdoms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8. —   The Paulicians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9. —   Crusades against the Albigenses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10. — Erection of Tribunal of Inquisitors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11. — Protestants before Protestantism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12. — Abelard, and Rise of Modern Scepticism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bidi="ar-SA"/>
        </w:rPr>
      </w:pPr>
      <w:r w:rsidRPr="00BE5F8C">
        <w:rPr>
          <w:rFonts w:ascii="Arial" w:eastAsia="Times New Roman" w:hAnsi="Arial" w:cs="Arial"/>
          <w:b/>
          <w:color w:val="000000"/>
          <w:sz w:val="28"/>
          <w:szCs w:val="28"/>
          <w:lang w:eastAsia="en-GB" w:bidi="ar-SA"/>
        </w:rPr>
        <w:t xml:space="preserve">WYCLIFFE: HIS TIMES, OR ADVENT OF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 —   Wycliffe: his Birth and Education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 —   Wycliffe, and the Pope’s Encroachments on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3. —   Wycliffe’s Battle with Rome for England’s Independence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4. —   Wycliffe’s Battle with the Mendicant Friars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5. —   The Friars versus the gospel in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6. —   The Battle of the Parliament with the Pope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7. —   Persecution of Wycliffe by the Pope and the Hierarchy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8. —   Hierarchical Persecution of Wycliffe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9. —   Wycliffe’s Views of Church Property and Church Reform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10. — The Translation of the Scriptures, or the English Bible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11. — Wycliffe and Transubstantiation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12. — Wycliffe’s Appeal to Parliament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13. — Wycliffe before Convocation in Person, and before the Roman Curia by Letter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14. — Wycliffe’s Last Days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15. — Wycliffe’s Theological and Church System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bidi="ar-SA"/>
        </w:rPr>
      </w:pPr>
      <w:r w:rsidRPr="00BE5F8C">
        <w:rPr>
          <w:rFonts w:ascii="Arial" w:eastAsia="Times New Roman" w:hAnsi="Arial" w:cs="Arial"/>
          <w:b/>
          <w:color w:val="000000"/>
          <w:sz w:val="24"/>
          <w:szCs w:val="24"/>
          <w:lang w:eastAsia="en-GB" w:bidi="ar-SA"/>
        </w:rPr>
        <w:t xml:space="preserve">CHARACTERS, AND THEIR LABOURS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bidi="ar-SA"/>
        </w:rPr>
      </w:pPr>
      <w:r w:rsidRPr="00BE5F8C">
        <w:rPr>
          <w:rFonts w:ascii="Arial" w:eastAsia="Times New Roman" w:hAnsi="Arial" w:cs="Arial"/>
          <w:b/>
          <w:color w:val="000000"/>
          <w:sz w:val="24"/>
          <w:szCs w:val="24"/>
          <w:lang w:eastAsia="en-GB" w:bidi="ar-SA"/>
        </w:rPr>
        <w:t xml:space="preserve">JOHN HUSS AND THE HUSSITE WARS.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 —    Birth, Education, and First Labours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 —   Huss begins his Warfare against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3. —   Increasing Opposition of Huss to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4. —   Preparations the Council of Constance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5. —   Deposition of the Rival Popes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6. —   Imprisonment and Examination of Huss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7.  —  Condemnation and Martyrdom of Huss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8.  —  Wycliffe and Huss compared in their Theology,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9.  —  Trial and Temptation of Jerome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10. — The Trial of Jerome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11. — Condemnation and Burning of Jerome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12. — Wycliffe, Huss, and Jerome, or the Three First Witnesses of Modern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13. — The Hussite Wars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14. — Commencement of the Hussite Wars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15. — Marvellous Genius of Ziska as a General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16. — Second Crusade against Bohemia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17. — Brilliant Successes of the Hussites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18. — The Council of Basle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19. —  Last Scenes of the Bohemian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bidi="ar-SA"/>
        </w:rPr>
      </w:pPr>
      <w:r w:rsidRPr="00BE5F8C">
        <w:rPr>
          <w:rFonts w:ascii="Arial" w:eastAsia="Times New Roman" w:hAnsi="Arial" w:cs="Arial"/>
          <w:b/>
          <w:color w:val="000000"/>
          <w:sz w:val="24"/>
          <w:szCs w:val="24"/>
          <w:lang w:eastAsia="en-GB" w:bidi="ar-SA"/>
        </w:rPr>
        <w:t xml:space="preserve">CHRISTENDOM AT THE OPENING OF THE SIXTEENTH CENTURY.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 — Protestantism and Evangelicalism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 — The Empire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3. — The Papacy, or Christendom under the Tiara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bidi="ar-SA"/>
        </w:rPr>
      </w:pPr>
      <w:r w:rsidRPr="00BE5F8C">
        <w:rPr>
          <w:rFonts w:ascii="Arial" w:eastAsia="Times New Roman" w:hAnsi="Arial" w:cs="Arial"/>
          <w:b/>
          <w:color w:val="000000"/>
          <w:sz w:val="24"/>
          <w:szCs w:val="24"/>
          <w:lang w:eastAsia="en-GB" w:bidi="ar-SA"/>
        </w:rPr>
        <w:t xml:space="preserve">HISTORY OF PROTESTANTISM IN GERMANY TO THE LEIPSIC DISPUTATION, 1510.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   —  Luther’s Birth, Childhood, and School-days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   —  Luther’s College-life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3.   —  Luther’s Life in the Convent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4.   —  Luther the Monk becomes Luther the Reformer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5.   —  Luther as Priest, Professor, and Preacher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6.   —  Luther’s Journey to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7.   —  Luther in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8.   —  Tetzel Preaches Indulgences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9.   —  The “Theses”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10. —  Luther attacked by Tetzel and Eck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11. —  Luther’s Journey to Augsburg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12. —  Luther’s appearance before Cardinal Cajetan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13. —  Luther’s Return to Wittemberg and labours there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14. —  Miltitz, Dr. Eck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15. — The Leipsic Disputation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bidi="ar-SA"/>
        </w:rPr>
      </w:pPr>
      <w:r w:rsidRPr="00BE5F8C">
        <w:rPr>
          <w:rFonts w:ascii="Arial" w:eastAsia="Times New Roman" w:hAnsi="Arial" w:cs="Arial"/>
          <w:b/>
          <w:color w:val="000000"/>
          <w:sz w:val="24"/>
          <w:szCs w:val="24"/>
          <w:lang w:eastAsia="en-GB" w:bidi="ar-SA"/>
        </w:rPr>
        <w:lastRenderedPageBreak/>
        <w:t xml:space="preserve">FROM THE LEIPSIC DISPUTATION TO THE DIET AT WORMS, 1521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 — Protestantism and Imperialism; or, the Monk and the Monarch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 — Point of Leo’s Bull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3. — Interviews and Negotiations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4. — Luther summoned to the Diet at Worms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5. — Luther’s Journey and arrival at Worms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6. — Luther before the Diet at Worms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7. — Luther put under the Ban of the Empire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bidi="ar-SA"/>
        </w:rPr>
      </w:pPr>
      <w:r w:rsidRPr="00BE5F8C">
        <w:rPr>
          <w:rFonts w:ascii="Arial" w:eastAsia="Times New Roman" w:hAnsi="Arial" w:cs="Arial"/>
          <w:b/>
          <w:color w:val="000000"/>
          <w:sz w:val="24"/>
          <w:szCs w:val="24"/>
          <w:lang w:eastAsia="en-GB" w:bidi="ar-SA"/>
        </w:rPr>
        <w:t>PROTESTANTISM IN ENGLAND FROM THE TIMES OF WYCLIFFE TO THOSE OF HENRY VIII</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 —   The First Protestant Martyrs in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 —   The Theology of the Early English Protestants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3. —   Growth of English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4. —   Efforts for the Redistribution of Ecclesiastical Property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5.—   Trial and condemnation of Sir John Oldcastle (Lord Cobham)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6. —   Lollardism denounced as Treason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7. —   Martyrdom of Lord Cobham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8. —   Lollardism under Henry V. and Henry VI.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9. —   Rome’s Attempt to Regain Dominion in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10. — Resistance to Papal Encroachments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11. — Influence of the Life of the Fifteenth Century on the Progress of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bidi="ar-SA"/>
        </w:rPr>
      </w:pPr>
      <w:r w:rsidRPr="00BE5F8C">
        <w:rPr>
          <w:rFonts w:ascii="Arial" w:eastAsia="Times New Roman" w:hAnsi="Arial" w:cs="Arial"/>
          <w:b/>
          <w:color w:val="000000"/>
          <w:sz w:val="24"/>
          <w:szCs w:val="24"/>
          <w:lang w:eastAsia="en-GB" w:bidi="ar-SA"/>
        </w:rPr>
        <w:t xml:space="preserve">HISTORY OF PROTESTANTISM IN SWITZERLAND FROM A.D. 1516 TO ITS ESTABLISHMENT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bidi="ar-SA"/>
        </w:rPr>
      </w:pPr>
      <w:r w:rsidRPr="00BE5F8C">
        <w:rPr>
          <w:rFonts w:ascii="Arial" w:eastAsia="Times New Roman" w:hAnsi="Arial" w:cs="Arial"/>
          <w:b/>
          <w:color w:val="000000"/>
          <w:sz w:val="24"/>
          <w:szCs w:val="24"/>
          <w:lang w:eastAsia="en-GB" w:bidi="ar-SA"/>
        </w:rPr>
        <w:t xml:space="preserve">AT ZURICH, 1525.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 —   Switzerland — The Country and the People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 —   Condition of Switzerland Prior to the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3. —   Corruption of the Swiss Church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4 —    Zwingli’s Birth and School-days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5. —   Zwingli’s Progress towards Emancipation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6. —   Zwingli in the presence of the Bible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7. —   Einsleben and Zurich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8. —   The Pardon-monger and the Plague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9. —   Extension of the Reformation to Berne and other Swiss Towns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10. — Spread of Protestantism in Eastern Switzerland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11. — The Question of Forbidden Meats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12. — Public Disputation at Zurich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13. — Dissolution or Conventual and Monastic Establishments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14. — Discussion on Images and the Mass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15. — Establishment of Protestantism in Zurich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bidi="ar-SA"/>
        </w:rPr>
      </w:pPr>
      <w:r w:rsidRPr="00BE5F8C">
        <w:rPr>
          <w:rFonts w:ascii="Arial" w:eastAsia="Times New Roman" w:hAnsi="Arial" w:cs="Arial"/>
          <w:b/>
          <w:color w:val="000000"/>
          <w:sz w:val="24"/>
          <w:szCs w:val="24"/>
          <w:lang w:eastAsia="en-GB" w:bidi="ar-SA"/>
        </w:rPr>
        <w:t xml:space="preserve">HISTORY OF PROTESTANTISM FROM THE DIET OF WORMS 1521, TO THE AUGSBURG CONFESSION 1530.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 —   The German New Testament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 —   The Abolition of the Mass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3. —   Pope Adrian and his Scheme of Reform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4. —   Pope Clement and the Nuremberg Diet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5. —   Nuremberg</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6. —   The Ratisbon League and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7.—    Views on the Sacrament and image-worship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8. —   War of the Peasants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9. —   The Battle of Pavia and its Influence on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10.—  Diet of Spires 1521, and League against the Emperor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11. — The Sack of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12. — Organisation of the Lutheran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13. — Constitution of the Church of Hesse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14. — Pulitk’s and Prodigies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15. — The Great Protest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16. — Conference at Marburg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17. — The Marburg Confession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18. — The Emperor, the Turk, and the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19. — Meeting between the Emperor and Pope at Bologna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20. — Preparations for the Augsburg Diet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21. — Arrival of the Emperor at Augsburg and Opening of the Diet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22. — Luther in the Coburg, and Melancthon at the Diet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23. — Reading of the Augsburg Confession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24. — After the Diet of Augsburg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25. — Attempted Refutation of the Confession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26. — End of the Diet or Augsburg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27. — A Retrospect — 1517-1530 — Progress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bidi="ar-SA"/>
        </w:rPr>
      </w:pPr>
      <w:r w:rsidRPr="00BE5F8C">
        <w:rPr>
          <w:rFonts w:ascii="Arial" w:eastAsia="Times New Roman" w:hAnsi="Arial" w:cs="Arial"/>
          <w:b/>
          <w:color w:val="000000"/>
          <w:sz w:val="36"/>
          <w:szCs w:val="36"/>
          <w:lang w:eastAsia="en-GB" w:bidi="ar-SA"/>
        </w:rPr>
        <w:lastRenderedPageBreak/>
        <w:t xml:space="preserve">THE PROGRESS </w:t>
      </w:r>
      <w:r w:rsidRPr="00BE5F8C">
        <w:rPr>
          <w:rFonts w:ascii="Arial" w:eastAsia="Times New Roman" w:hAnsi="Arial" w:cs="Arial"/>
          <w:b/>
          <w:caps/>
          <w:color w:val="000000"/>
          <w:sz w:val="36"/>
          <w:szCs w:val="36"/>
          <w:lang w:eastAsia="en-GB" w:bidi="ar-SA"/>
        </w:rPr>
        <w:t>of proteStantism</w:t>
      </w:r>
      <w:r w:rsidRPr="00BE5F8C">
        <w:rPr>
          <w:rFonts w:ascii="Arial" w:eastAsia="Times New Roman" w:hAnsi="Arial" w:cs="Arial"/>
          <w:b/>
          <w:color w:val="000000"/>
          <w:sz w:val="36"/>
          <w:szCs w:val="36"/>
          <w:lang w:eastAsia="en-GB" w:bidi="ar-SA"/>
        </w:rPr>
        <w:t xml:space="preserve"> FROM THE FIRST TO THE FOURTEENTH CENTURY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r w:rsidRPr="00BE5F8C">
        <w:rPr>
          <w:rFonts w:ascii="Arial" w:eastAsia="Times New Roman" w:hAnsi="Arial" w:cs="Arial"/>
          <w:b/>
          <w:color w:val="000000"/>
          <w:sz w:val="28"/>
          <w:szCs w:val="28"/>
          <w:lang w:eastAsia="en-GB" w:bidi="ar-SA"/>
        </w:rPr>
        <w:t>CHAPTER 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r w:rsidRPr="00BE5F8C">
        <w:rPr>
          <w:rFonts w:ascii="Arial" w:eastAsia="Times New Roman" w:hAnsi="Arial" w:cs="Arial"/>
          <w:b/>
          <w:color w:val="000000"/>
          <w:sz w:val="28"/>
          <w:szCs w:val="28"/>
          <w:lang w:eastAsia="en-GB" w:bidi="ar-SA"/>
        </w:rPr>
        <w:t>HISTORY OF PROTESTANTISM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Protestantism— The Seed of Arts, Letters, Free States, etc. — Its History a Grand Drama — Its Origin — Outside Humanity — A Great Creative Power — Protestantism Revived Christianity.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History of Protestantism, which we propose to write about, is no mere history of dogmas. The teachings of Christ are the seeds; the modern Christendom, with its new life, is the goodly tree which has sprung from them. We shall speak of the seed and also of the tree, small at first, still growing, and destined one day to cover the earth.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How that seed was deposited in the soul; how the tree grew up and flourished despite the furious tempests that warred around it; how, century after century, it lifted its top higher in heaven, and spread its boughs wider around, sheltering liberty, nursing letters, fostering art, and gathering a fraternity of prosperous and powerful nations around it, it will be our business in the following pages to show. Meanwhile we wish it to be noted that this is what we understand by the Protestantism on the history of which we are now entering. Viewed thus — and any narrower view would be untrue alike to philosophy and to fact — the </w:t>
      </w:r>
      <w:r w:rsidRPr="00BE5F8C">
        <w:rPr>
          <w:rFonts w:ascii="Arial" w:eastAsia="Times New Roman" w:hAnsi="Arial" w:cs="Arial"/>
          <w:i/>
          <w:color w:val="000000"/>
          <w:sz w:val="24"/>
          <w:szCs w:val="24"/>
          <w:lang w:eastAsia="en-GB" w:bidi="ar-SA"/>
        </w:rPr>
        <w:t>History of Protestantism</w:t>
      </w:r>
      <w:r w:rsidRPr="00BE5F8C">
        <w:rPr>
          <w:rFonts w:ascii="Arial" w:eastAsia="Times New Roman" w:hAnsi="Arial" w:cs="Arial"/>
          <w:color w:val="000000"/>
          <w:sz w:val="24"/>
          <w:szCs w:val="24"/>
          <w:lang w:eastAsia="en-GB" w:bidi="ar-SA"/>
        </w:rPr>
        <w:t xml:space="preserve"> is the record of one of the grandest dramas of all time.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true, no doubt, that Protestantism, strictly viewed, is simply a principle. It is not a policy. It is not an empire, having its fleets and armies, its officers and tribunals, with which to extend its dominion and make its authority be obeyed. It is not even a Church with its hierarchies, and Synods and edicts; it is simply a principle. But it is the greatest of all principles. It is a creative power. Its plastic influence is all-embracing. It penetrates into the heart and renews the individual. It goes down to the depths and, by its omnipotent but noiseless energy, vivifies and re-generates society. It thus becomes the creator of all that is true, and lovely, and great; the founder of free kingdoms, and the mother of pure churches. The globe itself it claims as a stage not too wide for the manifestation of its beneficent action; and the whole domain of terrestrial affairs it deems a sphere not too vast to fill with its spirit, and rule by its law.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Where came this principle? The name Protestantism is very recent: the thing itself is very ancient. The term Protestantism is scarcely older than 300 years. It dates from the Protest which the Lutheran princes gave in to the Diet of Spires in 1529. Restricted </w:t>
      </w:r>
      <w:r w:rsidRPr="00BE5F8C">
        <w:rPr>
          <w:rFonts w:ascii="Arial" w:eastAsia="Times New Roman" w:hAnsi="Arial" w:cs="Arial"/>
          <w:color w:val="000000"/>
          <w:sz w:val="24"/>
          <w:szCs w:val="24"/>
          <w:lang w:eastAsia="en-GB" w:bidi="ar-SA"/>
        </w:rPr>
        <w:lastRenderedPageBreak/>
        <w:t xml:space="preserve">to its historical signification, Protestantism is purely negative. It only defines the attitude taken up, at a great historical era, by one party in Christendom with reference to another party. But had this been all, Protestantism would have had no history. Had it been purely negative, it would have begun and ended with the men who assembled at the German town in the year already specified. The new world that has come out of it is the proof that at the bottom of this protest was a great principle which it has pleased Providence to fertilise, and make the seed of those grand, beneficent, and enduring achievements which have made the past three centimes in many respects the most eventful and wonderful in history. The men who handed in its protest did not wish to create a mere void. If they disowned the creed and threw off the yoke of Rome, it was that they might plant a purer faith and restore the government of a higher Law. They replaced the authority of the Infallibility with the authority of the Word of God. The long and dismal obscuring of centuries they dispelled, that the twin stars of liberty and knowledge might shine out, and that, conscience, being unbound, the intellect might awake from its deep sleep, and human society, renewing its youth, might, after its halt of a thousand years, resume its march towards its high goal.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repeat our question — Where came this principle? And we ask our readers to mark well our answer, for it is the key-note to the whole of our vast subject, and places us, at the very outset, at the springs of that long narration on which we are now entering.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Protestantism is not solely the outcome of human progress; it is no mere principle of perfectibility inherent in humanity, and ranking as one of its native powers, in virtue of which, when society becomes corrupt, it can purify itself, and when it is arrested in its course by some external force, or stops from exhaustion, it can recruit its energies and set forward anew on its path. It is neither the product of the individual reason, nor the result of the joint thought and energies of the species. Protestantism is a principle which has its origin outside human society: it is a Divine graft on the intellectual and moral nature of man, by which new vitalities and forces are introduced into it, and the human stem yields henceforth a nobler fruit. It is the descent of a heaven-born influence which allies itself with all the instincts and powers of the individual, with all the laws and cravings of society, and which, quickening both the individual and the social being into a new life, and directing their efforts to nobler objects, permits the highest development of which humanity is capable, and the fullest possible accomplishment of all its grand ends. In a word, Protestantism is revived Christianity.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r w:rsidRPr="00BE5F8C">
        <w:rPr>
          <w:rFonts w:ascii="Arial" w:eastAsia="Times New Roman" w:hAnsi="Arial" w:cs="Arial"/>
          <w:b/>
          <w:color w:val="000000"/>
          <w:sz w:val="28"/>
          <w:szCs w:val="28"/>
          <w:lang w:eastAsia="en-GB" w:bidi="ar-SA"/>
        </w:rPr>
        <w:lastRenderedPageBreak/>
        <w:t>CHAPTER 2</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r w:rsidRPr="00BE5F8C">
        <w:rPr>
          <w:rFonts w:ascii="Arial" w:eastAsia="Times New Roman" w:hAnsi="Arial" w:cs="Arial"/>
          <w:b/>
          <w:color w:val="000000"/>
          <w:sz w:val="28"/>
          <w:szCs w:val="28"/>
          <w:lang w:eastAsia="en-GB" w:bidi="ar-SA"/>
        </w:rPr>
        <w:t>DECLINE OF THE EARLY CHRISTIAN CHURCH.</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Early Triumphs of the Truth— Causes— The Fourth Century— Early Simplicity lost— The Church remodelled on the Pattern of the Empire— Disputes regarding Easter-day— Descent of the Gothic Nations— Introduction of Pagan Rites into the Church— Acceleration of Corruption— Inability of the World all at once to receive the gospel in its greatness.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All through, from the fifth to the fifteenth century, the Lamp of Truth burned dimly in the sanctuary of Christendom. Its flame often sunk low, and appeared about to expire, yet never did it wholly go out. God remembered his covenant with the light, and set bounds to the darkness. Not only had this heaven-kindled lamp its period of waxing and waning, like those luminaries that God has placed on high, but like them, too, it had its appointed circuit to accomplish. Now it was on the cities of Northern Italy that its light was seen to fall; and now its rays illumined the plains of Southern France. Now it shone along the course of the Danube and the Moldau, or tinted the pale shores of England, or shed its glory on the Scottish Hebrides. Now it was on the summits of the Alps that it was seen to burn, spreading a gracious morning on the mountain-tops, and giving promise of the sure approach of day. And then, soon, it would bury itself in the deep valleys of Piedmont, and seek shelter from the furious tempests of persecution behind the great rocks and the eternal snows of the everlasting hills. Let us briefly trace the growth of this truth to the days of Wycliffe.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spread of Christianity during the first three centuries was rapid and extensive. The main causes that contributed to this were the translation of the Scriptures into the languages of the Roman world, the fidelity and zeal of the preachers of the gospel, and the heroic deaths of the martyrs. It was the success of Christianity that first set limits to its progress. It had received a terrible blow, it is true, under Domitian. This, which was the most terrible of all the early persecutions, had, in the belief of the Pagans, utterly exterminated the “Christian superstition.” So far from this, it had but afforded the gospel an opportunity of giving to the world a mightier proof of its divinity. It rose from the stakes and massacres of Domitian, to begin a new career, in which it was destined to triumph over the empire which thought that it had crushed it. Dignities and wealth now flowed in on its ministers and disciples, and according to the uniform testimony of all the early historians, the faith which had maintained its piety and vigour in the humble sanctuaries and lowly position of the first age, and amid the fires of its pagan persecutors, became corrupt and waxed feeble amid the gorgeous temples and the worldly dignities which imperial favour lavished upon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From the fourth century, the corruptions of the Christian Church continued to make marked and rapid progress. The Bible began to be hidden from the people. And in proportion as the light, which is the surest guarantee of liberty, was withdrawn, the clergy usurped authority over the members of the Church. The canons of councils were put in the room of the one infallible Rule of Faith; and thus the first stone was laid in the foundations of “Babylon, that great city, that made all nations to drink of the wine of the wrath of her fornication.”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ministers of Christ began to affect titles of dignity, and to extend their authority and jurisdiction to temporal matters, forgetful that an office bestowed by God, and serviceable to the highest interests of society, can never fail of respect when filled by men of exemplary character, sincerely devoted to the discharge of its duties.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beginning of this matter seemed innocent enough. To obviate pleas before the secular tribunals, ministers were frequently asked to arbitrate in disputes between members of the Church, and Constantine made a law confirming all such decisions in the consistories of the clergy, and shutting out the review of their sentences by the civil judges. Proceeding in this fatal path, the next step was to form the external polity of the Church on the model of the civil government. Four vice-kings or prefects governed the Roman Empire under Constantine, and why, it was asked, should not a similar arrangement be introduced into the Church? Accordingly, the Christian world was divided into four great dioceses; over each diocese was set a patriarch, who governed the whole clergy of his domain, and thus arose four great thrones or princedoms in the House of God. Where there had been a brotherhood, there was now a hierarchy; and from the lofty chair of the Patriarch, a gradation of rank, and a subordination of authority and office, ran down to the lowly state and contracted sphere of the Presbyter. It was splendour of rank, rather than the fame of learning, and the lustre of virtue, that from now on conferred distinction on the ministers of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an arrangement was not fit to nourish spirituality of mind, or humility of disposition, or peacefulness of temper. The enmity and violence of the persecutor, the clergy had no longer cause to dread; but the spirit of faction which now took possession of the dignitaries of the Church awakened vehement disputes and fierce contentions, which disparaged the authority and sullied the glory of the sacred office. The emperor him- self was witness to these unseemly spectacles. “I entreat you,” we find him pathetically saying to the fathers of the Council of Nicea, “ beloved ministers of God, and servants of our Saviour Jesus Christ, take away the cause of our dissension and disagreement, establish peace among yourselves.”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the “living oracles” were neglected, the zeal of the clergy began to spend itself upon rites and ceremonies borrowed from the pagans. These were multiplied to such a degree, that Augustine complained that they were “less tolerable than the yoke of the Jews under the law.” At this period, the Bishops of Rome wore costly attire, gave sumptuous banquets, and when they went abroad were carried in litters. They now </w:t>
      </w:r>
      <w:r w:rsidRPr="00BE5F8C">
        <w:rPr>
          <w:rFonts w:ascii="Arial" w:eastAsia="Times New Roman" w:hAnsi="Arial" w:cs="Arial"/>
          <w:color w:val="000000"/>
          <w:sz w:val="24"/>
          <w:szCs w:val="24"/>
          <w:lang w:eastAsia="en-GB" w:bidi="ar-SA"/>
        </w:rPr>
        <w:lastRenderedPageBreak/>
        <w:t xml:space="preserve">began to speak with an authoritative voice, and to demand obedience from all the Churches. Of this, the dispute between the Eastern and Western Churches respecting Easter is an instance in point. The Eastern Church, following the Jews, kept the feast on the 14th day of the month Nisan — the day of the Jewish Passover. Nisan corresponds with the latter half of our March and the first half of our April.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Churches of the West, and especially that of Rome, kept Easter on the Sabbath following the 14th day of Nisan. Victor, Bishop of Rome, resolved to put an end to the controversy, and accordingly, sustaining himself sole judge in this weighty point, he commanded all the Churches to observe the feast on the same day as himself. The Churches of the East, not aware that the Bishop of Rome had authority to command their obedience in this or in any other matter, kept Easter as before; and for this flagrant contempt, as Victor accounted it, of his legitimate authority, he excommunicated them. They refused to obey a human ordinance, and they were shut out from the kingdom of the gospel. This was the first peal of those thunders which were in after times to roll so often and so terribly from the Seven Hills.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Riches, flattery, deference, continued to wait upon the Bishop of Rome. The emperor saluted him as Father; foreign Churches sustained him as judge in their disputes; heresiarchs sometimes fled to him for sanctuary; those who had favours to beg extolled his piety, or affected to follow his customs; and it is not surprising that his pride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ambition, fed by continual incense, continued to grow, till at last the presbyter of Rome, from being a vigilant pastor of a single congregation, before whom he went in and out, teaching them from house to house, preaching to them the Word of Life, serving the Lord with all humility in many tears and temptations that befell him, raised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his seat above his equals, mounted the throne of the patriarch, and exercised lordship over the heritage of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gates of the sanctuary once forced, the stream of corruption continued to flow with ever-deepening volume. The declensions in doctrine and worship already introduced had changed the brightness of the Church’s morning into twilight; the descent of the Northern nations, which, beginning in the fifth, continued through several successive centuries, converted that twilight into night. The new tribes had changed their country,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not their superstitions; and, unhappily, brought them there.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Council of Nicaea, AD 325, enacted that the 21st of March should from then on be accounted the vernal equinox, that the Lord’s Day following the full moon next after the 21st of March should be kept as Easter Day, but that if the full moon happened on a Sabbath, Easter Day should be the Sabbath following. This is the canon that regulates the observance of Easter in the Church of England. “Easter Day”, says the Common Prayer Book, “is always the first Sunday after the full moon which happens upon or next after the 21st day of March; and if the full moon happens on a Sunday, Easter Day is the Sunday after.”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There was neither zeal nor vigour in the Christianity of the age to effect their instruction and their genuine conversion. The Bible had been withdrawn; in the pulpit, fable had usurped the place of truth; holy lives, whose silent eloquence might have won over the barbarians, were rarely exemplified; and thus, instead of the Church dissipating the superstitions that now encompassed her like a cloud, these superstitions all but quenched her own light. She opened her gates to receive the new peoples as they were. She sprinkled them with the baptismal water; she inscribed their names in her registers; she taught them in their invocations to repeat the titles of the Trinity; but the doctrines of the gospel, which alone can enlighten the understanding, purify the heart, and enrich the life with virtue, she was little careful to inculcate on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She folded them within her pale, but they were scarcely more Christian than before, while she was greatly less so. From the sixth century downwards, Christianity was a mongrel system, made up of pagan rites revived from classic times, of superstitions imported from the forests of Northern Germany, and of Christian beliefs and observances which continued to linger in the Church from primitive and purer times. The inward power of religion was lost; and it was in vain that men strove to supply its place by the outward form. They nourished their piety not at the living fountains of truth, but with the “beggarly elements” of ceremonies and relics, of consecrated lights and holy vestments. Nor was it Divine knowledge only that was despised; men forbore to cultivate letters, or practise virtue. Caesar Baronius confesses that, in the sixth century, few in Italy were skilled in both Greek and Latin. No, even Gregory the Great acknowledged that he was ignorant of Greek. “The main qualifications of the clergy were that they should be able to read well, sing their matins, know the Lord’s Prayer, psalter, forms of exorcism, and understand how to compute the times of the sacred festivals. Nor were they very proficient in this, if we may believe the account some have given of them. Wolfgang Musculus says that many of them never saw the Scriptures in all their lives. It would seem incredible, but it is delivered by no less an authority than Sixtinus Amama, that an Archbishop of Mainz, lighting on a Bible, and looking into it, expressed himself thus: ‘Of a truth I do not know what book this is, but I perceive everything in it is against 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Apostasy is like the descent of heavy bodies, it proceeds with ever-accelerating velocity. First, lamps were lighted at the tombs of the martyrs; next, the Supper was celebrated beside their graves; next, prayers were offered for them and to them; next, paintings and images began to disfigure the walls, and corpses to pollute the floors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churches. Baptism, which apostles required water only to dispense, could not be celebrated without white robes, and included milk, honey, and salt. Then came a crowd of church officers whose names and numbers are in striking contrast to the few and simple orders of men who were employed in the first propagation of Christianity. There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were sub-deacons, acolytes, exorcists, readers, choristers, and porters; and as work must be found for this motley host of labourers, there came to be fasts and exorcisms; there were lamps to be lighted, altars to be arranged, and churches to be consecrated; there was the eucharist to be carried to the dying; and there were the dead to be </w:t>
      </w:r>
      <w:r w:rsidRPr="00BE5F8C">
        <w:rPr>
          <w:rFonts w:ascii="Arial" w:eastAsia="Times New Roman" w:hAnsi="Arial" w:cs="Arial"/>
          <w:color w:val="000000"/>
          <w:sz w:val="24"/>
          <w:szCs w:val="24"/>
          <w:lang w:eastAsia="en-GB" w:bidi="ar-SA"/>
        </w:rPr>
        <w:lastRenderedPageBreak/>
        <w:t xml:space="preserve">buried, for which a special order of men was set apart. When one looked back to the simplicity of early times, it could not but amaze him to think what a cumbrous array of curious machinery and costly furniture was now needed for the service of Christianity. Not more stinging than true was the remark that “when the Church had golden chalices she had wooden priests.”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far, and through these various stages, had the decline of the Church proceeded. The point she had now reached may be termed an epochal one. From the line on which she stood, there was no going back; she must advance into the new and unknown regions before her, though every step would carry her farther from the simple form and vigorous life of her early days. She had received a new impregnation from an alien principle, the same, in fact, from which had sprung the great systems that covered the earth before Christianity arose. This principle could not be summarily erased; it must follow its course, it must develop itself logically; and having, in the course of centuries, brought its fruits to maturity, it would then, but not till then, perish and pass away.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Looking back at this stage to the change which had come over the Church, we cannot fail to see that its deepest originating cause must be sought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These customs began thus. In times of persecution, assemblies often met in churchyards as the place of greatest safety, and the “elements” were placed on the tombstones. It became usual to pray that the dead might be made partakers in the “first resurrection”. This was grounded on the idea which the primitive Christians entertained respecting the millennium. After Gregory I, prayers for the dead regarded their deliverance from purgatory, in the inability of the world to receive the gospel in all its greatness. It was a boon too mighty and too free to be easily understood or credited by man. The angels in their midnight song in the vale of Bethlehem had defined it briefly as sublimely “goodwill to man.” Its greatest preacher, the Apostle Paul, had no other definition to give of it. It was not only a rule of life but “grace”, the “grace of God”, and therefore sovereign, and boundless. To man fallen and undone the gospel offered a full escape.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 eclipse had passed over the exceeding glory of the gospel. As we pass from Paul to Clement, and from Clement to the Fathers that succeeded him, we find the gospel becoming less of grace and more of merit. The light wanes as we travel down the Patristic road, and remove ourselves further from the Apostolic dawn. It continues for some time at least to be the same gospel, but its glory is shorn, its mighty force is abated; and we are reminded of the change that seems to forgiveness, and a complete spiritual renovation, issuing at length in the inconceivable and infinite felicity of the Life Eternal. But man’s narrow heart could not enlarge itself to God’s vast beneficence. A good so immense, so complete in its nature, and so boundless in its extent, he could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not believe that God would bestow without money and without price; there must be conditions or qualifications. So he reasoned. And hence, it is that the moment inspired </w:t>
      </w:r>
      <w:r w:rsidRPr="00BE5F8C">
        <w:rPr>
          <w:rFonts w:ascii="Arial" w:eastAsia="Times New Roman" w:hAnsi="Arial" w:cs="Arial"/>
          <w:color w:val="000000"/>
          <w:sz w:val="24"/>
          <w:szCs w:val="24"/>
          <w:lang w:eastAsia="en-GB" w:bidi="ar-SA"/>
        </w:rPr>
        <w:lastRenderedPageBreak/>
        <w:t xml:space="preserve">men cease to address us, and that their disciples and scholars take their place — men of apostolic spirit and doctrine, no doubt, but without the direct knowledge of their predecessors — we become sensible of a change. It was as something  passing over the sun, when after contemplating him in a tropical hemisphere, we see him in a northern sky, where his beams, having to force their way through mists and vapours, are robbed of half their splendour. Seen through the fogs of the Patristic age, the gospel scarcely looks the same which had burst on the world without a cloud but a few centuries before.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disposition — that of making God less free in his gift, and man less dependent in the reception of it: the desire to introduce the element of merit on the side of man, and the element of condition on the side of God — operated at last in opening the door for the pagan principle to creep back into the Church. A change of a deadly and subtle kind passed upon the worship. Instead of being the spontaneous thanksgiving and joy of the soul, that no more evoked or repaid the blessings which awakened that joy than the odours which the flowers exhale are the cause of their growth, or the joy that kindles in the heart of man when the sun rises is the cause of his rising — worship, we say, from being the expression of the soul’s emotions, was changed into a rite, a rite akin to those of the Jewish temples, and still more akin to those of the Greek mythology, a rite in which lay couched a certain amount of human merit and inherent efficacy, that partly created, partly applied, the blessings with which it stood connected. This was the moment when the pagan virus inoculated the Christian institution.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change brought a multitude of others in its train. Worship being transformed into sacrifice — sacrifice in which was the element of expiation and purification — the “teaching ministry” was of course converted into a “sacrificing priesthood.” When this had been done, there was no retreating; a boundary had been reached which could not be re-crossed till centuries had rolled away, and transformations of a more portentous kind than any which had yet taken place had passed on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r w:rsidRPr="00BE5F8C">
        <w:rPr>
          <w:rFonts w:ascii="Arial" w:eastAsia="Times New Roman" w:hAnsi="Arial" w:cs="Arial"/>
          <w:b/>
          <w:color w:val="000000"/>
          <w:sz w:val="28"/>
          <w:szCs w:val="28"/>
          <w:lang w:eastAsia="en-GB" w:bidi="ar-SA"/>
        </w:rPr>
        <w:lastRenderedPageBreak/>
        <w:t>CHAPTER 3</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r w:rsidRPr="00BE5F8C">
        <w:rPr>
          <w:rFonts w:ascii="Arial" w:eastAsia="Times New Roman" w:hAnsi="Arial" w:cs="Arial"/>
          <w:b/>
          <w:color w:val="000000"/>
          <w:sz w:val="28"/>
          <w:szCs w:val="28"/>
          <w:lang w:eastAsia="en-GB" w:bidi="ar-SA"/>
        </w:rPr>
        <w:t>DEVELOPMENT OF THE PAPACY FROM THE TIMES OF CONSTANTINE TO THOSE OF HILDERGARD.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Imperial Edicts— Prestige of Rome— Fall of the “Western Empire— The Papacy seeks and finds a New Basis of Power—Christ’s Vicar— Conversion of Gothic Nations— Pepin and Charlemagne— The Lombards and the Saracens— Forgeries and False Decretals — Election of the Roman Pontiff.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Before opening our great theme, it may be needful to sketch the rise and development of the Papacy as a politico-ecclesiastical power. The history on which we are entering, and which we must rapidly traverse [go through], is one of the most wonderful in the world. It is scarcely possible to imagine humbler beginnings than those from which the Papacy arose, and certainly it is not possible to imagine a loftier height than that to which it eventually climbed. He who was seen in the first century presiding as the humble pastor over a single congregation, and claiming no rank above his brethren, is beheld, in the twelfth century, occupying a seat from which he looks down on all the thrones temporal and spiritual of Christendom. How, we ask with amazement, was the Papacy able to traverse the mighty space that divided the humble pastor from the mitred king?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traced in the previous chapter the decay of doctrine and manners within the Church. Among the causes which contributed to the exaltation of the Papacy, this decline may be ranked as fundamental, seeing it opened the door for other deteriorating influences, and mightily favoured their operation. Instead of “reaching forth to what was before,” the Christian Church permitted herself to be overtaken by the spirit of the ages that lay behind her. There came an after-growth of Jewish ritualism, of Greek philosophy, and of Pagan ceremonialism and idolatry; and, as the consequence of this threefold action, the clergy began to be gradually changed, as already mentioned, from a “teaching ministry” to a “sacrificing priesthood.” This made them no longer ministers or servants of their fellow-Christians; they took the position of a caste, claiming to be superior to the laity, invested with mysterious powers, the channels of grace, and the mediators with God. Thus, there arose a hierarchy, assuming to mediate between God and 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hierarchical polity was the natural result of the hierarchical doctrine. That polity was so consolidated by the time that the empire became Christian, and Constantine ascended the throne (AD 311), that the Church now stood out as a body distinct from the State; and her new organisation, subsequently received, in imitation of that of the empire as stated in the previous chapter, helped still further to define and strengthen her hierarchical government. Still, the primacy of Rome was something the Council of </w:t>
      </w:r>
      <w:r w:rsidRPr="00BE5F8C">
        <w:rPr>
          <w:rFonts w:ascii="Arial" w:eastAsia="Times New Roman" w:hAnsi="Arial" w:cs="Arial"/>
          <w:color w:val="000000"/>
          <w:sz w:val="24"/>
          <w:szCs w:val="24"/>
          <w:lang w:eastAsia="en-GB" w:bidi="ar-SA"/>
        </w:rPr>
        <w:lastRenderedPageBreak/>
        <w:t xml:space="preserve">Nicea knew nothing of it, for in their sixth and seventh canons they expressly recognise the authority of the Churches of Alexandria, Antioch, Jerusalem, and others, each within its own boundaries, even as Rome had jurisdiction within its limits; and enact that the jurisdiction and privileges of these Churches shall be retained.’ Under Leo the Great (440-461) a forward step was taken. The Church of Rome assumed the form, and exercised the sway, of an ecclesiastical principality, while her head, in virtue of an imperial manifesto (445) of Valentinian III., which recognised the Bishop of Rome as supreme over the Western Church, affected the authority and pomp of a spiritual sovereign.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Still further, the ascent of the Bishop of Rome to the supremacy was silently yet powerfully aided by that mysterious and subtle influence which appeared to be indigenous to the soil on which his chair was placed. In an age when the rank of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city determined the rank of its pastor, it was natural that the Bishop of Rome should hold something of that pre-eminence among the clergy which Rome held among cities. Gradually the reverence and awe with which men had regarded the old mistress of the world, began to gather round the person and the chair of her bishop. It was an age of factions and strifes, and the eyes of the contending parties naturally turned to the pastor of the Tiber. They craved his advice, or they submitted their differences to his judgement. These applications, the Roman Bishop was careful to register as acknowledgments of his superiority, and on fitting occasions he was not forgetful to make them the basis of new and higher claims. The Latin race, moreover, retained the practical habits for which it had so long been renowned; and while the Easterns, giving way to their speculative genius, were expending their energies in controversy, the Western Church was steadily pursuing her onward path, and skilfully availing herself of everything that could tend to enhance her influence and extend her jurisdiction.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removal of the seat of empire from Rome to the splendid city on the Bosphorus, Constantinople, which the emperor had built with becoming magnificence for his residence, also tended to involve the power of the Papal chair. It removed from the side of the Pope a functionary by whom he was eclipsed, and left him the first person in the old capital of the world. The emperor had departed, but the prestige of the old city — the first of countless victories, and of ages of dominion — had not departed. The contest which had been going on for some time among the five great patriarchates — Antioch, Alexandria, Jerusalem, Constantinople, and Rome — the question at issue being the same as that which provoked the contention among the disciples of old, “which was the greatest”, was now restricted to the last two. The city on the Bosphorus was the seat of government, and the abode of the emperor; this gave her patriarch powerful claims. But the city on the banks of the Tiber wielded a mysterious and potent charm over the imagination, as the heir of her who had been the possessor of all the power, of all the glory, and of all the dominion of the past; and this vast prestige enabled her patriarch to carry the day. As Rome was the one city in the earth, so 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bishop was the one bishop in the Church. A century and a half later (606), this pre-eminence was decreed to the Roman Bishop in an imperial edict of Phocas (602-619).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Thus, before the Empire of the West fell, the Bishop of Rome had established substantially his spiritual supremacy. An influence of a manifold kind, of which not the least part was the prestige of the city and the empire had lifted him to this fatal pre-eminence. But now the time has come when the empire must fall, and we expect to see that supremacy which it had so largely helped to build up fall with it. But no! The wave of barbarism which rolled in from the North, overwhelming society and sweeping away the empire, broke harmlessly at the feet of the Bishop of Rome. The shocks that overturned dynasties and blotted out nationalities, left his power untouched, his seat unshaken. No, it was at that very hour, when society was perishing around him, that the Bishop of Rome laid anew the foundations of his power, and placed them where they might remain immovable for all time. He now cast himself on a far stronger element than any the revolution had swept away. He now claimed to be the successor of Peter, the Prince of the Apostles, and the Vicar of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canons of Councils, as recorded in Jean Hardouin, show a stream of decisions from Pope Celestine, in the middle of the fifth century, to Pope Boniface II. in the middle of the sixth, claiming, directly or indirectly, this august prerogative. When the Bishop of Rome placed his chair, with all the prerogatives and dignities vested in it, upon this ground, he stood no longer upon a merely imperial foundation. Henceforward he held neither of Caesar nor of Rome; he held immediately of Heaven. What one emperor had given, another emperor might take away. It did not suit the Pope to hold his office by so uncertain a tenure. He made haste, therefore, to place his supremacy where no future decree of emperor, no lapse of years, and no coming revolution could overturn it. He claimed to rest it upon a Divine foundation; he claimed to be not merely the chief of bishops and the first of patriarchs, but the vicar of the Most High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 the assertion of this dogma, the system of the Papacy was completed essentially and doctrinally, but not as yet practically. It had to wait the full development of the idea of vicarship, which was not in the days of Gregory VII. But here have we the embryotic seed — the vicarship to wit — out of which the vast structure of the Papacy has sprung. This it is that plants at the centre of the system a pseudo-divine jurisdiction, and places the Pope above all bishops with their flocks, above all kings with then subjects. This it is that gives the Pope two swords. This it is that gives him three crowns. The day when this dogma was proclaimed was the true birthday of the Popedom. The Bishop of Rome had till now sat in the seat of Caesar; henceforward he was to sit in the seat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this time, the growth of the Popedom was rapid indeed. The state of society favoured its development. Night had descended upon the world from the North; and in the universal barbarism, the more prodigious any pretensions were, the more likely were they to find both belief and submission. The Goths, on arriving in their new settlements, saw a religion which was served by magnificent cathedrals, imposing rites, and wealthy and powerful prelates, presided over by a chief priest, in whose reputed sanctity and ghostly authority they found again their own chief Druid. These </w:t>
      </w:r>
      <w:r w:rsidRPr="00BE5F8C">
        <w:rPr>
          <w:rFonts w:ascii="Arial" w:eastAsia="Times New Roman" w:hAnsi="Arial" w:cs="Arial"/>
          <w:color w:val="000000"/>
          <w:sz w:val="24"/>
          <w:szCs w:val="24"/>
          <w:lang w:eastAsia="en-GB" w:bidi="ar-SA"/>
        </w:rPr>
        <w:lastRenderedPageBreak/>
        <w:t xml:space="preserve">rude warriors, who had overturned the throne of the Caesars, bowed down before the chair of the Popes. The evangelisation of these tribes was a task of easy accomplishment. The “Catholic faith”, which they began to exchange for their Paganism or Arianism, consisted chiefly in their being able to recite the names of the objects of their worship, which they were left to adore with much the same rites as they had practised in their native forests. They did not much concern themselves with the study of Christian doctrine, or the practice of Christian virtue. The age furnished but few manuals of the one, and still fewer models of the other.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first of the Gothic princes to enter the Roman communion was Clovis I, King of the Franks (466-511). In fulfilment of a vow which he had made on the field of Tolbiac, where he vanquished the Allemanni, Clovis was baptised in the Cathedral of Rheims (496), with every circumstance of solemnity which could impress a sense of the awfulness of the rite on the minds of its rude proselytes. Three thousand of his warlike subjects were baptised along with him. The Pope styled him “the eldest son of the Church”, a title which the Kings of France, his successors, have worn these 1,400 years. When Clovis ascended from the baptismal font, he was the only as well as the eldest son of the Church, for he alone, of all the new chiefs that now governed the West, had as yet submitted to the baptismal rite.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threshold once crossed, others were not slow to follow. In the next century (the sixth), the Burgundians of Southern Gaul, the Visigoths of Spain, the Suevi of Portugal, and the Anglo-Saxons of Britain entered the pale of Rome. In the seventh century, the disposition was still growing among the princes of Western Europe to submit themselves and refer their disputes to the Pontiff as their spiritual father. National assemblies were held twice a year, under the sanction of the bishops. The prelates made use of these gatherings to procure enactments favourable to the propagation of the faith as held by Rome. These assemblies were first encouraged, then enjoined by the Pope, who came in this way to be regarded as a sort of Father or protector of the states of the West. Accordingly, we find Sigismund, King of Burgundy, ordering (in 554) that an assembly should be held for the future on the 6th of September every year, “at which time the ecclesiastics are not so much engrossed with the worldly cares of husbandry.” The ecclesiastical conquest of Germany was in this century completed, and thus the spiritual dominions of the Pope were still further extended.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eighth century, there came a moment of supreme peril to Rome. At almost one and the same time she was menaced by two dangers which threatened to sweep her out of existence, but which, in their issue, contributed to strengthen her dominion. On the west, the victorious Saracens, having crossed the Pyrenees and overrun the south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France, were watering their steeds at the Loire, and threatening to descend upon Italy and plant the Crescent in the room of the Cross. On the north, the Lombards — who, under Alboin (530-572), had established themselves in Central Italy for two centuries before — had burst the barrier of the Apennines, and were brandishing their swords at the gates of Rome. They were on the point of replacing Catholic orthodoxy </w:t>
      </w:r>
      <w:r w:rsidRPr="00BE5F8C">
        <w:rPr>
          <w:rFonts w:ascii="Arial" w:eastAsia="Times New Roman" w:hAnsi="Arial" w:cs="Arial"/>
          <w:color w:val="000000"/>
          <w:sz w:val="24"/>
          <w:szCs w:val="24"/>
          <w:lang w:eastAsia="en-GB" w:bidi="ar-SA"/>
        </w:rPr>
        <w:lastRenderedPageBreak/>
        <w:t xml:space="preserve">with the creed of Arianism. Having taken advantage of the iconoclast disputes to throw off the imperial yoke, the  Pope could expect no aid from the Emperor of Constantinople. He turned his eyes to France. The prompt and powerful interposition of the Frankish arms saved the Papal chair, now in extreme jeopardy. The intrepid Charles Martel drove back the Saracens (in 732), and Pepin, the Mayor of the palace, son of Charles Martel, who had just seized the throne, and needed the Papal sanction to colour his usurpation, with equal promptitude hastened to the Pope’s help (Stephen II.) against the Lombards (in 754). Having vanquished them, he placed the keys of their towns upon the altar of St. Peter, and so laid the first foundation of the Pope’s temporal sovereignty. The yet more illustrious son of Pepin, Charlemagne, had to repeat this service on the Pope’s behalf. The Lombards becoming again troublesome, Charlemagne subdued them a second time. After his campaign he visited Rome (in 774). The youth of the city, bearing olive and palm branches, met him at the gates, the Pope and the clergy received him in the vestibule of St. Peter’s, and entering “into the sepulchre where the bones of the apostles lie”, he finally ceded to the pontiff the territories of the conquered tribes. It was in this way that Peter obtained his “patrimony,” the Church her dowry, and the Pope his triple crown.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Pope had now attained two of the three grades of power that constitute his stupendous dignity. He had made himself a bishop of bishops, head of the Church, and he had become a crowned monarch. Did this content him? No! He said, “I win ascend the sides of the mount; I will plant my throne above the stars; I will be as God.” Not content with being a bishop of bishops, and so governing the whole spiritual affairs of Christendom, he aimed at becoming a king of kings, and so of governing the whole temporal affairs of the world. He aspired to supremacy, sole, absolute, and un- limited. This alone was lacking to complete that colossal fabric of power, the Popedom, and towards this, the pontiff now began to strive.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Some of the arts had recourse to in order to grasp the coveted dignity were of an extraordinary kind. An astounding document, purporting to have been written in the fourth century, although unheard of till now, was in the year 776 brought out of the darkness in which it had been so long suffered to remain. It was the “Donation” or Testament of the Emperor Constantine. Constantine, says the legend, found Sylvester in one of the monasteries on Mount Soracte, near Rome.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094865" cy="1572260"/>
            <wp:effectExtent l="0" t="0" r="635" b="8890"/>
            <wp:docPr id="97" name="Picture 97" descr="http://thesecondachilles.files.wordpress.com/2013/12/mount_ida1.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esecondachilles.files.wordpress.com/2013/12/mount_ida1.jp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4865" cy="157226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Having mounted him on a mule, he took hold of his bridle rein, and, walking, all the way on foot, the emperor conducted Sylvester to Rome, and placed him on the Papal throne. But this was as nothing compared with the vast and splendid inheritance which Constantine conferred on him, as the following quotation from the deed of gift to which we have referred will show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attribute to the See of Peter all the dignity, all the glory, all the authority of the imperial power. Furthermore, we give to Sylvester and to his successors our palace of the Lateran, which is incontestably the finest palace on the earth; we give him our crown, our mitre, our diadem, and all our imperial vestments; we transfer to him the imperial dignity. We bestow on the holy Pontiff in free gift the city of Rome, and all the western cities of Italy. To cede precedence to him, we divest ourselves of our authority over all those provinces, and we withdraw from Rome, transferring the seat of our empire to Byzantium; inasmuch as it is not proper that an earthly emperor should preserve the least authority, where God has established the head of his religion.”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rare piece of modesty this on the part of the Popes, to keep this invaluable document beside them for 400 years, and never say a word about it; and equally admirable the policy of selecting the darkness of the eighth century as the fittest time for its publication. To quote it is to refute it. It was probably forged a little before A.D. 754. It was composed to repel the Langobards (Lombards) on the one side, and the Greeks on the other, and to influence the mind of Pepin. In it, Constantine is made to speak in the Latin of the eighth century, and to address Bishop Sylvester as Prince of the Apostles, Vicar of Christ, and as having authority over the four great thrones (not yet set up!) of Antioch, Alexandria, Jerusalem, and Constantinople. It was probably written by a priest of the Lateran Church, and it gained its object — that is, it led Pepin to bestow on the Pope the Exarchate of Ravenna, with twenty towns to furnish oil for the lamps in the Roman churches.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During more than 600 years, Rome impressively cited this deed of gift, inserted it in her codes, permitted none to question its genuineness, and burned those who refused to believe in it. The first dawn of light in the sixteenth century sufficed to discover the cheat.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bidi="ar-SA"/>
        </w:rPr>
      </w:pPr>
      <w:r w:rsidRPr="00BE5F8C">
        <w:rPr>
          <w:rFonts w:ascii="Arial" w:eastAsia="Times New Roman" w:hAnsi="Arial" w:cs="Arial"/>
          <w:b/>
          <w:color w:val="000000"/>
          <w:sz w:val="24"/>
          <w:szCs w:val="24"/>
          <w:lang w:eastAsia="en-GB" w:bidi="ar-SA"/>
        </w:rPr>
        <w:t>“DECRETALS OF ISIDORE”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following century, another document of a similar extraordinary character was given to the world. We refer to the “Decretals of Isidore”. These were concocted about the year 845. They professed to be a collection of the letters, rescripts, and Greeks have reproachfully termed “the native home of inventions and falsifications of documents.” The writer, who professed to be living in the first century, painted the Church of Rome in the magnificance which she attained only in the ninth; and bulls of the early pastors of the Church of Rome — Anacletus, Clement, and others, down to </w:t>
      </w:r>
      <w:r w:rsidRPr="00BE5F8C">
        <w:rPr>
          <w:rFonts w:ascii="Arial" w:eastAsia="Times New Roman" w:hAnsi="Arial" w:cs="Arial"/>
          <w:color w:val="000000"/>
          <w:sz w:val="24"/>
          <w:szCs w:val="24"/>
          <w:lang w:eastAsia="en-GB" w:bidi="ar-SA"/>
        </w:rPr>
        <w:lastRenderedPageBreak/>
        <w:t xml:space="preserve">Sylvester — the very men to whom the terms “rescript” and “ bull “ were unknown. The burden of this compilation was the pontifical supremacy, which it affirmed had existed from the first age. It was the clumsiest, but the most successful, of all the forgeries which have emanated from what the made the pastors of the first age speak in the pompous words of the Popes of the Middle Ages. Abounding in absurdities, contradictions, and anachronisms, it affords a measure of the intelligence of the age that accepted it as authentic. It was eagerly laid hold of by Nicholas I. to prop up and extend the fabric of his power. His successors made it the arsenal from which they drew their weapons of attack against both bishops and kings. It became the foundation of the canon law, and continues to be so, although there is not now a Popish writer who does not acknowledge it to be a piece of imposture. “Never”, says Father de Rignon, “was there seen a forgery so audacious, so extensive, so solemn, so persevering.”‘ Yet the discovery of the fraud has not shaken the system. The learned Dupieu supposes that these decretals were fabricated by Benedict, a deacon of Mentz, who was the first to publish them, and that, to give them greater currency, he prefixed to them the name of Isidore, a bishop who flourished in Seville in the seventh century. “Without the pseudo-Isidore,” says Janus, “ there could have been no Gregory VII. The Isidorian forgeries were the broad foundation which the Gregorians built on.” All the while, the Papacy was working on an other line for the emancipation of its chief from interference and control, whether on the side of the people or on the side of the kings. In early times, the bishops were elected by the people. By-and-by, they came to be elected by the clergy, with the consent of the people; but gradually the people were excluded from all share in the matter, first in the Eastern Church, and then in the Western, although traces of popular election are found at Milan so late as the eleventh century. The election of the Bishop of Rome in early times was in no way different from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of other bishops — that is, he was chosen by the people. Next, the consent of the emperor came to be necessary to the validity of the popular choice. Then, the emperor alone elected the Pope. Next, the cardinals claimed a voice in the matter; they elected and presented the object of their choice to the emperor for confirmation. Last of all, the cardinals took the business entirely into their own hands. Thus gradually was the way paved for the full emancipation and absolute supremacy of the Popedom.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r w:rsidRPr="00BE5F8C">
        <w:rPr>
          <w:rFonts w:ascii="Arial" w:eastAsia="Times New Roman" w:hAnsi="Arial" w:cs="Arial"/>
          <w:b/>
          <w:color w:val="000000"/>
          <w:sz w:val="28"/>
          <w:szCs w:val="28"/>
          <w:lang w:eastAsia="en-GB" w:bidi="ar-SA"/>
        </w:rPr>
        <w:lastRenderedPageBreak/>
        <w:t>CHAPTER 4</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r w:rsidRPr="00BE5F8C">
        <w:rPr>
          <w:rFonts w:ascii="Arial" w:eastAsia="Times New Roman" w:hAnsi="Arial" w:cs="Arial"/>
          <w:b/>
          <w:color w:val="000000"/>
          <w:sz w:val="28"/>
          <w:szCs w:val="28"/>
          <w:lang w:eastAsia="en-GB" w:bidi="ar-SA"/>
        </w:rPr>
        <w:t xml:space="preserve">DEVELOPMENT OF THE PAPACY FROM GREGORY VII.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bidi="ar-SA"/>
        </w:rPr>
      </w:pPr>
      <w:r w:rsidRPr="00BE5F8C">
        <w:rPr>
          <w:rFonts w:ascii="Arial" w:eastAsia="Times New Roman" w:hAnsi="Arial" w:cs="Arial"/>
          <w:b/>
          <w:color w:val="000000"/>
          <w:sz w:val="28"/>
          <w:szCs w:val="28"/>
          <w:lang w:eastAsia="en-GB" w:bidi="ar-SA"/>
        </w:rPr>
        <w:t>TO BONIFACE VIII</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Development of the Papacy under Gregory VII. and Henry IV. — The Mitre Triumphs over the Empire — Noon of the Papacy under Innocent III. — Continued to Boniface VIII. — First and Last Estate of the Roman Pastors Contrasted — Seven Centuries of Continuous Success — Interpreted by Some as a Proof that the Papacy is Divine — Reasons explaining this Marvellous Success — Eclipsed by the Gospel’s Progress.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come now to the last great struggle. There lacked one grade of power to complete and crown this stupendous fabric of dominion. The spiritual supremacy was achieved in the seventh century, the temporal sovereignty was attained in the eighth; it lacked only the pontifical supremacy — sometimes, although improperly, styled the temporal supremacy — to make the Pope supreme over kings, as he had already become over peoples and bishops, and to invest in him a jurisdiction that has not its like on earth — a jurisdiction that is unique, inasmuch as it arrogates [wrongly takes possession of] all powers, absorbs all rights, and spurns all limits. Determined, before terminating its career, to crush beneath its iron foot thrones and nations, and, masking an ambition as astute as Lucifer’s, with a dissimulation [craftiness] as profound, this power advanced at first with noiseless steps, and stole upon the world as night steals on it; but, as it neared the goal, its strides grew longer and swifter, till, at last, it vaulted over the throne of monarchs into the seat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great war we shall now proceed to consider. When the Popes, at an early stage, claimed to be the vicars of Christ, they virtually challenged that boundless jurisdiction of which their proudest era saw them in actual possession. But they knew that it would be imprudent, indeed impossible, as yet to assert it in actual fact. Their motto was </w:t>
      </w:r>
      <w:r w:rsidRPr="00BE5F8C">
        <w:rPr>
          <w:rFonts w:ascii="Arial" w:eastAsia="Times New Roman" w:hAnsi="Arial" w:cs="Arial"/>
          <w:i/>
          <w:iCs/>
          <w:color w:val="000000"/>
          <w:sz w:val="24"/>
          <w:szCs w:val="24"/>
          <w:lang w:eastAsia="en-GB" w:bidi="ar-SA"/>
        </w:rPr>
        <w:t xml:space="preserve">Spes messis in semine </w:t>
      </w:r>
      <w:r w:rsidRPr="00BE5F8C">
        <w:rPr>
          <w:rFonts w:ascii="Arial" w:eastAsia="Times New Roman" w:hAnsi="Arial" w:cs="Arial"/>
          <w:color w:val="000000"/>
          <w:sz w:val="24"/>
          <w:szCs w:val="24"/>
          <w:lang w:eastAsia="en-GB" w:bidi="ar-SA"/>
        </w:rPr>
        <w:t xml:space="preserve">(Hope for a seed harvest). Discerning “the harvest in the seed,” they were content, meanwhile, to lodge the principle of supremacy in their creed, and in the general mind of Europe, knowing that future ages would fructify [produce fruit] and ripen it. Towards this, they began to work quietly, yet skilfully and perseveringly. At length came overt and open measures. It was now the year 1073. The Papal chair was filled by perhaps the greatest of all the Popes, Gregory VII., the noted Hildebrand. Daring and ambitious beyond all who had preceded, and beyond most of those who have followed him on the Papal throne, Gregory fully grasped the great idea of Theocracy. He held that the reign of the Pope was but another name for the reign of God, and he resolved never to rest till that idea had been realised in the subjection of all authority and power, spiritual and temporal, to the chair of Peter.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“When he drew out,” says Janus, “the whole system of Papal omnipotence in twenty-seven theses in his ‘Dictatus’, these theses were partly mere repetitions or corollaries of the Isidorian decretals; partly how he and his friends sought to give them the appearance of tradition and antiquity by new fictions.”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may take the following as samples. The eleventh maxim says, “the Pope’s name is the chief name in the world;” the twelfth teaches that “it is lawful for him to depose emperors;” the eighteenth affirms that “his decision is to be withstood by none, but 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alone may annul those of all men.” The nineteenth declares that “he can be judged by no one.” The twenty-fifth invests in him the absolute power of deposing and restoring bishops, and the twenty-seventh the power of amassing the allegiance of subjects.” Such was the gauge that Gregory flung down to the kings and nations of the world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say of the world, for the pontifical supremacy embraces all who dwell on the earth.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Now began the war between the mitre and the empire; Gregory’s object in this war being to wrest from the emperors the power of appointing the bishops and the clergy generally, and to assume into his own sole and irresponsible hands the whole of that intellectual and spiritual machinery by which Christendom was governed. The strife was a bloody one. The mitre, though sustaining occasional reverses, continued, nevertheless, to gain steadily upon the empire. The spirit of the times helped the priesthood in their struggle with the civil power.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age was superstitious to the core, and, though in no way spiritual, it was very thoroughly ecclesiastical. The crusades, too, broke the spirit, and drained the wealth, of the princes, while the growing power and augmenting riches of the clergy cast the balance ever more and more against the State.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For a brief space Gregory VII. tasted in his own case the luxury of wielding this more than mortal power. There came a gleam through the awful darkness of the tempest he had raised — not final victory, which was yet a century distant, but its presage [beginning]. He had the satisfaction of seeing the emperor, Henry IV. of Germany — whom he had smitten with excommunication — barefooted, and in raiment of sackcloth, waiting three days and nights at the castle-gates of Canossa, amid the winter drifts, suing for forgiveness. But it was for a moment only that Hildebrand stood on this dazzling pinnacle. The fortunes of war very quickly turned. Henry, the man whom the Pope had so severely humiliated, became victor in his turn. Gregory died, an exile, on the promontory of Salerno; but his successors espoused his project, and strove by wiles, by arms, and by anathemas, to reduce the world under the sceptre of the Papal Theocracy. For well-near two dismal centuries, the conflict was maintained. How truly melancholy the record of these times! It exhibits to our sorrowing gaze many a stricken field, many an empty throne, many a city sacked, many a spot deluged with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blood!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But through all this confusion and misery, the idea of Gregory was perseveringly pursued, till at last it was realised, and the mitre was beheld triumphant over the empire. It was the fortune or the calamity of Innocent III. (1198-1216) to celebrate this great victory. Now it was that the pontifical supremacy reached its full development. One man, one will, again governed the world. It is with a sort of stupefied awe that we look back to the thirteenth century, and see in the foreground of the receding storm this Colossus, up-rearing itself in the person of Innocent III., on its head all the mitres of the Church, and, in its hand, all the sceptres of the State.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each of the three leading objects which Rome has pursued,” says Hallam — “independent sovereignty, supremacy over the Christian Church, control over the princes of the earth — it was the fortune of this pontiff’ to conquer.” “Rome,” he says again, “inspired during this age all the terror of her ancient name; she was once more mistress of the world, and kings were her vassals.” She had fought a great fight, and now she celebrated an unequalled triumph. Innocent appointed all bishops; he summoned to his tribunal all causes, from the gravest affairs of mighty kingdoms to the private concerns of the humble citizen. He claimed all kingdoms as his fiefs, all monarchs as his vassals; and launched with unsparing hand the bolts of excommunication against all who withstood his pontifical will. Hildebrand’s idea was now fully realised. The pontifical supremacy was seen in its plenitude [fullness] — the plenitude of spiritual power, and that of temporal power. It was the noon of the Papacy; but the noon of the Papacy was the midnight of the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grandeur which the Papacy now enjoyed, and the jurisdiction it wielded, have received dogmatic expression, and one or two selections will enable it to paint itself as it was seen in its noontide. Pope Innocent III. affirmed “that the pontifical authority so much exceeded the royal power as the sun doth the moon.” Nor could he find words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fitly to describe his own formidable functions, save those of Jehovah to his prophet Jeremiah: “See, I have set thee over the nations and over the kingdoms, to root out, and to pull down, and to destroy, and to throw down.” “The Church my spouse,” we find the same Pope saying, “is not married to me without bringing me something. She hath given me a dowry of a price beyond all price, the plenitude [fullness] of spiritual things, and the extent of things temporal; the greatness and abundance of both. She has given me the mitre in token of things spiritual, the crown in token of the temporal; the mitre for the priesthood, and the crown for the kingdom; making me the lieutenant of him who has written upon his vesture, and on his thigh, ‘the King of kings and the Lord of lords.’ I enjoy alone the plenitude of power, that others may say of me, next to God, ‘and out of his fullness have we received.’ “We declare,” says Boniface VIII. (1294-1303), in his bull Unam Sanctam, “define, pronounce it to be necessary to salvation for every human creature to be subject to the Roman Pontifi”. “This subjection is declared in the bull to extend to all affairs.” “One sword,” says the Pope, “must be under another, and the temporal authority must be subject to the spiritual power; from where, if the earthly power go astray, it must be judged by the spiritual.”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Such are a few of the “great words” which were heard to issue from the Vatican Mount, that new Sinai, which, like the old, encompassed by fiery terrors, had upraised itself in the midst of the astonished and frightened nations of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a contrast between the first and the last estate of the pastors of the Roman Church! — between the humility and poverty of the first century, and the splendour and power in which the thirteenth saw them enthroned! This contrast has not escaped the notice of the greatest of Italian poets. Dante, in one of his lightning flashes, has brought it before us. He describes the first pastors of the Church as coming “barefoot and lean, eating their bread, as chanced, at the first table.” And, addressing Peter, he says: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“E’en thou went’st forth in poverty and hunger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set the goodly plant that, from the Vine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once was, now is grown unsightly bramble.”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Petrarch dwells repeatedly and with more amplification on the same theme. We quote only the first and last stanzas of his sonnet on the Church of Rome: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fire of wrathful heaven alight.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all thy harlot tresses smite.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Base city! Thou from humble fare.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Thy acorns and thy water, rose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greatness, rich with others’ woes,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Rejoicing in the ruin thou didst bear.”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former days thou wast not laid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down, nor under cooling shade;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Thou naked to the winds wast given.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through the sharp and thorny road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Thy feet without the sandals trod;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now thy life is such it smells to heaven.”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is something here out of the ordinary course. We have no desire to detract from the worldly wisdom of the Popes; they were, in that respect, the ablest race of rulers the world ever saw. Their enterprise soared as high above the vastest scheme of other potentates and conquerors, as their ostensible means of achieving it fell below theirs. To build such a fabric of dominion upon the gospel, every line of which repudiates and condemns it! to impose it upon the world without an army and without a fleet! to bow the necks not of ignorant peoples only, but of mighty potentates to it! indeed, to persuade the latter to assist in establishing a power which they could hardly but foresee would crush themselves! to pursue this scheme through a succession of centuries without once meeting any serious check or repulse — for of the 130 Popes between Boniface III. (606), who, in partnership with Phocas, laid the foundations of </w:t>
      </w:r>
      <w:r w:rsidRPr="00BE5F8C">
        <w:rPr>
          <w:rFonts w:ascii="Arial" w:eastAsia="Times New Roman" w:hAnsi="Arial" w:cs="Arial"/>
          <w:color w:val="000000"/>
          <w:sz w:val="24"/>
          <w:szCs w:val="24"/>
          <w:lang w:eastAsia="en-GB" w:bidi="ar-SA"/>
        </w:rPr>
        <w:lastRenderedPageBreak/>
        <w:t xml:space="preserve">the Papal grandeur, and Gregory VII., who first realised it, onward through another two centuries to Innocent III. (1216) and Boniface VIII. (1303), who, at last, put the top-stone upon it, not one lost an inch of ground which his predecessor had gained! — to do all this is, we repeat, something out of the ordinary course. There is nothing like it again in the whole history of the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success continued through seven centuries, and was audaciously interpreted into a proof of the divinity of the Papacy. Behold, it has been said, when the throne of Caesar was overturned, how the chair of Peter stood erect! Behold, when the barbaric nations rushed like a torrent into Italy, overwhelming laws, extinguishing knowledge, and dissolving society itself, how the ark of the Church rode in safety on the flood! Behold, when the victorious hosts of the Saracen approached the gates of Italy, how they were turned back! Behold, when the mitre waged its great contest with the empire, how it triumphed! Behold, when the Reformation broke out, and it seemed as if the kingdom of the Pope was numbered and finished, how three centuries have been added to its sway! Behold, in summary, when revolution broke out in France, and swept like a whirlwind over Europe, bearing down thrones and dynasties, how the bark of Peter outlived the storm, and rode triumphant above the waves that engulfed apparently stronger structures! Is not this the Church of which Christ said, “The gates of hell shall not prevail against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else do the words of Cardinal Baronius mean? Boasting of a supposed donation of the kingdom of Hungary to the Roman See by Stephen, he says,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fell out by a wonderful providence of God that, at the very time when the Roman Church might appear ready to fall and perish, even then, distant kings approach the Apostolic See, which they acknowledge and venerate as the only temple of the universe, the sanctuary of piety, the pillar of truth, the immovable rock. Behold, kings — not from the East, as of old they came to the cradle of Christ, but from the North — led by faith, they humbly approach the cottage of the fisherman, the Church of Rome herself offering not only gifts out of their treasures, but bringing even kingdoms to her, and asking kingdoms from her. Whoso is wise, and will record these things, even he shall understand the lovingkindness of the Lord.”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 success of the Papacy, when closely examined, is not so surprising as it looks. It cannot be justly pronounced legitimate, or fairly won. Rome has ever been swimming with the tide. The evils and passions of society, which a true benefactress would have made it her business to cure — at least, to alleviate [make easier] — Rome has studied rather to foster into strength, that she might be borne to power on the very current which she herself had created. Amid battles, bloodshed, and confusion, has her path lain. The edicts of subservient Councils, the forgeries of hireling priests, the amity [friendship] of craven [cowardly] monarchs, and the thunderbolts of excommunication, have never been lacking to open her path.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Exploits won by weapons of this sort are what her historians delight to chronicle. These are the victories that constitute her glory! And then, there remains yet another and great deduction from the apparent grandeur of her success, in that, after all, it is the success of only a few — a caste — the clergy. For although, during her early career, the Roman Church engendered certain important services to society — of which it will delight us to make mention in suitable place — when she grew to maturity, and was able to develop her real genius, it was felt and acknowledged by all that her principles implied the ruin of all interests save her own, and that there was room in the world for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none but herself. If her march, as shown in history down to the sixteenth century, is ever onwards, it is not less true that behind, on her path, lie the wrecks of nations, and the ashes of literature, of liberty, and of civilisation.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Nor can we help observing that the career of Rome, with all the fictitious brilliance that encompasses it, is utterly eclipsed when placed beside the silent and sublime progress of the gospel. The latter we see winning its way over mighty obstacles solely by the force and sweetness of its own truth. It touches the deep wounds of society only to heal them. It speaks not to awaken but to hush the rough voice of strife and war. It enlightens, simplifies, and blesses men wherever it comes, and it does all this so gently and so unboastingly! Reviled, it reviles not again. For curses it returns blessings. It unsheathes no sword; it spills no blood. Cast into chains, its victories are as many as when free, and more glorious; dragged to the stake and burned, from the ashes of the martyrs there start up a thousand confessors, to speed on its career and swell the glory of its triumph. Compared with this, how different has been the career of Rome! — as different, in fact, as the thunder-cloud which comes onward, mantling the skies in gloom, and scathing the earth with fiery bolts, is different from the morning descending from the mountain-tops, scattering around it the silvery light, and awakening, at its presence, songs of joy.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5</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MEDIEVAL PROTESTANT WITNESSES.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Ambrose of Milan— His Diocese — His Theology — Rufinus, Presbyter of Aquiloia — Laurentius of Milan— The Bishops of the Grisons — Churches of Lombardy in the Seventh and Eighth Centuries — Claude in the Ninth Century — His Labours — Outline of his Theology — His Doctrine of the Eucharist — His Battle against Images — His Views on the Roman Primacy — Proof then arising — Councils in France approve his Views — Question of the Services of the Roman Church to the Western Nations.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apostasy was not universal. At no time did God leave his ancient gospel without witnesses. When one body of confessors yielded to the darkness, or was cut off by violence, another arose in some other land, so that there was no age in which some country or other of Christendom, public testimony was not made against the errors of Rome, and on behalf of the gospel which she sought to destroy.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country in which we find the earliest of these Protesters is Italy. The See of Rome, in those days, embraced only the capital and the surrounding provinces. The diocese of Milan, which included the plain of Lombardy, the areas of Piedmont and the southern provinces of France, greatly exceeded it in extent. It is an undoubted historical fact that this powerful diocese was not then tributary to the Papal chair. “The Bishops of Milan,” admits Pope Pelagius I. (555), that “for 200 years together the Church of Milan had been separated from the Church of Rome.” Even then, though on the very eve of the Hildelirandine era, the destruction of the independence of the diocese was not accomplished without a protest on the part of its clergy, and a tumult on the part of the people. The former affirmed that “the Ambrosian Church was not subject to the laws of Rome.”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bishop was called to Rome for ordination.” He further informs us that this “was an ancient custom of theirs.” Pope Pelagius, however, attempted to subvert this “ancient custom,” but his efforts resulted only in a wider estrangement between the two dioceses of Milan and Rome. For when Platina speaks of the subjection of Milan to the Pope under Stephen IX., in the middle of Rome; that it had been always free, and could not, with honour, surrender its liberties.” The latter broke out into clamour, and threatened violence to Damianus, the deputy sent to receive their submission. “The people grew into higher ferment,” says Baronius; “the bells were rung; the episcopal palace beset; and the legate threatened with death.” Traces of its early independence remain to this day in the Rite or Cult of Ambrogiano, still in use throughout the whole of the ancient Archbishopric of Milan.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One consequence of this ecclesiastical independence of Northern Italy was, that the conscriptions, of which Rome was the source, were late in being introduced into Milan and its diocese. The evangelical light shone there some centuries after the darkness had gathered in the southern part of the peninsula. Ambrose, who died A.D. 397, was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Bishop of Milan for twenty-three years. His theology, and that of his diocese, was in no essential respects different from that which Protestants hold at this day. The Bible alone was the rule of faith; Christ alone was the foundation of the Church; the justification of the sinner and the remission of sins were not of human merit, but by the expiatory sacrifice of the Cross; there were but two Sacraments, Baptism and the Lord’s Supper, and, in the latter, Christ was held to be present only figuratively. Such is a summary of the faith professed and taught by the chief bishop of the north of Italy at the end of the fourth century.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Rufinus of Aquileia, first metropolitan in the diocese of Milan, taught substantially the same doctrine in the fifth century. His treatise on the Creed no more agrees with the catechism of the Council of Trent than does the catechism of Protestants. His successors at Aquileia, so far as can be gathered from the writings which they have left behind them, shared the sentiments of Rufinus.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come to the sixth century, we find Laurentius, Bishop of Milan, holding that the penitence of the heart, without the absolution of a priest, suffices for pardon; and at the end of the same century (A.D. 590) we find the bishops of Italy and of the Grisons, to the number of nine, rejecting the communion of the Pope as a heretic, so little then was the infallibility believed in, or the Roman supremacy acknowledged. In the seventh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Century, we find Mansuetus, Bishop of Milan, declaring that the whole faith of the Church is contained in the Apostle’s Creed; from which it is evident that he did not regard as necessary to salvation the additions which Rome had then begun to make, and the many she has since appended [added] to the apostolic doctrine. The Ambrosian Liturgy, which, as we have said, continues to be used in the diocese of Milan, is a monument to the comparative purity of the faith and worship of the early Churches of Lombardy.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eighth century, we find Paulinus, Bishop of Aquileia, declaring that “we feed upon the divine nature of Jesus Christ, which cannot be said but only with respect to believers, and must be understood metaphorically.” Thus manifest is it that he rejected the corporal manducation [eating]of the Church of Rome. He also warns men against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approaching God through any other mediator or advocate than Jesus Christ, affirming that he alone was conceived without sin; that he is the only Redeemer, and that he is the one foundation of the Church. “If any one,” says Pierre Allix, “will take the pains to examine the opinions of this bishop, he will find it a hard thing not to take notice that he denies what the Church of Rome affirms with relation to all these articles, and that he affirms what the Church of Rome denies.”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It must be acknowledged that these men, despite their great talents and their ardent piety, had not entirely escaped the degeneracy of their age. The light that was in them was partly mixed with darkness. Even the great Ambrose was touched with a veneration for relics, and a weakness for other superstitions of his times. But as regards the cardinal doctrines of salvation, the faith of these men was essentially Protestant, and stood out in bold antagonism to the leading principles of the Roman creed. And such, with more or less of clearness, must be held to have been the profession of the pastors over whom they presided. And the Churches they ruled and taught were numerous and widely planted. They flourished in the towns and villages which dot the vast plain that stretches like a garden for 200 miles along the foot of the Alps; they existed in those romantic and fertile valleys over which the great mountains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hang their pine forests and snows; and, passing the summit, they extended into the southern provinces of France, even as far as to the Rhone, on the banks of which Polycarp, the disciple of John, in early times had planted the gospel, to be watered in the succeeding centuries by the blood of thousands of martyrs.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Darkness gives relief to the light, and error necessitates a fuller development and a clearer definition of truth. On this principle, the ninth century produced the most remarkable perhaps of all those great champions who strove to set limits to the growing superstition, and to presence, pure and undefiled, the faith which apostles had preached. The mantle of Ambrose descended on Claudius, Archbishop of Turin. This man beheld with dismay the stealthy approaches of a power which, putting out the eyes of men, bowed their necks to its yoke, and bent their knees to idols. He grasped the sword of the Spirit, which is the Word of God, and the battle which he so courageously waged, delayed, though it could not prevent, the fall of his Church’s independence, and, for two centuries longer, the light continued to shine at the foot of the Alps. Claudius was an earnest and indefatigable student of Holy Scripture. That Book carried him back to the first age, and set him down at the feet of apostles, at the feet of One greater than apostles; and, while darkness was descending on the earth, around Claudius still shone the day.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truth, drawn from its primeval fountains, he proclaimed throughout his diocese, which included the valleys of the Waldenses. Where his voice could not reach, he laboured to convey instruction by his pen. He wrote commentaries on the Gospels; he published expositions of almost all the epistles of Paul, and several books of the Old Testament; and thus he furnished his contemporaries with the means of judging how far it became them to submit to a jurisdiction so manifestly usurped as that of Rome, or to embrace tenets [articles of faith] so undeniably novel as those which she was now foisting on the world. The sum of what Claude maintained was that there is but one Sovereign in the Church, and he is not on earth; that Peter had no superiority over the other apostles, save in this, that he was the first who preached the gospel to both Jews and Gentiles; that human merit is of no avail for salvation, and that faith alone saves him. On this cardinal point, he insists with a clearness and breadth which reminds one of Luther. The authority of tradition he repudiates, prayers for the dead </w:t>
      </w:r>
      <w:r w:rsidRPr="00BE5F8C">
        <w:rPr>
          <w:rFonts w:ascii="Arial" w:eastAsia="Times New Roman" w:hAnsi="Arial" w:cs="Arial"/>
          <w:color w:val="000000"/>
          <w:sz w:val="24"/>
          <w:szCs w:val="24"/>
          <w:lang w:eastAsia="en-GB" w:bidi="ar-SA"/>
        </w:rPr>
        <w:lastRenderedPageBreak/>
        <w:t xml:space="preserve">he condemns, as also the notion that the Church cannot err. As regards relics, instead of holiness, he can find in them nothing but rottenness, and advises that they should be instantly returned to the grave, from which they ought never to have been taken.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all these works, there is nothing printed,” says Allix (p. 60), “but his commentary on the Epistle to the Galatians. The monks of St. Germain have his commentary on all the epistles in MS., in two volumes, which were found in the library of the Abbey of Fleury, near Orleans. They have also his MS. commentaries on Leviticus, which formerly belonged to the library of St. Remy at Rheims. As for his commentary on Matthew, there are several MS. copies of it in England, as well as elsewhere.”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 Eucharist, he writes in his commentary on Matthew (AD 815) in a way which shows that he stood at the greatest distance from the opinions which Paschasius Radbertus broached eighteen years afterwards. Paschasius Radbertus, a monk, afterwards Abbot of Corbei, pretended to explain with precision the manner in which the body and blood of Christ are present in the Eucharist. He published (in 831) a treatise, “Concerning the Sacrament of the Body and Blood of Christ.” His doctrine amounted to the two following propositions: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 Of the bread and wine nothing remains after consecration but the outward figure, under which the body and blood of Christ are really and locally present.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 This body present in the Eucharist is the same body that was born of the Virgin, that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suffered on the cross, and was raised from the grave. This new doctrine excited the astonishment of not a few, and called forth several powerful opponents — among others, Johannes Scotus. Claudius, on the contrary, thought that the Supper was a memorial of Christ’s death, and not a repetition of it, and that the elements of bread and wine were only symbols of the flesh and blood of the Saviour. It is clear from this, that transubstantiation was unknown in the ninth century to the churches at the foot of the Alps. Nor was it the Bishop of Turin only who held this doctrine of the Eucharist; we are entitled to infer that the bishops of neighbouring dioceses, both north and south of the Alps, shared the opinion of Claude. For though they differed from him on some other points, and did not conceal their difference, they expressed no dissent from his views respecting the Sacrament, and, in proof of their concurrence in his general policy, strongly urged him to continue his expositions of the Sacred Scriptures. Specially was this the case as regards two leading ecclesiastics of that day, Jonas, Bishop of Orleans, and the Abbot Theodemius. Even in the century following, we find certain bishops of the north of Italy saying that “wicked men eat the goat and not the lamb,” language wholly incomprehensible from the lips of men who believe in transubstantiation.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worship of images was then making rapid strides. The Bishop of Rome was the great advocate of this ominous innovation; it was on this point that Claude fought his great battle. He resisted it with all the logic of his pen and all the force of his eloquence; </w:t>
      </w:r>
      <w:r w:rsidRPr="00BE5F8C">
        <w:rPr>
          <w:rFonts w:ascii="Arial" w:eastAsia="Times New Roman" w:hAnsi="Arial" w:cs="Arial"/>
          <w:color w:val="000000"/>
          <w:sz w:val="24"/>
          <w:szCs w:val="24"/>
          <w:lang w:eastAsia="en-GB" w:bidi="ar-SA"/>
        </w:rPr>
        <w:lastRenderedPageBreak/>
        <w:t xml:space="preserve">he condemned the practice as idolatrous, and purged those churches in his diocese which had begun to admit representations of saints and divine people within their walls, not even sparing the cross itself. It is instructive to mark that, the advocates of images in the ninth century, justified their use of them by the very same arguments which Romanists employ to this day; and that Claude refutes them on the same ground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taken by Protestant writers still. We do not worship the image, say the former, we use it simply as the medium through which our worship ascends to him whom the image represents; and if we kiss the cross, we do so in adoration of him who died upon it. But, replied Claude — as the Protestant polemic at this hour replies — in kneeling to the image, or kissing the cross, you do what the second commandment forbids, and what the Scripture condemns as idolatry. Your worship terminates in the image, and is the worship not of God, but simply of the image. With his argument, the Bishop of Turin mingles at times a little raillery.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“God commands one thing,” says he, “and these people do quite the contrary. God commands us to bear our cross, and not to worship it; but these are all for worshipping it, whereas they do not bear it at all. To serve God after this manner is to go away from him. For if we ought to adore the cross because Christ was fastened to it, how many other things are there which touched Jesus Christ! Why don’t they adore mangers and old clothes, because he was laid in a manger and wrapped in swaddling clothes? Let them adore asses, because he entered into Jerusalem on the foal of an ass.”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subject of the Roman primacy, he leaves it in no wise doubtful what his sentiments were.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know very well,” says he, “that this passage of the Gospel is very badly understood — ‘Thou art Peter, and upon this rock will I build my church: and I will give unto thee the keys of the kingdom of heaven,’ under pretence of which words the stupid and ignorant common people, destitute of all spiritual knowledge, take themselves to Rome in hopes of acquiring eternal life. The ministry belongs to all the true superintendents and pastors of the Church, who discharge the same as long as they are in this world; and when they have paid the debt of death, others succeed in their places, who enjoy the same authority and power. Know that he only is apostolic who is the keeper and guardian of the apostle’s doctrine, and not he who boasts himself to be seated in the chair of the apostle, and, in the meantime, does not acquit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himself of the charge of the apostle.”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dwelt the longer on Claude, and the doctrines which he so powerfully advocated by both voice and pen, because, although the picture of his times — a luxurious clergy but an ignorant people, churches growing in magnificence but declining in piety, images adored but the true God forsaken — is not a pleasant one, </w:t>
      </w:r>
      <w:r w:rsidRPr="00BE5F8C">
        <w:rPr>
          <w:rFonts w:ascii="Arial" w:eastAsia="Times New Roman" w:hAnsi="Arial" w:cs="Arial"/>
          <w:color w:val="000000"/>
          <w:sz w:val="24"/>
          <w:szCs w:val="24"/>
          <w:lang w:eastAsia="en-GB" w:bidi="ar-SA"/>
        </w:rPr>
        <w:lastRenderedPageBreak/>
        <w:t xml:space="preserve">yet it establishes two points of great importance. The first is that the Bishop of Rome had not yet succeeded in compelling universal submission to his jurisdiction; and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Second, that he had not yet been able to persuade all the Churches of Christendom to adopt his novel doctrines, and follow his peculiar customs. Claude was not left to fight that battle alone, nor was he crushed as he inevitably would have been, had Rome been the dominant power it came soon thereafter to be. On the contrary, this Protestant of the ninth century received a large amount of sympathy and support both from bishops and from synods of his time. Agobardus, the Bishop of Lyons, fought by the side of his brother of Turin. In fact, he was as great an iconoclast as Claude himself. The emperor, Louis the Pious (le Debonnaire) summoned a Council (824) of “the most learned and judicious bishops of his realm,” says Dupin, to discuss this question. For in that age, the emperors summoned synods and appointed bishops. And when the Council had assembled, did it wait till Peter should speak, or a Papal allocution had decided the point? “It knew no other way,” says Dupin, “to settle the question, than by determining what they should find on the most impartial examination to be true, by the plain text of Holy Scripture, and the judgement of the Fathers.”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Council at Paris justified most of the principles for which Claude had contended, as the great Council at Frankfort (794) had done before it. It is worthy of notice further, as bearing on this point, that only two men stood up publicly to oppose Claude during the twenty years he was incessantly occupied in this controversy. The first was Dimgulas, a inhabitant of the Abbey of St. Denis, an Italian, it is believed, and biased naturally in favour of the opinions of the Pope; and the second was Jonas, Bishop of Orleans, who differed from Claude on but the one question of images, and only to the extent of tolerating their use, but condemning as idolatrous their worship — a distinction which it is easy to maintain in theory, but impossible to observe, as experience has demonstrated in practice.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here, let us interpose an observation. We speak at times of the special benefits which the “Church” conferred on the Gothic nations during the Middle Ages. She put herself in the place of a mother to those barbarous tribes; she weaned them from the savage usages of their original homes; she bowed their stubborn necks to the authority of law; she opened their minds to the charms of knowledge and art; and thus laid the foundation of those civilised and prosperous communities which have since arisen in the West. But when we so speak, we must specify with some distinctness what we mean by the “Church” to which we ascribe the glory of this service. Is it the Church of Rome, or is it the Church universal of Christendom? If we mean the former, the facts of history do not bear out our conclusion. The Church of Rome was not then the Church, but only one of many churches. The slow but beneficent and laborious work of evangelising and civilising the Northern nations, was the joint result of the action of all the churches — of Northern Italy, of France, of Spain, of Germany, of Britain — and each performed its part in this great work until a measure of success, exactly corresponding to the degree in which it retained the pure principles of primitive Christianity. The churches would have done their task much more effectively and </w:t>
      </w:r>
      <w:r w:rsidRPr="00BE5F8C">
        <w:rPr>
          <w:rFonts w:ascii="Arial" w:eastAsia="Times New Roman" w:hAnsi="Arial" w:cs="Arial"/>
          <w:color w:val="000000"/>
          <w:sz w:val="24"/>
          <w:szCs w:val="24"/>
          <w:lang w:eastAsia="en-GB" w:bidi="ar-SA"/>
        </w:rPr>
        <w:lastRenderedPageBreak/>
        <w:t xml:space="preserve">speedily but for the adverse influence of Rome. She hung upon their rear, by her perpetual attempts to bow them to her yoke, and to seduce them from their first purity, to her thinly disguised paganism. Emphatically, the power that moulded the Gothic nations, and planted among them the seeds of religion and virtue, was Christianity — that same Christianity which apostles preached to men in the first age, which all the ignorance and superstition of subsequent times had not quite extinguished, and which, with immense toil and suffering, dug up from under the heaps of rubbish that had been piled above it, was anew, in the sixteenth century, given to the world under the name of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6</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WALDENSES — THEIR VALLEYS.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Submission of the Churches of Lombardy to Rome — The Old Faith maintained in the Mountains — The Waldensians remain orthodox — Question of their Antiquity — Approach to their Mountains — Arrangement of their Valleys — Picture of blended Beauty and Grandeur.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Claude died, it can hardly be said that his mantle was taken up by anyone. The battle, although not altogether dropped, was henceforward languidly maintained. Before this time, not a few churches beyond the Alps had submitted to the yoke of Rome, and that arrogant power must have felt it not a little humiliating to find her authority withstood on what she might regard as her own territory. She was venerated abroad but contemned [despised] at home. Attempts were renewed to induce the Bishops of Milan to accept the episcopal pall [cloth], the badge of spiritual vassalage, from the Pope; but it was not till the middle of the eleventh century (1059), under Nicholas II., that these attempts were successful. Petrus Damianus, Bishop of Ostia, and Anselm, Bishop of Lucca, were despatched by the Pontiff to receive the submission of the Lombard churches, and the popular tumults, amid which that submission was extorted sufficiently, show that the spirit of Claude still lingered at the foot of the Alps. Nor did the clergy conceal the regret with which they laid their ancient liberties at the feet of a power, before which the whole earth was then bowing down; for the Papal legate, Damianus, informs us that the clergy of Milan maintained in his presence,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the Ambrosian Church, according to the ancient institutions of the Fathers, was always free, without being subject to the laws of Rome, and that the Pope of Rome had no jurisdiction over their Church as to the government or constitution of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if the plains were conquered, not so the mountains. A considerable body of Protesters stood out against this deed of submission. Of these, some crossed the Alps, descended the Rhine, and raised the standard of opposition in the diocese of Cologne, where they were branded as Manicheans, and rewarded with the stake. Others retired into the valleys of the Piedmontese Alps, and there maintained their scriptural faith and their ancient independence. What we have just related respecting the dioceses of Milan and Turin settles the question, in our opinion, of the apostolicity of the Churches of the Waldensian valleys. It is not necessary to show that missionaries were sent from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Rome in the first age to plant Christianity in these valleys, nor is it necessary to show that these churches have existed as distinct and separate communities from early days; enough that they formed a part, as unquestionably they did, of the great </w:t>
      </w:r>
      <w:r w:rsidRPr="00BE5F8C">
        <w:rPr>
          <w:rFonts w:ascii="Arial" w:eastAsia="Times New Roman" w:hAnsi="Arial" w:cs="Arial"/>
          <w:color w:val="000000"/>
          <w:sz w:val="24"/>
          <w:szCs w:val="24"/>
          <w:lang w:eastAsia="en-GB" w:bidi="ar-SA"/>
        </w:rPr>
        <w:lastRenderedPageBreak/>
        <w:t xml:space="preserve">evangelical Church of the north of Italy. This is the proof at once of their apostolicity and their independence. It attests their descent from apostolic men, if doctrine be the life of Churches. When their co-religionists on the plains entered within the pale of the Roman jurisdiction, they retired within the mountains, and, spurning alike the tyrannical yoke and the corrupt tenets of the Church of the Seven Hills, they preserved Christedom on its own. There is a singular concurrence of evidence in favour of their high antiquity. Their traditions invariably point to an unbroken descent from the earliest times, as regards their religious belief. The </w:t>
      </w:r>
      <w:r w:rsidRPr="00BE5F8C">
        <w:rPr>
          <w:rFonts w:ascii="Arial" w:eastAsia="Times New Roman" w:hAnsi="Arial" w:cs="Arial"/>
          <w:i/>
          <w:iCs/>
          <w:color w:val="000000"/>
          <w:sz w:val="24"/>
          <w:szCs w:val="24"/>
          <w:lang w:eastAsia="en-GB" w:bidi="ar-SA"/>
        </w:rPr>
        <w:t>Nobla Leyqon</w:t>
      </w:r>
      <w:r w:rsidRPr="00BE5F8C">
        <w:rPr>
          <w:rFonts w:ascii="Arial" w:eastAsia="Times New Roman" w:hAnsi="Arial" w:cs="Arial"/>
          <w:color w:val="000000"/>
          <w:sz w:val="24"/>
          <w:szCs w:val="24"/>
          <w:lang w:eastAsia="en-GB" w:bidi="ar-SA"/>
        </w:rPr>
        <w:t xml:space="preserve">, which dates from the year 1100, goes to prove that the Waldenses of Piedmont did not owe their rise to Peter Waldo of Lyons, who did not appear till the latter half of that century (1160). It was the noble purity and simplicity the faith their fathers had handed down to them. Rome manifestly was the schismatic, she it was that had abandoned what was once the common faith of Christendom, leaving by that step to all who remained on the old ground the indisputably valid title of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Behind this rampart of mountains, which Providence, foreseeing the approach of evil days, would almost seem to have reared on purpose, the remnant of the early apostolic Church of Italy kindled their lamp, and here, that lamp continued to burn all through the Iong night, which descended though a poem, but is, in reality, a confession of faith, and could have been composed only after some considerable study of the system of Christianity, in contra-distinction [opposite] to the errors of Rome. How could a Church have arisen with such a document in her hands? Or how could these herdsmen and vine-dressers, shut up in their mountains, have detected the errors against which they bore testimony, and found their way to the truths of which they made open profession in times of darkness like these? If we grant that their religious beliefs were the heritage of former ages, handed down from an evangelical ancestry, all is plain; but if we maintain that they were the discovery of the men of those days, we assert what approaches almost to a miracle. Their greatest enemies, Claude Seyssel of Turin (1517), and Reynellius the Jesuit (1250), have admitted their antiquity, and stigmatised them as “the most dangerous of all heretics, because the most ancient.”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Rorenco, Prior of St. Roch, Turin (1640), was employed to investigate the origin and antiquity of the Waldenses, and, of course, had access to all the Waldensian documents in the ducal archives, and, being their bitter enemy, he may be presumed to have made his report not more favourable than he could help. Yet he states that “they were not a new sect in the ninth and tenth centuries, and that Claude of Turin must have detached them from the Church in the ninth century.”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Within the limits of her own praise, God provided a dwelling for this venerable Church. Let us bestow a glance on the region. As one comes from the south, across the level plain of Piedmont, while yet nearly a hundred miles off, he sees the Alps rise before him, stretching like a great wall along the horizon. From the gates of the morning to those of the setting sun, the mountains run on in a line of towering magnificence. Pasturages and chestnut-forests clothe their base; eternal snows crown their summits. </w:t>
      </w:r>
      <w:r w:rsidRPr="00BE5F8C">
        <w:rPr>
          <w:rFonts w:ascii="Arial" w:eastAsia="Times New Roman" w:hAnsi="Arial" w:cs="Arial"/>
          <w:color w:val="000000"/>
          <w:sz w:val="24"/>
          <w:szCs w:val="24"/>
          <w:lang w:eastAsia="en-GB" w:bidi="ar-SA"/>
        </w:rPr>
        <w:lastRenderedPageBreak/>
        <w:t xml:space="preserve">How varied are their forms! Some rise strong and massive as castles; others shoot up tall and tapering like needles; while others again run along in serrated [like a knife-edge] lines, their summits torn and cleft by the storms of many thousand winters. At the hour of sunrise, what a glory kindles along the crest of that snowy rampart! At sunset, the spectacle is again renewed, and a line of pines is seen to burn in the evening sky.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Drawing nearer the hills, on a line about thirty miles west of Turin, there opens before one what seems a great mountain portal. This is the entrance to the Waldensian territory. A low hill drawn along in front serves as a defence against all who may come with hostile intent, as but too frequently happened in times gone by, while a stupendous monolith — the Castelluzzo — shoots up to the clouds, and stands sentinel at the gate of this renowned region. As one approaches La Torre, the Castelluzzo rises higher and higher, and irresistibly fixes the eye by the perfect beauty of its pillar-like form. But, to this mountain, a higher interest belongs than any that mere symmetry can give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indissolubly linked with martyr-memories, and borrows a halo from the achievements of the past. How often, in days of old, was the confessor hurled sheer down its awful steep, and dashed on the rocks at its foot! And there, com-mingled in one ghastly heap, growing ever the bigger and ghastlier is another and yet another victim was added to it, lay the mangled bodies of pastor and peasant, of mother and child! It was the tragedies connected with this movement mainly, that called forth Milton’s well-known sonnet: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“Avenge, O Lord, Thy slaughtered saints, whose bones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Lie scattered on the Alpine mountains cold.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 in Thy book record their groans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Who were Thy sheep, and in their ancient fold,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Slain by the bloody Piedmontese, that rolled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Mother with infant down the rocks. Thy moans,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vales redoubled to the hills, and they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heaven.”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new and elegant temple of the Waldenses now rises near the foot of the Castelluzzo.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Waldensian valleys are seven in number; they were more in ancient times, but the limits of the Vaudois territory have undergone repeated curtailment, and now only the number we have stated remain, lying between Pignerollo on the east and Monte Viso on the west — that pyramidal height which forms so prominent an object from every part of the plain of Piedmont, towering, as it does, above the surrounding mountains, and, like a horn of silver, cutting the ebon of the firmament.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first three valleys run out somewhat like the spokes of a wheel, the spot on which we stand — the gateway, namely — being the nave. The first is Luseriwi, or Valley of Light. It runs right out in a grand gorge of some twelve miles in length by about two in width. It wears a carpeting of meadows, which the waters of the Pelico keep ever fresh and bright. A profusion of vines, acacias, and mulberry-trees fleck it with their shadows; and a wall of lofty mountains encloses it on either hand. The second is Jora, or Valley of Dews. It is a vast cup, some fifty miles in circumference, its sides luxuriantly clothed with meadow and corn-field, with fruit and forest trees, and its rim formed of craggy and spiky mountains, many of them snow-clad. The third is Anrjrog Two or Valley of Groans. Of it, we shall speak more particularly later. Beyond the extremity of the first three valleys are the remaining four, forming, as it were, the rim of the wheel. These last are enclosed, in their turn, by a line of lofty and craggy mountains, which form a wall of defence around the entire territory. Each valley is a fortress, having its own gate of ingress [entrance] and egress [exit], with its caves, and rocks, and mighty chestnut-trees, forming places of retreat and shelter, so that the highest engineering skill could not have better adapted each several valley to its end.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not less remarkable that, taking all these valleys together, each is so related to each, and the one opens so into the other, that they may be said to form one fortress of amazing and matchless strength — wholly impregnable, in fact. All the fortresses of Europe, though combined, would not form a citadel so enormously strong, and so dazzlingly magnificent, as the mountain dwelling of the Vaudois. “The Eternal, our God,” says Leger, “having destined this land to be the theatre of his marvels, and the bulwark of his ark, has, by natural means, most marvellously fortified it.” The battle begun in one valley could be continued in another, and carried round the entire territory, till at last the invading foe, overpowered by the rocks rolled upon him from the mountains, or assailed by enemies which would start suddenly out of the mist, or issue from some unsuspected cave, found retreat impossible, and, cut off in detail, left their bones to whiten the mountains they had come to subdue.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valleys are lovely and fertile, as well as strong. They are watered by numerous torrents, which descend from the snows on the summits. The grassy carpet of their bottom; the mantling [ornamental drapery] vine and the golden grain of their lower slopes; the chalets that dot their sides, sweetly embowered amid fruit-trees; and, higher up, the great chestnut-forests and the pasture-lands, where the herdsmen keep watch over their flocks all through the summer days and the starlit nights; the nodding crags, from which the torrent leaps into the light; the rivulet, singing with quiet gladness in the shady nook; the mists, moving grandly among the mountains, now veiling, now revealing, their majesty; and the far-off summits, tipped with silver, to be changed at evening into gleaming gold — make up a picture of blended beauty and grandeur, not equalled perhaps, and certainly not surpassed, in any other region of the earth.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heart of their mountains is situated the most interesting, perhaps, of all their valleys. It was in this retreat, walled round by “hills whose heads touch heaven,” that </w:t>
      </w:r>
      <w:r w:rsidRPr="00BE5F8C">
        <w:rPr>
          <w:rFonts w:ascii="Arial" w:eastAsia="Times New Roman" w:hAnsi="Arial" w:cs="Arial"/>
          <w:color w:val="000000"/>
          <w:sz w:val="24"/>
          <w:szCs w:val="24"/>
          <w:lang w:eastAsia="en-GB" w:bidi="ar-SA"/>
        </w:rPr>
        <w:lastRenderedPageBreak/>
        <w:t xml:space="preserve">their harhes or pastors, from all their several parishes, used to meet in annual synod. It was here that their college stood, and it was here that their missionaries were trained, and, after ordination, were sent out to sow the good seed, as opportunity offered, in other lands. Let us visit this valley. We ascend to it by the long, narrow, and winding Angrogna. Bright meadows enliven its entrance. The mountains on either hand are clothed with the vine, the mulberry, and the chestnut. Soon, the valley contracts. It becomes rough with projecting rocks, and shady with great trees. A few paces farther, and it expands into a circular basin, feathery with birches, musical with falling waters, environed on top by naked crags, fringed with dark pines, while the white peak looks down on one out of heaven. A little in advance, the valley seems shut in by a mountainous wall, drawn right across it; and beyond, towering sublimely upward, is seen an assemblage of snow-clad Alps, amid which is placed the valley we are in quest of, where burned of old the candle of the Waldenses.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Some terrible convulsion has rent this mountain from top to bottom, opening a path through it to the valley beyond. We enter the dark chasm, and proceed along on a narrow ledge in the mountain’s side, hung half-way between the torrent, which is heard thundering in the abyss below, and the summits which lean over us above. Journeying thus for about two miles, we find the pass beginning to widen, the light to break in, and now we arrive at the gate of the Pra.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opens before us a noble circular valley, its grassy bottom watered by torrents, its sides dotted with dwellings and clothed with cornfields and pasturages, while a ring of white peaks guards it above. This was the inner sanctuary of the Waldensian temple. The rest of Italy had turned aside to idols, the Waldensian territory alone had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been reserved for the worship of the true God. And was it not fit that, on its native soil, a remnant of the apostolic Church of Italy should be maintained, that Rome and all Christendom might have before their eyes a perpetual monument of what they themselves had once been, and a living witness to testify how far they had departed from their first faith.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short description of the Waldensian valleys is drawn from the author’s personal observations. We may here be permitted to state that he has, in successive journeys, continued at intervals during the past twenty-five years, travelled over Christendom, and visited all countries. Popish and Protestant, of which he will have occasion particularly to speak in the course of this history.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7</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WALDENSES: THEIR MISSIONS AND MARTYRDOMS.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Their Synod and College— Their Theological Tenets— Romaunt Version of the New Testament — The Constitution of their Church — Their Missionary Labours — Wide Diffusion of their Tenets — The Stone Smiting the Image.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would wish to have a near view of the pastors, who presided over the school of early Protestant theology that existed here, and to know how it fared with evangelical Christianity in the ages that preceded the Reformation. But the time is remote, and the events are dim. We can but doubtfully glean from a variety of sources the facts necessary to form a picture of this venerable Church, and, even then, the picture is not complete. The theology of which this was one of the fountain-heads was not the clear, well-defined, and comprehensive system which the sixteenth century gave us; it was only what the faithful men of the Lombard Churches had been able to save from the wreck of primitive Christianity. True religion, being a revelation, was from the beginning complete and perfect; nevertheless, in this as in every other branch of knowledge, it is only by patient labour that man is able to extricate and arrange all its parts, and to come into the full possession of truth. The theology taught in forner ages, in the peak-environed valley in which we have in imagination placed ourselves, was drawn from the Bible.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atoning death and justifying righteousness of Christ was its cardinal truth. This, the </w:t>
      </w:r>
      <w:r w:rsidRPr="00BE5F8C">
        <w:rPr>
          <w:rFonts w:ascii="Arial" w:eastAsia="Times New Roman" w:hAnsi="Arial" w:cs="Arial"/>
          <w:i/>
          <w:iCs/>
          <w:color w:val="000000"/>
          <w:sz w:val="24"/>
          <w:szCs w:val="24"/>
          <w:lang w:eastAsia="en-GB" w:bidi="ar-SA"/>
        </w:rPr>
        <w:t>Nobla Leyqon</w:t>
      </w:r>
      <w:r w:rsidRPr="00BE5F8C">
        <w:rPr>
          <w:rFonts w:ascii="Arial" w:eastAsia="Times New Roman" w:hAnsi="Arial" w:cs="Arial"/>
          <w:color w:val="000000"/>
          <w:sz w:val="24"/>
          <w:szCs w:val="24"/>
          <w:lang w:eastAsia="en-GB" w:bidi="ar-SA"/>
        </w:rPr>
        <w:t xml:space="preserve"> and other ancient documents abundantly testify to. The</w:t>
      </w:r>
      <w:r w:rsidRPr="00BE5F8C">
        <w:rPr>
          <w:rFonts w:ascii="Arial" w:eastAsia="Times New Roman" w:hAnsi="Arial" w:cs="Arial"/>
          <w:i/>
          <w:iCs/>
          <w:color w:val="000000"/>
          <w:sz w:val="24"/>
          <w:szCs w:val="24"/>
          <w:lang w:eastAsia="en-GB" w:bidi="ar-SA"/>
        </w:rPr>
        <w:t xml:space="preserve"> Nobla Leyqon</w:t>
      </w:r>
      <w:r w:rsidRPr="00BE5F8C">
        <w:rPr>
          <w:rFonts w:ascii="Arial" w:eastAsia="Times New Roman" w:hAnsi="Arial" w:cs="Arial"/>
          <w:color w:val="000000"/>
          <w:sz w:val="24"/>
          <w:szCs w:val="24"/>
          <w:lang w:eastAsia="en-GB" w:bidi="ar-SA"/>
        </w:rPr>
        <w:t xml:space="preserve">  sets forth with tolerable clearness the doctrine of the Trinity, the fall of man, the incarnation of the Son, the perpetual authority of the Decalogue as given by God, the need of Divine grace in order to good works, the necessity of holiness, the institution of the ministry, the resurrection of the body, and the eternal bliss of heaven. This creed, its professors exemplified in lives of evangelical virtue. The blamelessness of the Waldenses passed into a proverb, so that one more than ordinarily exempt from the vices of his time was sure to be suspected of being a Vaudes.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doubt there were regarding the tenets of the Waldenses, the charges which their enemies have preferred against them would set that doubt at rest, and make it tolerably certain that they held substantially what the apostles before their day, and the Reformers after it, taught. The indictment against the Waldenses included a formidable list of “heresies.” They held that there had been no true Pope since the days of Sylvester; that temporal offices and dignities were not fit for preachers of the gospel; that the Pope’s pardons were a cheat; that purgatory was a fable; that relics were simply rotten bones which had belonged to one knew not whom; that to go on pilgrimage served no end, save to empty one’s purse; that flesh might be eaten any </w:t>
      </w:r>
      <w:r w:rsidRPr="00BE5F8C">
        <w:rPr>
          <w:rFonts w:ascii="Arial" w:eastAsia="Times New Roman" w:hAnsi="Arial" w:cs="Arial"/>
          <w:color w:val="000000"/>
          <w:sz w:val="24"/>
          <w:szCs w:val="24"/>
          <w:lang w:eastAsia="en-GB" w:bidi="ar-SA"/>
        </w:rPr>
        <w:lastRenderedPageBreak/>
        <w:t xml:space="preserve">day if one’s appetite served him; that holy water was not a whit more efficacious [powerful] than rain-water; and that prayer in a barn was just as effective as if offered in a church. They were accused, moreover, of having scoffed at the doctrine of transubstantiation, and of having spoken blasphemously of Rome as the harlot of the Apocalypse.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There is reason to believe, from recent historical researches, that the Waldenses possessed the New Testament in the vernacular [local tongue]. The “</w:t>
      </w:r>
      <w:r w:rsidRPr="00BE5F8C">
        <w:rPr>
          <w:rFonts w:ascii="Arial" w:eastAsia="Times New Roman" w:hAnsi="Arial" w:cs="Arial"/>
          <w:i/>
          <w:iCs/>
          <w:color w:val="000000"/>
          <w:sz w:val="24"/>
          <w:szCs w:val="24"/>
          <w:lang w:eastAsia="en-GB" w:bidi="ar-SA"/>
        </w:rPr>
        <w:t>Lingua Romana</w:t>
      </w:r>
      <w:r w:rsidRPr="00BE5F8C">
        <w:rPr>
          <w:rFonts w:ascii="Arial" w:eastAsia="Times New Roman" w:hAnsi="Arial" w:cs="Arial"/>
          <w:color w:val="000000"/>
          <w:sz w:val="24"/>
          <w:szCs w:val="24"/>
          <w:lang w:eastAsia="en-GB" w:bidi="ar-SA"/>
        </w:rPr>
        <w:t xml:space="preserve">” or Romaunt tongue was the common language of the south of Europe from the eighth to the fourteenth century. It was the language of the troubadours and of men of letters in the Dark Ages. Into this tongue — the Romaunt — was the first translation of the whole of the New Testament made so early as the twelfth century. This fact, Dr. Gilly has been at great pains to prove in his work, </w:t>
      </w:r>
      <w:r w:rsidRPr="00BE5F8C">
        <w:rPr>
          <w:rFonts w:ascii="Arial" w:eastAsia="Times New Roman" w:hAnsi="Arial" w:cs="Arial"/>
          <w:i/>
          <w:iCs/>
          <w:color w:val="000000"/>
          <w:sz w:val="24"/>
          <w:szCs w:val="24"/>
          <w:lang w:eastAsia="en-GB" w:bidi="ar-SA"/>
        </w:rPr>
        <w:t>The Romaunt Version of the Gospel</w:t>
      </w:r>
      <w:r w:rsidRPr="00BE5F8C">
        <w:rPr>
          <w:rFonts w:ascii="Arial" w:eastAsia="Times New Roman" w:hAnsi="Arial" w:cs="Arial"/>
          <w:color w:val="000000"/>
          <w:sz w:val="24"/>
          <w:szCs w:val="24"/>
          <w:lang w:eastAsia="en-GB" w:bidi="ar-SA"/>
        </w:rPr>
        <w: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sin of what Dr. Gilly, by a patient investigation into facts, and a great array of historical documents, maintains, is that all the books of the New Testament were translated from the Latin Vulgate into the Romaunt, that this was the first literal version since the fall of the empire, that it was made in the twelfth century, and was the first translation available for popular use. There were numerous earlier translations, but only of parts of the Word of God, and many of these were rather paraphrases or digests of Scripture than translations, and, moreover, they were so bulky, and by consequence so costly, as to be utterly beyond the reach of the common people. This Romaunt version was the first complete and literal translation of the New Testament of Holy Scripture; it was made, as Dr. Gilly, by a chain of proofs, shows, most probably it was under the superintendence, and at the expense, of Peter Waldo of Lyons, not later than 1180, and so is older than any complete version in German, French, Italian,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Spanish, or English. This version was widely spread in the south of France, and in the cities of Lombardy. It was in common use among the Waldenses of Piedmont, and it was no small part, doubtless, of the testimony borne to truth by these mountaineers to preserve and circulate it. Of the Romaunt New Testament, six copies have come down to our day. A copy is preserved at each of the four following places: Lyons, Grenoble, Zurich, Dublin; and two copies at Paris. These are small, plain, and portable volumes, contrasting with those splendid and ponderous folios of the Latin Vulgate, penned in characters of gold and silver, richly illuminated, their bindings decorated with gems, inviting admiration rather than study, and unfitted by their size and splendour for the use of the people.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Church of the Alps, in the simplicity of its constitution, may be held to have been a reflection of the Church of the first centuries. The entire territory included within the Waldensian limits was divided into parishes. In each parish was placed a pastor, who led his flock to the living waters of the Word of God. He preached, he dispensed the Sacraments, he visited the sick, and catechised the young. With him was associated in the government of his congregation a consistory of laymen. The synod met once a </w:t>
      </w:r>
      <w:r w:rsidRPr="00BE5F8C">
        <w:rPr>
          <w:rFonts w:ascii="Arial" w:eastAsia="Times New Roman" w:hAnsi="Arial" w:cs="Arial"/>
          <w:color w:val="000000"/>
          <w:sz w:val="24"/>
          <w:szCs w:val="24"/>
          <w:lang w:eastAsia="en-GB" w:bidi="ar-SA"/>
        </w:rPr>
        <w:lastRenderedPageBreak/>
        <w:t xml:space="preserve">year. It was composed of all the pastors, with an equal number of laymen, and its most frequent place of meeting was the secluded mountain-engirdled valley at the head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Angiogna. Sometimes as many as a hundred and fifty harbes [pastors], the same number of lay members, would assemble. We can imagine them seated — it may be on the grassy slopes of the valley — a venerable company of humble, learned, earnest men, presided over by a simple moderator (for higher office or authority was unknown among them), and intermitting [talking about] their deliberations respecting the affairs of their Churches, and the condition of their flocks, only to offer their prayers and praises to the Eternal, while the majestic snow-clad peaks looked down on them from the silent firmament. There needed, truly, no magnificent fame, no blazonry [dazzling display] of mystic rites to make their assembly august [solemn].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youth who here sat at the feet of the more venerable and learned of their harbes [pastors] used as their text-book the Holy Scriptures. And not only did they study the sacred volume, they were required to commit to memory, and be able accurately to recite, whole Gospels and Epistles. This was a necessary accomplishment on the part of public instructors, in those ages when printing was unknown, and copies of the Word of God were rare. Part of their time was occupied in transcribing the Holy Scriptures, or portions of them, which they were to distribute whenever they went out as missionaries. By this, and by other agencies, the seed of the Divine Word was scattered throughout Europe more widely than is commonly supposed. To this, a variety of causes contributed. There was then a general impression that the world was soon to end. Men thought that they saw the prognostications [prophecies] of its dissolution in the disorder into which all things had fallen. The pride, luxury, and profligacy [loose living] of the clergy led not a few laymen to ask if better and more certain guides were not to be had. Many of the troubadours [travelling singers] were religious men, whose lays [poems] were sermons. The hour of deep and universal slumber had passed; the serf was contending with his seigneur [lord] for personal freedom, and the city was waging war with the baronial castle for civic and corporate independence. The New Testament — and, as we learn from incidental notices, portions of the Old — coming at this juncture, in a language understood alike in the court as in the camp, in the city as in the rural hamlet, was welcomed by many, and its truths obtained a wider promulgation [declaring] than perhaps had taken place since the publication of the Vulgate by Jerome.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After passing a certain time in the school of the harbes [pastors], it was not uncommon for the Waldensian youth to proceed to the seminaries in the great cities of Lombardy, or to the Sorbonne  in Paris. There, they saw other customs, were initiated into other studies, and had a wider horizon around them than in the seclusion of their native valleys. Many of them became expert dialecticians [in philosophical debates], and often made converts of the rich merchants with whom they traded, and the landlords in whose houses they lodged. The priests seldom cared to meet in argument the Waldensian missionary.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To maintain the truth in their own mountains was not the only object of this people. They felt their relations to the rest of Christendom. They sought to drive back the darkness, and re-conquer the kingdoms which Rome had overwhelmed.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were an evangelistic as well as an evangelical Church. It was an old law among them that all who took orders in their Church should, before being eligible to a home charge, serve three years in the mission field. The youth, on whose head the assembled harbes [pastors] laid there hands, saw, in prospect, not a rich benefice, but a possible martyrdom.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ocean they did not cross. Their mission field was the realms that lay outspread at the foot of their own mountains. They went out two by two, concealing their real character under the guise of a secular profession, most commonly that of merchants or pedlars. They carried silks, jewellery, and other articles, at that time not easily purchasable except in distant markets, and they were welcomed as merchants where they would have been spurned as missionaries. The door of the cottage and the portal of the baron’s castle stood equally open to them. But their address was mainly shown in vending, without money and without price, rarer and more valuable merchandise than the gems and silks which procured them entrance. They took care to carry with them, concealed among their wares or upon their people, portions of the Word of God, their own transcriptions commonly, and, to this, they would draw the attention of the inmates. When they saw a desire to possess it, they would freely make a gift of it where the means to purchase were absent.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was no kingdom of Southern and Central Europe to which these missionaries did not find their way, and where they did not leave traces of their visit in the disciples whom they made. On the west, they penetrated into Spain. In Southern France, they found congenial fellow-labourers in the Albigenses, by whom the seeds of truth were plentifully scattered over Dauphine and Languedoc. On the east, descending the Rhine and the Danube, they leavened Germany, Bohemia, and Poland with their doctrines, their track being marked with the edifices for worship and the stakes of martyrdom that arose around their steps. Even the Seven-hilled City they feared not to enter, scattering the seed on ungenial soil, if perhaps, some of it might take root and grow. Their naked feet and coarse woollen garments made them somewhat marked figures in the streets of a city that clothed itself in purple and fine linen; and when their real errand was discovered, as sometime dialecticians [philosophical discussions] chanced, the rulers of Christendom took care to further, in their own way, the springing of the seed, by watering it with the blood of the men who had sowed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Thus did the Bible, in those ages, veiling its majesty and its mission, travel silently through Christendom, entering homes and hearts, and there making its abode. From her lofty seat, Rome looked down with contempt on the Book and its humble bearers. She aimed at bowing the necks of kings, thinking, if they were obedient, meaner men would not dare revolt, and so she took little heed of a power which, weak as it seemed, </w:t>
      </w:r>
      <w:r w:rsidRPr="00BE5F8C">
        <w:rPr>
          <w:rFonts w:ascii="Arial" w:eastAsia="Times New Roman" w:hAnsi="Arial" w:cs="Arial"/>
          <w:color w:val="000000"/>
          <w:sz w:val="24"/>
          <w:szCs w:val="24"/>
          <w:lang w:eastAsia="en-GB" w:bidi="ar-SA"/>
        </w:rPr>
        <w:lastRenderedPageBreak/>
        <w:t xml:space="preserve">was distilled at a future day to break in pieces the fabric of her dominion. By-and-by, she began to be uneasy, and to have a foreboding of calamity. The penetrating eye of Innocent III. detected the quarter where danger was to arise. He saw in the labours of these humble men the beginning of a movement which, if permitted to go on and gather strength, would one day sweep away all that it had taken the toils and intrigues of centuries to achieve. He straightway commenced those terrible crusades which wasted the sowers but watered the seed, and helped to bring on, at its appointed hour, the catastrophe which he sought to avert.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8</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PAULICIANS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Paulicians the Protesters against the Eastern, as the Waldenses against the Western, Apostasy — Their Rise in A.D. 653 — Constantine of Samosata — Their Tenets Scriptural — Constantine Stoned to Death — Simeon Succeeds — Is put to Death — Sergius — His Missionary Travels — Terrible Persecutions — The Paulicians Rise in Arms — Civil War — The Government Triumphs — Dispersion of the Paulicians over the West — They Blend with the Waldenses — Movement in the South of Europe — The Troubadour, the Barbe, and the Bible, the Three Missionaries — Innocent III. — The Crusades.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Besides this central and main body of oppositionists to Rome — Protestants before Protestantism — placed here as in an impregnable fortress, iipreared on purpose, in the very centre of Roman Christen- dom, other communities and individuals ai’ose,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maintained a continuous line of Protestant testimony all along to the sixteenth century. These we shall compendiously [together] group and rapidly describe.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First, there are the Paulicians. They occupy an analogous [similar] place in the East to that which the Waldenses held in the West. Some obscurity rests on their origin, and additional mystery has on purpose been cast upon it; but a fair and impartial examination of the matter leaves no doubt that the Paulicians are the remnant that escaped the apostasy of the Eastern Church, even as the Waldenses are the remnant saved from the apostasy of the Western Church. Doubt, too, has been thrown on their religious opinions; they have been painted as a confederacy of Manicheans, just as the Waldenses were branded as a synagogue of heretics; but, in the former case, as in the latter, an examination of the matter satisfies us that these imputations had no sufficient foundation, that the Paulicians repudiated the errors imputed to them, and that, as a body their opinions were in substantial agreement with the doctrine of Holy Writ. Nearly all the information we have of them is that which Petrus Siculus, their bitter enemy, has communicated. He visited them when they were in their most flourishing condition, and the account he has given of their distinguishing doctrines sufficiently proves that the Paulicians rejected the leading errors of the Greek and Roman Churches; but it fails to show that they had embraced the doctrine of Manes, or were correctly liable to be styled Manicheans.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A.D. 653, a deacon, returning from captivity in Syria, rested a night in the house of an Armenian named Constantine, who lived in the neighbourhood of Samosata. On the morrow, before taking his departure, he presented his host with a copy of the New Testament. Constantine studied the sacred volume. A new light broke on his mind: the errors of the Greek Church stood clearly revealed, and he instantly resolved to </w:t>
      </w:r>
      <w:r w:rsidRPr="00BE5F8C">
        <w:rPr>
          <w:rFonts w:ascii="Arial" w:eastAsia="Times New Roman" w:hAnsi="Arial" w:cs="Arial"/>
          <w:color w:val="000000"/>
          <w:sz w:val="24"/>
          <w:szCs w:val="24"/>
          <w:lang w:eastAsia="en-GB" w:bidi="ar-SA"/>
        </w:rPr>
        <w:lastRenderedPageBreak/>
        <w:t xml:space="preserve">separate himself from so corrupt a communion. He drew others to the study of the Scriptures, and the same light shone into their minds which had enlightened his. Sharing his views, they shared with him his secession from the established Church of the Empire. It was the boast of this new party, now grown to considerable numbers, that they adhered to the Scriptures, and especially to the writings of Paul. “I am Sylvanus,” said Constantine, “and you are Macedonians,” intimating [hinting] by this that the gospel which Manes taught — that there were two principles, or gods, the one good and the other evil; and that the evil principle was the creator of this world, and the good of the world to come. Manicheism was employed as a term of compendious [huge] condemnation in the East, as Heresy was in the West. It was easier to calumniate [criticise] these men than to refute them. For such aspersions, a very ancient precedent might be pleaded: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“He hath a devil and is mad,” it was said of the Master. The disciple is not above his Lord, he would teach, and they should learn, was that of Paul; hence the name of Paulicians, a designation they would not have been ambitious to wear had their doctrine been Manichean.”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disciples multiplied. A congenial soil favoured their increase, for, in these same mountains, where are placed the sources of the Euphrates, the Nestorian remnant had found a refuge. The attention of the Government at Constantinople was at length turned to them; persecution followed. Constantine, whose zeal, constancy, and piety had been amply tested by the labours of twenty-seven years, was stoned to death. From his ashes arose a leader still more powerful. Simeon, an officer of the palace who had been sent with a body of troops to superintend his execution, was converted by his martyrdom, and like another Paul after the stoning of Stephen, began to preach the Paulician faith, which he had once persecuted. Simeon ended his career, as Constantine had done, by sealing his testimony with his blood; the stake being planted beside the heap of stones piled above the ashes of Constantine.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Still the Paulicians multiplied; other leaders arose to fill the place of those who had fallen, and neither the anathemas of the hierarchy nor the sword of the State could check their growth. All through the eighth century, they continued to flourish. The worship of images was now the fashionable superstition in the Eastern Church,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Paulicians rendered themselves still more obnoxious [hated] to the Greek authorities, lay and clerical, by the strenuous opposition they offered to that idolatry of which the Greeks were the great advocates and patrons. This drew down on them yet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severer persecution. It was now, in the end of the eighth century, that the most remarkable, perhaps of all their leaders, Sergius, rose to head them, a man of truly missionary spirit and of indomitable energy. Petrus Siculus has given us an account of the conversion of Sergius. We would take it for a satire, were it not for the manifest earnestness and simplicity of the writer. Siculus tells us that Satan appeared to Sergius in the shape of an old woman, and asked him why he did not read the New Testament? The tempter proceeded further to recite portions of Holy Writ, by which </w:t>
      </w:r>
      <w:r w:rsidRPr="00BE5F8C">
        <w:rPr>
          <w:rFonts w:ascii="Arial" w:eastAsia="Times New Roman" w:hAnsi="Arial" w:cs="Arial"/>
          <w:color w:val="000000"/>
          <w:sz w:val="24"/>
          <w:szCs w:val="24"/>
          <w:lang w:eastAsia="en-GB" w:bidi="ar-SA"/>
        </w:rPr>
        <w:lastRenderedPageBreak/>
        <w:t xml:space="preserve">Sergius was seduced to read the Scripture, and so perverted to heresy; and “from sheep,” says Siculus, “turned numbers into wolves, and, by their means, ravaged the sheepfolds of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“Among the prominent charges urged against the Paulicians before the Patriarch of Constantinople in the eighth century, and by Photius and Petrus Siculus in the ninth, we find the following — that they dishonoured the Virgin Mary, and rejected her worship; denied the life-giving efficacy of the cross, and refused it worship; and gainsaid [contradicted] the awful mystery of the conversion of the blood of Christ in the Eucharist; while, by others, they are branded as the originators of the Iconoclastic [smashing of images] heresy, and the war against the sacred images. In the first notice of the sectaries in Western Europe, I mean at Orleans, they were similarly accused of treating with contempt the worship of martyrs and saints, the sign of the holy cross, and mystery of transubstantiation; and much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same too at Arras.” (Elliott, </w:t>
      </w:r>
      <w:r w:rsidRPr="00BE5F8C">
        <w:rPr>
          <w:rFonts w:ascii="Arial" w:eastAsia="Times New Roman" w:hAnsi="Arial" w:cs="Arial"/>
          <w:i/>
          <w:iCs/>
          <w:color w:val="000000"/>
          <w:sz w:val="24"/>
          <w:szCs w:val="24"/>
          <w:lang w:eastAsia="en-GB" w:bidi="ar-SA"/>
        </w:rPr>
        <w:t>Horae Apocalypse</w:t>
      </w:r>
      <w:r w:rsidRPr="00BE5F8C">
        <w:rPr>
          <w:rFonts w:ascii="Arial" w:eastAsia="Times New Roman" w:hAnsi="Arial" w:cs="Arial"/>
          <w:color w:val="000000"/>
          <w:sz w:val="24"/>
          <w:szCs w:val="24"/>
          <w:lang w:eastAsia="en-GB" w:bidi="ar-SA"/>
        </w:rPr>
        <w:t xml:space="preserve">; 3rd ed., vol. ii., p. 277)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During thirty-four years, and in the course of innumerable journeys, he preached the gospel from east to west, and converted great numbers of his countrymen. The result was more terrible persecutions, which were continued through successive reigns. Foremost in this work, we find the Emperor Leo, the Patriarch Nicephorus, and notably the Empress Theodora. Under the latter, it was affirmed, says Gibbon, “that one hundred thousand Paulicians were extirpated [destroyed] by the sword, the gibbet, 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flames.” It is admitted, by the same historian, that the chief guilt of many of those who were thus destroyed lay in their being Iconoclasts.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sanguinary [bloody] zeal of Theodora kindled a flame which had well-nigh consumed the Empire of the East. The Paulicians, stung by these cruel injuries, now prolonged for two centuries, at last took up arms, as the Waldenses of Piedmont, the Hussites of Bohemia, and the Huguenots of France, did in similar circumstances. They placed their camp in the mountains between Sewas and Trebizond, and for thirty-five years (AD. 845—880), the Empire of Constantinople was afflicted with the calamities of civil war. Repeated victories, won over the troops of the emperor, crowned the arms of the Paulicians, and, at length, the insurgents were joined by the Saracens, who hung on the frontier of the Empire. The flames of battle extended into the heart of Asia; and as it is impossible to restrain the ravages of the sword when once unsheathed. The Paulicians passed from a righteous defence to an inexcusable revenge. Entire provinces were wasted, opulent [rich] cities were sacked, ancient and famous churches were turned into stables, and troops of captives were held to ransom or delivered to the executioner. But it must not be forgotten that the original cause of these many miseries was the bigotry of the government, and the zeal of the clergy for image-worship. The fortunes of war at last declared in favour of the troops of the emperor, and the insurgents [rebels] were driven back into their moimtains, where, for </w:t>
      </w:r>
      <w:r w:rsidRPr="00BE5F8C">
        <w:rPr>
          <w:rFonts w:ascii="Arial" w:eastAsia="Times New Roman" w:hAnsi="Arial" w:cs="Arial"/>
          <w:color w:val="000000"/>
          <w:sz w:val="24"/>
          <w:szCs w:val="24"/>
          <w:lang w:eastAsia="en-GB" w:bidi="ar-SA"/>
        </w:rPr>
        <w:lastRenderedPageBreak/>
        <w:t xml:space="preserve">a century afterwards, they enjoyed a partial peace and independence, and maintained the profession of their religious faith.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After this, the Paulicians were transported across the Bosphorus, and settled in Thrace. This removal was begun by the Emperor Constantine Copronymus in the middle of the eighth century, and was continued in successive colonies in the ninth, and completed about the end of the tenth. The shadow of the Saracen’s woe was already blackening over the Eastern Empire, and God removed his witnesses sometime from the destined scene of judgement. The arrival of the Paulicians in Europe was regarded with favour rather than disapproval. Rome was becoming by her tyranny the terror and by her profligacy [immorality] the scandal of the West, and men were disposed to welcome whatever promised to throw additional weight into the opposing scale. The Paulicians soon spread themselves over Europe, and, though no chronicle recounts their dispersion, the fact is attested by the sudden and simultaneous outbreak of their opinions in many of the Western countries. They mingled with the hosts of the Crusaders returning from the Holy Land through Hungary and Germany; they joined themselves to the caravans of merchants who entered the harbour of Venice and the gates of Lombardy; or they followed the Byzantine standard into Southern Italy, and, by these various routes, settled themselves in the West. They incorporated with the pre-existing bodies of the opposition, and, from this time, a new life is seen to animate the efforts of the Waldenses of Piedmont, the Albigenses of Southern France, and of others who, in other parts of Europe, revolted by the growing superstitions, had begun to retrace their steps towards the primeval fountains of truth.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“Their opinions,” says Gibbon, “were silently propagated in Rome, Milan, and the kingdoms beyond the Alps. It was soon discovered that many thousand Catholics of every rank, and of either sex, had embraced the Manichean heresy.” Gibbon, </w:t>
      </w:r>
      <w:r w:rsidRPr="00BE5F8C">
        <w:rPr>
          <w:rFonts w:ascii="Arial" w:eastAsia="Times New Roman" w:hAnsi="Arial" w:cs="Arial"/>
          <w:i/>
          <w:iCs/>
          <w:color w:val="000000"/>
          <w:sz w:val="24"/>
          <w:szCs w:val="24"/>
          <w:lang w:eastAsia="en-GB" w:bidi="ar-SA"/>
        </w:rPr>
        <w:t>Decline and Fall</w:t>
      </w:r>
      <w:r w:rsidRPr="00BE5F8C">
        <w:rPr>
          <w:rFonts w:ascii="Arial" w:eastAsia="Times New Roman" w:hAnsi="Arial" w:cs="Arial"/>
          <w:color w:val="000000"/>
          <w:sz w:val="24"/>
          <w:szCs w:val="24"/>
          <w:lang w:eastAsia="en-GB" w:bidi="ar-SA"/>
        </w:rPr>
        <w:t xml:space="preserve">, vol. x., p. 186.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perusing the chapter (54) which this historian has devoted to an account of the Paulicians, one hardly knows whether to be more delighted with his eloquence or amazed at his inconsistency. At one time, he speaks of them as the “votaries of St. Paul and of Christ,” and at another as the disciples of Manes. And though he says that “the Paulicians sincerely condemned the memory and opinions of the Manichean sect,” then goes on to write of them as Manicheans. The historian has too slavishly followed his chief authority and their bitter enemy, Petrus Siculus.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this point, the Paulician stream becomes blended with that of the other early confessors of the Truth. To these we now return.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we cast our eyes over Europe in the twelfth and thirteenth centuries, our attention is irresistibly riveted on the south of France. There, a great movement is on the eve of breaking out. Cities and provinces are seen rising in revolt against the Church of Rome. Judging from the aspect of things on the surface, one would have </w:t>
      </w:r>
      <w:r w:rsidRPr="00BE5F8C">
        <w:rPr>
          <w:rFonts w:ascii="Arial" w:eastAsia="Times New Roman" w:hAnsi="Arial" w:cs="Arial"/>
          <w:color w:val="000000"/>
          <w:sz w:val="24"/>
          <w:szCs w:val="24"/>
          <w:lang w:eastAsia="en-GB" w:bidi="ar-SA"/>
        </w:rPr>
        <w:lastRenderedPageBreak/>
        <w:t xml:space="preserve">inferred that all opposition to Rome had died out. Every succeeding century was deepening the foundations, and widening the limits, of the Romish Church, and it seemed now as if there awaited her ages of quiet and unchallenged dominion. It is 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moment that her power begins to totter; and though she will rise higher before terminating her career, her decadence has already begun, and her fall may be postponed, but cannot be averted. But how do we account for the powerful movement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begins to show itself at the foot of the Alps, at a moment when, as it seems, every enemy has been vanquished, and Rome has won the battle? To attack her now, seated as we see her amid vassal kings, obedient nations, and entrenched behind a triple rampart of darkness, is surely to invite destruction.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causes of this movement had been long in silent operation. In fact, this was the very quarter of Christendom where opposition to the growing tyranny and superstitions of Rome might be expected first to show itself. Here it was that Polycarp and Irenaeus had laboured. Over all those goodly plains which the Rhone waters, and in those numerous cities and villages over which the Alps stretch, then shadows, these apostolic men had planted Christianity. Hundreds of thousands of martyrs had here watered it with their blood, and though a thousand years well-nigh had passed since that day, the story of their terrible torments and heroic deaths had not been altogether forgotten. In the Cottian Alps and the province of Languedoc, Vigilantius had raised his powerful protest against the errors of his times. This region was included, as we have seen, in the diocese of Milan, and, as a consequence, it enjoyed the light which shone on the south of the Alps long after Churches, not a few on the north of these mountains, were plunged in darkness. In the ninth century, Claude of Turin had found in the Archbishop of Lyons, Agobardus, a man willing to entertain his views and to share his conflicts. Since that time, the night had deepened here as everywhere else.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still, as may be conceived, there were memories of the past, there were seeds in the soil which new forces might quicken and make to spring up. Such a force now began to act.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moreover, on this spot, and among these peoples — the best prepared of all the nations of the West — that the Word of God was first published in the vernacular. When the Romance version of the New Testament was issued, the people that sat 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darkness saw a great light. This was, in fact, a second giving of Divine Revelation to the nations of Europe; for the early Saxon renderings of portions of Holy Writ had fallen aside and gone utterly into disuse; and though Jerome’s translation, the Vulgate, was still known, it was in Latin, now a dead language, and its use was confined to the priests, who, though they possessed it, cannot be said to have known it; for the reverence paid it lay in the rich illuminations of its writing, in the gold and gems of its binding, and the curiously carved and costly cabinets in which it was locked up, and not in the earnestness with which its pages were to be studied. Now, the nations of Southern Europe could read, each in “the tongue wherein he was born” (Acts chapter 2) the wonderful works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This inestimable boon [blessing] they owed to Peter Valdes (or Waldo), a rich merchant in Lyons, who had been awakened to serious thought by the sudden death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a companion, according to some, by the chance lay [song] of a travelling troubadour according to others. We can imagine the wonder and joy of these people when this light broke upon them through the clouds that surrounded them. But we must not picture to ourselves a diffusion of the Bible in those ages, at all so wide and rapid as would take place in our day when copies can be so easily multiplied by the printing press. Each copy was laboriously produced by the pen; its price corresponded with the time and labour expended in its production; it had to be carried long distances, often by slow and uncertain conveyances; and, last of all, it had to encounter the frowns and, ultimately, the prohibitory edicts of a hostile hierarchy. But there were compensatory advantages. Difficulties just tended to whet [sharpen as a knife] the desire of the people to obtain the Book, and when once their eyes lighted on its page, its truths made a deep impression on their minds. It stood out in its sublimity from the fables on which they had been fed. The conscience felt that a greater than man was addressing it from its page. Each copy served scores [twenties] and hundreds of readers.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Besides, if the mechanical appliances were lacking to those ages, which the progress of invention has conferred on ours, there existed a living machinery which worked indefatigably [tirelessly]. The Bible was sung in the lays of troubadours and singers. It was recited in the sermons of barbes [pastors, preachers]. And these efforts reacted on the Book from which they had sprung, by leading men to the yet more earnest penisal [dumbsters] and the yet wider diffusion of it. The Troubadour, the Barbe, and, mightiest of all, those labouring under the yoke, to reduce them to join universally in the struggle to break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Besides, it happened, as has often been seen at historic crises of the Papacy, that a Pope equal to the occasion filled the Papal throne.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As for the Bible, there were the three missionaries that traversed [travelled] the south of Europe. Disciples were multiplied: congregations were formed: barons, cities, provinces, joined the movement. It seemed as if the Reformation had come. No; not yet. Rome had not filled up her cup; nor had the nations of Europe that full and woeful demonstration they have since received, how crushing to liberty, to knowledge, to able vigour, of dauntless spirit, and of sanguinary[determined] temper. Innocent III. too truly guessed the character, and discussed the issue, of the many abbots, lordly prelates, “who wielded by turns the crosier, the sceptre, and the sword”, barons and counts ambitious of enlarging their domains, and mobs eager to wreak their savage fanaticism on their neighbours, whose people they hated and whose goods they coveted, assembled at the Pontiff’s summons. Fire and sword speedily did the work.</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perished on the racks of the other. In one of those dismal tragedies not fewer than a hundred thousand people are said to have been destroyed. Over wide areas, </w:t>
      </w:r>
      <w:r w:rsidRPr="00BE5F8C">
        <w:rPr>
          <w:rFonts w:ascii="Arial" w:eastAsia="Times New Roman" w:hAnsi="Arial" w:cs="Arial"/>
          <w:color w:val="000000"/>
          <w:sz w:val="24"/>
          <w:szCs w:val="24"/>
          <w:lang w:eastAsia="en-GB" w:bidi="ar-SA"/>
        </w:rPr>
        <w:lastRenderedPageBreak/>
        <w:t xml:space="preserve">not a living thing was left: all were given up to the sword. There were mounds of ruins and of extermination. Where, before, had been seen among the flourishing cities, and a numerous, virtuous, and orderly population, there was now a blackened and silent desert. That nothing might be lacking to carry on this terrible work, Innocent III. set up the tribunal of the Inquisition. Behind the soldiers of the Cross marched the monks of St. Dominic, and what escaped the sword, their ashes alone marked the spot where cities and villages had formerly stood. But this violence recoiled in the end on the power which had employed it. It did not extinguish the movement: it dig its roots deeper, to spring up again and again; and each time with greater vigour and over a wider area, till, at last, it was seen that Rome, by these deeds, was only preparing for Protestantism a more glorious triumph, and for herself a more significant overthrow.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these events are too intimately connected with the early history of Protestantism, and they, too, truly depict the genius and policy of that power against which Protestantism found it so hard a matter to struggle into existence, to be passed over in silence, or dismissed with a mere general description. We must go a little into detail.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9</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CRUSADES AGAINST THE ALBIGENSES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Rome founded on the Dogma of Persecution — Begins to act upon it — Territory of the Albigenses— Innocent III. — Persecuting Edicts of Councils — Crusade preached by the Monks of Citeaux — First Crusade launched — Paradise — Simon de Montfort — Raymond of Toulouse — His Territories Overrun and Devastated — Crusade against Raymond — Roger of Beziers — Burning of his Towns — Massacre of their Inhabitants — Destruction of the Albigenses.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torch of persecution was fairly kindled in the beginning of the thirteenth century. Those baleful [menacing] fires, which had smouldered since the fall of the Empire, were now re-lighted, but it must be noted that this was the act not of the State but of the Church. Rome had founded her dominion on the dogma of persecution. She sustained herself as “Lord of the conscience.” Out of this prolific but pest-ridden root came a whole century of fulminating [vehement] edicts, to be followed by centuries of blazing piles.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could not be but that this maxim, placed at the foundation of her system, should inspire and mould the whole policy of the Church of Rome. Divine mistress of the conscience and of the faith, she claimed the exclusive right to prescribe to every human being what he was to believe, and to pursue with temporal and spiritual terrors every form of worship different from her own, till she had chased it out of the world. The first exemplification, on a grand scale, of her office which she gave mankind was the crusades. As the professors of an infamous creed, she pronounced sentence of extermination on the Saracens of the Holy Land; she sent there some millions of crusaders to execute her ban; and the lands, cities, and wealth of the slaughtered infidels she bestowed on her orthodox sons. If it was right to apply this principle to one pagan country, we do not see what should hinder Rome — unless indeed lack of power — sending her crossed missionaries to every land where infidelity and heresy prevailed, emptying them of their evil creed, and their evil inhabitants together, and re-peopling them anew with a pure race from within her own orthodox pale.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now the fervour of the crusades had obviously begun to abate. The result had not responded either to the expectations of the Church that had planned them, or to the masses that had carried them out. The golden crowns of Paradise had been all duly bestowed, doubtless, but of course on those of the crusaders alone who had fallen; the survivors had, as yet, inherited little save their wounds, poverty, and disease. The Church, too, began to see that the zeal and blood which were being so freely expended on the shores of Asia, might be turned to better account nearer home.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Albigenses, and other sects springing up at her door, were more dangerous foes of the Papacy than the Saracens of the distant East. For a while, the Popes saw with comparative indifference the growth of these religious communities; they dreaded no harm from bodies apparently so insignificant; and even entertained, at times, the thought of grafting them onto their own system as separate orders, or as resuscitating [bringing again to life] and purifying forces. With the advent of Innocent III., however, came a new policy. He perceived that the principles of these communities were wholly alien in their nature to those of the Papacy, that they never could be made to work in concert with it, and that, if left to develop themselves, they would most surely effect its overthrow. Accordingly, the cloud of exterminating [deadly] vengeance which rolled here and there in the skies of the world as he was pleased to command, he ordered it to halt, and return westward, and discharge its chastisement [punishment] on the south of Europe.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Let us take a glance at the region which this dreadful tempest is about to smite. The France of those days, instead of forming an entire monarchy, was parted into four great divisions. It is the most southerly of the four, or Narbonne-Gaul, to which our attention is now to be turned. This was an ample and goodly territory, stretching from the Dauphinese Alps on the east, to the Pyrenees on the south-west, and comprising the modern provinces of Dauphine, Provence, Languedoc or Gascogne. It was watered throughout by the Rhone, which flowed into it from the north, and it was washed along its southern boundary by the Mediterranean. Occupied by an intelligent population, it had become known for their skilful husbandry, one vast expanse of corn-land and vineyard, of fruit and forest tree. To the riches of the soil were added the wealth of commerce, in which the inhabitants were tempted to engage, by the proximity [nearness] of the sea and the neighbourhood of the Italian republics. Above all, its people were addicted to the pursuits of art and poetry. It was the land of the troubadour. It was further embellished by the numerous castles of a powerful nobility, who spent their time in elegant festivities and gaily displayed tournaments.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better things than poetry and feats of mimic war flourished here. The towns, formed into commities, and placed under municipal institutions, enjoyed no small measure of freedom. The lively and poetic genius of the people had enabled them to form a language of their own — namely, Provencal. In richness of vocables, softness of cadence, and picturesqueness of idiom, Provencal excelled all the languages of Europe, and promised to become the universal tongue of Christendom. Best of all, a pure Christianity was developing in the region. It was here, on the banks of the Rhone, that Irenaeus and the other early apostles of Gaul had laboured, and the seeds which their hands had deposited in its soil, watered by the blood of martyrs who had fought in the first ranks in the terrible combats of those days, had never wholly perished. Influences of recent birth had helped to quicken these seeds into a second growth. Foremost among these was the translation of the New Testament into Provencal, the earliest, as we have shown, of all our modern versions of the Scriptures. The barons protected the people in their evangelical sentiments, some because they shared their </w:t>
      </w:r>
      <w:r w:rsidRPr="00BE5F8C">
        <w:rPr>
          <w:rFonts w:ascii="Arial" w:eastAsia="Times New Roman" w:hAnsi="Arial" w:cs="Arial"/>
          <w:color w:val="000000"/>
          <w:sz w:val="24"/>
          <w:szCs w:val="24"/>
          <w:lang w:eastAsia="en-GB" w:bidi="ar-SA"/>
        </w:rPr>
        <w:lastRenderedPageBreak/>
        <w:t xml:space="preserve">opinions, others because they found them to be industrious and skilful cultivators of their lands. A cordial welcome awaited the troubadour at their castle-gates; he departed loaded with gifts; and he enjoyed the baron’s protection as he passed on through the cities and villages, concealing, not infrequently, the colporteur and missionary under the guise of the songster. The hour of a great revolt against Rome appeared to be near. Surrounded by the fostering influences of art, intelligence, and liberty, primitive Christianity was here powerfully developing itself. It seemed truly that the thirteenth and not the sixteenth century would be the date of the Reformation, and that its cradle would be placed not in Germany, but in the south of France.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penetrating and far-seeing eye of Innocent III. saw all this very clearly. Not at the foot of the Alps and the Pyrenees only did he detect a new life: in other countries of Europe, in Italy, in Spain, in Flanders, in Hungary — wherever, in short, dispersion had driven the sectaries, he discovered the same fermentation below the surface, the same incipient revolt against the Papal power. He resolved without loss of time to grapple with and crush the movement. He issued an edict enjoining the extermination of all heretics. Cities would be drowned in blood, kingdoms would be laid waste, art and civilisation would perish, and the progress of the world would be rolled back for centuries; but not otherwise could the movement be arrested, and Rome saved.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long series of persecuting edicts and canons paved the way for these horrible butcheries. The Council of Toulouse, in 1119, presided over by Pope Calistus II., pronounced a general excommunication on all who held the sentiments of the Albigenses, cast them out of the Church, delivered them to the sword of the State to be punished, and included in the same condemnation all who should afford them defence or protection. This canon was renewed in the second General Council of Lateran, 1139, under Innocent II. Each succeeding Council strove to excel its predecessor in its sanguinary [bloody] and pitiless spirit. The Council of Tours, 1163, under Alexander III., stripped the heretics of their goods, forbade, under peril of excommunication, any to relieve them, and left them to perish without succour.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1171, under Alexander III., he enjoined princes to make war on them, to take their possessions for spoil, to reduce their people to slavery, and to withhold from them Christian burial. The fourth General Council of Lateran bears the stern and comprehensive stamp of the man under whom it was held. The Council commanded princes to take an oath to extirpate heretics from their dominions. Fearing that some, from motives of self-interest, might hesitate to destroy the more industrious of their subjects, the Council sought to quicken their obedience by appealing to their avarice. It made over the heritages of the excommunicated to those who should carry out the sentence pronounced on them. Still further, to stimulate to this pious work, the Council rewarded a service of forty days in it with the same ample indulgences which had aforetime been bestowed on those who served in the distant and dangerous crusades of Syria. If any prince should still hold back, he was himself, after a year’s grace, to be smitten with excommunication, his vassals were to be loosed from their allegiance, </w:t>
      </w:r>
      <w:r w:rsidRPr="00BE5F8C">
        <w:rPr>
          <w:rFonts w:ascii="Arial" w:eastAsia="Times New Roman" w:hAnsi="Arial" w:cs="Arial"/>
          <w:color w:val="000000"/>
          <w:sz w:val="24"/>
          <w:szCs w:val="24"/>
          <w:lang w:eastAsia="en-GB" w:bidi="ar-SA"/>
        </w:rPr>
        <w:lastRenderedPageBreak/>
        <w:t xml:space="preserve">and his lands given to whoever had the will or the power to seize them, after having first purged them of heresy.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this work of extirpation might be thoroughly done, the bishops were empowered to make an annual visitation of their dioceses, to institute a very close search for heretics, and to extract an oath from the leading inhabitants that they would delare to the ecclesiastics from time to time those among their neighbours and acquaintances who had strayed from the faith. It is hardly necessary to say that it is Innocent III. who speaks in this Council. It was assembled in his palace of the Lateran in 1215; it was one of the most brilliant Councils that ever was convened, being composed of 800 abbots and priors, 400 bishops, besides patriarchs, deputies, and ambassadors from all nations. It was opened by Innocent in person, with a discourse from the words, “With desire have I desired to eat this Passover with you.”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cannot pursue further this series of terrific edicts, which runs on till the end of the century and into the next. Each is like whatever has gone before it, save only that it surpasses it in cruelty and terror. The fearful pillagings and massacrings which instantly followed in the south of France, and which were re-enacted in following centuries in all the countries of Christendom, were just too faithful transcripts, both in spirit and letter, of these ecclesiastical enactments. Meanwhile, we must note that it is out of the chair of the Pope — out of the dogma that the Church is mistress of the conscience — that this river of blood is seen to flow.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Three years was this storm gathering. Its first heralds were the monks of Citeaux, sent abroad by Innocent III. in 1206, to preach the crusade throughout France and the adjoining kingdoms. There followed St. Dominic and his band, who travelled on foot, two by two, with full powers from the Pope to seek out heretics, dispute with them, and set a mark on those who were to be burned when opportunity should offer. In this mission of inquisition, we see the first beginnings of a tribunal which came afterwards to bear the terrible name of the “Inquisition.” These gave themselves to the work with an ardour which had not been equalled since the times of Peter the Hermit. The fiery orators of the Vatican too easily succeeded in kindling the fanaticism of the masses. War was, at all times, the delight of the peoples among whom this mission was discharged; but to engage in this war what dazzling temptation were held out! The foes they were to march against were accursed by God and the Church. To shed their blood was to wash away their own sins — it was to atone for all the vices and crimes of a lifetime. And then to think of the dwellings of the Albigenses, replenished with elegances, and stored with wealth, and of their fields blooming with the richest cultivation, all to become the lawful spoil of the crossed invader! But this was only a first instalment of a great and brilliant recompense in the future. They had the word of the Pope that, at the moment of death, they would find the angels prepared to carry them aloft, the gates of Paradise open for their entrance, and the crowns and delights of the upper world waiting their choice.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crusader of the previous century had to buy forgiveness with a great sum: he had to cross the sea, to face the Saracen, to linger out years amid unknown toils and perils, and to return — if he should ever return — with broken health and ruined fortune. But now a campaign of forty days in one’s own country, involving no hardship, and very little risk, was all that was demanded for one’s eternal salvation. Never before had Paradise been so cheap!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preparations for this war of extermination went on throughout the years 1207 and 1208. Like the mutterings of the distant thunder, or the hoarse roar of ocean when the tempest is rising, the dreadful sounds filled Europe, and their echoes reached the doomed provinces, where they were heard with terror. In the spring of 1209, these armed fanatics were ready to march. One body had assembled at Lyons. Led by Arnold, Abbot of Citeaux and legate of the Pope, it descended by the valley of the Rhone. A second army gathered in the Agenois under the Archbishop of Bordeaux. A third horde of militant pilgrims marshalled in the north, the subjects of Philip Augustus, and, at their head, marched the Bishop of Puy. The near neighbours of the Albigenses rose in a body, and swelled this already overgrown host. The chief director of this sacred war was the Papal legate, the Abbot of Citeaux. Its chief military commander was Simon de Montfort, Earl of Leicester, a French nobleman, who had practised war and learned cruelty in the crusades of the Holy Land. In putting himself at the head of these crossed and fanaticised hordes, he was influenced, it is believed, quite as much by a covetous greed of the ample and rich territories of Raymond, Count of Toulouse,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by hatred of the heresy that Raymond was suspected of protecting. The number of crusaders who now put themselves in motion is variously estimated at from 50,000 to 500,000. The former is the reckoning of the Abbot of Vaux Cernay, the Popish chronicler of the war; but his calculation, says Sismondi, does not include “the ignorant and fanatical multitude which followed each preacher, armed with scythes and clubs, and promised to themselves that, if they were not in a condition to combat the knights of Languedoc, they might, at least, be able to murder the women and children of the heretics.”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overwhelming host precipitated itself upon the estates of Raymond VI., Count of Toulouse. Seeing the storm approach, he was seized with dread, wrote submissive letters to Rome, and offered to accept whatever terms the Papal legate might please to dictate. As the price of his reconciliation, he had to deliver up to the Pope seven of his strongest towns, to appear at the door of the Church where the dead body of the legate Castelneau, who had been murdered in his dominions, lay, and to be there beaten with rods. Next, a rope was put about his neck, and he was dragged by the legate to the tomb of the friar, in the presence of several bishops and an immense multitude of spectators. After all this, he was obliged to take the cross, and join with those who were seizing and plundering his cities, massacring his subjects, and carrying fire and sword throughout his territories. Stung by these humiliations and calamities, he again changed sides. But his resolution to brave the Papal wrath came </w:t>
      </w:r>
      <w:r w:rsidRPr="00BE5F8C">
        <w:rPr>
          <w:rFonts w:ascii="Arial" w:eastAsia="Times New Roman" w:hAnsi="Arial" w:cs="Arial"/>
          <w:color w:val="000000"/>
          <w:sz w:val="24"/>
          <w:szCs w:val="24"/>
          <w:lang w:eastAsia="en-GB" w:bidi="ar-SA"/>
        </w:rPr>
        <w:lastRenderedPageBreak/>
        <w:t xml:space="preserve">too late. He was again smitten with an interdict; his possessions were given to Simon de Montfort, and, in the end, he saw himself bereft [loss]of all.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Among the princes of the region now visited with this devastating scourge, the next in rank and influence to the Count of Toulouse was the young Raymond Roger, Viscount of Beziers. Everyday, this horde of murderers drew nearer and nearer to his territories. Submission would only invite destruction. He hastened to put his kingdom into a posture of defence. His vassals were numerous and valiant, their fortified castles covered the face of the country; of his towns, two, Beziers and Carcassonne, were of great size and strength, and he judged that, in these circumstances, it was not too rash to hope to turn the brunt [face] of the impending tempest. He called round him his armed knights, and told them that his purpose was to fight: many of them were Papists, as he himself was; but he pointed to the character of the hordes that were approaching, who made it their sole business to drown the earth in blood, without much distinction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whether it was Catholic or Albigensian blood that they spilled. His knights applauded the resolution of their young and brave liege lord.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castles were garisoned and provisioned, the peasantry of the surrounding districts gathered into them, and the cities were provisioned against a siege. Placing in Beziers a number of valiant knights, and telling the inhabitants that their only hope of safety lay in making a stout [strong] defence, Raymond shut himself up in Carcassonne, and awaited the approach of the army of crusaders. Onward came the host: before them a smiling country, in their rear a piteous picture of devastation — battered castles, the blackened walls and towers of silent cities, homesteads in ashes, and a desert scarred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with fire, and stained with blood.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middle of July, 1209, the three bodies of crusaders arrived, and sat down under the walls of Beziers. The stoutest heart among its citizens quailed, as they surveyed from the ramparts this host that seemed to cover the face of the earth. “So great was the assemblage,” says the old chronicle, “both of tents and pavilions, that it appeared as if all the world was collected there.” Astonished, but not daunted, the men of Beziers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made a rush upon the pilgrims before they should have time to fortify their encampment. It was all in vain. The assault was repelled, and the crusaders, mingling with the citizens as they hurried back to the town in broken crowds, entered the gates along with them, and Beziers was in their hands before they had even formed the plan of attack. The knights inquired of the Papal legate, the Abbot of Citeaux, how they might distinguish the Catholics from the heretics. Arnold at once cut the knot which time did not suffice to lose by the following assassins. The wretched citizens were slaughtered in a trice [instant]. Their dead bodies covered the floor of the church; they were piled in heaps round the altar; their blood flowed in torrents at the door.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“Seven thousand dead bodies,” says Sismondi, “were counted in the Magdalen alone. When the crusaders had massacred the last living creature in Beziers, and had pillaged the houses of all that they thought worth carrying off, they set </w:t>
      </w:r>
      <w:r w:rsidRPr="00BE5F8C">
        <w:rPr>
          <w:rFonts w:ascii="Arial" w:eastAsia="Times New Roman" w:hAnsi="Arial" w:cs="Arial"/>
          <w:color w:val="000000"/>
          <w:sz w:val="24"/>
          <w:szCs w:val="24"/>
          <w:lang w:eastAsia="en-GB" w:bidi="ar-SA"/>
        </w:rPr>
        <w:lastRenderedPageBreak/>
        <w:t xml:space="preserve">fire to the reply, which has since become famous: ‘Kill all! kill all! The Lord will know his own.’”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bloody work now began. The ordinary population of Beziers was some 15,000; at this moment it could not be less than four times its usual number, for, being the capital of the province, and a place of great strength, the inhabitants of the country and the open villages had been collected into it. The multitude, when they saw that the city was taken, fled to the churches, and began to toll the bells by way of supplication. They but the sooner drew on themselves the swords of the city in every part at once, and reduced it to a vast funeral pile. Not a house remained standing, not one human being alive. Historians differ as to the number of victims. The Abbot of Citeaux, feeling some shame for the butchery which he had ordered, in his letter to Innocent III., reduces it to 15,000; others make it amount to 60,000.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terrible fate which had overtaken Beziers — in one day converted into a mound of ruins, dreary and silent as any on the plain of Chaldea — told the other towns and villages the destiny that awaited them. The inhabitants, terror-stricken, fled to the woods and caves. Even the strong castles were left tenantless, their defenders deeming [considering] it vain to think of opposing so furious and over-whelming a host. Pillaging, burning, and massacring as they had a mind, the crusaders advanced to Carcassonne, where they arrived on the 1st of August. The city stood on the right bank of the Aude; its fortifications were strong, its garrison numerous and brave, and the young count, Raymond Roger, was at their head. The assailants advanced to the walls, but met a stout resistance. The defenders poured on them streams of boiling water and oil, and crushed them with great stones and projectiles. The attack was again and again renewed, but was as often repulsed. Meanwhile, the forty days’ service was drawing to an end, and bands of crusaders, having fulfilled their term, and earned heaven, were departing to their homes. The Papal legate, seeing the host melting away, judged it perfectly right to call wiles to the aid of his arms. Holding out to Raymond Roger the hope of an honourable capitulation, and swearing to respect his liberty, Arnold induced the viscount, with 300 of his knights, to present himself at his tent.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latter,” says Sismondi, “profoundly penetrated with the maxim of Innocent III., that ‘to keep faith with those that have it not is an offence against the faith’ caused the young viscount to be arrested, with all the knights who had followed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garrison saw that their leader had been imprisoned, they resolved, along with the inhabitants, to make their escape overnight by a secret passage known only to themselves — a cavern three leagues in length (10.3 miles), extending from Carcassonne to the towers of Cabardes. The crusaders were astonished on the morrow, when not a man could be seen on the walls; and still more mortified was the Papal legate to find that his prey had escaped him, for his purpose was to make a </w:t>
      </w:r>
      <w:r w:rsidRPr="00BE5F8C">
        <w:rPr>
          <w:rFonts w:ascii="Arial" w:eastAsia="Times New Roman" w:hAnsi="Arial" w:cs="Arial"/>
          <w:color w:val="000000"/>
          <w:sz w:val="24"/>
          <w:szCs w:val="24"/>
          <w:lang w:eastAsia="en-GB" w:bidi="ar-SA"/>
        </w:rPr>
        <w:lastRenderedPageBreak/>
        <w:t xml:space="preserve">bonfire of the city, with every man, woman, and child within it. But if this greater revenge was now out of his reach, he did not disdain a smaller one still in his power. He collected a body of some 450 people, partly fugitives from Carcassonne whom he had captured, and partly the 300 knights who had accompanied the viscount, and, of these, he burned 400 alive, and the remaining 50 he hounded.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10</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ERECTION OF THE TRIBUNAL OF INQUISITION.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Crusades still continued in the Albigensian Territory — Council of Toulouse, 1229 — Organises the Inquisition — Condemns the Reading of the Bible in the Vernacular— Gregory IX., 1233, further perfects the Organisation of the Inquisition, and commits it to the Dominicans — The Crusades continued under the form of the Inquisition — These Butcheries the deliberate Act of Rome — Revived and Sanctioned by her in our own day — Protestantism of Thirteenth Century Crushed — Not alone — Final Ends.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mam object of the crusades was now accomplished. The principalities of Raymond VI., Count of Toulouse, and Raymond Roger, Viscount of Beziers, had been “purged” and made over to that faithful son of the Church, Simon de Montfort. The lands of the Count of Foix were likewise over-run, and joined with the neighbouring provinces in a common desolation. The Viscount of Narbonne contrived to avoid a visit of the crusaders, but at the price of becoming himself the Grand Inquisitor of his dominions, and purging them with laws even more rigorous than the Church demanded.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twenty years that followed were devoted to the cruel work of rooting out any seeds of heresy that might possibly yet remain in the south. Every year, a cloud of monks issued from the convents of Citeaux, and, taking possession of the pulpits, preached a new crusade. For the same easy service, they offered the same prodigious [great] reward — Paradise — and the consequence was, that, every year, a new wave of fanatics gathered and rolled toward the devoted provinces. The villages and the woods were searched, and some gleanings, left from the harvests of previous years, were found and made food for the gibbets and stakes that, in such dismal way, covered the face of the country.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firat instigators of these terrible proceedings — Innocent III., Simon de Montfort., the Abbot of Citeaux — soon passed from the scene, but the tragedies they had begun went on. In the lands which the Albigenses — now all but extinct — had once peopled, and which they had so greatly enriched by their industry, and adorned by their art, blood never ceased to flow, nor the flames to devour their victims.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would be rather remote from the object of our history to enter here into details, but we must dwell a little on the events of 1229. This year, a Council was held at Toulouse, under the Papal legate, the Cardinal of St. Angelo. The foundation of the Inquisition had already been laid. Innocent III. and St. Dominic share between them the merit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this good work. In the year of the fourth Lateran, 1215, St. Dominic received the Pontiff’s commission to judge and deliver to punishment apostate and relapsed and obstinate heretics. This was the Inquisition, though lacking as yet its full organisation and equipment. That St. Dominic died before it was completed alters not the question touching his connection with its authorship, though, of late, a vindication of him has been attempted on this ground, only by shifting the guilt to his Church. The fact remains that St. Dominic accompanied the armies of Simon de Montfort, and that he delivered the Albigenses to the secular judge to be put to death — in short, worked the Inquisition so far as it had received shape and form in his day.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 Council of Toulouse still further perfected the organisation, and developed the working of this terrible tribunal. It erected in every city a council of Inquisitors, consisting of one priest and three laymen, whose business it was to search for heretics in towns, houses, cellars, and other lurking-places, as also in caves, woods, and fields, and to denounce them to the bishops, lords, or their bailiffs. Once discovered, a summary but dreadful ordeal conducted them to the stake. The houses of heretics were to be razed to their foundations, and the ground on which they stood condemned and confiscated — for heresy, like leprosy, polluted the very stones, and timber, and soil. Lords were held responsible for the orthodoxy of their estates, and, so far, also for those of their neighbours. If remiss in their search, the sharp admonition of the Church soon quickened their diligence. A last will and testament was of no validity unless a priest had been by when it was made. A physician suspected was forbidden to practise. All above the age of fourteen were required, on oath, to abjure [forsake] heresy, and to aid in the search for heretics. As a fitting appendage [addition] to those tyrannical acts, and a sure and lasting evidence of the real source from which that thing called heresy, on the extirpation [destruction] of which they were so intent, was delivered, the same Council condemned the reading of the Holy Scriptures.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prohibit,” says the fourteenth canon, “the laity from having the books of the Old and New Testament, unless it is, at most, that anyone wishes to have, for devotion, a psalter, a breviary for the Divine offices, or the hours of the blessed Mary; but we forbid them, in the most express manner, to have the above books translated into the vulgar tongue.”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1233, Pope Gregory IX. issued a bull, by which he confided the working of the Inquisition to the Dominicans. He appointed his legate, the Bishop of Tournay, to carry out the bull in by way of completing the organisation of that tribunal which has since become the terror of Christendom, and which has caused to perish such a prodigious [uncountable] number of human beings. In discharge of his commission, the bishop named two Dominicans in Toulouse, and two in each city of the province, to form the Tribunal of the Faith; and soon, under the warm patronage of Saint Louis (Louis IX.) of France, this court was extended to the whole kingdom. An instruction was, at the same time, furnished to the Inquisitors, in which the bishop enumerated the errors of </w:t>
      </w:r>
      <w:r w:rsidRPr="00BE5F8C">
        <w:rPr>
          <w:rFonts w:ascii="Arial" w:eastAsia="Times New Roman" w:hAnsi="Arial" w:cs="Arial"/>
          <w:color w:val="000000"/>
          <w:sz w:val="24"/>
          <w:szCs w:val="24"/>
          <w:lang w:eastAsia="en-GB" w:bidi="ar-SA"/>
        </w:rPr>
        <w:lastRenderedPageBreak/>
        <w:t xml:space="preserve">the heretics. The document bears undesigned testimony to the Scriptural faith of the men whom the newly-erected court was meant to root out.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Inn the exposition made by the Bishop of Tournay, of the errors of the Albigenses,” says Sigimund, “we find nearly all the principles on which Luther and Calvin founded the Reformation of the sixteenth century.”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the crusades were now at an end as they used to be, they were continued under the more dreadful form of the Inquisition. We say more dreadful form, for not so terrible was the crusader’s sword as the Inquisitor’s rack, and to die fighting in the open field or on the ramparts of the beleaguered city, was a fate less horrible than to expire amid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prolonged and excruciating tortures in the dungeons of the “Holy Office.” The tempests of the crusades, however terrible, had yet their intermissions; they burst, passed away, and left a breathing-space between their explosions. Not so the Inquisition. It worked on and on, day and night, century after century, with a regularity that was appalling. With steady march, it extended its area, till, at last, it embraced almost all the countries of Europe, and kept piling up its dead year by year in ever larger and ghastlier heaps.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awful tragedies were the sole and deliberate acts of the Church of Rome. She planned them in solemn council, she enunciated [announced] them in dogma and canon, and, in executing them, she claimed to act as the vice-regent of heaven, who had power to save or to destroy nations. Never can that Church be in fairer circumstances than she was then, for displaying her true genius, and showing what she holds to be her real rights. She was in the noon of her power; she was free from all coercion, whether of force or of fear. She could afford to be magnanimous [generous] and tolerant were it possible for her ever to be so; yet the sword was the only argument she condescended [agreed] to employ.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She blew the trumpet of vengeance, summoned to arms half of Europe, and crushed the rising forces of reason and religion under an avalanche of savage fanaticism. In our own day, all these horrible deeds have been reviewed, ratified, and sanctioned by the same Church that, six centuries ago, enacted them: first in the Syllabus of 1864, which expressly vindicates the ground on which these crusades were done — namely, that the Church of Rome possesses the supremacy of both powers, spiritual and the temporal; that she has the right to employ both swords in the extirpation of heresy; that in the exercise of this right in the past, she never exceeded by a hair’s breadth her rightful prerogatives, and that what she has done aforetime she may do in times to come, as often as occasion shall require, and opportunity may serve. And, secondly, they have been endorsed over again by the decree of Infallibility, which declares that the Popes who planned, ordered, and, by their bishops and monks, executed all these crimes, were in these, as in all their other official acts, infallibly guided by inspiration. The plea that it was the thirteenth century when these horrible butcheries were committed, every one sees to be wholly inadmissible [incorrect]. An infallible Church has no need to wait for the coming of the lights of philosophy and science. Her sun is </w:t>
      </w:r>
      <w:r w:rsidRPr="00BE5F8C">
        <w:rPr>
          <w:rFonts w:ascii="Arial" w:eastAsia="Times New Roman" w:hAnsi="Arial" w:cs="Arial"/>
          <w:color w:val="000000"/>
          <w:sz w:val="24"/>
          <w:szCs w:val="24"/>
          <w:lang w:eastAsia="en-GB" w:bidi="ar-SA"/>
        </w:rPr>
        <w:lastRenderedPageBreak/>
        <w:t xml:space="preserve">always in the zenith. The thirteenth and the twenty-first centuries are the same to her, for she is just as infallible in the one as in the other.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fell, smitten down by this terrible blow, to rise no more in the same age and among the same people, the Protestantism of the thirteenth century. It did not perish alone. All the regenerative forces of a social and intellectual kind which Protestantism, even at that early stage, had evoked were rooted out along with it. Letters had begun to refine, liberty to emancipate [set free], art to beautify, and commerce to enrich the region, but all were swept away by a vengeful power that was regardless of what it destroyed, provided only it reached its end in the extirpation [destruction] of Protestantism. How changed the region from what it once was! There, the song of the troubadour was heard no more. No more was the gallant knight seen riding out to display his prowess in the gaiety of the tournament; no more were the cheerful voices of the reaper and grape-gatherer heard in the fields. The rich harvests of the region were trodden into the dust, its fruitful vines and flourishing olive-trees were torn up; hamlet and city were swept away; ruins, blood, and ashes, covered the face of this now purged 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Rome was not able, with all her violence, to arrest the movement of the human mind. So far as it was religious, she just scattered the sparks to break out on a wider area at a future day; and so far as it was intellectual, she just forced it into another channel. Instead of Albigensianism, Scholasticism now arose in France, which, after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flourishing for some centuries in the schools of Paris, passed into Sceptical Philosophy, and that again, in our day, into Atheistic Communism. It will be curious if, in the future, the progeny [offspring] should cross the path of the parent. It turned out that this enforced halt of three centuries, after all, resulted only in the goal being more quickly reached. While the movement paused, instruments of prodigious [enormous] power, unknown to that age, were being prepared to give quicker transmission and wider diffusion to the Divine principle when next it should show itself. And, furthermore, a more robust and capable stock than the Romanesque — namely, the Teutonic — was silently growing up, destined to receive the heavenly graft, and to shoot out on every side larger boughs, to cover Christendom with its shadow, and solace it with its fruit.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CHAPTER 11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PROTESTANTS BEFORE PROTESTANTISM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Berengarius — The First Opponent of Transubstantiation — Numerous Councils Condemn him — His Recantation — The Martyrs of Orleans — Their Confession — Their Condemnation and Martyrdom — Peter de Bruys and the Petrobrusians — Henry — Effects of his Eloquence — St. Bernard sent to Oppose him — Henry Apprehended — His Fate unknown— Arnold of Brescia — Birth and Education — His Picture of his Times — His Scheme of Reform — Inveighs [argues] against the Wealth of the Hierarchy —-His Popularity — Condemned by Innocent II. and Banished from Italy — Returns on the Pope’s Death— Labours Ten Years in Rome — Demands the Separation of the Temporal and Spiritual Authority — Adrian IV. — He Supresses the Movement — Arnold is Burnt.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pusuing to an end the story of the anti-Albigensian crusades, we have been carried somewhat beyond the point of time at which we had arrived. We now return. A succession of lights, which shine out at intervals amid the darkness of the ages, guide our eye onward. In the middle of the eleventh century appears Berengarius of Tours in France. He is the first public opponent of transubstantiation. A century had now passed since the monk, Paschasius Elbertus, had hatched that astounding dogma. In an age of knowledge, such a tenet would have subjected its author to the suspicion of heresy, but, in times of darkness like those in which this opinion first isseed from the convent of Corbel. The more mysterious the doctrine, the more likely was it to find believers. The words of Scripture, “this is my body”, torn from their context and held up before the eyes of ignorant men, seemed to give some countenance to the tenet [article of faith]. Besides, it was in the interest of the priesthood to believe it, and to make others believe it too; for the gift of working a prodigy like this invested them with a superhuman power, and gave them immense reverence in the eyes of the people. The battle that Berengarius now opened enables us to judge the wide extent which the belief in transubstantiation had already acquired. Everywhere in France, in Germany, in Italy, we find a commotion arising on the appearance of its opponent. We see bishops bestirring themselves to oppose his “impious and sacrilegious” heresy, and numerous Councils convoked [called together] to condemn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John Duns Scotus had previously published his book attacking and refuting the then comparatively new and strange idea of Paschasius, even, that by the words of consecration, the bread and wine in the Eucharist became the real and veritable flesh and blood of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Council of Vercelli in 1049, under Leo IX., which was attended by many foreign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prelates, condemned it, and in doing so condemned also, as Berengarius maintained, the doctrine of Ambrose, of Augustine, and of Jerome. There followed a succession of Councils: at Paris, 1050; at Tours, 1055; at Rome, 1059; at Rouen, 1063; at Poictiers, 1075; and again at Rome, 1078: at all of which the opinions of Berengarius were discussed and condemned. This shows us how eager Rome was to establish the fiction of Paschasius, and the alarm she felt lest the adherents of Berengarius should multiply, and her dogma be extinguished before it had time to establish itself. Twice, did Berengarius appear before the famous Hildebrand: first in the Council of Tours, where Hildebrand filled the post of Papal legate; and, secondly, at the Council of Rome, where he presided as Gregory VII.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piety of Berengarius was admitted, his eloquence was great, but his courage was not equal to his genius and convictions. When brought face to face with the stake, he shrank from the fire. A second and a third time he recanted [took back] his opinions; he even sealed his recantation, according to the Dauphin, with his subscription and oath. But no sooner was he back again in France, than he began publishing his old opinions anew. Numbers in all the countries of Christendom, who had not accepted the fiction of Paschasius, broke silence, emboldened by the stand made by Berengarius, and declared themselves of the same sentiments. Matthew of Westminster (1087) says, “that Berengarius of Tours, being fallen into heresy, had already almost corrupted all the French, Italians, and English.” His great opponent was Lanfranc, Archbishop of Canterbury, who attacked him not over the cause of transubstantiation only, but as guilty of all the heresies of the Waldenses, and as maintaining, with them, that the Church remained with them alone, and that Rome was “the congregation of the wicked, and the seat of Satan.” Berengarious died in his bed (1088), expressing deep sorrow for his weakness and dissimulation [deceiving] which had tarnished his testimony for the truth. “His followers,” says Mosheim, “were numerous, as his fame was illustrious.”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come to a nobler band. At Orlean, there was a supposed disciple named Arefaste. Craving to be instructed in the things of God, he seemed to listen not with the ear only, but with the heart also, as the two canons discoursed with him of the corruption of human nature and the renewal of the Spirit, of the sanity of praying to the saints, and the folly of thinking to find salvation in baptism, or the literal flesh of Christ in the Eucharist. His earnestness seemed to become yet greater when they promised him that if, forsaking these “broken cisterns,” he would come to the Saviour himself, and should have living water to drink, and celestial bread to eat, and, be filled with the “treasures of wisdom and knowledge,” and would never know to be in need again.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true body of Christ is set forth in the Supper; but spiritual to the inner man. The incorruptible, uncontaminated, and indestructible body of Christ is to be spiritually eaten by those only who are members of Christ.” (Berengarius’ Letter to Almannus in Martene’s Thesaurus, tom. ii., p. 109)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Arefaste heard these things, and returned with his report to those who had sent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Gibbon has mistakenly recorded their martyrdom as that of Manicheans. Of the trial and deaths of these martyrs, four contemporary accounts have come down to us. In addition to the one referred to above, there is a biographical relation of Arefaste, their betrayer, a knight of Rouen; there is the chronicle of Ademar, a monk of St. Martial, who lived at the time of the Council; and there is the narrative of John, a monk of Fleury, near Orleans, written probably within a few weeks of the transaction. Accounts, taken from these original documents, are given in Baronius’ Annals (tom. xi., col. 60, 61; Colon, ed.) and Haidouin’s Councils.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Council of the bishops of Orleans was immediately- summoned, presided over by King Robert of France. The two canons were brought before it. The pre- tended disciple now became the accuser.’ The canons confessed boldly the truth which they had long held; the arguments and threats of the Council were alike powerless to change their belief, or to shake their resolution. “As to the burning threatened,” says one, “they made light of it even as if persuaded that they would come out of it unhurt.” Wearied, it would seem, with the futile reasonings of their enemies, and desirous of bringing the matter to an issue, they gave their final answer thus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“You may say these things to those whose taste is earthly, and who believe the figments of men written on parchment. But to us who have the law written on the inner man by the Holy Spirit, and savour nothing but what we learn from God, the Creator of all things, you speak things vain and unworthy of the Deity. Put, therefore, an end to your words! Do with us even as you wish. Even now, we see our King reigning in the heavenly places, who, with his right hand, is conducting us to immortal triumphs and heavenly joys.”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were condemned as Manicheans. Had they been so indeed, Rome should have visited them with contempt, not with persecution. She was too wise to pursue with fire and sword a thing so shadowy as Manicheism, which she knew could do her no manner of harm. The power that confronted her in these two canons and their disciples came from another sphere, hence the rage with which she assailed it. These two martyrs were not alone in their death. Of the citizens of Orleans, there were ten, some say twelve, who shared their faith, and who were willing to share their stake. They were first stripped of their clerical vestments, then buffeted like their Master, then smitten with rods. The queen, who was present, set an example in these acts of violence by striking one of them, and putting out his eye. Finally, they were led outside the city, where a great fire had been kindled to consume them. They entered the flames with a smile on their faces. Together, this little company of fourteen stood at the stake, and when the fire had set them free, together they mounted into the sky; and if they smiled when they entered the flames, how much more when they passed in at the eternal gates! They were burned in the year 1022. So far as the light of history serves us, theirs were the first stakes planted in France since the era of primitive </w:t>
      </w:r>
      <w:r w:rsidRPr="00BE5F8C">
        <w:rPr>
          <w:rFonts w:ascii="Arial" w:eastAsia="Times New Roman" w:hAnsi="Arial" w:cs="Arial"/>
          <w:color w:val="000000"/>
          <w:sz w:val="24"/>
          <w:szCs w:val="24"/>
          <w:lang w:eastAsia="en-GB" w:bidi="ar-SA"/>
        </w:rPr>
        <w:lastRenderedPageBreak/>
        <w:t xml:space="preserve">persecutions. Illustrious pioneers! They go; but they leave their indelible traces on the road, that the hundreds and thousands of their countrymen who are to follow may not faint, when called to pass through the same torments to the same everlasting joys.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next mention Peter de Bruys, who appeared in the following century (the twelfth), because it enables us to indicate the rise of, and explain the name borne by, the Petrobrussians. Their founder, who laboured in the provinces of Dauphine, Provence, and Languedoc, taught no novelties of doctrine; he trod, touching the faith, in the steps of apostolic men, even as Felix Neff, five centuries later, followed in his. After twenty years of missionary labours, Peter de Bruys was seized and burned to death (1126) in the town of St. Giles, near Toulouse. The leading tenets [beliefs] professed by his followers, the Petrobrussians, as we learn from the accusations of their enemies, were — that baptism avails nothing without faith; that Christ is only spiritually present in the Sacrament; that prayers and alms do not profit the dead; that purgatory is a mere invention; and that the Church is not made up of cemented stones, but of believing men. This identifies them, in their religious creed, with the Waldenses; and if further evidence were wanted of this, we have it in the treatise which Peter de Clugny published against them, in which he accuses them of having fallen into those errors which have shown such an inveterate [ingrained] tendency to spring up amid the perpetual snows and icy torrents of the Alps.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Peter de Bruys had finished his course, he was succeeded by a preacher of the name of Henri, an Italian by birth, who also gave his name to his followers — the Henricians. Henri, who enjoyed a high reputation for sanctity [holiness], wielded a most commanding eloquence. The enchantment of his voice was enough, said his enemies, a little envious, to melt the very stones. It performed what may perhaps be accounted a still greater feat; it brought, according to an eye-witness, the very priests to his feet, dissolved in tears. Beginning at Lausanne, Henri traversed the south of France, the entire population gathering round him wherever he came, and listening to his sermons. “His orations were powerful but noxious [poisonous],” said his foes, “as if a whole legion of demons had been speaking through his mouth.” St. Bernard was sent to check the spiritual pestilence that was desolating the region, and he arrived not a moment too soon, if we may judge from his picture of the state of things which he found there. The orator was carrying all before him; nor need we wonder if, as his enemies alleged, a legion of preachers spoke through this one. The churches were emptied, the priests were without flocks, and the time-honoured and edifying customs of pilgrimages, fasts, invocations of the saints, and oblations [sacrifices] for the dead, were all neglected.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“How many disorders,” says St. Bernard, writing to the Count of Toulouse, “do we, every day, hear that Henri commits in the Church of God! That ravenous wolf is within your dominions, clothed with a sheep’s skin, but we know him by his works. The churches are like synagogues, the sanctuary despoiled of its holiness, the Sacraments looked upon as profane [worldly] institutions, the feast </w:t>
      </w:r>
      <w:r w:rsidRPr="00BE5F8C">
        <w:rPr>
          <w:rFonts w:ascii="Arial" w:eastAsia="Times New Roman" w:hAnsi="Arial" w:cs="Arial"/>
          <w:color w:val="000000"/>
          <w:sz w:val="24"/>
          <w:szCs w:val="24"/>
          <w:lang w:eastAsia="en-GB" w:bidi="ar-SA"/>
        </w:rPr>
        <w:lastRenderedPageBreak/>
        <w:t xml:space="preserve">days have lost their solemnity, men grow up in sin, and, everyday, souls are borne away before the terrible tribunal of Christ without first being reconciled to, and fortified by, the Holy Communion. In refusing Christians baptism, they are denied the life of Jesus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was the condition in which, as he himself records in his letters, St. Bernard found the populations in the south of France. He set to work, stemmed the tide of apostasy, and brought back the wanderers to the Roman fold; but whether this result was solely owing to the eloquence of his sermons may be fairly questioned, for we find the civil arm operating alongside him. Henri was seized, carried before Pope Eugenius III., who presided at a Council then assembled at Rheims, condemned and imprisoned. From that time, we hear no more of him, and his fate can only be guessed 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It pleased God to raise up, in the middle of the twelfth century, a yet more famous champion to do battle for the truth. This was Arnold of Brescia, whose stormy but brilliant career we must briefly sketch. His scheme of reform was bolder and more comprehensive than that of any who had preceded him. His pioneers had called for a purification of the faith of the Church, whereas Arnold demanded a rectification [putting right] of her constitution. He was a simple reader in the Church of his native town, and possessed no advantages of faith; but, tired with the love of learning, he travelled into France that he might sit at the feet of Abelard, whose fame was then filling Christendom. Admitted a pupil of the great scholastic, he drank in the wisdom he imparted without imbibing along with it his mysticism. The scholar, in some respects, was greater than the master, and was destined to leave traces more lasting behind him. In subtlety of genius and scholastic lore, he made no pretensions to rival Abelard; but in a burning eloquence, his practical piety, in resoluteness, and in entire devotion to the great cause of the emancipation of his fellow-men from a tyranny that was oppressing both their minds and bodies, he far excelled him.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the school of Abelard, Arnold returned to Italy — not, as one might have feared, a mystic, to spend his life in scholastic hair-splittings and wordy conflicts, but to wage an arduous and hazardous war for great and much-needed reforms. One cannot but wish that the times had been more propitious [right]. A frightful confusion he saw had mingled into one anomalous system the spiritual and the temporal. The clergy, from their head downwards, were engrossed in secular matters. They filled the offices of State, they presided in the cabinets of princes, they led armies, they imposed taxes, they owned lordly domains, they were attended by sumptuous [rich] retinues, and they sat at luxurious tables. Here, said Arnold, is the source of a thousand evils — the Church is drowning in riches; from this immense wealth flow the corruption, the profligacy, the ignorance, the wickedness, the intrigues, the wars and bloodshed which have overwhelmed Church and State, and are ruining the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century earlier, Cardinal Damiani had congratulated the clergy of primitive times on the simple lives which they led, contrasting their happier lot with that of the prelates of </w:t>
      </w:r>
      <w:r w:rsidRPr="00BE5F8C">
        <w:rPr>
          <w:rFonts w:ascii="Arial" w:eastAsia="Times New Roman" w:hAnsi="Arial" w:cs="Arial"/>
          <w:color w:val="000000"/>
          <w:sz w:val="24"/>
          <w:szCs w:val="24"/>
          <w:lang w:eastAsia="en-GB" w:bidi="ar-SA"/>
        </w:rPr>
        <w:lastRenderedPageBreak/>
        <w:t xml:space="preserve">those latter ages, who had to endure dignities which would have been but little to the taste of their first predecessors.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would the bishops of old have done,” he asked, concurring by anticipation in the censure of the eloquent Brescian, “had they to endure the torments that now attend the episcopate? To ride out, constantly attended by troops of soldiers with swords and lances; to be girt about by armed men like a heathen general! Not amid the gentle music of hymns, but the din and clash of arms! Every day, royal banquets, every day, parades! The table loaded with delicacies, not for the poor, but for voluptuous [greedy] guests! while the poor, to whom the property of right belongs, are shut out, and pine away with the family.”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Arnold based his scheme of reform on a great principle. The Church of Christ, said he, is not of this world. This shows us that he had sat at the feet of a greater than Abelard, and had drawn his knowledge from diviner fountains than those of the scholastic philosophy. The Church of Christ is not of this world; therefore, said Arnold, its ministers ought not to fill temporal offices, and discharge temporal employments. Let these be left to the men whose duty it is to see to them, even kings and statesmen. Nor do the ministers of Christ need, in order to discharge their spiritual functions, the enormous revenues which are continually flowing into their coffers. Let all this wealth, those lands, palaces, and boards, be surrendered to the rulers of the State, and let the ministers of religion, henceforward, be maintained by the frugal yet competent provision of the tithes, and the voluntary offerings of their flocks. Set free from occupations which consume their time, degrade their office, and corrupt their heart. The clergy will lead their flocks to the pastures of the gospel, and knowledge and piety will again revisit the earth.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Attired in his monk’s cloak, his countenance stamped with courage, but already wearing traces of care, Arnold took his stand in the streets of his native Brescia, and began to thunder out his scheme of reform. His townsmen gathered round him. For spiritual Christianity, the men of that age had little value; yet Arnold had touched a chord in their hearts to which they were able to respond. The pomp, profligacy [wasteful spending], and power of Churchmen had scandalised all classes, and made a reformation so far welcome, even to those who were not prepared to sympathise in the more exclusively spiritual views of the Waldenses and Albigenses. The suddenness and boldness of the assault seem to have stunned the ecclesiastical authorities; and it was not till the Bishop of Brescia found his entire flock, deserting the cathedral, and were assembling daily in the market-place, crowding round the eloquent preacher, and listening with applause to his fierce philippics [passionate speeches], that he bestirred himself to silence the courageous monk. Arnold kept his course, however, and continued to launch his bolts, not against his diocesan, for to strike at one mitre was not worth his while, but against that lordly hierarchy which, finding its centre on the Seven Hills, had stretched its circumference to the extremities of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He demanded nothing less than that this hierarchy, which had crowned itself with temporal dignities, and which sustained itself by temporal arms, should retrace its steps, and become the lowly and lively spiritual institute it had been in the first century. It was not very likely to do so at the bidding of one man, however eloquent, but Arnold hoped to rouse the populations of Italy, and to bring such a pressure to bear upon the Vatican as would compel the chiefs of the Church to institute this most necessary and most just reform. Nor was he without the countenance of some people of consequence. Malfredus, the Consul of Brescia, at the first supported his movement.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bishop, considering it hopeless to contend against Arnold on the spot, in the midst of his numerous followers, complained of him to the Pope. Innocent II. convoked a General Council in the Vatican, and summoned Arnold to Rome. The summons was obeyed. The crime of the monk was of all others the most heinous [guilty] in the eyes of the hierarchy. He had attacked the authority, riches, and pleasures of the priesthood; but other pretexts must be found on which to condemn him. “Besides this, it was said of him that he was unsound in his judgement about the Sacrament of the altar and infant baptism.”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“We find that St. Bernard, sending to Pope Innocent II. a catalogue of the errors of Abelardus,” whose scholar Arnold had been, “accuses him of teaching, concerning the Eucharist, that the accidents existed in the air, but not without a subject; and that when a rat doth eat the Sacrament, God withdraweth whither he pleaseth, and preserves where he pleases the body of Jesus Christ.”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sum of this is that Arnold rejected transubstantiation, and did not believe in baptismal regeneration; and on these grounds the Council found it convenient to rest their sentence, condemning him to perpetual silence.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Arnold now retired from Italy, and, passing the Alps, “he settled himself”, Otho tells us, “in a place of Germany called Tiuego, or Zurich, belonging to the diocese of Constance, where he continued to disseminate his doctrine,” the seeds of which, it may be presumed, continued to vegetate until the time of Zuinglius [Swingli].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Hearing that Innocent II. was dead, Arnold returned to Rome at the beginning of the Pontificate of Eugenius III. (1144—45). One feels surprise, bordering on astonishment, to see a man with the condemnation of a Pope and Council resting on his head, deliberately marching in at the gates of Rome, and throwing down the gauge of battle to the Vatican — “the desperate measure,” as Gibbon calls it, “of erecting his standard in Rome itself, in the face of the successor of St. Peter.” But the action was not so desperate as it looks. The Italy of those days was, perhaps, the least Papal of all the countries of Europe.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Italians,” says Thomas M’Crie, “could not, indeed, he said to feel at this period” (the fifteenth century, but the remark is equally applicable to the twelfth) </w:t>
      </w:r>
      <w:r w:rsidRPr="00BE5F8C">
        <w:rPr>
          <w:rFonts w:ascii="Arial" w:eastAsia="Times New Roman" w:hAnsi="Arial" w:cs="Arial"/>
          <w:color w:val="000000"/>
          <w:sz w:val="24"/>
          <w:szCs w:val="24"/>
          <w:lang w:eastAsia="en-GB" w:bidi="ar-SA"/>
        </w:rPr>
        <w:lastRenderedPageBreak/>
        <w:t>“a superstitious devotion to the See of Rome. This did not originally form a discriminating feature of their national character; it was super-induced, and the formation of it can be distinctly traced to causes which produced their full effect, subsequently, to the era of the Reformation. The republics of Italy, in the Middle Ages, gave many proofs of religious independence, and singly braved the menaces and excommunications of the Vatican at a time when all Europe trembled at the sound of its thunder.”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In truth, nowhere was sedition and tumult more common than at the gates of the Vatican; in no city did rebellion so often break out as in Rome, and no rulers were so frequently chased ignominiously [in shame] from their capital as the Popes.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Arnold, in fact, found Rome on entering it in revolt. He strove to direct the agitation into a wholesome channel. He essayed, if it were possible, to revive from its ashes the flame of ancient liberty, and to restore, by cleansing it from its many corruptions, the bright form of primitive Christianity. With an eloquence worthy of the times he spoke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he dwelt on the achievements of the heroes and patriots of classic ages, the sufferings of the first Christian martyrs, and the humble and holy lives of the first Christian bishops. Might it not be possible to bring back these glorious times?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called on the Romans to arise and unite with him in an attempt to do so. Let us drive out the buyers and sellers who have entered the Temple, let us separate between the spiritual and the temporal jurisdiction, let us give to the Pope the things of the Pope, the government of the Church even, and let us give to the emperor the things of the emperor — namely, the government of the State; let us relieve the clergy from the wealth that burdens them, and the dignities that disfigure them, and, with the simplicity and virtue of former times will return the lofty characters and the heroic deeds that gave to those times their renown. Rome will become once more the capital of the world. He propounded to the multitude,” says Bishop Otho, “the examples of the ancient Romans, who, by the maturity of their senators’ counsels, and the value and integrity of their youth, made the whole world their own. Wherefore, he persuaded them to rebuild the Capitol, to restore the dignity of the senate, to reform the order of knights. He maintained that nothing of the government of the city did belong to the Pope, who ought to content himself only with his ecclesiastical.”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Thus did the monk of Brescia raise the cry for separation of the spiritual from the temporal at the very foot of the Vatican.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For about ten years (1145—55), Arnold continued to prosecute his mission in Rome. The city all that time may be said to have been in a state of insurrection. The Pontifical chair was repeatedly emptied. The Popes of that era were short-lived; their reigns were full of tumult, and their lives of care. Seldom did they reside at Rome; more frequently they lived at Viterbo, or retired to a foreign country; and when they did venture within </w:t>
      </w:r>
      <w:r w:rsidRPr="00BE5F8C">
        <w:rPr>
          <w:rFonts w:ascii="Arial" w:eastAsia="Times New Roman" w:hAnsi="Arial" w:cs="Arial"/>
          <w:color w:val="000000"/>
          <w:sz w:val="24"/>
          <w:szCs w:val="24"/>
          <w:lang w:eastAsia="en-GB" w:bidi="ar-SA"/>
        </w:rPr>
        <w:lastRenderedPageBreak/>
        <w:t xml:space="preserve">the walls of their capital, they enlisted the safety of their people rather to the gates and bars of their stronghold of St. Angelo than to the loyalty of their subjects. The influence of Arnold, meanwhile, was great, his party numerous, and, had there been virtue enough among the Romans, they might, during these ten favourable years, when Rome was, so to speak, in their hands, have founded a movement which would have had important results for the cause of liberty and the gospel. But Arnold strove in vain to recall a spirit that ad fled for centuries. Rome was a sepulchre. Her citizens could be stirred into tumult, but not awakened into life.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opportunity passed. And then came Adrian IV., Nicholas Breakspear, the only Englishman who ever ascended the throne of the Vatican.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Adrian addressed himself with vigour to quell the tempests which for ten years had warred around the Papal chair. He smote the Romans with interdict. They were vanquished by the ghastly terror. They banished Arnold, and the portals of the churches, to them the gates of heaven, were re-opened to the penitent citizens. But the exile of Arnold did not suffice to appease the anger of Adrian. The Pontiff bargained with Frederic Barbarossa, who was then soliciting from the Pope coronation as emperor, that the monk should be given up. Arnold was seized, sent to Rome under a strong escort, and burned alive. We are able to infer that his followers in Rome were numerous to the last, from the reason given for the order to throw his ashes into the Tiber, “to prevent the foolish rabble from expressing any veneration for his body.”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Arnold had been burned to ashes, but the movement he had inaugurated was not extinguished by his martyrdom. The papal men of his times had condemned his cause; it was destined, nevertheless, to prevail.</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“We find St. Bernard writing letters to the Bishop of Constance and the Papal legate, urging the persecution of Arnold Moshei has touched on the history of Arnold of Brescia, but not with discriminating judgment, nor sympathetic spirit. This remark applies to his accounts of all these early confessors.” (Allix, p. 172)</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Concerning the State, Wycliffe had made this demand in the fourteenth century; Savonarola in the fifteenth; and the Reformers in the sixteenth. Political men in the following centuries reiterated and proclaimed, with ever-growing emphasis, the doctrine of Arnold. At last, on the 20th of September, 1870, it obtained its crowning victory. On that day, the Italians entered Rome, and the temporal sovereignty of the Pope came to an end; the sceptre was disjoined from the mitre, and the movement celebrated its triumph on the same spot where its first champion had been burnt.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12</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ABELARD, AND THE RISE OF MODERN SCEPTICISM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Number and Variety of Only One Faith — Who gave us the Bible?— Abelard of Paris — His Fame — Father of Modern Scepticism — The Parting of the Ways — Since Abelard, three currents in Christendom — The Evangelical, the Ultramontane, and the Sceptical.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is apt, from a cursory survey of the Christendom of those days, to conceive of it as speckled with an almost endless variety of opinions and doctrines, and, dotted all over with numerous and diverse religious sects. We read of the Waldenses on the south of the Alps, and the Albigenses on the north of these mountains. We are told of the Petrobrussians appearing in this year, and the Henricians rising in that. We see a company of Manicheans burned in one city, and a body of Paulicians martyred in another. We find the Peterini planting themselves in this province, and the Cathari spreading themselves over that other. We figure to ourselves as many conflicting creeds as there are rival standards; and we are on the point, perhaps, of bewailing this supposed diversity of opinion as a consequence of breaking loose from the “centre of unity” in Rome. Some even of our religious historians seem tainted by the idea that each one of these many bodies is representative of a different dogma, and that dogma an error. The impression is a natural one, we own, but it is entirely erroneous. In this diversity, there was a grand unity. It was substantially the same creed that was professed by all these bodies. They were all agreed in drawing their theology from the same Divine fountain. The Bible was their one infallible truth and authority. Its cardinal doctrines they embodied in their creed and exemplified in their lives.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Individuals, doubtless, there were among them of erroneous belief and of immoral character. It is of the general body that we speak. That body, though dispersed over many kingdoms, and known by various names, found a common centre in the “one Lord,” and a common bond in the “one faith.” Through one Mediator, they all offer their worship, and, on one foundation, they all rest for forgiveness and the life eternal. They were, in short, the Church — the one Church doing over again what she did in the first ages. Overwhelmed by a second eruption of Paganism, re-enforced by a flood of Gothic superstitions, she was essaying [trying] to lay her foundations anew in the truth, and to build herself up by the enlightening and renewing of souls, and to give to herself outward visibility and form by her ordinances, institutions, and assemblies, that, as a universal spiritual empire, she might subjugate [subdue] all nations to the obedience of the evangelical law and the practice of evangelical virtue.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idle in Rome to say, “I gave you the Bible, and therefore you must believe in me before you can believe in it.” The facts we have already narrated conclusively dispose </w:t>
      </w:r>
      <w:r w:rsidRPr="00BE5F8C">
        <w:rPr>
          <w:rFonts w:ascii="Arial" w:eastAsia="Times New Roman" w:hAnsi="Arial" w:cs="Arial"/>
          <w:color w:val="000000"/>
          <w:sz w:val="24"/>
          <w:szCs w:val="24"/>
          <w:lang w:eastAsia="en-GB" w:bidi="ar-SA"/>
        </w:rPr>
        <w:lastRenderedPageBreak/>
        <w:t xml:space="preserve">of this claim. Rome did not give us the Bible — she did all in her power to keep it from us; she retained it under the seal of a dead language; and when others broke that seal, and threw open its pages to all, she stood over the book, and, unsheathing her fiery sword, would permit none to read the message of life, save at the peril of eternal anathema.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owe the Bible — that is, the transmission of it — to those persecuted communities which we have so rapidly passed in review. They received it from the primitive Church, and carried it down to us. They translated it into the mother tongues of the nations. They colported [carried] it over Christendom, singing it in their lays [songs] as troubadours, preaching it in their sermons as missionaries, and living it out as Christians. They fought the battle of the Word of God against tradition, which sought to bury it. They sealed their testimony for it at the stake. But for them, so far as human agency is concerned, the Bible would, before this day, have disappeared from the world. Their care to keep this torch burning is one of the marks which indubitably [without doubt] certify them as forming part of that one true Catholic Church, which God called into existence at first by his Word, and which, by the same instrumentality, he has, in the conversion of souls, perpetuated from age to 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although under a great variety of names, and there is found substantial identical doctrine among these numerous bodies, it is clear that, a host of new, contradictory, and most heterogeneous [same] opinions began to spring up in the age we speak of. The opponents of the Albigenses and the Waldenses — more especially Alanus, in his little book against heretics, and Reynerius, the opponent of the Waldenses — have massed together all these discordant [noisy] sentiments, and charged them upon the evangelical communities. Their controversial tractates, in which they enumerate [number] and confute [argue successfully against] the errors of the sectaries, have this value even, that they present a picture of their times, and show us the mental ferment that began to characterise the age. But are we to infer that the Albigenses and their allies held all the opinions which their enemies impute to them? that they, at one and the same time, believed that God did, and did not, exist; that the world had been created, and yet that it had existed from eternity; that an atonement had been made for the sin of man by Christ, and yet that the cross was a fable; that the joys of Paradise were reserved for the righteous, and yet that there was neither soul nor spirit, hell nor heaven? No. This were to impute to them an impossible creed. Did these philosophical and sceptical opinions, then, exist only in the imaginations of their accusers? No.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manifestly we are to infer is, that, outside the Albigensian and evangelical pale, there was a large growth of sceptical and atheistic sentiment, more or less developed, and that the superstition and tyranny of the Church of Rome had even then, in the thirteenth and fourteenth centuries, impelled the rising intellect of Christendom into a channel dangerous at once to her own power, and to the existence of Christianity. Her champions, partly from lack of discrimination, partly from a desire to paint in odious [hideous] colours those whom they denominated [called] heretics, mingled in one the </w:t>
      </w:r>
      <w:r w:rsidRPr="00BE5F8C">
        <w:rPr>
          <w:rFonts w:ascii="Arial" w:eastAsia="Times New Roman" w:hAnsi="Arial" w:cs="Arial"/>
          <w:color w:val="000000"/>
          <w:sz w:val="24"/>
          <w:szCs w:val="24"/>
          <w:lang w:eastAsia="en-GB" w:bidi="ar-SA"/>
        </w:rPr>
        <w:lastRenderedPageBreak/>
        <w:t xml:space="preserve">doctrines drawn from Scripture, and the speculations and impieties of an infidel philosophy, and, compounding them into one creed, laid the monstrous thing at the door of the Albigenses, just as, in our own day, we have seen Popes and Popish writers include in the same category, and confound in the same condemnation, the professors of Protestantism and the disciples of Pantheism.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the twelfth century and the times of Peter Abelard, we can discover three currents of thought in Christendom. Peter Abelard was the first, and, in some respects, the greatest of modern sceptics. He was the first person in Christendom to attack publicly the doctrine of the Church of Rome from the side of free-thinking. His scepticism was not the avowed and fully-formed infidelity of later times: he only sowed the seeds; he but started the mind of Europe — then just beginning to awake — along the path of doubt and philosophic scepticism, leaving the movement to gather way in the following ages. But that he did sow the seeds which future labourers took pains to cultivate, cannot be doubted by those who weigh carefully his teachings on the head of the Trinity, of the Person of Christ, of the power of the human will, of the doctrine of sin, and also other subjects.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these seeds he sowed widely. He was a man of vast erudition, keen wit, and elegant rhetoric, and the novelty of his views, and the fame of his genius, attracted crowds of students from all countries to his lectures. Dazzled by the eloquence of their teacher, and completely captivated by the originality and subtlety of his daring genius, these scholars carried back to their homes the views of Abelard, and diffused them, from England, on the one side, to Sicily on the other. Had Rome possessed the infallibility she boasts, she would have foreseen to what this would grow, and provided an effective remedy before the movement had got beyond control.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She did indeed divine [foresee], to some extent, the true character of the principles which the renowned, but unfortunate, teacher was so freely scattering upon the opening mind of Christendom, She assembled a Council, and condemned them as erroneous. But Abelard went on as before, the laurel round his brow, the thong at his breast, propounding to yet greater crowds of scholars his peculiar opinions and doctrines. Rome has always been more lenient to sceptical than to evangelical views. And thus, while she burned Arnold, she permitted Abelard to die a monk, and a canon in her communion.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moral weakness, that is the frequent accompaniment of philosophic scepticism, has very often been remarked. The case of Abelard was no exception. What a melancholy interest is invested his story as related by Bayle!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here, in the twelfth century, at the chair of Abelard, we stand at the parting of the ways. From this time we find three great parties and three great schools of thought in Europe. First, there is the Protestant, in which we behold the Divine principle struggling to disentangle itself from Pagan and Gothic corruptions. Secondly, there is the </w:t>
      </w:r>
      <w:r w:rsidRPr="00BE5F8C">
        <w:rPr>
          <w:rFonts w:ascii="Arial" w:eastAsia="Times New Roman" w:hAnsi="Arial" w:cs="Arial"/>
          <w:color w:val="000000"/>
          <w:sz w:val="24"/>
          <w:szCs w:val="24"/>
          <w:lang w:eastAsia="en-GB" w:bidi="ar-SA"/>
        </w:rPr>
        <w:lastRenderedPageBreak/>
        <w:t xml:space="preserve">Superstitious, which had now come to make all doctrine to consist in a belief of “the Church’s inspiration, and all duty in an obedience to her authority. And thirdly, there is the Intellectual, which was just the reason of man endeavouring to shake off the trammels of Roman authority, and go out and expatiate [teach] in the fields about free inquiry. It did right to assert this freedom, but, unhappily, it altogether ignored the existence of the spiritual faculty in man, by which the things of the spiritual world are to be apprehended [caught a glimpse of], and by which the intellect itself has often to be controlled.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Nevertheless, this movement, of which Peter Abelard was the pioneer, went on deepening and widening its current century after century, till, at last, it grew to be strong enough to change the face of kingdoms, and to threaten not only the existence of the Roman Church, but of Christianity itself.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2"/>
          <w:szCs w:val="32"/>
          <w:lang w:eastAsia="en-GB" w:bidi="ar-SA"/>
        </w:rPr>
      </w:pPr>
      <w:r w:rsidRPr="00BE5F8C">
        <w:rPr>
          <w:rFonts w:ascii="Arial" w:eastAsia="Times New Roman" w:hAnsi="Arial" w:cs="Arial"/>
          <w:b/>
          <w:bCs/>
          <w:color w:val="000000"/>
          <w:sz w:val="32"/>
          <w:szCs w:val="32"/>
          <w:lang w:eastAsia="en-GB" w:bidi="ar-SA"/>
        </w:rPr>
        <w:lastRenderedPageBreak/>
        <w:t xml:space="preserve">JOHN WYCLIFFE AND HIS TIMES: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2"/>
          <w:szCs w:val="32"/>
          <w:lang w:eastAsia="en-GB" w:bidi="ar-SA"/>
        </w:rPr>
      </w:pPr>
      <w:r w:rsidRPr="00BE5F8C">
        <w:rPr>
          <w:rFonts w:ascii="Arial" w:eastAsia="Times New Roman" w:hAnsi="Arial" w:cs="Arial"/>
          <w:b/>
          <w:bCs/>
          <w:caps/>
          <w:color w:val="000000"/>
          <w:sz w:val="32"/>
          <w:szCs w:val="32"/>
          <w:lang w:eastAsia="en-GB" w:bidi="ar-SA"/>
        </w:rPr>
        <w:t>The</w:t>
      </w:r>
      <w:r w:rsidRPr="00BE5F8C">
        <w:rPr>
          <w:rFonts w:ascii="Arial" w:eastAsia="Times New Roman" w:hAnsi="Arial" w:cs="Arial"/>
          <w:b/>
          <w:bCs/>
          <w:color w:val="000000"/>
          <w:sz w:val="32"/>
          <w:szCs w:val="32"/>
          <w:lang w:eastAsia="en-GB" w:bidi="ar-SA"/>
        </w:rPr>
        <w:t xml:space="preserve"> ADVENT OF PROTESTANTISM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CHAPTER 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WYCLIFFE: HIS BIRTH AND EDUCATION.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Principle and the Rite — Rapid Growth of the One — Slow Progress and ultimate Triumph of the Other — England — Wycliffe — His Birthplace — His Education — Goes to Oxford — Enters Merton College — Its Fame — The Evangelical Bradwardine — His Renown — Pioneers the Way for Wycliffe — The Philosophy of those Days — Wycliffe’s Eminence as a Scholastic — Studies also the Canon and Civil Laws — His Conversion — Theological Studies — The Black Death — Ravages Greece, Italy, etc. — Enters England — Its awful Desolations — Its Impression on Wycliffe — Stands Face to Face with Eternal Death — Taught not to Fear the Death of the Body.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 the revolving centuries we behold the world slowly emerging into the light. The fifth century brought with it a signal blessing to Christianity in the guise of a disaster. Like a tree that was growing too rapidly, it was cut down to its roots that it might escape a luxuriance which would have been its ruin. From a Principle that has its seat in the heart, and the fruit of which is an enlightened understanding and a holy life, Religion,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under the corrupting influences of power and riches, was being transformed into a Rite [a Cult], which, having its sphere solely in the senses, leaves the soul in darkness and the life of bondage.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two, the Principle and the Rite, began, as early as the fourth and fifth centuries, to draw apart, and to develop each after its own kind. The rite rapidly progressed, and seemed far to outstrip its rival. It built for itself gorgeous temples, it enlisted in its service a powerful hierarchy, it added year by year to the number and magnificence of its ceremonies, it expressed itself in canons and constitutions; and, seduced by this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imposing show, nations bowed down before it, and puissant [powerful] kings lent their swords for its defence and propagation.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Far otherwise was it with its rival. Withdrawing into the spiritual sphere, it appeared to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have abandoned the field to its antagonist. Not so, however. If it had hidden itself from the eyes of men, it was that it might build up from the very foundation, piling truth upon truth, and prepare in silence those mighty spiritual forces by which it was in due time to emancipate the world. Its progress was consequently less marked, but was far more real than that of its antagonist. Every error which one pressed into its service was a </w:t>
      </w:r>
      <w:r w:rsidRPr="00BE5F8C">
        <w:rPr>
          <w:rFonts w:ascii="Arial" w:eastAsia="Times New Roman" w:hAnsi="Arial" w:cs="Arial"/>
          <w:color w:val="000000"/>
          <w:sz w:val="24"/>
          <w:szCs w:val="24"/>
          <w:lang w:eastAsia="en-GB" w:bidi="ar-SA"/>
        </w:rPr>
        <w:lastRenderedPageBreak/>
        <w:t xml:space="preserve">cause of weakness; every tenet [belief] which the other added to its creed was a source of strength. The uninstructed and superstitious hordes which were received into its communion were dangerous allies. They might follow it in the day of its prosperity, but they would desert it and become its foes whenever the tide of popular favour turned against it. Not so the adherents of the other. With purified hearts and enlightened understandings, they were prepared to follow it at all hazards.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Macaulay, in his essay on the Church of Rome, has characterised the Waldensian and Albigensian movements as the revolt of the human intellect against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Catholicism. We would apply that epithet rather to the great scholastic and pantheistic movement which Abelard inaugurated; that was the revolt of the intellect strictly viewed. The other was the revolt of the conscience quickened by the Spirit of God. It was the revival of the Divine principle.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number of its disciples, small at first, continually multiplied. The purity of their lives, the meekness with which they bore the injuries inflicted on them, and the heroism with which their death was endured, augmented, from age to age, the moral power and the spiritual glory of their cause. And thus, while the one reached its fall through its very success, the other marched on through oppression and proscription banishment] to triumph.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are now arrived at the beginning of the fourteenth century. We have had no occasion do far to speak of the British Isles, but now our attention must be turned to them. Here, a greater light is about to appear than any that had illumined the darkness of the ages gone before.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North Riding of Yorkshire, watered by the Tees, lies the parish of Wycliffe. In the manor house of this parish, in the year 1324, was born a child, who was named John. Here, his ancestors had lived since the time of the Conquest, and, according to the manner of the times, they took their surname from the place of their residence, and the son now born to them was known as John de Wicliffe. Of his boyhood, nothing is recorded. He was destined from an early age for the Church, which gives us ground to conclude that, even then, he disclosed that penetrating intelligence which marked his maturer years, and that loving sympathy which drew him so often in after life to the homesteads and the sick-beds of his parish of Lutterworth. Schools for rudimentary instruction were even then pretty thickly planted over England, in connection with the cathedral towns and the religious houses; and it is probable that the young Wycliffe received his first training at one of these seminaries in his own neighbourhood.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the age of sixteen, or thereabouts, Wycliffe was sent to Oxford, Here, he became first a scholar, and next a fellow of Merton College, the oldest foundation save one in Oxford. The youth of England, athirst for knowledge, the fountains of which had long been sealed up, were then crowding into the universities, and, when Wycliffe entered Merton, there were not fewer than 30,000 students at Oxford. These numbers awaken </w:t>
      </w:r>
      <w:r w:rsidRPr="00BE5F8C">
        <w:rPr>
          <w:rFonts w:ascii="Arial" w:eastAsia="Times New Roman" w:hAnsi="Arial" w:cs="Arial"/>
          <w:color w:val="000000"/>
          <w:sz w:val="24"/>
          <w:szCs w:val="24"/>
          <w:lang w:eastAsia="en-GB" w:bidi="ar-SA"/>
        </w:rPr>
        <w:lastRenderedPageBreak/>
        <w:t xml:space="preserve">surprise, but it is to be taken into account that many of the halls were no better than upper schools. The college which Wycliffe joined was the most distinguished at that seat of learning. The fame, unrivalled in their own day, which two of its scholars, William Occam and Duns Scotus, had attained, shed a lustre upon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3778250" cy="2512060"/>
            <wp:effectExtent l="0" t="0" r="0" b="2540"/>
            <wp:docPr id="96" name="Picture 96" descr="Related image">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78250" cy="251206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of its chairs had been filled by the celebrated Thomas Bradwardine, who was closing his career at Merton about the time that the young Wycliffe was opening his in Oxford. Bradwardine was one of the first mathematicians and astronomers of his day; but, having been drawn to the study of the Word of God, he embraced the doctrines of free grace, and his chair became a fountain of higher knowledge than that of natural science. While most of his contemporaries, with the aid of a subtle scholasticism, were endeavouring to penetrate into the essence of things, and to explain all mysteries, Bradwardine was content to accept what God had revealed in his Word, and this humility was rewarded by his finding the path which others missed. Lifting the veil, he unfolded to his students, who crowded round him with eager attention and admiring reverence, the way of life, warning them especially against that Pelagianism which was rapidly substituting a worship of externals for a religion of the heart, and teaching men to trust in their power of will for a salvation which can come only from the sovereign grace of God. Bradwardine was greater as a theologian than he had been as a philosopher. The fame of his lectures filled Europe, and his evangelical views, diffused by his scholars, helped to prepare the way for Wycliffe and others who were to come after him. It was around his chair that the new day was seen first to break.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quick apprehension, a penetrating intellect, and a retentive memory, enabled the young scholar of Merton to make rapid progress in the learning of those days. Philosophy then lay in guesses rather than in facts. Whatever could be known from having been put before man in the facts of Nature or the doctrines of Revelation, was considered [considered] not worth further investigation. It was too humble an occupation to observe and to deduce. In the pride of his genius, man turned away from a field lying at his feet, and plunged boldly into a region where, having no data to guide </w:t>
      </w:r>
      <w:r w:rsidRPr="00BE5F8C">
        <w:rPr>
          <w:rFonts w:ascii="Arial" w:eastAsia="Times New Roman" w:hAnsi="Arial" w:cs="Arial"/>
          <w:color w:val="000000"/>
          <w:sz w:val="24"/>
          <w:szCs w:val="24"/>
          <w:lang w:eastAsia="en-GB" w:bidi="ar-SA"/>
        </w:rPr>
        <w:lastRenderedPageBreak/>
        <w:t xml:space="preserve">him and no ground for solid footing, he could learn really nothing. From this region of vague speculation the explorer brought back only the images of his own creating, and, dressing up these fancies as facts, he passed them off as knowledge.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was the philosophy that invited the studies of Wycliffe. There was scarcely enough in it to reward his labour, but he thirsted for knowledge, and, giving himself to it “with his might,” he soon became a master in the scholastic philosophy, and did not fear to encounter the subtlest of all the subtle disputants in the schools of Oxford. He was “ famously reputed,” says Fox, “for a great clerk, a deep schoolman, and no less an expert. To his knowledge of scholastics he added great proficiency in both the canon and civil laws. This was a branch of knowledge which stood him in more stead in later years than the other and more fashionable science. By these studies, he became versed in the constitution and laws of his native country, and was fitted for taking an intelligent part in the battle which soon thereafter arose between the usurpations [urgings] of the Pontiff and in all kinds of philosophy. Walden, his bitter enemy, writing to Pope Martin V. respecting him, says that he was “wonderfully astonished at the vehemence and force of his reasonings,” and the “places of authority” with which they were fortified.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study of the </w:t>
      </w:r>
      <w:r w:rsidRPr="00BE5F8C">
        <w:rPr>
          <w:rFonts w:ascii="Arial" w:eastAsia="Times New Roman" w:hAnsi="Arial" w:cs="Arial"/>
          <w:i/>
          <w:iCs/>
          <w:color w:val="000000"/>
          <w:sz w:val="24"/>
          <w:szCs w:val="24"/>
          <w:lang w:eastAsia="en-GB" w:bidi="ar-SA"/>
        </w:rPr>
        <w:t>artes liberals</w:t>
      </w:r>
      <w:r w:rsidRPr="00BE5F8C">
        <w:rPr>
          <w:rFonts w:ascii="Arial" w:eastAsia="Times New Roman" w:hAnsi="Arial" w:cs="Arial"/>
          <w:color w:val="000000"/>
          <w:sz w:val="24"/>
          <w:szCs w:val="24"/>
          <w:lang w:eastAsia="en-GB" w:bidi="ar-SA"/>
        </w:rPr>
        <w:t xml:space="preserve"> [liberal arts], from which the Faculty of Arts takes its name were, first, Trivium, comprehending [taking in] grammar, dialectics, and rhetoric; then Quadrivium, comprehending arithmetic, geometry, astronomy, and music. It was not uncommon to study ten years at the university — four in the Faculty of Arts, and seven, or at least five, in theology. If Wycliffe entered the university in 1335, he probably ended his studies in 1345. He became successively Bachelor of Arts, Master of Arts, and, after an interval of several years, Bachelor of Theology, or, as they then expressed it, </w:t>
      </w:r>
      <w:r w:rsidRPr="00BE5F8C">
        <w:rPr>
          <w:rFonts w:ascii="Arial" w:eastAsia="Times New Roman" w:hAnsi="Arial" w:cs="Arial"/>
          <w:i/>
          <w:iCs/>
          <w:color w:val="000000"/>
          <w:sz w:val="24"/>
          <w:szCs w:val="24"/>
          <w:lang w:eastAsia="en-GB" w:bidi="ar-SA"/>
        </w:rPr>
        <w:t>Sacra Pagina</w:t>
      </w:r>
      <w:r w:rsidRPr="00BE5F8C">
        <w:rPr>
          <w:rFonts w:ascii="Arial" w:eastAsia="Times New Roman" w:hAnsi="Arial" w:cs="Arial"/>
          <w:color w:val="000000"/>
          <w:sz w:val="24"/>
          <w:szCs w:val="24"/>
          <w:lang w:eastAsia="en-GB" w:bidi="ar-SA"/>
        </w:rPr>
        <w:t xml:space="preserve"> (sacred page).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 became one of the leading lights of the crown of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had an eye for the most different things,” says Lechler, speaking of Wycliffe, “and took a lively interest in the most multifarious [odd] questions.”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 foundation of Wycliffe’s greatness was laid in a higher teaching than any that man can give. It was the illumination of his mind, and the renewal of his heart by the instrumentality of the Bible, that made him the Reformer — certainly, the greatest of all the Reformers who appeared before the era of Luther. Without this, he might have been remembered as an eminent scholastic of the fourteenth century, whose fame has been luminous enough to transmit a few feeble rays to our own age; but he never would have been known as the first to wield the axe in the wilderness of Papal abuses, and to strike at the roots of that great tree of which D’Aubigne informs us, by one of the scholars of the evangelical Bradwardine. As he heard the great master discourse day by day on the sovereignty of grace, and the freeness of salvation, a new light would begin to break into the mind of the young scholastic. He would turn to a diviner </w:t>
      </w:r>
      <w:r w:rsidRPr="00BE5F8C">
        <w:rPr>
          <w:rFonts w:ascii="Arial" w:eastAsia="Times New Roman" w:hAnsi="Arial" w:cs="Arial"/>
          <w:color w:val="000000"/>
          <w:sz w:val="24"/>
          <w:szCs w:val="24"/>
          <w:lang w:eastAsia="en-GB" w:bidi="ar-SA"/>
        </w:rPr>
        <w:lastRenderedPageBreak/>
        <w:t xml:space="preserve">sage than that of Plato. But, for this, Wycliffe might have been the first to raise that Great Protest, which nations will bear onwards till it shall have made the circuit of the earth, proclaiming,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“Fallen is every idol, razed is every stronghold of darkness and tyranny, and now is come salvation, and the kingdom of our Lord and of his Christ, and he shall reign forever.”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How Wycliffe came to the knowledge of the truth is not difficult to guess. He was entered for priesthood without ever having studied a single chapter of the Bible, for instruction in theology formed no part of preparation for the sacred office in those days.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 doubt theology, after a fashion, was studied, yet not a theology whose substance was drawn from the Bible, but a man-invented system. The Bachelors of Theology of the lowest grade held readings in the Bible. Not so, however, the Bachelors of the middle and highest grades: these founded their reflections on the Sentences of Peter Lombard. Puffed up with the conceit of their mystical lore [store of teaching], they regarded it beneath their dignity to expound so elementary a book as the Holy Scriptures. The former were named contemptuously Biblicists; the latter were honourably designated </w:t>
      </w:r>
      <w:r w:rsidRPr="00BE5F8C">
        <w:rPr>
          <w:rFonts w:ascii="Arial" w:eastAsia="Times New Roman" w:hAnsi="Arial" w:cs="Arial"/>
          <w:i/>
          <w:iCs/>
          <w:color w:val="000000"/>
          <w:sz w:val="24"/>
          <w:szCs w:val="24"/>
          <w:lang w:eastAsia="en-GB" w:bidi="ar-SA"/>
        </w:rPr>
        <w:t>Sententiarii</w:t>
      </w:r>
      <w:r w:rsidRPr="00BE5F8C">
        <w:rPr>
          <w:rFonts w:ascii="Arial" w:eastAsia="Times New Roman" w:hAnsi="Arial" w:cs="Arial"/>
          <w:color w:val="000000"/>
          <w:sz w:val="24"/>
          <w:szCs w:val="24"/>
          <w:lang w:eastAsia="en-GB" w:bidi="ar-SA"/>
        </w:rPr>
        <w:t xml:space="preserve">, or Men of the Sentences.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was no mention,” says Fox, describing the early days of Wycliffe, “nor almost any word spoken of Scripture. Instead of Peter and Paul, men occupied their time in studying Aquinas and Scotus, and the Master of Sentences. Scarcely any other thing was seen in the temples or churches, or taught or spoken of in sermons, or finally intended, or gone about, in their whole life, but only heaping up of certain shadowed ceremonies upon ceremonies; neither was there any end of their heaping. The people were taught to worship no other thing but that which they saw, and they did see almost nothing which they did not worship.”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midst of these grovelling superstitions, men were startled by the approach of a terrible visitant. The year 1348 was fatally signalled by the outbreak of a fearful pestilence, one of the most destructive in history. Appearing first in Asia, it took a westerly course, traversing [covering] the globe like the pale horse and his rider in the Apocalypse, terror marching before it, and death following in its rear. It ravaged the shores of the Levant, it desolated Greece, and, going on still toward the west, it struck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Italy with terrible severity. Florence, the lovely capital of Eturia, it turned into a charnel-house. The genius of Boccaccio painted its horrors, and the muse of Petrarch bewailed its desolations. The latter had cause, for Laura was among its victims. Passing the Alps, it entered Northern Europe, leaving, say some contemporary historians, only a tenth of the human race alive. This, we know, is an exaggeration; but it expresses the popular impression, and sufficiently indicates the awful character, of those ravages, in which all men heard, as it were, the footsteps of coming death. The sea as well as the </w:t>
      </w:r>
      <w:r w:rsidRPr="00BE5F8C">
        <w:rPr>
          <w:rFonts w:ascii="Arial" w:eastAsia="Times New Roman" w:hAnsi="Arial" w:cs="Arial"/>
          <w:color w:val="000000"/>
          <w:sz w:val="24"/>
          <w:szCs w:val="24"/>
          <w:lang w:eastAsia="en-GB" w:bidi="ar-SA"/>
        </w:rPr>
        <w:lastRenderedPageBreak/>
        <w:t xml:space="preserve">land were marked with its devastating prints. Ships voyaging afar on the ocean were overtaken by it, and, when the winds wafted them ashore, they were found to be freighted with none but the dead.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1st of August, the plague touched the shores of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“Beginning at Dorchester,” says John Foxe, “every day twenty, some days forty, some fifty, and more, dead corpses were brought and laid together in one deep pit.”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1st day of November, it reached London,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where,” says the same chronicler, “the vehement rage of it was so hot, and increased so much, that, from the 1st day of February till about the beginning of May, in a church-yard then newly made by Smithfield [Charterhouse], about two hundred dead corpses every day were buried, besides those which, in other church-yards of the city, were laid also.”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those days,” says another old chronicler, William Caxton, “was death without sorrow, weddings without friendship, flying without succour; scarcely were there left living folk for to bury honestly them that were dead.”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 citizens of London, not fewer than 100,000 perished. The ravages of  the plague were spread over all England, and a full half of the nation was struck down. From 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pestilence passed to the lower animals. Putrid carcases covered the fields; the labours of the husbandman were suspended; the soil ceased to be ploughed, and the harvest to be reaped; the courts of law were closed, and Parliament did not meet; everywhere reigned terror, mourning, and death.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dispensation was the harbinger of a very different one. The tempest that scathed the earth opened the way for the shower which was to fertilise it. The plague was not without its influence on that great movement which, beginning with Wycliffe, was continued in a line of confessors and martyrs, till it issued in the Reformation of Luther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Calvin. Wycliffe had been a witness of the passage of the destroyer; he had seen the human race fading away from off the earth as if the ages had completed their cycle, and the end of the world was at hand. He was then in his twenty-fifth year, and could not but be deeply impressed by the awful events passing around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“This visitation of the Almighty,” says D’Aubigné, “sounded like the trumpet of the judgement-day in the heart of Wycliffe.”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Bradwardine had already brought him to the Bible, the plague brought him to it a second time; and now, doubtless, he searched its pages more earnestly than ever. He came to it, not as the theologian, seeking in it a deeper wisdom than any mystery </w:t>
      </w:r>
      <w:r w:rsidRPr="00BE5F8C">
        <w:rPr>
          <w:rFonts w:ascii="Arial" w:eastAsia="Times New Roman" w:hAnsi="Arial" w:cs="Arial"/>
          <w:color w:val="000000"/>
          <w:sz w:val="24"/>
          <w:szCs w:val="24"/>
          <w:lang w:eastAsia="en-GB" w:bidi="ar-SA"/>
        </w:rPr>
        <w:lastRenderedPageBreak/>
        <w:t xml:space="preserve">which the scholastic philosophy could open to him; nor as the scholar, to refine his taste by its pure models, and enrich his understanding by the sublimity of its doctrines;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nor even as the polemic [in battle], in search of weapons with which to assail the dominant superstitions. He now came to the Bible as a lost sinner, seeking how he might be saved. Nearer every day came the messenger of the Almighty. The shadow that messenger cast before him was hourly deepening; and we can hear the young student, who doubtless, in that hour, felt the barrenness and insufficiency of the philosophy of the schools, lifting up with increasing vehemence the cry, “Who shall deliver me from the wrath to come?”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would seem to be a law that all who are to be reformers of their age shall first undergo a conflict of soul. They must feel, in their own case, the strength of error, the bitterness of the bondage in which it holds men, and stand face to face with the Omnipotent Judge, before they can become the deliverers of others. This only can inspire them with pity for the wretched captives whose fetters they seek to break, and give them courage to brave the oppressors from whose cruelty they labour to rescue them. This agony of soul Luther and Calvin underwent; and a distress and torment similar in character, though perhaps not so great in degree, Wycliffe endured before beginning his work. His sins, doubtless, were made a heavy burden to him — so heavy that 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could not lift up his head. Standing on the brink of the pit, he says, he felt how awful it was to go down into the eternal night, “and inhabit everlasting burnings.” The joy of escape from a doom so terrible made him feel how small a matter is the life of the body, and how little to be regarded are the torments which the tyrants of earth have in their power to inflict, compared with the wrath of the Ever-living God. It is in these fires that the reformers have been hardened. It is in this school that they have learned to defy death, and to sing at the stake. In this armour was Wycliffe clad [dressed] before he was sent into the battle.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2</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WYCLIFFE, AND THE POPE’S ENCROACHMENTS ON ENGLAND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Personal Appearance of Wycliffe — His Academic Career— Bachelor of Theology — Lectures on the Bible — England Quarrels with the Pope — Wycliffe Defends the King’s Prerogative — Innocent III. — The Pope Appoints to the See of Canterbury — King John Resists — England Smitten with Interdict — Terrors of the Sentence — The Pope Deposes the King — Invites the French King to Conquer England — John becomes the Pope’s Vassal — The Barons extort </w:t>
      </w:r>
      <w:r w:rsidRPr="00BE5F8C">
        <w:rPr>
          <w:rFonts w:ascii="Arial" w:eastAsia="Times New Roman" w:hAnsi="Arial" w:cs="Arial"/>
          <w:i/>
          <w:iCs/>
          <w:color w:val="000000"/>
          <w:sz w:val="24"/>
          <w:szCs w:val="24"/>
          <w:lang w:eastAsia="en-GB" w:bidi="ar-SA"/>
        </w:rPr>
        <w:t>Magna Charta</w:t>
      </w:r>
      <w:r w:rsidRPr="00BE5F8C">
        <w:rPr>
          <w:rFonts w:ascii="Arial" w:eastAsia="Times New Roman" w:hAnsi="Arial" w:cs="Arial"/>
          <w:color w:val="000000"/>
          <w:sz w:val="24"/>
          <w:szCs w:val="24"/>
          <w:lang w:eastAsia="en-GB" w:bidi="ar-SA"/>
        </w:rPr>
        <w:t xml:space="preserve"> — The Pope Excommunicates the Barons — Annuls the Charter — The Courage of the Barons Saves England — Demand of Urban V. — Growth of England — National Opposition to Papal Usurpations — Papal Abuses — Statutes of Provisors and Praemunire.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 merely personal incidents of Wycliffe’s life almost nothing is recorded. The services done for his own times, and for the ages that were to follow, occupy his historians to the exclusion of all strictly personal matters. Few have acted so large a part, and filled so conspicuous a place in the eyes of the world, of whom so few private reminiscences and details have been preserved. The charm of a singular sweetness, and the grace of a rare humility and modesty, appear to have characterised him. These qualities were blended with a fine dignity, which he wore easily, as those nobly born do the insignia of their rank. Not blameless, merely, but holy, was the life he lived in an age of unexampled degeneracy.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351280" cy="1697990"/>
            <wp:effectExtent l="0" t="0" r="1270" b="0"/>
            <wp:docPr id="95" name="Picture 95" descr="Image result for john wycliffe, pictures">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john wycliffe, pictures">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51280" cy="169799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his portrait,” says the younger Thomas M’Crie, “which has been preserved, some idea may be formed of the personal appearance of the man. He must have been a person of noble aspect and commanding attitude. The dark piercing eye, the aquiline features, and firm-set lips, with the sarcastic smile that mantles over them, exactly agree with all we know of the bold and unsparing character of the Reformer.”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 A few sentences will suffice to trace the various stages of Wycliffe’s academic career. He passed twenty years at Merton College, Oxford — first as a scholar, and next as a fellow. In 1360 he was appointed to the Mastership of Balliol College. This preferment he owed to the fame he had acquired as a scholastic.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Having become a Bachelor of Theology, Wycliffe had now the privilege of giving public lectures in the university on the Books of Scripture. He was forbidden to enter the higher field of the Sentences of Peter of Lombardy — if, indeed, he was desirous of doing so. This belonged exclusively to the higher grade of Bachelors and Doctors in Theology. But the expositions he now gave of the Books of Holy Writ proved of great use to himself. He became more profoundly versed in the knowledge of divine things; and thus was the professor unwittingly prepared for the great work of reforming the Church, to which the labours of his after-life were to be directed.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was soon thereafter appointed (1365) to be head of Canterbury Hall. This was a new college, founded by Simon de Islip, Archbishop of Canterbury. The constitution of this college ordained that its fellowships should be held by four monks and eight secular priests. The rivalry existing between the two orders was speedily productive of arguments, and finally led to a conflict with the university authorities; and the founder, finding the plan unworkable, dismissed the four monks, replaced them with seculars, and appointed Wycliffe as Master or Warden. Within a year, Islip died, and was succeeded in the primacy by Langham, who, himself a monk, restored the expelled the regulars, and, displacing Wycliffe from his Wardenship, appointed a new head for the college. Wycliffe then appealed to the Pope; but Langham had the greater influence at Rome, and, after a long delay, in 1370, the cause was given against Wycliffe.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pending this decision that events happened which opened to Wycliffe a wider arena than the halls of Oxford. Here on, it was not against the monks of Canterbury Hall, or even the Primate of England — it was against the Prince Pontiff of Christendom that Wycliffe was to do battle. In order to understand what we are now to relate, we must go back a century.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throne of England was then filled by King John, a vicious, pusillanimous [warlike], and despotic monarch, but, nevertheless, capable by fits and starts of daring and brave deeds. In 1205, Hubert, the Primate of England, died. The junior canons of Canterbury met clandestinely [in secret], and very night, and, without any conscience, elected Reginald, their sub-prior, Archbishop of Canterbury, and installed him in the archiepiscopal throne before midnight.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primate was a good man, but not exempt from the superstition of his age. Foxe tells us that he presented one of his churches with the original vestments in which St. Peter had celebrated mass. Their sanctity, doubtless, had defended these venerable robes from the moths!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By the next dawn, Reginald was on his way to Rome, where he had been dispatched by his brethren to solicit the Pope’s confirmation of his election. When the king came to the knowledge of the transaction, he was enraged at its temerity [cheek], and set about procuring the election of the Bishop of Norwich to the primacy. Both parties — the king and the canons — sent agents to Rome to plead their cause before the Pope.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man who then filled the chair of Peter, was Innocent III., vigorously prosecuting the audacious project of Gregory VII., of subordinating the rights and power of princes to the Papal See, and of taking into his own hands the appointment of all the episcopal sees of Christendom, that through the bishops and priests, now reduced to an absolute monarchy entirely dependent on the Vatican, he might govern at his will all the kingdoms of Europe. No Pope ever was more successful in this ambitious policy than the man before whom the King of England on the one hand, and the canons of Canterbury on the other, now carried their cause. Innocent annulled both elections — that of the canons and that of the king — and made his own nominee, Cardinal Langton, to be chosen to the See of Canterbury. But this was not all. The king had appealed to the Pope; and Innocent saw in this a precedent, not to be let slip, for making in the gift of the Pontiff in all time coming what, after the Papal throne, was the most important dignity in the Roman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King John could not but see the danger, and feel the humiliation implied in the step taken by Innocent. The See of Canterbury was the first seat of dignity and jurisdiction in England, the throne excepted. A foreign power had appointed one to fill that august seat. In an age in which the ecclesiastical was a more formidable authority than the temporal, this was an alarming encroachment on the royal prerogative and the nation’s independence. Why should the Pope be content to appoint to the See of Canterbury? Why should he not also appoint to the throne, the one other seat in the realm that rose above it! The king protested with many, that the Pope’s nominee should never sit in the archiepiscopal chair. He waxed hot for the moment, and began the battle as if he meant to win it. He turned the canons of Canterbury out of doors, ordered all the prelates and abbots to leave the kingdom, and bade defiance to the Pope. It was not difficult to foresee what would be the end of a conflict carried on by the weakest of England’s monarchs, against the haughtiest and most powerful of Rome’s Popes. The Pontiff smote England with interdict; the king had offended, and the whole nation must be punished along with him. Before we can realise the terrors of such a sentence, we must forget all that the past three centuries have taught us, and surrender our imaginations to the superstitious beliefs which armed the interdict with its tremendous power.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men of those times, on whom this doom fell, saw the gates of heaven locked by the strong hand of the Pontiff, so that none might enter who came from the unhappy realm lying under the Papal ban. All who departed this life must wander forlorn as disembodied ghosts in some doleful [sad] region, amid unknown sufferings, to whom it should please him who carried the keys to open the closed gates.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As the earthly juncture of this spiritual doom, all the symbols of grace and all the ordinances of religion were suspended. The church-doors were closed; the lights at the altar were extinguished; the bells ceased to be rung; the crosses and images were taken down and laid on the ground; infants were baptised in the church-porch; marriages were celebrated in the church-yard; the dead were buried in ditches or in the open fields. No one dare rejoice, or eat flesh, or shave his beard, or pay any decent attention to his person or apparel. It was fit that only signs of distress and mourning and woe should be visible throughout a land over which there rested the wrath of the Almighty; for so did men account the ban of the Pontiff.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King John braved this state of matters for two whole years. But Pope Innocent was not to be turned from his purpose; he resolved to visit and bow the obstinacy of the monarch by a yet more terrible infliction. He pronounced sentence of excommunication on John, deposing him from his throne, and absolving his subjects from allegiance. To carry out this sentence, it needed an armed force, and Innocent, casting his eyes around him, fixed on Philip Augustus, King of France, as the most suitable person to deal the blow on John, offering him the Kingdom of England for his pains. It was not in the interest of Philip to undertake such an enterprise, for the same boundless and uncontrollable power which was tumbling the King of England from his throne might, the next day, on some ghostly pretence or other, hurl King Philip Augustus from his. But the prize was a tempting one, and the monarch of France, collecting a mighty armament, prepared to cross the Channel and invade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King John saw the brink on which he stood, his courage or obstinacy forsook him. He craved an interview with Randolf, the Pope’s legate, and, after a short conference, he promised to submit himself unreservedly to the Papal See. Besides engaging to make full restitution to the clergy for the losses they had suffered, he resigned England and Ireland to God, to St. Peter, and St. Paul, and to Pope Innocent, and to his successors in the apostolic chair; he agreed to hold these dominions as a feudal state of the Church of Rome by the annual payment of a thousand marks; and he stipulated that if he or his successors should ever presume to revoke or infringe this charter, they should instantly, except after admonition they repented of their offence, forfeit all right to their dominions. The transaction was finished by the king doing homage to Randolf, as the Pope’s legate, with all the submissive rites which the feudal law required of vassals before their liege lord and superior. Taking off his crown, it is said, John laid it on the ground; and the legate, to show the mightiness of his master, spurning it with his foot, kicked it about like a worthless bauble; and then, picking it out of the dust, placed it on the craven head of the monarch. This transaction took place on the 15th May, 1213. There is no moment of profounder humiliation than this in the annals of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 barons were resolved not to be the slaves of a Pope; their intrepidity [fearlessness] and patriotism wiped off the ineffable [unspeakable] disgrace which the baseness of their monarch had inflicted on the country.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Unsheathing their swords, they vowed to maintain the ancient liberties of England, or die in the attempt. Appearing before the king at Oxford, April, 1215, “here,” they said, “is the charter which consecrates the liberties confirmed by Henry II., and which you also have solemnly sworn to observe.” The king stormed. “I will not,” said he, “grant you liberties which would make me a slave.” John forgot that he had already become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slave. But the barons were not to be daunted by haughty words which the king had no power to maintain: he was hated by the whole nation; and on the 15th of June, 1215, John signed the </w:t>
      </w:r>
      <w:r w:rsidRPr="00BE5F8C">
        <w:rPr>
          <w:rFonts w:ascii="Arial" w:eastAsia="Times New Roman" w:hAnsi="Arial" w:cs="Arial"/>
          <w:i/>
          <w:iCs/>
          <w:color w:val="000000"/>
          <w:sz w:val="24"/>
          <w:szCs w:val="24"/>
          <w:lang w:eastAsia="en-GB" w:bidi="ar-SA"/>
        </w:rPr>
        <w:t>Magna Charta</w:t>
      </w:r>
      <w:r w:rsidRPr="00BE5F8C">
        <w:rPr>
          <w:rFonts w:ascii="Arial" w:eastAsia="Times New Roman" w:hAnsi="Arial" w:cs="Arial"/>
          <w:color w:val="000000"/>
          <w:sz w:val="24"/>
          <w:szCs w:val="24"/>
          <w:lang w:eastAsia="en-GB" w:bidi="ar-SA"/>
        </w:rPr>
        <w:t xml:space="preserve"> at Runnymede. This was, in effect to tell Innocent that he revoked his vow of vassalage (to the Pope), and took back the kingdom which he had laid at his feet.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tidings were carried to Rome of what wretched barons that they should withstand the Pontifical will, and place the independence of their country above the glory of the Church , Innocent instantly launched an anathema against these impious and rebellious men, at the same time, inhibiting the king from carrying out the provisions of the Charter which he had signed, or in any way fulfilling its stipulations.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John had experienced the anger of Innocent III., which was kindled to the uttermost. That he, the vicar of God, who held all the crowns of Christendom in his hand, and stood with his foot planted on all its kingdoms, should be so affronted and so defied, was not to be borne! Was he not the feudal lord of the kingdom? Was not England rightfully his? Had it not been laid at his feet by a deed and covenant solemnly ratified? Who were these barons?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Innocent went still further. In the exercise of that singular prescience [forethought] which belongs to that system by which this truculent [hostile] holder of the fiat was so thoroughly inspired, and of which he was so perfect an embodiment, he divined the true nature of the transaction at Runnymede. </w:t>
      </w:r>
      <w:r w:rsidRPr="00BE5F8C">
        <w:rPr>
          <w:rFonts w:ascii="Arial" w:eastAsia="Times New Roman" w:hAnsi="Arial" w:cs="Arial"/>
          <w:i/>
          <w:iCs/>
          <w:color w:val="000000"/>
          <w:sz w:val="24"/>
          <w:szCs w:val="24"/>
          <w:lang w:eastAsia="en-GB" w:bidi="ar-SA"/>
        </w:rPr>
        <w:t>Magna Charta</w:t>
      </w:r>
      <w:r w:rsidRPr="00BE5F8C">
        <w:rPr>
          <w:rFonts w:ascii="Arial" w:eastAsia="Times New Roman" w:hAnsi="Arial" w:cs="Arial"/>
          <w:color w:val="000000"/>
          <w:sz w:val="24"/>
          <w:szCs w:val="24"/>
          <w:lang w:eastAsia="en-GB" w:bidi="ar-SA"/>
        </w:rPr>
        <w:t xml:space="preserve"> was a great political protest against himself and his system. It inaugurated an order of political ideas, and a class of political rights, entirely antagonistic to the fundamental principles and claims of the Papacy. </w:t>
      </w:r>
      <w:r w:rsidRPr="00BE5F8C">
        <w:rPr>
          <w:rFonts w:ascii="Arial" w:eastAsia="Times New Roman" w:hAnsi="Arial" w:cs="Arial"/>
          <w:i/>
          <w:iCs/>
          <w:color w:val="000000"/>
          <w:sz w:val="24"/>
          <w:szCs w:val="24"/>
          <w:lang w:eastAsia="en-GB" w:bidi="ar-SA"/>
        </w:rPr>
        <w:t>Magna Charta</w:t>
      </w:r>
      <w:r w:rsidRPr="00BE5F8C">
        <w:rPr>
          <w:rFonts w:ascii="Arial" w:eastAsia="Times New Roman" w:hAnsi="Arial" w:cs="Arial"/>
          <w:color w:val="000000"/>
          <w:sz w:val="24"/>
          <w:szCs w:val="24"/>
          <w:lang w:eastAsia="en-GB" w:bidi="ar-SA"/>
        </w:rPr>
        <w:t xml:space="preserve"> was constitutional liberty standing up before the face of Papal absolutism, and throwing down the gauge of battle to it. Innocent felt that he must grapple now with this hateful and monstrous birth, and strangle it in its cradle; otherwise, should he wait till it was grown, it might be too strong for him to crush. Already it had reft [taken] away from him one of the fairest of those realms which he had made dependent upon the tiara; its assaults on the Papal prerogative would not end here; he must trample it down before its insolence had grown by success, and other kingdoms and their rulers, inoculated with the needle of impiety of these audacious barons, had begun to imitate their example. Accordingly, fulminating [sending out angrily] a bull from the plenitude [fullness] of his apostolic power, and from the authority of his commission, as set by God over the kingdoms “to pluck up and destroy, to build and to plant,” he annulled and abrogated [set aside] the </w:t>
      </w:r>
      <w:r w:rsidRPr="00BE5F8C">
        <w:rPr>
          <w:rFonts w:ascii="Arial" w:eastAsia="Times New Roman" w:hAnsi="Arial" w:cs="Arial"/>
          <w:i/>
          <w:iCs/>
          <w:color w:val="000000"/>
          <w:sz w:val="24"/>
          <w:szCs w:val="24"/>
          <w:lang w:eastAsia="en-GB" w:bidi="ar-SA"/>
        </w:rPr>
        <w:t>Charter</w:t>
      </w:r>
      <w:r w:rsidRPr="00BE5F8C">
        <w:rPr>
          <w:rFonts w:ascii="Arial" w:eastAsia="Times New Roman" w:hAnsi="Arial" w:cs="Arial"/>
          <w:color w:val="000000"/>
          <w:sz w:val="24"/>
          <w:szCs w:val="24"/>
          <w:lang w:eastAsia="en-GB" w:bidi="ar-SA"/>
        </w:rPr>
        <w:t xml:space="preserve">, declaring all its obligations and guarantees void.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In the signing of the </w:t>
      </w:r>
      <w:r w:rsidRPr="00BE5F8C">
        <w:rPr>
          <w:rFonts w:ascii="Arial" w:eastAsia="Times New Roman" w:hAnsi="Arial" w:cs="Arial"/>
          <w:i/>
          <w:iCs/>
          <w:color w:val="000000"/>
          <w:sz w:val="24"/>
          <w:szCs w:val="24"/>
          <w:lang w:eastAsia="en-GB" w:bidi="ar-SA"/>
        </w:rPr>
        <w:t>Great Charter</w:t>
      </w:r>
      <w:r w:rsidRPr="00BE5F8C">
        <w:rPr>
          <w:rFonts w:ascii="Arial" w:eastAsia="Times New Roman" w:hAnsi="Arial" w:cs="Arial"/>
          <w:color w:val="000000"/>
          <w:sz w:val="24"/>
          <w:szCs w:val="24"/>
          <w:lang w:eastAsia="en-GB" w:bidi="ar-SA"/>
        </w:rPr>
        <w:t xml:space="preserve">, we see a new force coming into the field, to make war against that tyranny which first corrupted the souls of men before it enslaved their bodies. The divine or evangelical element came first, political liberty came after. The former is the true nurse of the latter; for in no country can liberty endure and ripen its fruits where it has not had its beginning in the moral part of man. Innocent was already contending against the evangelical principle in the crusades against the Albigenses in the south of France, and now there appeared, among the hardy nations of the North, another antagonist, the product of the first, that had come to strengthen the battle against a Power, which, from its seat on the Seven Hills, was absorbing all rights, and enslaving all nations.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bold attitude of the barons saved the independence of the nation. Innocent went to the grave; feebler men succeeded him in the Pontifical chair; the Kings of England mounted the throne without taking the oath of fealty to the Pope, although they continued to transmit, year by year, the thousand marks which John had agreed to pay into the Papal treasury. At last, in the reign of Edward II., this annual payment was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quietly dropped. No remonstrance [warning] against its discontinuance came from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in 1365, after the payment of the thousand marks had been intermitted for thirty-five years, it was suddenly demanded by Pope Urban V. The demand was accompanied with an intimation that should the king, Edward III., fail to make payment, not only of the annual tribute, but of all arrears, he would be summoned to Rome to answer before his liege lord, the Pope, for contumacy [failure to meet the court’s demand]. This was, in effect to say to England, Prostrate yourself a second time before the Pontifical chair. The England of Edward III, was not the England of King John; and this demand, as unexpected as it was insulting, stirred the nation to its depths. During the century which had elapsed since the </w:t>
      </w:r>
      <w:r w:rsidRPr="00BE5F8C">
        <w:rPr>
          <w:rFonts w:ascii="Arial" w:eastAsia="Times New Roman" w:hAnsi="Arial" w:cs="Arial"/>
          <w:i/>
          <w:iCs/>
          <w:color w:val="000000"/>
          <w:sz w:val="24"/>
          <w:szCs w:val="24"/>
          <w:lang w:eastAsia="en-GB" w:bidi="ar-SA"/>
        </w:rPr>
        <w:t>Great Charter</w:t>
      </w:r>
      <w:r w:rsidRPr="00BE5F8C">
        <w:rPr>
          <w:rFonts w:ascii="Arial" w:eastAsia="Times New Roman" w:hAnsi="Arial" w:cs="Arial"/>
          <w:color w:val="000000"/>
          <w:sz w:val="24"/>
          <w:szCs w:val="24"/>
          <w:lang w:eastAsia="en-GB" w:bidi="ar-SA"/>
        </w:rPr>
        <w:t xml:space="preserve"> was signed, England’s growth in all the elements of greatness had been marvellously rapid. She had fused Norman and Saxon into one people; she had formed her language; she had extended her commerce; she had reformed her laws; she had founded seats of learning, which had already become renowned; she had fought great battles and won brilliant victories; her valour was felt and her power feared by the Continental nations; and when this summons to do homage as a vassal of the Pope was heard, the nation hardly knew whether to meet it with indignation or with derision.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made the folly of Urban in making such a demand the more conspicuous, was the fact that the political battle against the Papacy had been gradually strengthening since the era of </w:t>
      </w:r>
      <w:r w:rsidRPr="00BE5F8C">
        <w:rPr>
          <w:rFonts w:ascii="Arial" w:eastAsia="Times New Roman" w:hAnsi="Arial" w:cs="Arial"/>
          <w:i/>
          <w:iCs/>
          <w:color w:val="000000"/>
          <w:sz w:val="24"/>
          <w:szCs w:val="24"/>
          <w:lang w:eastAsia="en-GB" w:bidi="ar-SA"/>
        </w:rPr>
        <w:t>Magna Charta</w:t>
      </w:r>
      <w:r w:rsidRPr="00BE5F8C">
        <w:rPr>
          <w:rFonts w:ascii="Arial" w:eastAsia="Times New Roman" w:hAnsi="Arial" w:cs="Arial"/>
          <w:color w:val="000000"/>
          <w:sz w:val="24"/>
          <w:szCs w:val="24"/>
          <w:lang w:eastAsia="en-GB" w:bidi="ar-SA"/>
        </w:rPr>
        <w:t xml:space="preserve">. Several stringent Acts had been passed with the view of vindicating the majesty of the law, and of guarding the property of the nation and the liberties of the subject against the persistent and ambitious encroachments of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Nor were these Acts unneeded. Swarm after swarm of aliens, chiefly Italians, had invaded the kingdom, and were devouring its substance, and subverting its laws. Foreign ecclesiastics were nominated by the Pope to rich livings in England; and, although they neither resided in the country nor performed any duty in it, they received the revenues of their English livings, and spent them abroad. For instance, in the sixteenth year of Edward III., two Italian cardinals were named to two vacancies in the dioceses of Canterbury and York, worth annually 2,000 marks. “The first-fruits and reservations of the Pope,” said the men of those times, “are more harmful to the realm than all the king’s wars.” In a Parliament held in London in 1246, we find it complained of, among other grievances, that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the Pope, not content with Peter’s pence, oppressed the kingdom by extorting from the clergy great contributions without the king’s consent; that the English were forced to prosecute their rights out of the kingdom, against the customs and its written laws; that oaths, statutes, and privileges, were enervated [exhausted]; and that, in the parishes where the Italians were beneficed, there were no alms, no hospitality, no preaching, no divine services, no care of souls, nor any repairs done to the parsonage houses.”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worldly dominion cannot stand without revenues. The ambition and the theology of Rome went hand in hand, and supported one another. Not an article was there in her creed, not a ceremony in her worship, not a department in her government, that did not tend to advance her power and increase her gain. Her dogmas, rites, and orders were so many pretexts for exacting money. Images, purgatory, relics, pilgrimages, indulgences, jubilees, canonisations, miracles, masses, were but taxes under another name. Tithes, annats, investitures, appeals, reservations, expectatives, bids, and briefs, were so many drains for conveying the substance of the nations of Christendom to Rome. Every new saint cost the country of his birth 100,000 crowns. A consecrated pall for an English archbishop was bought for £1,200.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year 1250, Walter Grey, Archbishop of York, paid £10,000 for that mystic ornament, without which he might not presume to call councils, make chrism, dedicate churches, or ordain bishops and clerks. According to the present value of money, the price of this trifle may amount to £100,000. With good reason might the Carmelite, Baptista Mantuan, say, “If Rome gives anything, it is trifles only. She takes your gold, but gives nothing more solid in return than words. Alas! Rome is governed only by money.”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and similar usurpations [takings]were rapidly converting the English soil into an Italian glebe. The land was tilled that it might feed foreign monks, and Englishmen were becoming “hewers of wood and drawers of water” to the Roman hierarchy. If the cardinals of Rome must have sumptuous banquets, and purple robes, and other and more questionable delights, it is not we, said the English people, that ought to be fleeced to furnish these things; we demand that a stop be put to this ruinous game </w:t>
      </w:r>
      <w:r w:rsidRPr="00BE5F8C">
        <w:rPr>
          <w:rFonts w:ascii="Arial" w:eastAsia="Times New Roman" w:hAnsi="Arial" w:cs="Arial"/>
          <w:color w:val="000000"/>
          <w:sz w:val="24"/>
          <w:szCs w:val="24"/>
          <w:lang w:eastAsia="en-GB" w:bidi="ar-SA"/>
        </w:rPr>
        <w:lastRenderedPageBreak/>
        <w:t xml:space="preserve">before we are utterly beggared by it. To remedy these grievances, now become intolerable, a series of enactments were passed by Parliament. In the twentieth year of Edward’s reign, all alien monks were ordered to depart the kingdom by Michaelmas,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their livings were given to English scholars.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By another Act, the revenues of all livings held by foreign ecclesiastics, cardinals, and others, were given to the king during their lives. It was further enacted — and the statute shows the extraordinary length to which the abuse had gone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that all such alien enemies as be advanced to livings here in England (being in their own country shoemakers, tailors, or chamberlains to cardinals) should depart before Michaelmas, and their livings be disposed to poor English scholars.”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payment of the 2,000 marks to the two cardinals already mentioned was stopped. It was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enacted further, that no Englishman should bring into the realm, to any bishop, or other, any bull, or any other letters from Rome, or any alien, unless he show the same to the Chancellor or Warden of the Cinque Ports, upon loss of all he has.”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person, not having the fear of this statute before his eyes, ventured to bring a Papal bull into England; but he had nearly paid the forfeit of his life for his rashness; he was condemned to the gallows, and would have been hanged but for the intercession of the Chancellor.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can hardly wonder at the popular indignation against these abuses, when we think of the host of evils they brought in their train. The power of the king was weakened, the jurisdiction of the tribunals was invaded, and the exchequer was impoverished. It was computed that the tax paid to the Pope for ecclesiastical dignities was five-fold that paid to the king from the whole realm. And, furthermore, as a consequence of this transportation to other countries of the treasure of the nation, learning and the arts were discouraged, hospitals were falling into decay, the churches were becoming dilapidated, public worship was neglected, the lands were running out of tillage, and for this reason, the Parliament attributed the frequent famines and plagues that had of late visited the country, and which had resulted in a partial depopulation of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Two statutes, in particular, were passed during this period to set bounds to the Papal usurpations [robbery]; these were the well-known and famous statutes of Provisors and Praemunire. The first declared it illegal to procure any presentations to any benefice from the Court of Rome, or to accept any living otherwise than as the law directed through the chapters and ordinary electors. All such appointments were to be void, the parties concerned in them were to be punished with a fine and imprisonment, and no appeal was allowed beyond the king’s court. The second statute, which came </w:t>
      </w:r>
      <w:r w:rsidRPr="00BE5F8C">
        <w:rPr>
          <w:rFonts w:ascii="Arial" w:eastAsia="Times New Roman" w:hAnsi="Arial" w:cs="Arial"/>
          <w:color w:val="000000"/>
          <w:sz w:val="24"/>
          <w:szCs w:val="24"/>
          <w:lang w:eastAsia="en-GB" w:bidi="ar-SA"/>
        </w:rPr>
        <w:lastRenderedPageBreak/>
        <w:t xml:space="preserve">three years afterwards, forbade all appeals on questions of property from the English tribunals to the courts at Rome, under pain of confiscation of goods, and imprisonment during the king’s pleasure. Such appeals had become very common, but a stop was now put to them by the vigorous application of the statute; but the law against foreign nominations to benefices it was not so easy to enforce, and the enactment, although it reduced, did not abolish the abuse.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bidi="ar-SA"/>
        </w:rPr>
      </w:pPr>
      <w:r w:rsidRPr="00BE5F8C">
        <w:rPr>
          <w:rFonts w:ascii="Arial" w:eastAsia="Times New Roman" w:hAnsi="Arial" w:cs="Arial"/>
          <w:b/>
          <w:bCs/>
          <w:color w:val="000000"/>
          <w:sz w:val="24"/>
          <w:szCs w:val="24"/>
          <w:lang w:eastAsia="en-GB" w:bidi="ar-SA"/>
        </w:rPr>
        <w:lastRenderedPageBreak/>
        <w:t>CHAPTER 3</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4"/>
          <w:szCs w:val="24"/>
          <w:lang w:eastAsia="en-GB" w:bidi="ar-SA"/>
        </w:rPr>
      </w:pPr>
      <w:r w:rsidRPr="00BE5F8C">
        <w:rPr>
          <w:rFonts w:ascii="Arial" w:eastAsia="Times New Roman" w:hAnsi="Arial" w:cs="Arial"/>
          <w:b/>
          <w:bCs/>
          <w:caps/>
          <w:color w:val="000000"/>
          <w:sz w:val="24"/>
          <w:szCs w:val="24"/>
          <w:lang w:eastAsia="en-GB" w:bidi="ar-SA"/>
        </w:rPr>
        <w:t>Wycliffe’s BATTLE WITH ROME FOR ENGLAND’S INDEPENDENCE.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Impatience of the King and the Nation — Assembling of Lords and Commons — Shall England Bow to Rome? — The Debate — The Pope’s Claim Unanimously Repudiated — England on the Road to Protestantism — Wycliffe’s Influence — Wycliffe Attacked by an Anonymous Monk — His Reply — Vindicates the Nation’s Independence — A Momentous Issue — A Greater Victory than Crecy — His Appeal to Rome Lost — Begins to be regarded as the Centre of a New 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England began to resist the Papacy, it began to grow in power and wealth. Loosening its neck from the yoke of Rome, it lifted up its head proudly among the nations. Innocent III., crowning a series of usurpations by the submission of King John — an act of baseness that stands alone in the annals of England — had sustained himself master of the kingdom. But the great Pontiff was bidden, somewhat gruffly, to stand off. The Northern nobles, who knew little about theology, but cared a great deal for independence, would be masters in their own isle, and they let the haughty wearer of the tiara know this when they framed </w:t>
      </w:r>
      <w:r w:rsidRPr="00BE5F8C">
        <w:rPr>
          <w:rFonts w:ascii="Arial" w:eastAsia="Times New Roman" w:hAnsi="Arial" w:cs="Arial"/>
          <w:i/>
          <w:iCs/>
          <w:color w:val="000000"/>
          <w:sz w:val="24"/>
          <w:szCs w:val="24"/>
          <w:lang w:eastAsia="en-GB" w:bidi="ar-SA"/>
        </w:rPr>
        <w:t>Magna Charta</w:t>
      </w:r>
      <w:r w:rsidRPr="00BE5F8C">
        <w:rPr>
          <w:rFonts w:ascii="Arial" w:eastAsia="Times New Roman" w:hAnsi="Arial" w:cs="Arial"/>
          <w:color w:val="000000"/>
          <w:sz w:val="24"/>
          <w:szCs w:val="24"/>
          <w:lang w:eastAsia="en-GB" w:bidi="ar-SA"/>
        </w:rPr>
        <w:t xml:space="preserve">. Turning to King John, they told him, in effect, that if he was to be the slave of an Italian priest, he could not be the master of Norman barons. The tide, once turned, continued to flow; the two famous statutes of Provisors and Praemunire were enacted. These were a sort of double breast-work: the first was meant to keep out the flood of usurpations that was setting in from Rome on England; and the second was intended to close the door against the tithes, revenues, appeals, and obedience, which were flowing in an ever-augmenting stream from England to the Vatican. Great Britain never performed an act of resistance to the Papacy, but, there came along with it, a quickening of her own energies, and a strengthening of her liberty. So was it now; her soul began to bound upwards.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the moment chosen by Urban V. to advance his insolent demand. How often have Popes failed to read the signs of the times! Urban had specially failed to do so. The nation, though still submitting to the spiritual burdens of Rome, was becoming restive under her supremacy and financial exactions. Parliament had entered on a course of legislation to set bounds to these avaricious [thieving] encroachments. The king too was getting sore at this “defacing of the ancient laws, and spoiling of his crown,” and with the laurels of Crecy fresh on his brow, he was in no mood for going to Rome as Urban commanded, and paying down a thousand marks for permission to wear the crown, which he was so well able to defend with his sword. Edward assembled his Parliament in 1366, and, laying the Pope’s letter before it, bade it take counsel, and say what answer should be returned.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“Give us,” said the estates of the realm, “a day to think over the matter.” The king willingly granted them that space of time. They assembled again on the morrow — prelates, lords, and commons. Shall England, now becoming mistress of the seas, bow at the feet of the Pope? It is a great crisis! We eagerly scan the faces of the council, for the future of England hangs on its resolve. Shall the nation retreat to the days of John, or shall it go forward to even higher glory than it has achieved under Edward! Wycliffe was present on that occasion, and has preserved a summary of the speeches. The record is interesting, as perhaps the earliest reported debate in Parliament, and still more interesting from the gravity of the issues depending on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military baron is the first to rise.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Kingdom of England,” said he, opening the debate, “was won by the sword, and by that sword has been defended. Let the Pope then gird on his sword, and come and try to exact this tribute by force, and I for one am ready to resist him. This is not spoken like an obedient son of the Church, but all the more a real subject of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Scarcely more encouraging to the supporters of the Papal claim was the speech of the second baron.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only,” said he, “is entitled to secular tribute who legitimately exercises secular rule, and is able to give secular protection. The Pope cannot legitimately do either; he is a minister of the gospel, not a temporal ruler. His duty is to give spiritual counsel, not corporal [bodily] protection. Let us see that he abides within the limits of his spiritual office, where we shall obey him; but if he shall choose to transgress these limits, he must take the consequences.”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Pope,” said a third, following on the line of the second speaker, “calls himself the servant of the servants of God. Very well: he can claim recompense only for service done. But where are the services he renders to this land? Does he minister to us in spirituals? Does he help us in temporals? Does he not rather greedily drain our treasures, and often for the benefit of our enemies? I give my voice against this tribute.”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what grounds was this tribute originally demanded?” asked another. “Was it not for absolving King John, and relieving the kingdom from interdict? But to bestow spiritual benefits for money is sheer simony; it is a piece of ecclesiastical swindling. Let the lords spiritual and temporal wash their hands of a transaction so disgraceful. But if it is as a feudal superior of the kingdom that the Pope demands this tribute, why ask a thousand marks? Why not ask for the throne, the soil, the people of England? If his title is good for these thousand marks, it is good for a great deal more. The Pope, on the same principle, may declare the throne vacant, and fill it with whomever he pleases.”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“Pope Urban tells us”, so spoke another, “that all kingdoms are Christ’s, and that he, as His vicar, holds England for Christ; but as the Pope is peccable [capable of sin], and may abuse his trust, it appears to me that it were better that we should hold our land directly and alone from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“Let us,” said the last speaker, “go at once to the root of this matter. King John had no right to give away the Kingdom of England without the consent of the nation. That consent was never given. The golden seal of the king, and the seals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 few nobles whom John persuaded or coerced to join him in this transaction, do not constitute the national consent. If John gave his subjects to Innocent like so many chattels, Innocent may come and take his property, if he can. We, the people of England, had no voice in the matter; we hold the bargain null and void from the beginning.”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spoke the Parliament of Edward III. Not a voice was raised in support of the arrogant demand of Urban. Prelate, baron, and commoner united in repudiating it as insulting to England; and these men expressed themselves in that plain, brief, and pithy language which betokens [indicates] deep conviction as well as determined resolution. If need be, these bold words would be followed by deeds equally bold. The hands of the barons were on the hilts of their swords as they uttered them. They were, in the first place, subjects of England; and, in the second place, members of the Church of Rome. The Pope accounts no one a good Catholic who does not revere this order, and put his spiritual above his temporal allegiance — his Church before his country. This firm attitude of Parliament put an end to the matter. The question which Urban had really raised was this, and nothing less than this: Shall the Pope or the king be sovereign of England? The answer of the Parliament was, Not the Pope, but the king. And, from that hour, the claim of the former was not again advanced, at least in explicit terms.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decision at which the Parliament arrived was unanimous. It reproduced in brief compass both the argument and spirit of the speeches. Few such replies were in those days carried to the foot of the Papal throne. “Forasmuch” — so ran the decision of the three estates of the realm — “no, neither King John, nor any other king, could bring his realm and kingdom into such thraldom [servitude] and subjection, but, by common assent of Parliament, the which was not given; therefore, that which he did was against his oath at his coronation.”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Thus far had England, in the middle of the fourteenth century, advanced on the road to the Reformation. The estates of the realm had unanimously repudiated one of the two great branches of the Papacy. The dogma of the vicarship binds, besides many other causes. If, therefore, the Pope should attempt anything against the king by process, or other matters indeed, the king, with all his subjects, should, with all their force and power, resist the same.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It was found that the clergy had slipped the sacred into the temporal; one anomalous jurisdiction led England to deny the latter; and this was a step towards questioning, and finally repudiating, the former. It was quite natural that the nation should first discover the falsity of the temporal supremacy, before seeing the equal falsity of the spiritual. Urban had put the matter in a light in which no one could possibly mistake. In demanding payment of a thousand marks annually, he translated, as we say, the theory of the temporal supremacy into a palpable [hard] fact. The theory might have passed a little longer without question, had it not been put into this ungracious form. The halo which encompassed the Papal fabric during the Middle Ages began to wane, and men took courage to criticise a system whose immense prestige had blinded them so far. Such was the state of mind in which we now find the English nation. It was looking to a reformation at no very great distance.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largely, indeed mainly, had Wycliffe contributed to bring about this state of feeling in England. He had been the teacher of the barons and commons. He had propounded these doctrines from his chair in Oxford before they were proclaimed by the assembled estates of the realm. But for the spirit and views with which he had been quietly leavening the nation, the demand of Urban might have met a different reception. It would not, we believe, have been complied with; the position England had now attained in Europe, and the deference paid her, quite extinguished the hopes of the Vatican, and rid England ever after of all such irritating and insolent demands.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Wycliffe’s position in this controversy was already a prominent one, and that the sentiments expressed in Parliament were but the echo of his teachings in Oxford, is attested by an event which now fell out. The Pope found a supporter in England, though not in Parliament. A monk, whose name has not come down to us, stood forward to demonstrate the righteousness of the claim of Urban V. This controversialist laid down the fundamental proposition that, as vicar of Christ, the Pope is the feudal superior of monarchs, and the lord paramount of their kingdoms. From that, he deduced the following conclusions — that all sovereigns owe him obedience and tribute; that vassalage was, specially, due from the English monarch in consequence of the surrender of the kingdom to the Pope by John; that Edward had clearly forfeited his throne by the non-payment of the annual tribute; and, in fine, that all ecclesiastics,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regulars and seculars, were exempt from civil jurisdiction, and under no obligation to obey the citation, or answer before the tribunal of the magistrate. Singling out Wycliffe by name, the monk challenged him to disprove the propositions he had advanced.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 took up the challenge which had been thrown down to him. The task was one which involved tremendous hazard; not because Wycliffe’s logic was weak, or his opponent’s unanswerable, but because the power which he attacked could ill brook to have its foundations searched out, and its hollowness exposed; and because the more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completely Wycliffe should triumph, the more probable was it that he would feel the heavy displeasure of the enemy against whom he did battle. He had a cause pending in the Vatican at that very moment, and, if he vanquished the Pope in England, how </w:t>
      </w:r>
      <w:r w:rsidRPr="00BE5F8C">
        <w:rPr>
          <w:rFonts w:ascii="Arial" w:eastAsia="Times New Roman" w:hAnsi="Arial" w:cs="Arial"/>
          <w:color w:val="000000"/>
          <w:sz w:val="24"/>
          <w:szCs w:val="24"/>
          <w:lang w:eastAsia="en-GB" w:bidi="ar-SA"/>
        </w:rPr>
        <w:lastRenderedPageBreak/>
        <w:t xml:space="preserve">easy would it be for the Pope to vanquish him at Rome! Wycliffe did not conceal from himself this and other greater perils; nevertheless, he stepped down into the arena. In opening the debate, he styles himself “the king’s special clerk”, from which we infer that the royal eye had already lighted upon him, attracted by his erudition [learning] and talents, and that one of the royal chaplaincies had been conferred upon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controversy was conducted on Wycliffe’s side with great moderation. He contents himself with stating the grounds of objection to the temporal power, rather than working out the argument and pressing it home. These are — the natural rights of men, the laws of the realm of England, and the precepts of Holy Writ.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“Already,” he says, “a third and more of English land is in the hands of the Pope. There cannot,” he argues, “be two temporal sovereigns in one country; either Edward is king or Urban is king. We make our choice. We accept Edward of England and refuse Urban of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Then he falls back on the debate in Parliament, and presents a summary of the speeches of the spiritual and temporal lords. Thus far, Wycliffe puts the estates of the realm in the front, and covers himself with the shield of their authority: but doubtless, the sentiments are his; the stamp of his individuality and genius is plainly to be seen in them. From his bow was the arrow shot by which the temporal power of the Papacy in England was wounded. If his courage was shown in not declining the battle, his prudence and wisdom were equally conspicuous in the way in which he conducted it. It was the affair of the king and of the nation, and not his merely; and it was masterly tactics to put it so as that it might be seen to be no contemptible quarrel between an unknown monk and an Oxford doctor, but a controversy between the King of England and the Pontiff of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884045" cy="2421890"/>
            <wp:effectExtent l="0" t="0" r="1905" b="0"/>
            <wp:docPr id="94" name="Picture 94" descr="Image result">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84045" cy="242189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(Pope Urban V)</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And the service now rendered by Wycliffe was great. The eyes of all the European nations were, at that moment, on England, watching with no little anxiety the issue of the conflict which she was then waging with a power that sought to reduce the whole earth to vassalage. If England should bow herself before the Papal chair, and the victor of Crecy do homage to Urban for his crown, what monarch could hope to stand erect, and what nation could expect to rescue its independence from the grasp of the tiara? The submission of England would bring such a flow of prestige and strength to the Papacy that the days of Innocent III. would return, and a tempest of excommunications and interdicts would again lower over every throne, and darken the sky of every kingdom, as during the reign of the mightiest of the Papal chiefs. The crisis was truly a great one. It was now to be seen whether the tide was to advance or to go back. The decision of England determined that the waters of Papal tyranny should, from now on, recede, and every nation hailed the result with joy as a victory won for itself. To England, the benefits which accrued from this conflict were lasting as well as great. The fruits reaped from the great battles of Crecy and Poictiers had long since disappeared; but as regards this victory won over Urban V., England is enjoying at this very hour the benefits which resulted from it. But it must not be forgotten that, though Edward III. and his Parliament occupied the foreground, the real champion in this battle was Wycliffe.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hardly necessary to say that Wycliffe was </w:t>
      </w:r>
      <w:r w:rsidRPr="00BE5F8C">
        <w:rPr>
          <w:rFonts w:ascii="Arial" w:eastAsia="Times New Roman" w:hAnsi="Arial" w:cs="Arial"/>
          <w:i/>
          <w:iCs/>
          <w:color w:val="000000"/>
          <w:sz w:val="24"/>
          <w:szCs w:val="24"/>
          <w:lang w:eastAsia="en-GB" w:bidi="ar-SA"/>
        </w:rPr>
        <w:t>persona non grata</w:t>
      </w:r>
      <w:r w:rsidRPr="00BE5F8C">
        <w:rPr>
          <w:rFonts w:ascii="Arial" w:eastAsia="Times New Roman" w:hAnsi="Arial" w:cs="Arial"/>
          <w:color w:val="000000"/>
          <w:sz w:val="24"/>
          <w:szCs w:val="24"/>
          <w:lang w:eastAsia="en-GB" w:bidi="ar-SA"/>
        </w:rPr>
        <w:t xml:space="preserve"> at Rome. His wardenship of Canterbury Hall, to which he was appointed by the founder, and from which he had been extruded by Archbishop Langham, was finally lost. His appeal to the Pope was made in 1367; but a long delay took place, and it was not till 1370 that the judgement of the court of Rome was pronounced, ratifying his exclusion, and putting Langham’s monks in sole possession of Canterbury College. Wycliffe had lost his wardenship, but he had largely contributed to save the independence of his country. In winning this fight, he had done more for it than if he had conquered on many battle-fields. He had yet greater services to render to England, and yet greater penalties to pay for his patriotism. Soon after this he took his degree of Doctor in Divinity — a distinction more rare in those days than in ours; and the chair of theology, to which he was now raised, extended the circle of his influence, and paved the way for the fulfilment of his great mission. From this time, Wycliffe began to be regarded as the centre of a new 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bidi="ar-SA"/>
        </w:rPr>
      </w:pPr>
      <w:r w:rsidRPr="00BE5F8C">
        <w:rPr>
          <w:rFonts w:ascii="Arial" w:eastAsia="Times New Roman" w:hAnsi="Arial" w:cs="Arial"/>
          <w:b/>
          <w:bCs/>
          <w:caps/>
          <w:color w:val="000000"/>
          <w:sz w:val="28"/>
          <w:szCs w:val="28"/>
          <w:lang w:eastAsia="en-GB" w:bidi="ar-SA"/>
        </w:rPr>
        <w:lastRenderedPageBreak/>
        <w:t>CHAPTER 4.</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bidi="ar-SA"/>
        </w:rPr>
      </w:pPr>
      <w:r w:rsidRPr="00BE5F8C">
        <w:rPr>
          <w:rFonts w:ascii="Arial" w:eastAsia="Times New Roman" w:hAnsi="Arial" w:cs="Arial"/>
          <w:b/>
          <w:bCs/>
          <w:caps/>
          <w:color w:val="000000"/>
          <w:sz w:val="28"/>
          <w:szCs w:val="28"/>
          <w:lang w:eastAsia="en-GB" w:bidi="ar-SA"/>
        </w:rPr>
        <w:t>Wycliffe’s battle with the mendicant friars.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Wycliffe’s Mental Conflicts— Rise of the Monastic Orders— Fascinating Pictures of Monks and Monasteries — Early Corruption of the Orders — Testimony of Contemporary Witnesses — The New Monastic Orders — Reason for their Institution — St. Francis— His Early Life— His Appearance before Innocent III. — Commission to Found an Order — Rapid Increase of the Franciscans — St. Dominic — His Character — Founds the Dominicans — Preaching Missionaries and Inquisitors — Constitution of the New Orders — The Old and New Monks Compared —Their Vow of Poverty— How Evaded— Their Garb— Their Vast Wealth— Palatial Edifices— Their Frightful Degeneracy — Their Swarms Overspread England — Their Illegal Practices — The Battle against them Begun by Armachanus — He Complains against them to the Pope — His Complaint Disregarded — He Dies.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come now to relate briefly the second great battle which our Reformer was called to wage; and which, if we have regard to the prior date of its origin — for it was begun before the conclusion of that of which we have just spoken — ought to be called the first. We refer to his contest with the mendicant friars. It was still going on when his battle against the temporal power was finished; in fact it continued, more or less, to the end of his life. The controversy involved great principles.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Wycliffe had pioneers who contested the temporal power of the Pope. One of these, we have already seen, was Arnold of Brescia. Nearer home, he had two notable precursors: the first, Marsilius Patavinus, who, in his work,</w:t>
      </w:r>
      <w:r w:rsidRPr="00BE5F8C">
        <w:rPr>
          <w:rFonts w:ascii="Arial" w:eastAsia="Times New Roman" w:hAnsi="Arial" w:cs="Arial"/>
          <w:i/>
          <w:iCs/>
          <w:color w:val="000000"/>
          <w:sz w:val="24"/>
          <w:szCs w:val="24"/>
          <w:lang w:eastAsia="en-GB" w:bidi="ar-SA"/>
        </w:rPr>
        <w:t xml:space="preserve"> Defensor Pacis</w:t>
      </w:r>
      <w:r w:rsidRPr="00BE5F8C">
        <w:rPr>
          <w:rFonts w:ascii="Arial" w:eastAsia="Times New Roman" w:hAnsi="Arial" w:cs="Arial"/>
          <w:color w:val="000000"/>
          <w:sz w:val="24"/>
          <w:szCs w:val="24"/>
          <w:lang w:eastAsia="en-GB" w:bidi="ar-SA"/>
        </w:rPr>
        <w:t xml:space="preserve">, written in defence of the Emperor Lewis, excommunicated by Clement VI., maintains that “the Pope has no superiority above other bishops, much less above the king” (Foxe, Acis and Hon., vol. i., p. 509); and the second, William Occam, in England, also a strenuous opponent of the temporal power. See his eight propositions on the temporal power of the Papacy, which had a marked influence on the mind of Wycliffe by way of developing his views on the whole subject of the Papacy. From questioning the mere abuse of the Papal prerogative, he began to question its legitimacy. At every step, a new doubt presented itself; this sent him back again to the Scriptures. Every page he read shed new light into his mind, and discovered some new invention or ploy of man, till at last he saw that the system of the gospel and the system of the Papacy were utterly and irreconcilably at variance, and that if he would follow the one he must finally renounce the other. This decision, as we gather from Foxe, was not made without many tears and groans.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“After he had a long time professed divinity in Oxford,” says the chronicler, “and perceiving the true doctrine of Christ’s gospel to be adulterated [polluted], and defiled with so many filthy inventions of bishops, sects of monks, and dark errors, and that he, after long debating and deliberating within himself (with many secret sighs and bewailings in his mind the general ignorance of the whole works) could no longer allow or abide the same, he, at the last, determined with himself to help and to remedy such things as he saw to be wide and out of the way. But forasmuch as he saw that this dangerous meddling could not be attempted or struck without great trouble, neither, that these things, which had been such a long time in use and rooted in custom, and grafted into men’s minds, could be suddenly plucked up or taken away, he thought within himself that this matter should be done little by little. Therefore, he, taking his original from small occasions, thereby opened himself up a way or mean towards greater matters. First, he assailed his adversaries in logical and metaphysical questions ... by these originals, the way was then made into greater points, so that, at length, he came to touch on such matters as the Sacraments, and other abuses of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rise of the monastic orders, and their rapid and prodigious diffusion [travels] over all Christendom, and even beyond it, are too well known to require minute or lengthy explanation. The tombs of Egypt, the deserts of Thebes, the mountains of Sinai, the rocks of Palestine, the islands of the Aegean and Tuscan Seas, were peopled with colonies of hermits and anchorites, who, fleeing from the world, devoted themselves to a life of solitude and spiritual meditation. The secularity and corruption of the parochial clergy, engendered by the wealth that flowed in on the Church in early times, rendered necessary, it was supposed, a new order, which might exhibit a great and outstanding example of virtue. Here, in these anchorites, was the very pattern, it was believed, which the age needed. These men, living in seclusion, or gathered in little fraternities, had renounced the world, had taken a vow of poverty and obedience, and were leading humble, laborious, frugal, chaste, virtuous lives, exemplifying, in a degenerate time, the holiness of the gospel. The austerity and poverty of the monastery reconsidered Christianity from the stain the affluence and pride of the cathedral had brought upon it. So the world believed, and felt itself edified by the spectacle.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For a while, doubtless, the monastery was the asylum of a piety which had been banished from the world. Fascinating pictures have been drawn of the sanctity of these establishments. Within their walls, peaee made her abode when violence distracted the outer world. The land around them, from the skilful and careful cultivation of the brotherhood, smiled like a garden, while the rest of the soil, through neglect or barbarism, was sinking into a desert. Here, letters were cultivated, and the arts of civilised life preserved, while the general community, engrossed in war, prosecuted but languidly [lazily] the labours of peace. To the gates of the monastery came the halt, the blind, the deaf, and the charitable inmates never failed to pity their misery and </w:t>
      </w:r>
      <w:r w:rsidRPr="00BE5F8C">
        <w:rPr>
          <w:rFonts w:ascii="Arial" w:eastAsia="Times New Roman" w:hAnsi="Arial" w:cs="Arial"/>
          <w:color w:val="000000"/>
          <w:sz w:val="24"/>
          <w:szCs w:val="24"/>
          <w:lang w:eastAsia="en-GB" w:bidi="ar-SA"/>
        </w:rPr>
        <w:lastRenderedPageBreak/>
        <w:t xml:space="preserve">supply their needs. In fine, while the castle of the neighbouring baron resounded with the clang of weapons, or the noise of wassail [feasting and drinking], the holy chimes ascending from the monastery at morning and evening, told of the devotions, the humble prayers, and the fervent praises in which the Fathers passed their time.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pictures are so lovely, and one is so gratified to think that ages so rude, and so ceaselessly buffeted by war, had, nevertheless, their quiet retreats, where the din of arms did not drown the voice of the muses, or silence the song of piety, that we feel almost as if it were an offence against religion to doubt their truth. But we confess that our faith in them would have been greater if they had been painted by contemporary chroniclers, instead of being mostly the creation of poets who lived in a later age. We really do not know where to look in real history for the origin of these enchanting descriptions. Still, we do not doubt that there is a measure of truth in them; that, during the early period of their existence, these establishments did, to some degree, shelter piety and preserve art, dispensed alms and taught industry. And we know that, even down to nearly the Reformation, there were instances of men who, hidden from the world, here, lived alone with Christ, and fed their piety at the fountains of the Word of God. These instances were, however, rare, and suggested comparisons not favourable to the rest of the Fathers.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one thing history leaves in no wise doubtful, even that the monastic orders speedily and to a fearful degree became corrupt. It would have been a miracle if it had been otherwise. The system was in violation of the fundamental laws of nature and of society, as well as of the Bible. How can virtue be cultivated apart from the exercise of it? If the world is a theatre of temptation, it is still more a school of discipline, and a nursery of virtue.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“Living in them,” says a nun of Cambray, a descendant of Sir Thomas More, I can speak from experience, if one is not in a right course of prayer, and other exercises between God and our soul, one’s nature grows  much worse than ever it would have been if she had lived in the world.”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in society, not in solitude, that we can lie trained to self-denial, to patience, to  loving-kindness and magnanimity [generosity]. In the cell, there is nothing to be borne with or overcome, save cold, or hunger, or the beasts of the desert, which, however much they may develop the powers of the body, cannot nourish the values of the soul.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point of fact, these monasteries did, we know, become eventually more corrupt than the world which their inmates had forsaken. By the year 1100 one of their advocates says he gives them up.^ The pictures which some Popish writers have given of them in the thirteenth century — Clemangis, for instance — we dare not transfer to our images. The repute of their piety multiplied the number of their patrons, and swelled the stream of their benefactions. With riches came their too frequent concomitants, </w:t>
      </w:r>
      <w:r w:rsidRPr="00BE5F8C">
        <w:rPr>
          <w:rFonts w:ascii="Arial" w:eastAsia="Times New Roman" w:hAnsi="Arial" w:cs="Arial"/>
          <w:color w:val="000000"/>
          <w:sz w:val="24"/>
          <w:szCs w:val="24"/>
          <w:lang w:eastAsia="en-GB" w:bidi="ar-SA"/>
        </w:rPr>
        <w:lastRenderedPageBreak/>
        <w:t xml:space="preserve">luxury and pride. Their vow of poverty was no barrier; for though, as individuals, they could possess no property, they might as a body corporate own any amount of wealth.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Lands, houses, hunting-grounds, and forests; the tithings of tolls, of orchards, of fisheries, of cattle, and wool, and cloth, formed the dowry of the monastery. The vast and miscellaneous inventory of goods which formed the common property of the fraternity included everything that was good for food and pleasant to the eye; curious furniture for their apartments, dainty apparel for their people; the choice treasures of the field, of the tree, and of the river, for their tables; soft-paced mules by day, and luxurious couches at night. Their head man, the abbot, equalled princes in wealth, and surpassed them in pride. Such, from the humble beginnings of the cell, with its bed of stone and its diet of herbs, had come to be the condition of the monastic orders long before the days of Wycliffe. From being the ornament of Christianity, they were now its opprobrium [complaint]; and from being the buttress of the Church of Rome, they had now become its scandal.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“One great butt of Wycliffe’s sarcasm,” says Lechler, “was the monks.” Once, in speaking of the prayers of the monks, he remarked, “a great inducement to the founding of cloisters was the delusion that the prayers of the inmates were of more value than all worldly goods, and yet it does not seem as if the prayers of those cloistered people are so mightily powerful; nor can we understand why they should he so, unless God hears them for their rosy cheeks and fat lips.”</w:t>
      </w:r>
      <w:r w:rsidRPr="00BE5F8C">
        <w:rPr>
          <w:rFonts w:ascii="Arial" w:eastAsia="Times New Roman" w:hAnsi="Arial" w:cs="Arial"/>
          <w:color w:val="000000"/>
          <w:sz w:val="24"/>
          <w:szCs w:val="24"/>
          <w:lang w:eastAsia="en-GB" w:bidi="ar-SA"/>
        </w:rPr>
        <w:tab/>
        <w:t xml:space="preserve"> (Lechler, vol. i., p. 737.)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shall quote the testimony of one who was not likely to be too severe in reproving the manners of his brethren. Peter, Abbot of Cluny, thus complains: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“Our brethren despise God, and passing all shame, eat flesh, now, all the days of the week except Friday. They run here and there, and, as kites and vultures, fly with great swiftness to where the most smoke of the kitchen is, and where they smell the best roast beef. Those that will not do as the rest, they mock and treat as hypocrites and profane. Beans, cheese, eggs, and even fish itself, can no more please their dainty palates; they only relish the flesh-pots of Egypt. Pieces of boiled and roasted pork, good fat veal, otters and hares, the best geese and pullets [hens], and, in a word, all sorts of flesh and fowl now cover the tables of our holy monks. But why do I talk? Those things have grown too common, they are cloyed [sated, filled]with them. They must have something more delicate. They would have got for them kids, harts, boars, and wild bears. One must, for them, beat the bushes with a great number of hunters, and, by the help of birds of prey, must one chase the pheasants, and partridges, and turtle-doves, for fear the servants of God (who are our good monks) should perish with hunger.”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St. Bernard, in the twelfth century, wrote an apology for the monks of Cluny, which he addressed to William, Abbot of St. Thierry. The work was undertaken on purpose to recommend the order, and yet the author cannot restrain himself from reproving the disorders which had crept into it; and having broken ground on this field, he runs on like one who found it impossible to stop.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can never enough admire,” says he, “how so great a licentiousness [greediness] of meals, habits, beds, equipment, and horses, can get in and be established, as it were, among monks.”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After enlarging on the sumptuousness of the apparel of the Fathers, the extent of their stud, the rich trappings of their mules, and the luxurious furniture of their chambers, St. Bernard proceeds to speak of their meals, of which he gives a very lively description.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“Are not their mouths and ears,” says he, “equally filled with victuals [food] and confused voices ? And while they thus spin out their immoderate feasts, is there anyone who offers to regulate the debauch? No, certainly. Dish dances after dish, and, for abstinence, which they profess, two rows of fat fish appear swimming in sauce on the table. Are you cloyed [full up] with these? The cook has art sufficient to pick you others of no less changes. Thus plate is devoured after plate, and such natural transitions are made from one to the other, that they fill their bellies, but seldom blunt their appetites. And all this,” exclaims St. Bernard, “in the name of charity, because consumed by men who had taken a vow of poverty, and must need, therefore, to be denominated ‘the poor.’”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the table of the monastery, where we see course following course in quick and bewildering succession, St. Bernard takes us next to see the pomp with which the monks ride out. “I see that they need provisions to travel through a very large desert.”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this necessitated a remedy. The damage inflicted on the Papacy by the corruption and notorious profligacy [spending] of the monks must be repaired — but how? The reformation of the early orders was hopeless; but new fraternities could be called into existence.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the method which must always take the liberty,” says he, “to inquire how the salt of the earth comes to be so depraved. What occasions men, who in their lives ought to be examples of humility, by their practice to give instructions and examples of vanity? And to pass by many other things, what a proof of humility is it to see a vast retinue of horses with their equipment, and a confused train of valets and footmen, so that the retinue of a single abbot outshines that of two bishops! May I be thought a liar if it be not true, that I have seen one single abbot attended by more than sixty horses. Who could take these men for the fathers of monks, and the shepherds of souls? Or who would not be apt to take </w:t>
      </w:r>
      <w:r w:rsidRPr="00BE5F8C">
        <w:rPr>
          <w:rFonts w:ascii="Arial" w:eastAsia="Times New Roman" w:hAnsi="Arial" w:cs="Arial"/>
          <w:color w:val="000000"/>
          <w:sz w:val="24"/>
          <w:szCs w:val="24"/>
          <w:lang w:eastAsia="en-GB" w:bidi="ar-SA"/>
        </w:rPr>
        <w:lastRenderedPageBreak/>
        <w:t xml:space="preserve">them rather for governors of cities and provinces? Why, though the master be four leagues off, must his train of equipage reach to his very doors?”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would take these mighty preparations for the subsistence of a monk. Yet preachers were needed to confute the heretics, and this was carefully kept in view in the constitution of the newly-created orders.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founders of these two orders were very unlike in their natural disposition and temper.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361440" cy="2532380"/>
            <wp:effectExtent l="0" t="0" r="0" b="1270"/>
            <wp:docPr id="93" name="Picture 93" descr="Image result">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61440" cy="253238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 Francis, the founder of the Franciscans, or Minorites, as they came to be called, was born in Assisi, in Italy, in 1182. His father was a rich merchant of that town. The historians of St. Francis relate that certain signs accompanied his birth, which prognosticated [gave premonition of] his future greatness. His mother, when her time had come, was taken in labour so severe, and her pains were prolonged for so many days, that she was on the point of death. At that crisis, an angel, in the guise of a pilgrim, presented himself at her door, and demanded alms. The charity sought was instantly bestowed, and the grateful pilgrim proceeded to tell the inmates what they must do in order that the lady of the mansion might become the joyful mother of a son. They were to take up her couch, carry her out, and lay her down in the stable. The pilgrim’s instructions were followed, the pains of labour were now speedily ended, and thus it came to pass that the child first saw the light of day among the “beasts.” “This was the first prerogative,” remarks one of his historians, “in which St. Francis resembled Jesus Christ — he was born in a stable.”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Despite these auguries [signs], betokening a more than ordinary sanctity, Francis grew up “a debauched youth,” says D’Emillianne, “and, having robbed his father, was disinherited, but he seemed not to be very much troubled at it.” He was seized with a malignant fever, and the frenzy that it induced appears never to have wholly left him. </w:t>
      </w:r>
      <w:r w:rsidRPr="00BE5F8C">
        <w:rPr>
          <w:rFonts w:ascii="Arial" w:eastAsia="Times New Roman" w:hAnsi="Arial" w:cs="Arial"/>
          <w:color w:val="000000"/>
          <w:sz w:val="24"/>
          <w:szCs w:val="24"/>
          <w:lang w:eastAsia="en-GB" w:bidi="ar-SA"/>
        </w:rPr>
        <w:lastRenderedPageBreak/>
        <w:t xml:space="preserve">He lay down on his bed of sickness a gay profligate and spendthrift, and he rose up from it entirely engrossed with the idea that all holiness and virtue consisted in poverty.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acted out his theory to the letter. He gave away all his property, he exchanged garments with a beggar whom he met on the highway; and, squalid, emaciated, covered with dirt and rags, his eyes burning with a strange fire, he wandered about the country around his native town of Assisi, followed by a crowd of boys, who hooted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jeered at the madman, which they believed him to be. Being joined by seven disciples, he made his way to Rome, to lay his project before the Pope. On arriving there he found Innocent III. airing himself on the terrace of his palace of the Lateran.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a subject for a painter! The haughtiest of the Pontiff’s — the man who, like another Jove, had but to nod and kings were tumbled from their thrones, and nations were smitten down with interdict — was pacing to and fro beneath the pillared portico of his palace, revolving, doubtless, new and mightier projects to illustrate the glory, and strengthen the dominion of the Papal throne. At times, his eye wanders as far as the Apennines, so grandly walking in the Campagna, which lies spread out beneath him — not as now, a blackened expanse, but a glorious garden, sparkling with villas, and full of vineyards and olive and fig-trees. If, in fixing on his palace was this goodly prospect, behind it was another, forming the obverse [opposite] of that on which the Pontiff’s eye now rested. A hideous gap, covered with the fragments of what had once been temples and palaces, and extending from the Lateran to the Coliseum, marred the beauty of the Pontifical city. This unsightly spectacle was the memorial of the war of Investitures, and would naturally carry the thoughts of Innocent back to the times of Hildebrand, and the fierce struggles which his zeal, for the exaltation of the Papal chair, had provoked in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a tide of prosperous fortune had flowed in upon Rome during the century which had elapsed since Gregory VII. swayed the sceptre that Innocent now wielded! Not a Pontificate, not a decade, that had not witnessed an addition to the height of that stupendous Babel which the genius and statesmanship of all the Popes from Gregory to Innocent had been continuously and successfully occupied in rearing. And now the fabric stood complete, for higher it was hardly possible to conceive of its being earned. Rome was now more truly mistress of the world than even in the days of the Caesars. Her sway went deeper into the heart and soul of the nations. Again was she sending forth her legates, as of old her pro-consuls, to govern her subject kingdoms; again was she issuing her edicts, which all the world obeyed; again were kings and suppliant princes waiting at her gates; again were her highways crowded with ambassadors and suitors from every quarter of Christendom; from the most distant regions came the pilgrim and the devotee to pray at her holy shrines; night and day, without intermission, there flowed from her gates a spiritual stream to refresh the world; crosiers and palls, priestly offices and mystic virtues, pardons and dispensations, relics and amulets, benedictions and anathemas; and, in return for this, the tribute of all the earth was </w:t>
      </w:r>
      <w:r w:rsidRPr="00BE5F8C">
        <w:rPr>
          <w:rFonts w:ascii="Arial" w:eastAsia="Times New Roman" w:hAnsi="Arial" w:cs="Arial"/>
          <w:color w:val="000000"/>
          <w:sz w:val="24"/>
          <w:szCs w:val="24"/>
          <w:lang w:eastAsia="en-GB" w:bidi="ar-SA"/>
        </w:rPr>
        <w:lastRenderedPageBreak/>
        <w:t xml:space="preserve">being carried into her treasuries. On these pleasurable subjects, doubtless, rested the thoughts of Innocent as Francis of Assisi drew near.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eye of the Pontiff lights on the strange figure. Innocent halts to survey more closely the man. His dress is that of a beggar, his looks are haggard, his eye is wild, yet, despite these untoward appearances, there is something about him that seems to say, “I come with a mission, and therefore do I venture into this presence. I am here not to beg, but to give alms to the Popedom”; and few kings have had it in their power to lay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greater gifts at the feet of Rome than that which this man in rags had come to bestow. Curious to know what he would say, Innocent permitted his strange visitor to address him. Francis hurriedly described his project; but the Pope failed to comprehend its importance, or to credit Francis with the power of carrying it out. He ordered the enthusiast to be gone, and Francis retired, disappointed and downcast, believing his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scheme to be nipped in the bud.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incident, however, had made a deeper impression on the Pontiff than he was aware. As he lay on his couch by night, the beggar seemed again to stand before him, and to plead his cause. A palm-tree — so Innocent thought in his sleep — suddenly sprang up at his feet and turned into a goodly statue. In a second dream, Francis seemed to stretch out his hand to prop up the Lateran, which was menaced with overthrow. When the Pope awoke, he gave orders to seek out the strange man from Umbria, and bring him before him. Convening his cardinals, they too had an opportunity of hearing the project. To Innocent and his conclave, the idea of Francis appeared to be good; and to whom, thought they, could they better commit the carrying of it out than to the enthusiast who had conceived it. To this man in rags, Rome now gave her commission. Armed “with the Pontifical sanction, empowering him to found, arrange, and set a-working such an order as he had sketched out, Francis now left the presence of the Pope and cardinals, and departed to begin his work.”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enthusiasm that burned so fiercely in his own brain kindled a similar enthusiasm in that of others. Soon, St. Francis found a dozen men willing to share his views and take part in his project. The dozen speedily multiplied into a hundred, and the hundred into thousands, and the increase went on at a rate of which history scarcely affords another such example. Before his death, St. Francis had the satisfaction of seeing 5,000 of his monks assemble in his convent in Italy to hold a general chapter, and as each convent sent only two delegates, the convocation represented 2,500 convents. The solitary fanatic had become an army; his disciples filled all the countries of Christendom; every object and idea they subordinated to that of their chief; and, bound together by their vow, they prosecuted with indefatigable zeal the service to which they had consecrated themselves. This order has had in it five Popes and forty-five cardinals.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lastRenderedPageBreak/>
        <w:drawing>
          <wp:inline distT="0" distB="0" distL="0" distR="0">
            <wp:extent cx="1657985" cy="2094865"/>
            <wp:effectExtent l="0" t="0" r="0" b="635"/>
            <wp:docPr id="92" name="Picture 92" descr="Image result for st, dominic, pictures">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st, dominic, pictures">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57985" cy="209486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 Dominic, the founder of the Dominicans, was born in Aragon in 1170. He was cast in a different mould from St. Francis. His enthusiasm was as fiery, his zeal as intense; but, to these qualities, he added a cool judgement, a firm will, a somewhat stern temper, and great knowledge of affairs. Dominic had witnessed the ravages of heresy in the southern provinces of France; he had also had occasion to mark the futility of those splendidly equipped missions that Rome sent out from time to time to convert the Albigenses. He saw that these missionaries left more heretics on their departure than they had found on their arrival. Mitred dignitaries, mounted on richly caparisoned  mules [decorated with rich trappings], followed by a sumptuous train of priests and monks, and other attendants, too proud or too ignorant to preach, and able only to dazzle the gaze of the multitude by the magnificence of their ceremonies, attested most conclusively to the wealth of Rome, but did not attest with equal conclusiveness the truth of her tenets. Instead of bishops on palfreys [docile horses], Dominic called for monks in wooden soles to preach to the heretics.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Repairing to Rome, he too laid his scheme before Innocent, offering to raise an army that would perambulate [travel round] Europe in the interests of the Papal See, organised after a different fashion, and that, he hoped, would be able to give a better account of the heretics. Their garb as humble, their habits as austere, and their speech as plain as those of the peasants they were to address, these missionaries would soon win the heretics from the errors into which they had been seduced; and, living on alms, they would cost the Papal exchequer nothing. Innocent, for some reason or other, perhaps from having sanctioned the Franciscans so recently, refused his consent. But Pope Honorius was more compliant; he confirmed the proposed order of Dominic; and, from beginnings equally small with those of the Franciscans, the growth of the Dominicans in popularity and numbers was equally rapid.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Dominicans were divided into two bands. The business of the one was to preach, that of the other to slay those whom the first were not able to convert.’ The one refuted heresy, the other exterminated heretics. This happy division of labour, it was thought, would secure the work being thoroughly done. The preachers rapidly multiplied, and in a few years the sound of their voices was heard in almost all the cities of Europe. </w:t>
      </w:r>
      <w:r w:rsidRPr="00BE5F8C">
        <w:rPr>
          <w:rFonts w:ascii="Arial" w:eastAsia="Times New Roman" w:hAnsi="Arial" w:cs="Arial"/>
          <w:color w:val="000000"/>
          <w:sz w:val="24"/>
          <w:szCs w:val="24"/>
          <w:lang w:eastAsia="en-GB" w:bidi="ar-SA"/>
        </w:rPr>
        <w:lastRenderedPageBreak/>
        <w:t xml:space="preserve">Their learning was small, but their enthusiasm kindled them into eloquence, and their harangues were listened to by admiring crowds. The Franciscans and Dominicans did for the Papacy in the centuries that preceded the Reformation, what the Jesuits have done for it in the centuries that have followed.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Before proceeding to speak of the battle which Wycliffe was called to wage with the new fraternities, it is necessary to indicate the peculiarities in their constitution and organisation that fitted them to cope with the emergencies amid which their career began, and which had made it necessary to call them into existence. The elder order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monks were recluses. They had no relations with the world which they had abandoned, and no duties to perform for it, beyond the example of austere piety which they offered for its edification. Their sphere was the cell, or the walls of the monastery, where their whole time was presumed to be spent in prayer and meditation.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newly-created orders, on the other hand, were not confined to a particular spot. They had convents, it is true, but these were rather hostels or temporary abodes, where they might rest when on their preaching tours. Their sphere was the world; they were to perambulate [go round] provinces and cities, and address all who were willing to listen to them. Preaching had come to be one of the lost arts. The secular or parochial clergy seldom entered a pulpit; they were too ignorant to write a sermon, too indolent to preach one even were it prepared by their hand. They instructed their flocks by a service of ceremonials, and by prayers and litanies, in a language which the people did not understand. Wycliffe assures us that, in his time, “there were many unable curates that didn’t know the ten commandments, nor could read their psalter, nor could understand a verse of it.” The friars, on the other hand, betook themselves to their mother tongue, and, mingling familiarly with all classes of the community, they revived the forgotten practice of preaching, and used it assiduously [without fail] Sabbath and week-day. They held forth in all places, as well as on all days, erecting their pulpit in the market, at the street-corner, or in the chapel.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one point, especially, the friars stood out in marked and advantageous contrast to the old monastic orders. The latter were scandalously rich, the former were severely and edifyingly poor. They lived on alms, and literally were beggars; hence their name of “Mendicants”. Christ and his apostles, it was affirmed, were mendicants; the profession, therefore, was an ancient and a holy one. The early monastic orders, it is true, equally with the Dominicans and Franciscans, had taken a vow of poverty; but the difference between the elder and the later monks lay in this, that, while the former could not in their individual capacity possess property, in their corporate capacity they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might and did possess it to an enormous amount; the latter, both as individuals and as a body, were disqualified by their vow from holding any property whatever. They could not so much as possess a penny in the world; and as there was nothing in their humble garb and frugal diet to undermine their profession of poverty, their reputation for sanctity was great, and their influence with all classes was in proportion. They seemed the very men for the times in which their lot was cast, and for the work which </w:t>
      </w:r>
      <w:r w:rsidRPr="00BE5F8C">
        <w:rPr>
          <w:rFonts w:ascii="Arial" w:eastAsia="Times New Roman" w:hAnsi="Arial" w:cs="Arial"/>
          <w:color w:val="000000"/>
          <w:sz w:val="24"/>
          <w:szCs w:val="24"/>
          <w:lang w:eastAsia="en-GB" w:bidi="ar-SA"/>
        </w:rPr>
        <w:lastRenderedPageBreak/>
        <w:t xml:space="preserve">had been appointed to them. They were emphatically the soldiers of the Pope, the household troops of the Vatican, traversing Christendom in two bands, yet forming one united army, which continually increased, and which, having no </w:t>
      </w:r>
      <w:r w:rsidRPr="00BE5F8C">
        <w:rPr>
          <w:rFonts w:ascii="Arial" w:eastAsia="Times New Roman" w:hAnsi="Arial" w:cs="Arial"/>
          <w:i/>
          <w:iCs/>
          <w:color w:val="000000"/>
          <w:sz w:val="24"/>
          <w:szCs w:val="24"/>
          <w:lang w:eastAsia="en-GB" w:bidi="ar-SA"/>
        </w:rPr>
        <w:t>impedimenta</w:t>
      </w:r>
      <w:r w:rsidRPr="00BE5F8C">
        <w:rPr>
          <w:rFonts w:ascii="Arial" w:eastAsia="Times New Roman" w:hAnsi="Arial" w:cs="Arial"/>
          <w:color w:val="000000"/>
          <w:sz w:val="24"/>
          <w:szCs w:val="24"/>
          <w:lang w:eastAsia="en-GB" w:bidi="ar-SA"/>
        </w:rPr>
        <w:t xml:space="preserve"> to retard its march, advanced alertly and victoriously to combat heresy, and extended the fame and dominion of the Papal See.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the rise of the Mendicant orders was unexampled in its rapidity, equally unexampled was the rapidity of their decline. The rock on which they split was the same which had proved so fatal to their predecessors — riches. But how was it possible for wealth to enter when the door of the monastery was so effectively barred by a most strident vow of poverty? Neither as individuals, nor as a corporation, could they accept or hold a penny. Nevertheless, the fact was so; their riches increased prodigiously, and their degeneracy, consequent to this, was even more rapid than the decline which former ages had witnessed in the Benedictines and Augustinians.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original constitution of the Mendicant orders remained unaltered, the vow of poverty still stood un-repealed; they still lived on the alms of the faithful, and still wore their gown of coarse woollen cloth, white in the case of the Dominicans, and girded with a broad sash; brown in the case of the Franciscans, and tied with a cord of three knots: in both cases, curiously provided with numerous and capacious [large] pouches, in which little images, square bits of paper, amulets, and rosaries, were mixed with bits of bread and cheese, morsels of flesh, and other victuals [food] collected by begging.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in the midst of all these signs of poverty, and of the professed observance of their vow, their boards grew richer every day. How came this? Among the brothers were some subtle intellects, who taught them the happy distinction between proprietors and stewards. In the character of proprietors, they could possess absolutely nothing; in the character of stewards, they might hold wealth to any amount, and dispense it for the ends and uses of their order. This ingenious distinction unlocked the gates of their convents, and, straightway, a stream of gold, fed by the piety of their admirers, began to flow into them. They did not, like the other monastic fraternities, become landed proprietor — this kind of property not coming within the scope of that interpretation by which they had so materially qualified their vow — but, in other respects, they claimed a very ample freedom. The splendour of their edifices eclipsed those of the Benedictines and Augustinians. Churches, which the skill of the architect and the genius of the painter did their utmost to glorify, convents and cloisters which monarchs might have been proud to inhabit, rose in all countries for the use of the friars. With this wealth came a multiform conscription — indolence, insolence, a dissolution of manners, and a grievous abuse of those vast privileges and powers which the Papal See, finding them so useful, had heaped on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an awful presage,” exclaims Matthew Paris, only forty years after their institution, “that in 300 years, no, in 400 years and more, the old monastic orders have not so entirely degenerated as these fraternities.”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Such was the state in which Wycliffe found the friars. Indeed, we may conclude that, in his time, the condition of the Mendicants far exceeded what it was in the days of Matthew Paris, a century earlier. He found, in fact, a plague fallen upon the kingdom, which was daily spreading, and hourly intensifying, its ravages. It was in 1360 that he began his public opposition to them. The Dominican friars entered England in 1321. In that year Gilbert de Fresney and twelve of his brethren settled at Oxford. The same causes that favoured their growth on the Continent operated equally in England, and this little band recruited their ranks so rapidly, that soon they spread their swarms over all the kingdom. Forty-three houses of the Dominicans were established in England, where, from their black cloak and hood, they were popularly termed the “Black Friars”.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Finding themselves now powerful, they attacked the laws and privileges of the University of Oxford, where they had established themselves, claiming independence of its jurisdiction. This drew on a battle between them and the college authorities. The first to oppose their encroachments was Fitzralpli (Armachanus), who had been appointed to the chancellorship of Oxford in 1333, and, in 1347, his comments sent to the Pontiff were as follow: — That the friars were propagating a pestiferous doctrine, subversive of the testament of Jesus Christ; that, owing to their machinations, the ministers of the Church were decreasing; that the universities were decaying; that students could not find books to carry on their studies; that the friars were recruiting their ranks by robbing and circumventing children; that they cherished ambition under a feigned [pretended] humility, that they concealed riches under a simulated poverty; and crept up by subtle means to be lords, archbishops, cardinals, chancellors of kingdoms, and privy councillors of monarchs.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must give a specimen of his pleading before the Pontiff, as Foxe has preserved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“By the privileges,” says Arinachanus, “granted by the Popes to the friars, great enormities arise.”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Among other abuses, he enumerates the following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true shepherds do not know the faces of their flock. Item, great contention, and sometimes blows, arise between the friars and the secular curates, about titles, impropriations [</w:t>
      </w:r>
      <w:r w:rsidRPr="00BE5F8C">
        <w:rPr>
          <w:rFonts w:ascii="Arial" w:eastAsia="Times New Roman" w:hAnsi="Arial" w:cs="Arial"/>
          <w:color w:val="222222"/>
          <w:sz w:val="24"/>
          <w:szCs w:val="24"/>
          <w:lang w:bidi="ar-SA"/>
        </w:rPr>
        <w:t>the destination of the income from tithes of an ecclesiastical benefice to a layman]</w:t>
      </w:r>
      <w:r w:rsidRPr="00BE5F8C">
        <w:rPr>
          <w:rFonts w:ascii="Arial" w:eastAsia="Times New Roman" w:hAnsi="Arial" w:cs="Arial"/>
          <w:color w:val="000000"/>
          <w:sz w:val="24"/>
          <w:szCs w:val="24"/>
          <w:lang w:eastAsia="en-GB" w:bidi="ar-SA"/>
        </w:rPr>
        <w:t xml:space="preserve">, and other avails. Item, different young men, as well in universities as in their fathers’ houses, are allured craftily by the friars, their confessors, to enter their orders; from where, also, they cannot get out, though they would, to the great grief of their parents, and no less repentance of the young 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a consequence of these very extraordinary practices of the friars, every branch of science and study was decaying in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“For that these begging friars,” continues the archbishop, “through their privileges obtained from the Popes, to preach, to hear confessions, and to buy, and through their charters, of impropriations, did thereby grow to such great riches and possessions by their begging, calling, catching, and intermeddling with Church matters, that no book could stir of any science, either of divinity, or physic, but they were both able and ready to buy it up. So that every convent having a great library, fully stuffed and furnished with all sorts of books, and being so many convents within the realm, and, in every convent, so many friars increasing daily more and more, by reason of it, it came to pass that very few books, or none at all, remain for other students.”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himself sent to the university four of his own priests or chaplains, who sent him word again that they neither could find the Bible, nor any other good profitable book of divinity profitable for their study, and so they returned to their own country.”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vain, had the archbishop undertaken his long journey. In vain, had he urged these culprits before the Pontiff at Avignon. The Pope knew that these charges were but too well-founded; but what did that avail. The friars were indispensable to the Pope; they had been created by him, they were dependent on him, they lived for him, they were his obsequious [polite] tools; and, weighed against the services they were rendering to the Papal throne. The interests of literature in England were but as dust in the balance. Not a finger must be lifted to curtail the privileges, or check the abuses, of the Mendicants. The archbishop, finding that he had gone on a fruitless errand, returned to England, and died three years later.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5.</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FRIARS VERSUS THE GOSPEL IN ENGLAND.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Joy of the Friars — Wycliffe Resumes the Battle — Demands the Abolition of the Orders — The Arrogance of the Friars — Their Luxury — Their Covetousness — Their Oppression of the Poor — The Agitation in England — Questions touching the gospel raised thereby — Is it from the Friar or from Christ that Pardon is to be had? Were Christ and the Apostles Mendicants? — Wycliffe’s Tractate, </w:t>
      </w:r>
      <w:r w:rsidRPr="00BE5F8C">
        <w:rPr>
          <w:rFonts w:ascii="Arial" w:eastAsia="Times New Roman" w:hAnsi="Arial" w:cs="Arial"/>
          <w:i/>
          <w:iCs/>
          <w:color w:val="000000"/>
          <w:sz w:val="24"/>
          <w:szCs w:val="24"/>
          <w:lang w:eastAsia="en-GB" w:bidi="ar-SA"/>
        </w:rPr>
        <w:t>Objections to Friars</w:t>
      </w:r>
      <w:r w:rsidRPr="00BE5F8C">
        <w:rPr>
          <w:rFonts w:ascii="Arial" w:eastAsia="Times New Roman" w:hAnsi="Arial" w:cs="Arial"/>
          <w:color w:val="000000"/>
          <w:sz w:val="24"/>
          <w:szCs w:val="24"/>
          <w:lang w:eastAsia="en-GB" w:bidi="ar-SA"/>
        </w:rPr>
        <w:t xml:space="preserve"> — It launches him on his Career as a Reformer — Preaches in this Tractate the gospel to England — Attack on the Power of the Keys — No Pardon but from God — Salvation without Money.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joy of the friars, when they heard that their enemy was dead, was great; but it was of short duration. The same year in which the archbishop died (1360), Wycliffe stood up and began that opposition to the Mendicants which he maintained more or less to the very close of his life.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“John Wycliffe,” says an unknown writer, “the singular ornament of his time, began at Oxford in the year of our Lord 1360, in his public lectures, to correct the abuses of the clergy, and their open wickedness, King Edward III. being living, and continued securely a most valiant champion of the truth among the tyrants of Sodom.”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 saw deeper into the evil than Amiachanus had done. The very institution of the order was unscriptural and corrupt, and, while it existed, nothing, he felt, but abuse could flow from it; and, therefore, not content, as his predecessor would have been, with the reformation of the order, he demanded its abolition. The friars, vested in an independent jurisdiction by the Pope, were over-riding the canons and regulations of Oxford, where their headquarters were pitched; they were setting at defiance the laws of the State; they were inveigling young children into their “rotten habit”; they were perambulating [going round] the country; and while they would allow no one but themselves to preach, their sermons were made up, Wycliffe tells us, “of fables, chronicles of the world, and stories from the siege of Troy.”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Pope, moreover, had conferred on them the right of shriving [forgiveness after confession]; and they performed their office with such a hearty good-will, and gave absolution on terms so easy, that malefactors of every description flocked to them for pardon, and the consequence was a frightful increase of immorality and crime. The alms, which ought to have been given to the “bed-ridden, the feeble, the crooked”, they intercepted and devoured. In flagrant contempt of the declared intention of their founder, and their own vow of poverty, their boards daily increased. The wealth thus </w:t>
      </w:r>
      <w:r w:rsidRPr="00BE5F8C">
        <w:rPr>
          <w:rFonts w:ascii="Arial" w:eastAsia="Times New Roman" w:hAnsi="Arial" w:cs="Arial"/>
          <w:color w:val="000000"/>
          <w:sz w:val="24"/>
          <w:szCs w:val="24"/>
          <w:lang w:eastAsia="en-GB" w:bidi="ar-SA"/>
        </w:rPr>
        <w:lastRenderedPageBreak/>
        <w:t xml:space="preserve">gathered they expended in palatial buildings, in sumptuous tables, or other delights, or they sent it abroad to the impoverishing of the kingdom. Not the money only, but the secrets of the nation they were suspected of disclosing to the enemies of the realm. To obey the Pope, to pray to St. Francis, to give alms to the friar, was the sum of all piety. This was better than all learning and all virtue, for it could open the gates of heaven. Wycliffe saw nothing in the future, provided the Mendicants were permitted to carry on their trade, but the speedy ruin of both Church and State.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controversy on which Wycliffe now entered was eminently wholesome — wholesome to himself, and to the nation. It touched the very foundations of Christianity, and compelled men to study the nature of the gospel. The Mendicants went through England, selling to men the pardons of the Pope. “Can our sins be forgiven for a little money?” men were led to ask. Is it with Innocent or with God that we have to do? This led them to the gospel, to learn from it the ground of the acceptance of sinners before God. Thus, the controversy was no mere quarrel between the regulars and the seculars; it was no mere collision between the jurisdiction of the Oxford authorities and the jurisdiction of the Mendicants; the question was one between the Mendicants and the gospel. Is it from the friars or from Jesus Christ that we are to obtain the forgiveness of our sins? This was a question which the England of that age eminently needed to have stirred.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have in my diocese of Armagh,” says the Archbishop and Primate of Ireland, Armachanus, “about 2,000 people, who stand condemned by the censures of the Church denounced every year against murderers, thieves, and such-like malefactors, of all which number scarcely fourteen have applied to me or to my clergy for absolution; yet they all receive the Sacraments, as others do, because they are absolved, or pretend to be absolved, by friars.” (Foxe, </w:t>
      </w:r>
      <w:r w:rsidRPr="00BE5F8C">
        <w:rPr>
          <w:rFonts w:ascii="Arial" w:eastAsia="Times New Roman" w:hAnsi="Arial" w:cs="Arial"/>
          <w:i/>
          <w:iCs/>
          <w:color w:val="000000"/>
          <w:sz w:val="24"/>
          <w:szCs w:val="24"/>
          <w:lang w:eastAsia="en-GB" w:bidi="ar-SA"/>
        </w:rPr>
        <w:t>Acts and Mon</w:t>
      </w:r>
      <w:r w:rsidRPr="00BE5F8C">
        <w:rPr>
          <w:rFonts w:ascii="Arial" w:eastAsia="Times New Roman" w:hAnsi="Arial" w:cs="Arial"/>
          <w:color w:val="000000"/>
          <w:sz w:val="24"/>
          <w:szCs w:val="24"/>
          <w:lang w:eastAsia="en-GB" w:bidi="ar-SA"/>
        </w:rPr>
        <w:t xml:space="preser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arguments, too, by which the friars endeavoured to cover the lucrative trade they were driving, helped to import a salutary element into the controversy. They pleaded the sanction of the Saviour for their begging. Christ and the apostles, said they, were mendicants, and lived on alms. This led men to look into the New Testament, to see if this really were so. The friars had made an unwitting appeal to the right of private judgement, and advertised a book about which, had they been wise for their own interests, they would have been profoundly silent. Wycliffe, especially, was led to a yet closer study of the Bible. The system of truth in Holy Scripture revealed itself more and more to him; he saw how widely the Church of Rome had departed from the gospel of Christ, and what a gulf separated salvation by the blood of the Lamb from salvation by the pardons of the Pope. It was now that the Professor of Divinity in Oxford grew up into the Reformer of England — the great pioneer and founder of the Reformation of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About this time, he published his </w:t>
      </w:r>
      <w:r w:rsidRPr="00BE5F8C">
        <w:rPr>
          <w:rFonts w:ascii="Arial" w:eastAsia="Times New Roman" w:hAnsi="Arial" w:cs="Arial"/>
          <w:i/>
          <w:iCs/>
          <w:color w:val="000000"/>
          <w:sz w:val="24"/>
          <w:szCs w:val="24"/>
          <w:lang w:eastAsia="en-GB" w:bidi="ar-SA"/>
        </w:rPr>
        <w:t>Objections to Friars</w:t>
      </w:r>
      <w:r w:rsidRPr="00BE5F8C">
        <w:rPr>
          <w:rFonts w:ascii="Arial" w:eastAsia="Times New Roman" w:hAnsi="Arial" w:cs="Arial"/>
          <w:color w:val="000000"/>
          <w:sz w:val="24"/>
          <w:szCs w:val="24"/>
          <w:lang w:eastAsia="en-GB" w:bidi="ar-SA"/>
        </w:rPr>
        <w:t xml:space="preserve">, which fairly launched him on his career as a Reformer. In this tractate, he charges the friars with “fifty heresies and </w:t>
      </w:r>
      <w:r w:rsidRPr="00BE5F8C">
        <w:rPr>
          <w:rFonts w:ascii="Arial" w:eastAsia="Times New Roman" w:hAnsi="Arial" w:cs="Arial"/>
          <w:color w:val="000000"/>
          <w:sz w:val="24"/>
          <w:szCs w:val="24"/>
          <w:lang w:eastAsia="en-GB" w:bidi="ar-SA"/>
        </w:rPr>
        <w:lastRenderedPageBreak/>
        <w:t xml:space="preserve">errors, and many more, if men would seek them well out.” Let us mark that, in this tract, the Reformer does not so much dispute with the friars as preach the gospel to his countrymen. “There comes,” says Wycliffe, “no pardon but from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worst abuses of these friars consist in their pretended confessions, by means of which they affect, with numerous artifices of blasphemy, to purify those whom they confess, and make them clear from all pollution in the eyes of God, setting aside the commandments and satisfaction of our Lord.”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is no greater heresy than for a man to believe that he is absolved from his sins if he give money, or if a priest lays his hand on this head, and says that he absolves you; for you must be sorrowful in your heart, and make amends to God, else God will not absolve you.”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“Many think if they give a penny to a pardoner, they shall be forgiven the breaking of all the commandments of God, and, therefore, they take no heed how they keep them. But I say this for certain, though you have priests and friars to sing for you, and though you, each day, hear many masses, and found churches and colleges, and go on pilgrimages all your life, and give all your goods to pardoners, this will not bring your soul to heaven.”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“May God, of his endless mercy, destroy the pride, covetousness, hypocrisy, and heresy of this feigned [pretended] pardoning, and make men busy to keep his commandments, and to put fully their trust in Jesus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confess that the indulgences of the Pope, if they are what they are said to be, are a manifest blasphemy. The friars give a colour to this blasphemy by saying that Christ is omnipotent, and that the Pope is his plenary [full] vicar, and so possesses in everything the same power as Christ in his humanity. Against this rude blasphemy, I have elsewhere inveighed [complained]. Neither the Pope nor the Lord Jesus Christ can grant dispensations or give indulgences to anyone, except as the Deity has eternally determined by his just counsel.”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Thus did John Wycliffe, with the instincts of a true Reformer, strike at that ghastly principle which serves the Pope as the foundation-stone of his kingdom. Luther’s first blows were, in like manner, aimed at the same principle. He began his career by throwing down the gauntlet to the pardon- mongers of Rome. It was “the power of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Keys” which gave to the Pope the lordship of the conscience; for he who can pardon sin — open or shut the gate of Paradise — is God to men. Wycliffe perceived that he could not shake into that great </w:t>
      </w:r>
      <w:r w:rsidRPr="00BE5F8C">
        <w:rPr>
          <w:rFonts w:ascii="Arial" w:eastAsia="Times New Roman" w:hAnsi="Arial" w:cs="Arial"/>
          <w:i/>
          <w:iCs/>
          <w:color w:val="000000"/>
          <w:sz w:val="24"/>
          <w:szCs w:val="24"/>
          <w:lang w:eastAsia="en-GB" w:bidi="ar-SA"/>
        </w:rPr>
        <w:t>febrio</w:t>
      </w:r>
      <w:r w:rsidRPr="00BE5F8C">
        <w:rPr>
          <w:rFonts w:ascii="Arial" w:eastAsia="Times New Roman" w:hAnsi="Arial" w:cs="Arial"/>
          <w:color w:val="000000"/>
          <w:sz w:val="24"/>
          <w:szCs w:val="24"/>
          <w:lang w:eastAsia="en-GB" w:bidi="ar-SA"/>
        </w:rPr>
        <w:t xml:space="preserve"> [centre of information] of spiritual and temporal power which the Pontiffs had reared, and, in which, as within a vast prison-house, they kept immured [buried] the souls and bodies of men, otherwise than by exploding the false dogma on which it was founded. It was this dogma, therefore, first of all, which he challenged. Think not, said he, in effect, to his countrymen, that God has given “the </w:t>
      </w:r>
      <w:r w:rsidRPr="00BE5F8C">
        <w:rPr>
          <w:rFonts w:ascii="Arial" w:eastAsia="Times New Roman" w:hAnsi="Arial" w:cs="Arial"/>
          <w:color w:val="000000"/>
          <w:sz w:val="24"/>
          <w:szCs w:val="24"/>
          <w:lang w:eastAsia="en-GB" w:bidi="ar-SA"/>
        </w:rPr>
        <w:lastRenderedPageBreak/>
        <w:t xml:space="preserve">keys” to Innocent of Rome; think not that the friar carries heaven in his wallet; think not that God sends his pardons wrapped up in those bits of paper which the Mendicants carry about with them, and which they sell for a piece of silver. Listen to the voice of the gospel: “Ye are not reconsidered with corruptible things such as silver and gold, but with the precious blood of Christ, the Lamb without blemish and without spot.” God pardons men without money and without price. Thus did Wycliffe begin to preach “the acceptable year of the Lord,” and to proclaim “liberty to the captive, and the opening of the prison to them that are bound.”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6</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BATTLE OF THE PARLIAMENT WITH THE POPE.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Resumé of Political Progress — Foreign Ecclesiastics appointed to English Benefices — Statutes of Provisors and Praemunire meant to put an End to the Abuse — The Practice still Continued — Instances — Royal Commissioners sent to Deal with the Pope concerning this Abuse — Wycliffe chosen one of the Commissioners— The Negotiation a Failure — Nevertheless of Benefit to Wycliffe by the Insight it gave him into the Papacy — Arnold Garnier — The “Good Parliament” — Its Battle with the Pope — A Greater Victory than Crecy — Wycliffe becomes Bolder — Rage of the Monks.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already spoken of the encroachments of the Papal See on the independence of England in the thirteenth century; the cession of the kingdom to Innocent III. by King John; the promise of an annual payment to the Pope of a thousand marks by the English king; the demand preferred by Urban V. after payment of this tribute had lapsed for thirty years; the spirited reply of the Parliament of England, and the result; Wycliffe had, in the resolution to which the Lords temporal and spiritual came to refuse the Papal impost. We have also said that the opposition of Parliament to the encroachments of the Popes on the liberties of the kingdom did not stop at this point, that several stringent laws were passed to protect the rights of the crown and the property of the subjects, and that more especially the Statutes of Provisors and Praemunire were- framed with this view. The abuses which these laws were meant to correct had long been a source of national irritation. There were certain benefices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England which the Pope, in the plenitude of his power, reserved to himself. These were generally the more wealthy livings. But it might be inconvenient to wait till a vacancy actually occurred, accordingly the Pope, by what he termed a provism; issued an appointment beforehand. The rights of the chapter, or of the crown, or whoever was patron, were thus set aside, and the legal presentee must either buy up the provisor, or permit the Pope’s nominee, often a foreigner, to enjoy the benefice. The very best of these dignities and benefices were enjoyed by Italians, Frenchmen, and other foreigners, who were,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some of them mere boys; and not only ignorant of the English language, but even of Latin, and who never so much as saw their churches, but committed the care of them to those they could get to serve them the cheapest; and had the revenues of them remitted to them at Rome or elsewhere, by their proctors, to whom they let their tithes.”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to check this abuse that the Statute of Provisors was passed; and the law of Praemunire, by which it was followed, was intended to fortify it, and effectively to close </w:t>
      </w:r>
      <w:r w:rsidRPr="00BE5F8C">
        <w:rPr>
          <w:rFonts w:ascii="Arial" w:eastAsia="Times New Roman" w:hAnsi="Arial" w:cs="Arial"/>
          <w:color w:val="000000"/>
          <w:sz w:val="24"/>
          <w:szCs w:val="24"/>
          <w:lang w:eastAsia="en-GB" w:bidi="ar-SA"/>
        </w:rPr>
        <w:lastRenderedPageBreak/>
        <w:t xml:space="preserve">the drain of the nation’s wealth by forbidding anyone to bring into the kingdom any bill or letter of the Pope appointing to an English benefice.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grievances were continued, nevertheless, and became even more intolerable. The Parliament addressed a new remonstrance to the king, setting out the unbearable nature of these oppressions, and the injury they were doing to the royal authority, and begging him to take action on the point. Accordingly, in 1373, the king appointed four commissioners to proceed to Avignon, where Pope Gregory XI. was residing, to lay the complaints of the English nation before him, and request that, for the future, he would forbear meddling with the reservations of benefices. The ambassadors were courteously received, but they could obtain no redress. The Parliament renewed their complaint and request that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remedy be provided against the provisions of the Pope, by which he reaps the first-fruits of ecclesiastical dignities, the treasure of the realm being then conveyed away, which they cannot bear.”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Royal Commission was issued in 1374 to inquire into the number of ecclesiastical benefices and dignities in England held by aliens, and to estimate their exact value. It was found that the number of livings in the hands of Italians, Frenchmen, and other foreigners, was so great that, says Foxe, “were it all set down, it would fill almost half a quire of paper.” The clergy of England was rapidly becoming an alien and a merely nominal one. The sums drained from the kingdom were immense.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king resolved to make another attempt to arrange this matter with the Papal court. He named another commission, and it is an evidence of the growing influence of Wycliffe that his name stands second on the list of these delegates. The first named is John, Bishop of Bangor, who had served on the former commission; the second is John de Wycliffe, S.T.P. The names that follow are John Outer, Dean of Sechow; Simon de Moulton, LL.D., William de Burton, Knight, Robert Bealknap, and John de Henyngton.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Pope declined receiving the king’s ambas- sadors at Avignon. The members of the Papal court in that age could not bear close inspection. It was safer that foreign eyes should contemplate them from a distance. The Pope made choice of Bruges, in the Netherlands, and there he sent his nuncios to confer with the English delegates. The negotiation dragged on for two years: the result was a compromise; the Pope engaging, on his part, to desist from the reservation of benefices; and the king promising, on his, no more to confer them by his will, “</w:t>
      </w:r>
      <w:r w:rsidRPr="00BE5F8C">
        <w:rPr>
          <w:rFonts w:ascii="Arial" w:eastAsia="Times New Roman" w:hAnsi="Arial" w:cs="Arial"/>
          <w:i/>
          <w:iCs/>
          <w:color w:val="000000"/>
          <w:sz w:val="24"/>
          <w:szCs w:val="24"/>
          <w:lang w:eastAsia="en-GB" w:bidi="ar-SA"/>
        </w:rPr>
        <w:t>quare impedit</w:t>
      </w:r>
      <w:r w:rsidRPr="00BE5F8C">
        <w:rPr>
          <w:rFonts w:ascii="Arial" w:eastAsia="Times New Roman" w:hAnsi="Arial" w:cs="Arial"/>
          <w:color w:val="000000"/>
          <w:sz w:val="24"/>
          <w:szCs w:val="24"/>
          <w:lang w:eastAsia="en-GB" w:bidi="ar-SA"/>
        </w:rPr>
        <w:t xml:space="preserve">.” This arrangement left the power of the Pope over the benefices of the Church of England at least equal to that of the sovereign. The Pope did not renounce his right, he simply abstained from the exercise of it — tactics exceedingly common and very convenient in the Papal policy — and this was all that could be obtained from a negotiation of two years. This satisfied no one in England: it was seen to be a hollow truce that could not </w:t>
      </w:r>
      <w:r w:rsidRPr="00BE5F8C">
        <w:rPr>
          <w:rFonts w:ascii="Arial" w:eastAsia="Times New Roman" w:hAnsi="Arial" w:cs="Arial"/>
          <w:color w:val="000000"/>
          <w:sz w:val="24"/>
          <w:szCs w:val="24"/>
          <w:lang w:eastAsia="en-GB" w:bidi="ar-SA"/>
        </w:rPr>
        <w:lastRenderedPageBreak/>
        <w:t xml:space="preserve">last; nor indeed did it, for hardly had the commissioners returned home, when the Pope began to make as free with English benefices and their revenues as though he had never tied his hands by promise or treaty.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is cause, indeed, to suspect that the interests of England were betrayed in this negotiation. The Bishop of Bangor, on whom the conduct of the embassy chiefly devolved, on his return home, was immediately translated to the See of Hereford,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1389, to that of St. David’s. His promotion, in both instances the result of Papal advisors, bore the appearance of being the reward of subservience. Wycliffe returned home in disgust at the time which had been wasted, and the little fruit which had been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obtained. But these two years were for him far from lost years. Wycliffe had come into communication with the Italian, Spanish, and French dignitaries of the Church, who enjoyed the confidence gf the Pope and the cardinals. There was given him an insight into a circle which would not have readily opened to his view in his own country. Other lessons too he had been learning, unpleasant no doubt, but most important. He had not been so far removed from the Papal court, but he could see the principles that reigned there, and the motives that guided its policy. If he had not met the Pope, he had met his representatives, and he had been able to read the master in his servants; and when he returned to England, it was to proclaim on the house-tops what before he had spoken in the closet. Avarice, ambition, hypocrisy, these were the gods that were worshipped in the Roman curia — these were the virtues that adorned the Papal throne.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this, Wycliffe proclaimed. In his public lectures he now spoke of the Pope as “Antichrist, the proud worldly priest of Rome, and the most cursed of clippera and purse-servers.” And in one of his tracts that remains, he thus speaks: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“They [the Pope and his collectors] draw out of our land poor men’s livelihood, and many thousand marks, by the year, of the king’s money, for Sacraments and spiritual things, that is cursed heresy of simony, and makes all Christendom assent and maintain his heresy. And certain it is, though our realm had a huge pot of gold, never did another man take from it without the approval of his conduct as a commissioner, and his growing influence at the court.”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Parliament, finding that the negotiation at Bruges had come to nothing, resolved on more decisive measures. The Pope took advantage of the king’s remissiveness in enforcing the statutes directed against the Papal encroachments, and promised many things, but performed nothing. He still continued to appoint aliens to English livings, despite his treaties to the contrary. If these usurpations were allowed, he would soon proceed to greater liberties, and would appoint to secular dignities also, and end by appropriating as his own the sovereignty of the realm. It was plain to the Parliament that a battle must be fought for the country’s independence, and there were none but themselves to fight it. They drew up a bill of indictment against the Papal usurpations. In that document, they set out the many miseries under which the country was </w:t>
      </w:r>
      <w:r w:rsidRPr="00BE5F8C">
        <w:rPr>
          <w:rFonts w:ascii="Arial" w:eastAsia="Times New Roman" w:hAnsi="Arial" w:cs="Arial"/>
          <w:color w:val="000000"/>
          <w:sz w:val="24"/>
          <w:szCs w:val="24"/>
          <w:lang w:eastAsia="en-GB" w:bidi="ar-SA"/>
        </w:rPr>
        <w:lastRenderedPageBreak/>
        <w:t xml:space="preserve">groaning from a foreign tyranny, which had crept into the kingdom under spiritual pretexts, but which was rapaciously consuming the fruits of the earth and the goods of the nation.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Parliament went on to say that the revenue drawn by the Pope from the realm was five times that which the king received; that he contrived to make one and the same dignity yield him six different taxes; that, to increase his gains, he frequently shifted bishops from one see to another; that he filled livings with ignorant and unworthy people, while meritorious Englishmen were passed over, to the great discouragement of learning and virtue; that everything was venal [sinful] in the sinful city of Rome; and that English patrons, corrupted by this pestilential example, had learned to practise simony without shame or remorse; that the Pope’s collector had opened an establishment in the capital with a staff of officers, as if it were one of the great courts of the nation,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transporting yearly to the Pope twenty thousand marks, and most commonly more; that the Pope received a richer revenue from England than any prince in Christendom drew from his kingdom; that this very year he had taken the first-fruits of all benefices; that he often imposed a special tax on the clergy, which he sometimes expended in subsidising the enemies of the country; that God has given his sheep to the Pope to be pastured, and not shorn and shaven; that, therefore, it would be good to renew all the statutes against provisions from Rome, and that no Papal collector or proctor should remain in England, upon pain of life and limb; and that no Englishman, on the like pain, should become such collector or proctor, or remain at the court of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February, 1372, there appeared in England an agent of the Pope named Arnold Garnier, who travelled with a suite of servants and six horses through England, and, after remaining without interruption two and a half years in the country, went back to Rome with no inconsiderable sum of money. He had a royal licence to return to England, of which he afterwards made use. He was required to swear that, in collecting the Papal dues, he would protect the rights and interests of the crown and the country. He took the oath in 1372 in the Palace of Westminster, in the presence of the councillors and dignitaries of the crown. The fears of patriots were in no way allayed by the ready oath of the Papal agent; and Wycliffe, especially, wrote a treatise to show that he had sworn to do what was a contradiction and an impossibility.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Wycliffe who breathed this spirit into the Commons of England, and emboldened them to fight this battle for the prerogatives of their prince, and their own rights as the free subjects of an independent realm. We recognise his graphic and trenchant style in the document of Parliament. The Pope stormed when he found the gauge of battle thrown down in this bold fashion. With an air of defiance, he hastened to take it in, by appointing an Italian to an English benefice. But the Parliament stood firm; the temporal Lords sided with the Commons. “We will support the crown,” said they, </w:t>
      </w:r>
      <w:r w:rsidRPr="00BE5F8C">
        <w:rPr>
          <w:rFonts w:ascii="Arial" w:eastAsia="Times New Roman" w:hAnsi="Arial" w:cs="Arial"/>
          <w:color w:val="000000"/>
          <w:sz w:val="24"/>
          <w:szCs w:val="24"/>
          <w:lang w:eastAsia="en-GB" w:bidi="ar-SA"/>
        </w:rPr>
        <w:lastRenderedPageBreak/>
        <w:t xml:space="preserve">“against the tiara.” The Lords spiritual adopted a similar course; reserving their judgement on the ecclesiastical sentences of the Pope, they held that the temporal effects of his sentences were null, and that the Papal power availed nothing in that point against the royal prerogative.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nation rallied in support of the Estates of the Realm. It pronounced no equivocal opinion when it styled the Parliament which had enacted these stringent edicts against the Papal agents, “the Good Parliament.” The Pope languidly maintained the conflict for a few years, but he was compelled ultimately to give way before the firm attitude of the nation. The statutes no longer remained a dead letter. They were enforced against every attempt to carry out the Papal appointments in England. Thus were the prerogatives of the sovereign and the independence of the country vindicated, and a victory achieved more truly valuable in itself, and more lasting in its consequences, than the renowned triumphs of Crecy and Poictiers, which rendered illustrious the same age and the same reign.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the second great defeat which Rome sustained. England had refused to be a fief of the Papal See by withholding the tribute to Urban; and now, by repelling the Pontifical jurisdiction, she claimed to be mistress on her own territory. The clergy divined the quarter from where these rebuffs proceeded. The real author of this movement, which was expanding every day, was at little pains to conceal himself. Ever since his return from Bruges, Wycliffe had felt a new power in his soul, propelling him onward in this war. The unscriptural constitution, and blasphemous assumptions of the Papacy, had been more fully disclosed to him, and he began to oppose it with a oldness, an eloquence, and a force of argument which he had, not till now, been able to wield. Through many channels was he leavening the nation — his chair in Oxford; his pulpit in Lutterworth; the Parliament, whose debates and edicts he inspired; and the court, whose policy he partly moulded. His sentiments were finding an echo in public opinion. The tide was rising. The hierarchy took the alarm. They cried for hell,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the Pope took up their cause, which was not theirs only, but his as well.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whole glut of monks or begging friars,” says Foxe, “were set in a rage or madness, which (even as hornets with their stings) assailed this good man on every side, fighting (as is said) for their altars, paunches, and bellies. After them the priests, and then after them the archbishop, took the matter in hand, being then Simon Sudbury.”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7</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 xml:space="preserve">PERSECUTION OF WYCLIFFE BY THE POPE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AND THE HIERARCHY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Wycliffe’s Writings Examined — His Teaching submitted to the Pope — Three Bulls issued against him — Cited to appear before the Bishop of London — John of Gaunt Accompanies him — Portrait of Wycliffe before his Judges — Tumult — Altercation between Duke of Lancaster and Bishop of London — The Mo’ rushes in — The Court Broken up — Death of Edward III. — Meeting of Parliament — Wycliffe Summoned to its Councils — Question touching the Papal Revenue from English Sees submitted to him — Its Solution — England coming out of the House of Bondage.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man who was the mainspring of a movement so formidable to the Papacy must be struck down. The writings of Wycliffe were examined. It was no difficult matter to extract from his works doctrines which militated against the power and wealth of Rome. The Oxford professor had taught that the Pope has no more power than ordinary jurists to excommunicate or absolve men; that neither bishop nor Pope can validly excommunicate anyone, unless by sin he has first made himself hateful to God; that princes cannot give endowments in perpetuity to the Church; that when their gifts are abused, they have the right to recall them; and that Christ has given no temporal lordship to the Popes, and no supremacy over kings. These propositions, culled from the tracts of the Reformer, were sent to Pope Gregory XI.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doctrines were found to be of peculiarly bad odour at the Papal court. They struck at a branch of the Pontifical prerogative on which the holders of the tiara have always put a special value. If the world should come to be of Wycliffe’s sentiments, farewell to the temporal power of the Popes, the better half of their kingdom. The matter portended a terrible disaster to Rome, unless prevented in time. For broaching a similar doctrine, Arnold of Brescia had done expiation amid the flames. Wycliffe had been too long neglected; he must be immediately attended to.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Three separate bulls were drafted on the same day, May 22nd, 1377, and dispatched to England. These bulls hinted surprise at the stubbornness of the English clergy in not having before now crushed this formidable heresy which was springing up on their soil, and they commanded them no longer to delay, but to take immediate steps for silencing the author of that heresy. One of the bulls was addressed to Simon Sudbury, Archbishop of Canterbury, and William Courtenay, Bishop of London, the second was addressed to the king, and the third to the University of Oxford. They were all of the same tenor. The one addressed to the king dwelt on the greatness of England, “as glorious in power and richness, but more illustrious for the piety of its faith, and for its </w:t>
      </w:r>
      <w:r w:rsidRPr="00BE5F8C">
        <w:rPr>
          <w:rFonts w:ascii="Arial" w:eastAsia="Times New Roman" w:hAnsi="Arial" w:cs="Arial"/>
          <w:color w:val="000000"/>
          <w:sz w:val="24"/>
          <w:szCs w:val="24"/>
          <w:lang w:eastAsia="en-GB" w:bidi="ar-SA"/>
        </w:rPr>
        <w:lastRenderedPageBreak/>
        <w:t xml:space="preserve">using to shine with the brightness of the sacred page.” The Scriptures had not yet been translated into the vernacular tongue, and the Papal compliment which turns on this point is scarcely intelligible.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university was commanded to take care that tares did not spring up among its wheat, and that, from its chairs, propositions were not taught “detestable and damnable, tending to subvert the state of the whole Church, and even of the civil government.” The bull addressed to the bishops was expressed in terms still more energetic. The Pope could not help wishing that the Rector of Lutterworth and Professor of Divinity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was not a master of errors, and had run into a kind of detestable wickedness, not only and openly publishing, but also vomiting out of the filthy dungeon of his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breast different professions, false and erroneous conclusions, and most wicked and damnable heresies, by which he might defile the faithful sort, and bring them from the right path headlong into the way of perdition.”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were, therefore, to apprehend the said John Wycliffe, to shut him up in prison, to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send all proofs and evidence of his heresy to the Pope, taking care that the document was securely sealed, and entrusted to a faithful messenger, and that, meanwhile, they should retain the prisoner in safe custody, and await further instructions. Thus, Pope Gregory throw the wolfs’ hide over Wycliffe, that he might let slip his Dominicans in full cry on his track.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zeal of the bishops anticipated the orders of the Pope. Before the bulls had arrived in England the prosecution of Wycliffe was begun. At the instance of Courtenay, Bishop of London, Wycliffe was cited to appear on the 19tli of February, 1377, in Our Lady’s Chapel in St. Paul’s, to answer for his teaching. The rumour of what was going on got wind in London, and, when the day came, a great crowd assembled at the door of St. Paul’s. Wycliffe, attended by two powerful friends — John, Duke of Lancaster, better known as John of Gaunt, and Lord Percy, Earl Marshal of England — appeared at the skirts of the assemblage. The Duke of Lan- caster and Wycliffe had first met, it is probable, at Bruges, where it chanced to both to be on a mission at the same time. Lancaster held the Reformer in high esteem, on political if not on religious grounds. Favouring his opinions, he resolved to go with him and show him countenance before the tribunal of the bishops.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“Here stood Wycliffe in the presence of his judges, a meagre form dressed in a long light mantle of black cloth, similar to those worn at this day by doctors, masters, and students in Cambridge and Oxford, with a girdle round his middle; his face, adorned with a long thick beard, showed sharp bold features, a clear piercing eye, firmly closed lips, which bespoke decision; his whole appearance full of great earnestness, significance, and character.”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But the three friends had found it no easy matter to elbow their way through the crowd. In forcing a passage, something like an uproar took place, which scandalised the court. Percy was the first to make his way into the Chapel of Our Lady, where the clerical judges were assembled in their robes and insignia of office.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“Percy,” said Bishop Courtenay, sharply — more offended, it is probable, at seeing the humble Rector of Lutterworth so powerfully befriended, than at the tumult which their entrance had created — “if I had known what masteries you would have kept in the church, I would have stopped you from coming in hither.”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shall keep such masteries,” said John of Gaunt, gruffly, “though you say not.”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“Sit down, Wycliffe,” said Percy, having but scant reverence for a court which owed its authority to a foreign power — “sit down; you have many things to answer to, and have need to repose yourself on a soft seat.”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must and shall stand,” said Courtenay, still more chafed; “it is unreasonable that one on his trial before his ordinary should sit.”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Percy’s proposal is but reasonable,” interposed the Duke of Lancaster; “and as for you,” said he, addressing Bishop Courtenay, “who have grown so arrogant and proud, I will bring down the pride not of you alone, but that of all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prelacy in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this menace the bishop calmly replied, “… that his trust was in no friend on earth, but in God.” This answer just the more inflamed the anger of the duke, and the altercation became yet warmer, till at last, John of Gaunt was heard to say that “rather than take such words from the bishop, he would drag him out of the court by the hair of his head.”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1851, a remarkable portrait of Wycliffe came to light in possession of a family named Payne, in Leicester. It is a sort of palimpsest. The original painting of Wycliffe, which seems to have come down from the fifteenth century, had been painted over before the Reformation, and changed into the portrait of an unknown Dr. Robert Langton; the </w:t>
      </w:r>
    </w:p>
    <w:p w:rsidR="00BE5F8C" w:rsidRPr="00BE5F8C" w:rsidRDefault="00BE5F8C" w:rsidP="00BE5F8C">
      <w:pPr>
        <w:pBdr>
          <w:bottom w:val="doub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original was discovered beneath it, and this represents Wycliffe in somewhat earlier years, with fuller and stronger features than in the other and commonly known portraits. (</w:t>
      </w:r>
      <w:r w:rsidRPr="00BE5F8C">
        <w:rPr>
          <w:rFonts w:ascii="Arial" w:eastAsia="Times New Roman" w:hAnsi="Arial" w:cs="Arial"/>
          <w:i/>
          <w:iCs/>
          <w:color w:val="000000"/>
          <w:sz w:val="24"/>
          <w:szCs w:val="24"/>
          <w:lang w:eastAsia="en-GB" w:bidi="ar-SA"/>
        </w:rPr>
        <w:t>British Quarterly Review</w:t>
      </w:r>
      <w:r w:rsidRPr="00BE5F8C">
        <w:rPr>
          <w:rFonts w:ascii="Arial" w:eastAsia="Times New Roman" w:hAnsi="Arial" w:cs="Arial"/>
          <w:color w:val="000000"/>
          <w:sz w:val="24"/>
          <w:szCs w:val="24"/>
          <w:lang w:eastAsia="en-GB" w:bidi="ar-SA"/>
        </w:rPr>
        <w:t>, Oct., 1858)</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hard to say what the strife between the duke and the bishop might have grown to, had not other parties suddenly appeared on the scene. The crowd at the door, hearing what was going on within, burst the barrier, and precipitated itself </w:t>
      </w:r>
      <w:r w:rsidRPr="00BE5F8C">
        <w:rPr>
          <w:rFonts w:ascii="Arial" w:eastAsia="Times New Roman" w:hAnsi="Arial" w:cs="Arial"/>
          <w:i/>
          <w:iCs/>
          <w:color w:val="000000"/>
          <w:sz w:val="24"/>
          <w:szCs w:val="24"/>
          <w:lang w:eastAsia="en-GB" w:bidi="ar-SA"/>
        </w:rPr>
        <w:t>en masse</w:t>
      </w:r>
      <w:r w:rsidRPr="00BE5F8C">
        <w:rPr>
          <w:rFonts w:ascii="Arial" w:eastAsia="Times New Roman" w:hAnsi="Arial" w:cs="Arial"/>
          <w:color w:val="000000"/>
          <w:sz w:val="24"/>
          <w:szCs w:val="24"/>
          <w:lang w:eastAsia="en-GB" w:bidi="ar-SA"/>
        </w:rPr>
        <w:t xml:space="preserve"> into the chapel. The angry contention between Lancaster and Courtenay was instantly drowned by the louder clamours of the mob. All was now confusion and uproar. The </w:t>
      </w:r>
      <w:r w:rsidRPr="00BE5F8C">
        <w:rPr>
          <w:rFonts w:ascii="Arial" w:eastAsia="Times New Roman" w:hAnsi="Arial" w:cs="Arial"/>
          <w:color w:val="000000"/>
          <w:sz w:val="24"/>
          <w:szCs w:val="24"/>
          <w:lang w:eastAsia="en-GB" w:bidi="ar-SA"/>
        </w:rPr>
        <w:lastRenderedPageBreak/>
        <w:t xml:space="preserve">bishops had pictured to themselves the humble Rector of Lutterworth standing meekly, if not tremblingly, at their bar. It was their turn to tremble. Their citation, like a dangerous spell which recoils on the man who uses it, had evoked a tempest which all their art and authority were not able to allay [soften]. To proceed with the trial was out of the question. The bishops retreated hastily; Wycliffe returned home; “and so,” says one, “that council, being broken up with scolding and brawling, was dissolved before nine o’clock.”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issues of the affair were favourable to the Reformation. The hierarchy had received a check, and the cause of Wycliffe began to be more widely discussed and better understood by the nation. At this juncture, events fell out in high places which tended to shield the Reformer and his opinions. Edward III., who had reigned with glory, but lived too long for his fame, now died (June 21st, 1377). His yet more renowned son, the Black Prince, had preceded him to the grave, leaving as heir to the throne a child of eleven years, who succeeded on his grandfather’s death, under the title of Richard II. His mother, the dowager Princess of Wales, was a woman of spirit, friendly to the sentiments of Wycliffe, and not afraid, as we shall see, to avow them. The new sovereign, two months after his accession, assembled his first Parliament. It was composed of nearly the same men as the “Good Parliament” which had passed such stringent edicts against the “provisions” and other usurpations of the Pope. The new Parliament was disposed to carry the war against the Papacy a step farther than its predecessor had done. It summoned Wycliffe to its councils. His influence was plainly growing. The trusted commissioner of princes, the counsellor of Parliaments, he had become a power in England. We do not wonder that the Pope singled him out as the man to be struck down.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the bulls, which were meant to crush the Reformer, were still on their way to England, Parliament unequivocally showed the confidence it had in his wisdom and integrity, by submitting the following question to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“Whether the Kingdom of England might not lawfully, in case of necessity, detain and keep back the treasure of the Kingdom for its defence, that it be not carried away to foreign and strange nations, the Pope himself demanding and requiring the same, under pain of censure.”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appears a very plain matter to us, but our ancestors of the fourteenth century found it was encompassed with great difficulties. The best and bravest of England at that day were scared by the ghastly threat with which the Pope accompanied his demand, and they dare not refuse it till assured by Wycliffe that it was a matter in which the Pope had no right to command, and in which they incurred no sin and no danger by disobedience. Nothing could better show the thraldom [slavery] in which our fathers were held, and the slow and laborious steps by which they found their way out of the house of their bondage.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But out of what matter did the question now put to Wycliffe arise? It related to an affair which must have been peculiarly irritating to Englishmen. The Popes were then enduring their “Babylonish captivity,” as they called their residence at Avignon. All through the reign of Edward III., the Papacy, banished from Rome, had made its abode on the banks of the Rhone. One result of this was that, each time the Papal chair became vacant, it was filled with a Frenchman. The sympathies of the French Pope were, of course, with his native country, in the war now waging between France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England, and it was natural to suppose that part at least of the treasure which the Popes received from England went to the support of the war on the French side. Not only was the country drained of its wealth, but that wealth was turned against the country from which it was taken. Should this be longer endured?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generally believed that, at that moment, the Pope’s collectors had a large sum in their hands ready to send to Avignon, to be employed, like that sent already to the same quarter, in paying soldiers to fight against England. Had they not better keep this gold at home?  Wycliffe’s reply was in the affirmative, and the grounds of his opinion were briefly and plainly stated. He did not argue the point on the canon law, or on the law of England, but on that of nature and the Bible. God, he said, had given to every society the power of self-preservation; and any power given by God to any society or nation may, without doubt, be used for the end for which it was given. This gold was England’s own, and might unquestionably be retained for England’s use and defence. But it might be objected, Was not the Pope, as God’s vice-regent, supreme proprietor of all the temporalities, of all the sees and religious corporations in Christendom?’ It was on the ground of his temporal supremacy that be demanded this money, and challenged England, at its peril, to give to the Papacy; and what she gave, not as a tribute, but as alms. But alms could not be righteously demanded unless when the claimant was in need. Was the Papacy so? Were not its coffers overflowing? Was not England the poorer of the two? Her necessities were great, occasioned to retain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who, replied the Reformer, gave the Pope this temporal supremacy? I do not find it in the Bible. The Apostle Peter could give the Pope only what he himself possessed, and Peter possessed no temporal lordship. The Pope, argued Wycliffe, must choose between the apostleship and the kingship. If he prefers to be a king, then he can claim nothing of us in the character of an apostle; or should he abide by his apostleship, even then he cannot claim this money, for neither Peter nor any one of the apostles ever imposed a tax on Christians? They were supported by the free-will offerings of those to whom they ministered. What, by a two-fold drain: the exactions of the Popes and the burdens of the war. Let charity, then, begin at home, and let England, instead of sending her money to these poor men of Avignon, who are clothed in purple, and fare sumptuously every day, keep her own gold for her own uses. Thus the Reformer led on his countrymen, step by step, as they were able to follow.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8</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HIERARCHICAL PERSECUTION OF WYCLIFFE RESUMED.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Arrival of the Three Bulls — Wycliffe’s Anti-Papal Policy— Entirely Subversive of Romanism — New Citation — Appears before the Bishops at Lambeth — The Crowd — Its Reverent Behaviour to Wycliffe — Message from the Queen-Dowager to the Court— Dismay of the Bishops — They abruptly Terminate the Sitting — English Tumults in the Fourteenth Century compared with French Revolutions in the Nineteenth — Substance of Wycliffe’s Defence — The Binding and Looking Power.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the bull of the Pope had arrived in England. The one addressed to the king found Edward in his grave. That sent to the university was but coldly welcomed. Not in vain had Wycliffe taught so many years in its halls. Oxford, moreover, had too great a regard for its own fame to extinguish the brightest luminary it contained. But the bull addressed to the bishops found them in a different mood. Alarm and rage possessed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prelates. Mainly by the instrumentality of Wycliffe had England been rescued from sheer vassalage to the Papal See. It was he, too, who had put an extinguisher on the Papal nominations, thereby vindicating the independence of the English Church. He had next defended the right of the ghastly tenors by which the Popes strove to divert money into their own coffers. Thus, guided by his counsel, and fortified by the sanction of his name, Parliament was marching on, and adopting one bold measure after another. The penetrating genius of the man, his sterling uprightness, his cool cautions, yet fearless courage, made the humble Rector of Lutterworth a formidable antagonist. Besides, his deep insight into the Papal system enabled him to lead the Parliament and nation of England, so that they were being drawn on unawares to deny not merely the temporal claims, but the spiritual authority also of Rome. The acts of resistance which had been offered to the Papal power were ostensibly limited to the political sphere, but they were done on principles which impinged on the spiritual authority, and could have no other issue than the total overthrow of the whole fabric of the Roman power in England. This was what the hierarchy foresaw; the arrival of the Papal bulls, therefore, was hailed by them with delight, and they lost no time in acting on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primate summoned Wycliffe to appear before him in April, 1378. The court was to sit in the archbishop’s chapel at Lambeth. The substance of the Papal bulls, on which the prelates acted, we have given in the preceding chapter. Following in the steps of condemned heresiarchs [heretics] of ancient times, Wycliffe (said the Papal missive) had not only revived their errors, but had added new ones of his own, and was to be dealt with as men deal with a “common thief”. The latter injunction the prelates judged it prudent not to obey. It might be safe enough to issue such an order at Avignon, or </w:t>
      </w:r>
      <w:r w:rsidRPr="00BE5F8C">
        <w:rPr>
          <w:rFonts w:ascii="Arial" w:eastAsia="Times New Roman" w:hAnsi="Arial" w:cs="Arial"/>
          <w:color w:val="000000"/>
          <w:sz w:val="24"/>
          <w:szCs w:val="24"/>
          <w:lang w:eastAsia="en-GB" w:bidi="ar-SA"/>
        </w:rPr>
        <w:lastRenderedPageBreak/>
        <w:t xml:space="preserve">at Rome, but not quite so safe to attempt to execute it in England. The friends of the Reformer, embracing all ranks from the prince downward, were now too numerous to see with unconcern Wycliffe seized and incarcerated as an ordinary captive. The prelates, therefore, were content to cite him before them, in the hope that this would lead, in regular course, to the dungeon in which they wished to see him immured. When the day came, a crowd quite as great as, and more friendly to, the Reformer than that which besieged the doors of St. Paul’s on occasion of his first appearance, surrounded the Palace of Lambeth, on the right bank of the Thames, opposite Westminster, where several councils had been held since the times of Anselm of Canterbury. Wycliffe now stood high in popular favour as a patriot, although his claims as a theologian and Reformer were not yet acknowledged, or indeed understood. Hence this popular demonstration in his favour.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To the primate, this concourse gave anything but an assuring augury [presage] of a quiet termination to the trial. But Sudbury had gone too far to retreat. Wycliffe presented himself, but, this time, no John of Gaunt was by his side. The controversy was now passing out of the political into the spiritual sphere, where the stout and valorous baron, having a salutary dread of heresy, and especially of the penalties joined to it, feared to follow. God was training His servant to walk alone, or rather to lean only upon Himself.</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at the gates of Lambeth, Wycliffe saw enough to convince him that, if the barons were forsaking him, the people were coming to his side. The crowd opened reverently to permit him to pass in, and the citizens, pressing in after him, filled the chapel, and testified, by gestures and speeches more energetic than courtly, their adherence to the cause, and their determination to stand by its champion. It seemed as if every citation of Wycliffe was destined to evoke a tempest around the judgement-seat. The primate and his peers were consulting how they might eject or silence the intruders, when a messenger entered, who added to their consternation. This was Sir Lewis Clifford, who had been dispatched by the queen-mother to forbid the bishops passing sentence upon the Reformer. The dismay of the prelates was complete, and the proceedings were instantly stopped.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“At the wind of a reed shaken,” says Walsingham, who describes the scene, “their speech became as soft as oil, to the public loss of their own dignity, and the damage of the whole Church. They were struck with such a dread, that you would think them to be as a man that has lost his hearing, and in whose mouth are no reproofs.”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only calm and self-possessed man in all that assembly was Wycliffe. A second time he returned unharmed and un-condemned from the tribunal of his powerful enemies. He had been snatched u\p and carried away, as it were, by a whirlwind.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 formidable list of charges had been handed to Wycliffe, along with his citation. It would be tedious to enumerate these; nor is it necessary to go with any small detail into the specific replies which he had prepared, and was about to read before the court, when the storm broke over it, which brought its proceedings so abruptly to an end. But the substance of his defence it is important to note, because it enables us to measure the progress of the Reformer’s own emancipation; and the stages of Wycliffe’s enlightenment are just the stages of the Reformation. We now stand beside the cradle of Protestantism in England, and we see the nation, roused from its deep sleep by the Reformer’s voice, making its first attempt to find the road of liberty. If a little noise accompanies these efforts, if crowds assemble, and raise fanatical cries, and scare prelates on the judgement-seat, this rudeness must be laid at the door of those who had withheld that instruction which would have taught the people to reform religion without violating the laws, and to utter their condemnation of falsehoods without indulging their passions against other people. Would it have been better that England should have lain still in her chains, than that she should disturb the repose of dignified ecclesiastics by her efforts to break them? There may be some who would have preferred the torpor [stillness] of slavery. But, after all, how harmless the tumults which accompanied the awakening of the English people in the fourteenth century, compared with the tragedies, the revolutions, the massacres, and the wars, amid which we have seen nations since — which slept on while England awoke — inaugurate, then, liberties!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paper handed in by Wycliffe to his judges, stripped of its scholastic form — for, after the manner of the schools, it begins with a few axioms, runs out in numerous divisions, and reaches its conclusions through a long series of nice disquisitions [essays] and distinctions — is in substance as follows: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That the Popes have no political dominion, and that their kingdom is one of a spiritual sort only; that their spiritual authority is not absolute, so that they may be judged by none but God; on the contrary, the Pope may fall into sin like other men, and, when he does, so he ought to be reproved, and brought back to the path of duty by his cardinals; and if they are remiss in calling him to account, the inferior clergy and even the laity “may medicinally reprove him and plead with him, and reduce him to lead a better life”; that the Pope has no supremacy over the temporal possessions of the clergy and the religious houses, in which some priests have invested him, the better to evade the taxes and burdens which their sovereign, for the necessities of the State, imposes on their temporalities; that no priest is at liberty to enforce temporal demands, only spiritual censures; that the power of the priest in absolving or condemning is purely ministerial; that absolution will profit no one unless, along with it, there comes the pardon of God, nor will excommunication affect anyone, unless by sin he has exposed himself to the anger of the great Judge.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last is a point on which Wycliffe often insisted; it goes very deep, striking, as it does, at one of the main pillars on which the Pope’s kingdom stands, and plucking </w:t>
      </w:r>
      <w:r w:rsidRPr="00BE5F8C">
        <w:rPr>
          <w:rFonts w:ascii="Arial" w:eastAsia="Times New Roman" w:hAnsi="Arial" w:cs="Arial"/>
          <w:color w:val="000000"/>
          <w:sz w:val="24"/>
          <w:szCs w:val="24"/>
          <w:lang w:eastAsia="en-GB" w:bidi="ar-SA"/>
        </w:rPr>
        <w:lastRenderedPageBreak/>
        <w:t xml:space="preserve">from his grasp that terrible trident which enables him to govern the world — the power of anathema. On this important point, “the power of the keys”, as it has been technically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called, the sum of what Wycliffe taught is expressed in his fourteenth article.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ought,” says he, “to believe that then only does a Christian priest bind or loose, when he simply obeys the law of Christ; because it is not lawful for him to bind or loose but in virtue of that law, and by consequence, not unless it is in conformity to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Could Wycliffe have dispelled the belief in the Pope’s binding and loosing power, he would have completely broken the fetters which enchained the conscience of his nation. Knowing that the better half of his country’s slavery lay in the thraldom of its conscience, Wycliffe, in setting free its soul, would virtually, at a single stroke, have achieved the emancipation of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9</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bidi="ar-SA"/>
        </w:rPr>
      </w:pPr>
      <w:r w:rsidRPr="00BE5F8C">
        <w:rPr>
          <w:rFonts w:ascii="Arial" w:eastAsia="Times New Roman" w:hAnsi="Arial" w:cs="Arial"/>
          <w:b/>
          <w:bCs/>
          <w:caps/>
          <w:color w:val="000000"/>
          <w:sz w:val="28"/>
          <w:szCs w:val="28"/>
          <w:lang w:eastAsia="en-GB" w:bidi="ar-SA"/>
        </w:rPr>
        <w:t xml:space="preserve">Wycliffe’s views on church property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bidi="ar-SA"/>
        </w:rPr>
      </w:pPr>
      <w:r w:rsidRPr="00BE5F8C">
        <w:rPr>
          <w:rFonts w:ascii="Arial" w:eastAsia="Times New Roman" w:hAnsi="Arial" w:cs="Arial"/>
          <w:b/>
          <w:bCs/>
          <w:caps/>
          <w:color w:val="000000"/>
          <w:sz w:val="28"/>
          <w:szCs w:val="28"/>
          <w:lang w:eastAsia="en-GB" w:bidi="ar-SA"/>
        </w:rPr>
        <w:t>and church reform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 Eternal Inheritance — Overgrown Riches — Mortmain — Its Ruinous Effects — Those Pictured and Denounced by Wycliffe — His Doctrine touching Ecclesiastical Property — Tithes — Novelty of his Views — His Plan of Reform — How he Proposed to Carry it out — Some a Market — Wycliffe’s Independence and Courage — His Plan substantially  Proposed in Parliament after his Death — Advance of England — Her Exodus from the Prison-house — Sublimity of the Spectacle — Ode of Celebration.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“His (Wycliffe’s) exertions,” says Mr. Sharon Turner, “were of a value that has been always highly rated, but which the late events of European history considerably enhance by showing how much the chances are against such a character arising. Many can demolish the superstructure, but where is the skill and the desire to rebuild a nobler fabric? When such men as Wycliffe, Huss, or Luther appear, they preserve society from darkness and depravity, and happy would it be for the peace of European society, if either France, Spain, or Italy could produce them now.” (Turner, Hist. Eng., vl. v., pp. 176-177)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was another matter to which Wycliffe often returned, because he held it as second only in importance to “the power of the keys.” This was the property of the Church. The Church was already not only enormously rich, but she had even proclaimed a dogma which was an effective preventive against that wealth ever being less by so much as a single penny; indeed, which secured that her accumulations should go on while the world stood. What is given to the Church, said the canon law, is given to God; it is a devoted thing, consecrated and set apart forever for a holy use, and never can it be employed for any secular or worldly end whatever; and he who shall withdraw any part of it from the Church robs God, and commits the awful sin of sacrilege. Over the man, whoever he might be, whether temporal baron or spiritual dignitary, who should presume to subtract so much as a single acre from her domains, or a single penny from her coffers [treasure chests], the canon law suspended a curse. This wealth could not even be recovered: it was the Church’s sole, absolute, and eternal inheritance.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grievance was aggravated by the circumstance that these large possessions were exempt from taxes and public burdens. The clergy kept no connection with the country further than to prey on it. The third Council of the Lateran forbade all laics [laity], under the usual penalties, to exact any taxes from the clergy, or lay any contributions on them or on their Churches. If, however, the necessities of the State </w:t>
      </w:r>
      <w:r w:rsidRPr="00BE5F8C">
        <w:rPr>
          <w:rFonts w:ascii="Arial" w:eastAsia="Times New Roman" w:hAnsi="Arial" w:cs="Arial"/>
          <w:color w:val="000000"/>
          <w:sz w:val="24"/>
          <w:szCs w:val="24"/>
          <w:lang w:eastAsia="en-GB" w:bidi="ar-SA"/>
        </w:rPr>
        <w:lastRenderedPageBreak/>
        <w:t xml:space="preserve">were great, and the lands of the laity insufficient, the priests might, of their own good pleasure, grant a voluntary subsidy. The fourth General Council of Lateran renewed this canon, hurling excommunication against all who should disregard it, but graciously permitting the clergy to aid in the exigencies [affairs] of the State, if they saw fit and the Pope were willing. Here was “a kingdom of priests,” the owners of half the soil, every inch of which was enclosed within a sacred rail, so that no one dare lay a finger on it, unless indeed their foreign head, the Pontiff, should first give his consent.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these overgrown riches, Wycliffe discerned the source of innumerable evils. The nation was being beggared, and the Government was being weakened. The lands of the Church were continually growing wider, and the area which supported the burdens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 State, and furnished the revenues of the Crown, was constantly growing narrower. Nor was the possession of this wealth less harmful to the corporation that owned it than its abstraction was to that from whom it had been torn. From this, flowed the many corruptions of the Church, the pride, the luxury, the indolence of Churchmen, manifestly from these enormous riches. Sacred uses! So was it pleaded. The more that wealth increased, the less sacred the uses to which it was devoted, and the more flagrant the neglect of the duties which those who possessed it were appointed to discharge.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Wycliffe’s own words will best convey to us an idea of his feelings on this point, and the height to which the evil had grown: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“Prelates and priests,” says he, “cry aloud, and write that the king has no jurisdiction or power over the people and goods of Holy Church. And when the king and the secular Lords, perceiving that their ancestors’ alms are wasted in pomp and pride, gluttony and other vanities, wish to take again the superfluity [overflow] of temporal goods, and to help the land and themselves and their tenants, these worldly clerks bawl loudly that they ought to be cursed for interfering with the goods of Holy Church, as if secular Lords and Commons were no part of Holy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again, he complains that property which was not too holy to be spent in “gluttony and other vanities,” was yet accounted too holy to bear the burdens of the State, and contribute to the defence of the realm.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“By their new law of decretals,” says he, “they have ordained that our clergy shall pay no subsidy nor tax for keeping of our king and realm, without leave and assent of the worldly priest of Rome. And yet, many times, this proud worldly priest is an enemy of our land, and secretly maintains our enemies in war against us with our own gold. And thus, they make an alien priest, and he the proudest of all priests, to be the chief lord of the whole of the goods which clerks possess in the realm, and that is the greatest part of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Wycliffe was not a mere corrector of abuses; he was a reformer of institutions, and, accordingly, he laid down a principle which menaced the very foundations of this great evil.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Those acres, now covering half the face of England, those cathedral and conventual buildings, those tithes and revenues which constitute the “goods” of the Church, are not, Wycliffe affirmed, in any legal or strict sense the Church’s property. She neither bought it, nor did she win it by service in the field, nor did she receive it as a feudal, or conditional gift. It is the alms of the English nation. The Church is but the administrator of this property; the nation is the real proprietor, and the nation is bound, through the king and Parliament, its representatives, to see that the Church devotes this wealth to the objects for which it was given to her; and if it shall find that it is abused or diverted to other objects, it may recall it. The ecclesiastic who becomes immoral, who fails to fulfil the duties of his office, forfeits that office with all its temporalities, and the same law which applies to the individual, applies to the whole corporation or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in brief, was the doctrine of Wycliffe.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further, the Reformer distinguished between the lands of the abbacy or the monastery, and the acres of the neighbouring baron. The first were national property, the second were private; the first were held for spiritual uses, the second for secular;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by how much the issues depending on the right use of the first, as regarded both the temporal and eternal interests of mankind, exceeded those depending on the right use of the second, by so much was the nation bound closely to oversee, and jealously to guard against all perversion and abuse in the case of the former. The baron might feast, hunt, and ride out, attended by ever so many men-at-arms; he might pass his days in labour or in idleness, just as suited him. But the bishop must avoid these delights and worldly vanities. He must give himself to reading, to prayer, to the ministry of the Word; he must instruct the ignorant, and visit the sick, and approve himself in all things as a faithful minister of Jesus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while Wycliffe made this most important distinction between ecclesiastical and lay property, he held that as regarded the imposts of the king, the estates of the bishop and the estates of the baron were on a level. The sovereign had as good a right to tax the one as the other, and both were equally bound to bear their fair share of the expense of defending the country. Further, Wycliffe held the decision of the king, to all questions touching ecclesiastical property, to be final. And let no one, said the Reformer, in effect, be afraid to embrace these opinions, or be deterred from acting on them by terror of the Papal censures. The spiritual thunder harms no one whose cause is good.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Even tithes could not now be claimed, Wycliffe held, with Divine authority. The tenth of all that the soil yielded was, by God’s command, set apart for the support of the Church under the economy of Moses. But that enactment, the Reformer taught, was </w:t>
      </w:r>
      <w:r w:rsidRPr="00BE5F8C">
        <w:rPr>
          <w:rFonts w:ascii="Arial" w:eastAsia="Times New Roman" w:hAnsi="Arial" w:cs="Arial"/>
          <w:color w:val="000000"/>
          <w:sz w:val="24"/>
          <w:szCs w:val="24"/>
          <w:lang w:eastAsia="en-GB" w:bidi="ar-SA"/>
        </w:rPr>
        <w:lastRenderedPageBreak/>
        <w:t xml:space="preserve">no longer binding. The “ritual” and the “polity” of that discussion had passed away, and the “moral” only remained. And that “moral” Wycliffe summed up in the words of the apostle, “Let him that is taught in the word minister to him that teacheth in all good things.” And while strenuously insisting on the duty of the instructed to provide for their spiritual teachers, he did not hesitate to avow that where the teacher notoriously failed in his office, the people were under no obligation to support him; and if he should seek, by the promise of Paradise, or the threat of anathema, to extort a livelihood, for work which he did not do, and from men whom he never taught, they were to hold the promise and the threat as alike empty and futile.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“True men say,” wrote Wycliffe, “that prelates are more bound to preach truly the gospel than their subjects are to pay them dymes [tithes]; for God charges that more, and it is more profitable to both parties. Prelates, therefore, are more accursed who cease from their preaching than are their subjects who cease to pay tithes, even while their prelates perform their office well.”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were novel and startling opinions in the age of Wycliffe. It required no ordinary independence of mind to embrace such views. They were at war with the maxims of the age; they were opposed to the opinions on which Churches and States had acted for a thousand years; and they went to the razing of the whole ecclesiastical settlement of Christendom. If they were to be applied, all existing religious institutions must be remodelled. But if true, why should they not be carried out? Wycliffe did not shrink even from this responsibility.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proposed, and not only did he propose, he earnestly pleaded with the king and Parliament that the whole ecclesiastical estate should be reformed in accordance with the principles he had enunciated. Let the Church consider all her possessions — her broad acres, her palatial buildings, her tithes, her multiform dues — and return to the simplicity of her early days, and depend only on the free-will offerings of the people, as did the apostles and first preachers of the gospel. Such was the plan Wycliffe laid before the men of the fourteenth century. We may well imagine the amazement with which he was listened to.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Did Wycliffe really indulge the hope that his scheme would be carried into effect! Did he really think that powerful abbots and wealthy prelates would sacrifice their principalities, their estates and honours, at the call of duty, and exchanging riches for dependence, and luxurious ease for labour, go forth to instruct the poor and ignorant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ministers of the gospel. There was not faith in the world for such an act of self-denial. Had it been realised, it would have been one of the most marvellous things in all history. Nor did Wycliffe himself expect it to happen. He knew too well the ecclesiastics of his time, and the avarice and pride that animated them, from their head at Avignon down to the bare-footed mendicant of England, to look for such a miracle. But his duty was not to be measured by his chance of success.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Quoting the maxims of past ages, and necessarily provoking the hostility of the wealthiest and most powerful body in Christendom, yet he believed it to be practicable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men had only virtue and courage enough. Above all, he believed it to be sound, and the only reform that would meet the evil; and, therefore, though princes were forsaking him, and Popes were fulminating against him, and bishops were summoning him to their bar, he fearlessly did his duty by displaying his plan of reform in all its breadth before the eyes of the nation, and laying it at the foot of the throne.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Wycliffe, a man of action as well as of thought, did not aim at carrying this revolution by a stroke. All great changes, he knew, must proceed gradually. What he proposed was that, as benefices fell vacant, the new appointments should convey no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right to the temporalities, and thus, in a short time, without injury or hardship to any one, the whole face of England would be changed.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well known,” says he, “that the King of England, in virtue of his regalia, on the death of a bishop or abbot, or anyone possessing large endowments, takes possession of these endowments as the sovereign, and that a new election is not entered into without a new assent; nor will the temporalities in such a case pass from their last occupant to his successor without that assent. Let the king,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therefore, refuse to continue what has been the great delinquency [mischief] of his predecessors, and, in a short time, the whole kingdom will be freed from the things that have flowed from this source.”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may, perhaps, be objected that thus to deprive the Church of her property was to injure vitally the interests of religion and civilisation. With the abstract question, we have here nothing to do; let us look at the matter practically, and as it must have presented itself to Wycliffe. The withdrawal of the Church’s property from the service of religion was already all but complete. So far as concerned the religious instruction and the spiritual interests of the nation, this wealth profited about as little as if it did not exist at all. It served but to maintain the pomps and ceremonies of the higher clergy, and the excesses which reigned in the religious houses. The question, then, practically, was not, Shall this property be withdrawn from religious uses, but, Shall it be withdrawn from its actual uses, which certainly are not religious, and be devoted to other objects more profitable to the commonwealth? On that point, Wycliffe had a clear opinion; he saw a better way of supporting the clergy, and he could not, he thought, devise a worse than the existing 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thus,” he says, “that the wretched beings of this world are estranged from faith, and hope, and charity, and become corrupt in heresy and blasphemy, even worse than the heathen. Thus it is, that a clerk, a mere collector of pence, who can neither read nor understand a verse in his psalter, nor repeat the commandments of God, brings forth a bull of lead, testifying in opposition to the doom of God, and of manifest experience, that he is able to govern many souls. And, to act upon this false bull, he will incur costs and labour, and often fight, and </w:t>
      </w:r>
      <w:r w:rsidRPr="00BE5F8C">
        <w:rPr>
          <w:rFonts w:ascii="Arial" w:eastAsia="Times New Roman" w:hAnsi="Arial" w:cs="Arial"/>
          <w:color w:val="000000"/>
          <w:sz w:val="24"/>
          <w:szCs w:val="24"/>
          <w:lang w:eastAsia="en-GB" w:bidi="ar-SA"/>
        </w:rPr>
        <w:lastRenderedPageBreak/>
        <w:t xml:space="preserve">get fees, and give much gold out of our land to aliens and enemies; and many are thereby slaughtered by the hand of our enemies, to their comfort and our confusion.”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Elsewhere, he describes Rome as a market, where the cure of souls was openly sold, and where the man who offered the highest price got the fattest benefice. In that market, virtue, piety, learning were nothing. The only coin current was gold. But the men who trafficked there, and came back invested with a spiritual office, he thus describes: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much, therefore, as God’s Word, and the bliss of heaven in the souls of men, are better than earthly goods, so much are these worldly prelates, who withdraw the great debt of holy teaching, worse than thieves; more accusedly sacrilegious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than ordinary plunderers, who break into churches, and steal their chalices, and vestments, and never so much gold.”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Whatever may be the reader’s judgement of the sentiments of Wycliffe on this point, there can be but one opinion touching his independence of mind, and his fidelity to what he believed to be the truth. Looking back on history, and looking around in the world, he could see only a unanimous dissent from his doctrine. All the ages were against him; all the institutions of Christendom were against him. The Bible only, he believed, was with him. Supported by this, he bravely held and avowed his opinion. His peril was great, for he had made the whole hierarchy of Christendom his enemy. He had especially provoked the wrath of that spiritual potentate whom few kings in that age could brave with impunity. But he saw by faith Him who is invisible, and, therefore, he feared not Gregory. The evil this wealth was doing, the disorders and weakness with which it was afflicting the State, the immorality and ignorance with which it was corrupting society, and the eternal ruin in which it was plunging the souls of men, deeply affected him; and though the riches which he so earnestly entreated men to surrender had been a million times more than they were, they would have been in his account but as dust in the balance compared with the infinite damage which it cost to keep them, and the infinite good which would be reaped by parting with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Nor even to the men of his own time did the measure of the Reformer appear at all; it would seem so very extravagant. Doubtless, it took away the breath from those who had touched this gold; but the more sober and thoughtful in the nation began to see that it was not so impracticable as it looked, and, that, instead of involving the destruction it was near likely to be the saving of the institutions of learning and religion. About twenty-four years after the Reformer’s death, a great measure of Church reform, based on the views of Wycliffe, was proposed by the Commons. The plan took shape in a petition which Parliament presented to the king, and which was to the following effect — That the crown should take possession of all the property of the Church; that it should appoint a body of clergy, fifteen thousand in number, for the religious service of the kingdom; that it should assign an annual stipend to each; and that the surplus </w:t>
      </w:r>
      <w:r w:rsidRPr="00BE5F8C">
        <w:rPr>
          <w:rFonts w:ascii="Arial" w:eastAsia="Times New Roman" w:hAnsi="Arial" w:cs="Arial"/>
          <w:color w:val="000000"/>
          <w:sz w:val="24"/>
          <w:szCs w:val="24"/>
          <w:lang w:eastAsia="en-GB" w:bidi="ar-SA"/>
        </w:rPr>
        <w:lastRenderedPageBreak/>
        <w:t xml:space="preserve">of the ecclesiastical property should be devoted to a variety of State purposes, of which the building and support of alms houses was 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Those who had the power could not, or would not, see the wisdom of the Reformer. Those who did see it had not the power to act upon it, and so the wealth of the Church remained untouched; and, remaining untouched, it continued to grow, and, along with it, all the evils it engendered, till at last these were no longer bearable. Then even Popish governments recognised the wisdom of Wycliffe’s words, and began to act on his plan. In Germany, under the treaty of Westphalia, in Holland, in our own country, many of the richest benefices were secularised. When, at a later period, most of the Catholic monarchies suppressed the Jesuits, the wealth of that opulent body was seized by the sovereign. In these memorable examples we discover no trace of poperty, but simply the resumption by the State of the salaries of its public servants, when it considered [considered] their services, or the mode of them, no longer useful.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examples are the best testimony to the substantial soundness of Wycliffe’s views; and, the more we contemplate the times in which he found them, the more are we amazed at the sagacity [wisdom], the comprehensiveness, the courage, and the faith of the Reformer.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these events, we contemplate the march of England out of the house of her bondage. Wycliffe is the one and only leader in this glorious exodus. No Aaron marches by the side of this Moses. But the nation follows its heroic guide, and steadfastly pursues the sublime path of its emancipation. Every year places a greater distance between it and the slavery it is leaving, and brings it nearer the liberty that lies before it. What a change since the days of King John! Then, Innocent III. stood with his heel on the country. England was his humble vassal, liable to buy off his interdicts and curses with its gold, and to bow down even to the dust before his legates; but now, thanks to John Wycliffe, England stands erect, and meets the haughty Pontiff on at least equal terms.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what a fine logical sequence is seen running through the process of the emancipation of the country! The first step was to cast off its political vassalage to the Papal chair; the second was to vindicate the independence of its Church against her who haughtily styles herself the “Mother and Mistress of all Churches”; the third was to make good the sole and unchallenged use of its own property, by forbidding the gold of the nation to be carried across the sea for the use of the country’s foes. And now, another step forward is taken. A proposal is heard to abate the power of superstition within the realm, by curtailing its overgrown resources, heedless of the cry of sacrilege, the only weapon by which the Church attempted to protect the wealth that had been acquired by means not the most honourable, and which was now devoted to ends not the most useful.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England was the first of the European communities to flee from that prison-house in which the Crowned Priest of the Seven Hills had shut up the nations. That cruel taskmaster had decreed an eternal extinction of all national independence and of all human rights. But He who “openeth the eyes of the blind”, and “raiseth them that are bowed down”, had pity on those whom their oppressor had destined to endless captivity, and opened their prison-doors. We celebrate in songs the Exodus of early times. We magnify the might of that Hand, and the strength of that Arm, which broke the power of Pharaoh; which “opened the gates of brass, and cut the bars of iron in sunder”; which divided the sea, and led the marshalled hosts of the Hebrews out of bondage. Here is the reality of which the other just the figure. England comes forth, the first of the nations, led on Dr. Wycliffe, and giving assurance to the world by her reappearance, that all the captive nationalities which have shared her bondage shall, each in its appointed season, share her deliverance.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Rightly understood, is there in all history a grander spectacle, or a drama more sublime? We forget the wonders of the first Exodus when we contemplate the mightier scale and the more enduring glories of the second. When we think of the bitterness and baseness of the slavery which England left behind her, and the glorious heritage of freedom and God-given religion to which she now began to point her steps, we can find no words in which to vent our gratitude and praise, but those of the Divine Ode written long before, and, meant at once, to predict and to commemorate this glorious emancipation: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brought them out of darkness and the shadow of death, and brake their bands in sunder. Oh that men would praise the Lord for his goodness, and for his wonderful works to the sons of 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10</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 xml:space="preserve">THE TRANSLATION OF THE SCRIPTURES,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OR THE ENGLISH BIBLE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Peril of Wycliffe — Death of Gregory XI. — Death of Edward III. — Consequent Safety of Wycliffe — Schism in the Papal Chair — Division in Christendom — Which is the True Pope? — A Papal Thunderstorm — Wycliffe Retires to Lutterworth — His Views still Enlarging — Supreme Authority of Scripture — Sickness, and Interview with the Friars — Resolves to Translate the Bible — Early Translations — Benedict — Wycliffe’s Translation — Its Beauty — The Day of the Reformation is fairly Broken — Transcription and Publication — Impression produced — Right to Read the Bible — Denounced by the Priests — Defended by Wycliffe — Transformation accomplished in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Wycliffe was struggling to break first of all his own fetters, and next the fetters of an enslaved nation, God was working in the high places of the earth for his preservation. Everyday, the number of his enemies increased. The shield of John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Gaunt no longer covered his head. Soon, not a friend would there be by his side, and he would be left naked and defenceless against the rage of his foes. But He who said to the patriarch of old, “Fear not, I am thy shield”, protected his own chosen champion. Wycliffe had offered  an inexpiable [sacrifice-less] affront to Gregory; he had plucked England as a prey out of his very teeth; he had driven away his tax gatherers, who continually hovered like a flock of cormorants round the land. But not content with clipping the talons of the Papacy, and checking her rapacity in times to come, he was even now meditating how he might make her reckon for the past, and disgorge the wealth which, by so many and so questionable means, she had already devoured, and send out abbot and monk as poor as were the apostles and first preacher. This was not to be borne. For a hundredth part of this, how many men had before this done expiation in the fire! No wonder that Wycliffe was marked out as the man to be struck down. Three bulls did Gregory dispatch with this object. The university, the hierarchy, the king: on all were the Pontifical commands laid to arrest and imprison the heretic — the short road to the stake. Wycliffe was as good as dead; so doubtless it was thought at Avignon.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Death was about to strike, but it was on Gregory XI. that the blow was destined to fall. Instead of a stake at Oxford, there was a bier [coffin] at the Vatican.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Pope, a little while before, had returned to Rome, so terminating the “Babylonish captivity”; but he had returned only to die (1378). But death struck a second time: there was a bier [coffin] at Westminster as well as at the Vatican. When Courtenay, Bishop of London, was about to summon Wycliffe to his bar, Edward III., whose credulity the </w:t>
      </w:r>
      <w:r w:rsidRPr="00BE5F8C">
        <w:rPr>
          <w:rFonts w:ascii="Arial" w:eastAsia="Times New Roman" w:hAnsi="Arial" w:cs="Arial"/>
          <w:color w:val="000000"/>
          <w:sz w:val="24"/>
          <w:szCs w:val="24"/>
          <w:lang w:eastAsia="en-GB" w:bidi="ar-SA"/>
        </w:rPr>
        <w:lastRenderedPageBreak/>
        <w:t xml:space="preserve">bishop was likely to take advantage of against the Reformer, died also, and John of Gaunt became regent of the kingdom. So now, when the Papal toils were closing around Wycliffe, death suddenly stifled the hand that had woven them, and the commission of delegates, which the now defunct Gregory had appointed to try, and which he had commanded to condemn, the Reformer, was dissolved.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another way, the death of the Pope gave a breathing-space to the Reformer and the young Reformation of England. On the 7th of April, 1378, the cardinals assembled in the Quirinal to elect a successor to Gregory. The majority of the sacred college being Frenchmen, the Roman populace, fearing that they would place one of their own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nation in the vacant chair, and that the Pontifical court would again retire to Avignon, gathered round the palace where the cardinals were met, and, with loud tumult and terrible threats, demanded a Roman as their Pope. Not a cardinal should leave the hall alive, so did the rioters threaten, unless their request was complied with. An Italian, the Archbishop of Basle, was chosen; the mob was soothed, and instead of stoning the cardinals it saluted them with “Vivas.” But the new Pope was austere, pernicious, tyrannical, and selfish; the cardinals soon became disgusted, and, escaping from Rome, they met and chose a Frenchman — Robert, Bishop of Geneva — for the tiara, declaring the former election null on the plea that the choice had been made under compulsion. Thus was created the famous schism in the Papal chair which, for a full half-century, divided and scandalised the Papal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Christendom now saw, with feelings bordering on fright, two Popes in the chair of Peter. Which was the vicar, and which carried the key that alone could open and shut the gates of Paradise! This became the question of the age, and a most momentous question it was to men who believed that their eternal salvation should bring the right solution. Consciences were troubled; council was divided against council; bishop battled with bishop; and kings and governments were compelled to take part in the quarrel. Germany and England, and some of the smaller States in the centre of Europe, sided with the first-elected Pope, who took possession of the Vatican under the title of Urban VI. Spain, France, and Scotland espoused the cause of the second, who installed himself at Avignon under the name of Clement VII. Thus, as the first dawn of the gospel day was breaking on Christendom, God cleaved the Papal head in two, and divided the Papal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for this schism, Wycliffe, to all human appearance, would have been struck down, and his work in England stamped out. But now, the Popes found other work than to pursue heresy. Fast and furious from Rome to Avignon, and from Avignon back again to Rome, flew the Papal bolts. Far above the humble head of the Lutterworth rector flashed these lightnings and rolled these thunders. While this storm was raging, Wycliffe retired to his country charge, glad doubtless to escape for a little while from the attacks of his enemies, and to solace himself in the bosom of his loving flock. He was not idle however. While the Popes were hurling curses at each other, and shedding torrents of blood — for by this time they had drawn the sword in support of </w:t>
      </w:r>
      <w:r w:rsidRPr="00BE5F8C">
        <w:rPr>
          <w:rFonts w:ascii="Arial" w:eastAsia="Times New Roman" w:hAnsi="Arial" w:cs="Arial"/>
          <w:color w:val="000000"/>
          <w:sz w:val="24"/>
          <w:szCs w:val="24"/>
          <w:lang w:eastAsia="en-GB" w:bidi="ar-SA"/>
        </w:rPr>
        <w:lastRenderedPageBreak/>
        <w:t xml:space="preserve">their rival claims to be Christ’s vicar — while flagrant scandals and hideous corruptions were ravaging the Church, and frightful crimes and disorders were distracting the State (for it would take “another Iliad,” as Foxe says, to narrate all the miseries and woes that afflicted the world during this schism), Wycliffe was sowing by the peaceful waters of the Avon, and in the rural homesteads of Lutterworth, that Divine seed which yields righteousness and peace in this world, and eternal life in that which is to come.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footerReference w:type="default" r:id="rId41"/>
          <w:pgSz w:w="11906" w:h="16838" w:code="9"/>
          <w:pgMar w:top="1440" w:right="1440" w:bottom="1440" w:left="1440" w:header="706" w:footer="706" w:gutter="0"/>
          <w:cols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733040" cy="1803400"/>
            <wp:effectExtent l="0" t="0" r="0" b="6350"/>
            <wp:docPr id="91" name="Picture 91" descr="Image result for parish church lutterworth, pictures">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parish church lutterworth, pictures">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33040" cy="180340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Parish church of St. Mary, Lutterworth</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225675" cy="2989580"/>
            <wp:effectExtent l="0" t="0" r="3175" b="1270"/>
            <wp:docPr id="90" name="Picture 90" descr="Image result for wycliffe's pulpit, pictures">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wycliffe's pulpit, pictures">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25675" cy="298958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Wycliffe’s pulpit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num="2"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now that the Reformer opened the second part of his great career. Till now, his efforts had been mainly directed to breaking the political fetters in which the Papacy had bound his countrymen. But stronger fetters held fast their souls. These, his countrymen needed more to have rent, though perhaps they galled them less, and, to this higher object, the Reformer now exclusively devoted what of life and strength remained to him. In this instance, too, his own fuller emancipation preceded that of his countrymen. The “schism”, with the scandals and crimes that flowed from it, helped to reveal to him yet more clearly the true character of the Papacy. He published a tract </w:t>
      </w:r>
      <w:r w:rsidRPr="00BE5F8C">
        <w:rPr>
          <w:rFonts w:ascii="Arial" w:eastAsia="Times New Roman" w:hAnsi="Arial" w:cs="Arial"/>
          <w:i/>
          <w:iCs/>
          <w:color w:val="000000"/>
          <w:sz w:val="24"/>
          <w:szCs w:val="24"/>
          <w:lang w:eastAsia="en-GB" w:bidi="ar-SA"/>
        </w:rPr>
        <w:t>On the Schism of the Popes</w:t>
      </w:r>
      <w:r w:rsidRPr="00BE5F8C">
        <w:rPr>
          <w:rFonts w:ascii="Arial" w:eastAsia="Times New Roman" w:hAnsi="Arial" w:cs="Arial"/>
          <w:color w:val="000000"/>
          <w:sz w:val="24"/>
          <w:szCs w:val="24"/>
          <w:lang w:eastAsia="en-GB" w:bidi="ar-SA"/>
        </w:rPr>
        <w:t xml:space="preserve">, in which he appealed to the nation whether those men who were denouncing each other as the Antichrist were not, in this case, speaking the truth, and whether the present was not an opportunity given them by Providence for grasping those political weapons which he had wrested from the hands of the hierarchy, and used them in the destruction of those oppressive and iniquitous laws and customs under which England had so long groaned. “The fiend,” he said, “ no longer reigns in one but in two priests, that men may the more easily, in Christ’s name, overcome them both.”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trace, from this time, a rapid advance in the views of the Reformer. It was now that he published his work </w:t>
      </w:r>
      <w:r w:rsidRPr="00BE5F8C">
        <w:rPr>
          <w:rFonts w:ascii="Arial" w:eastAsia="Times New Roman" w:hAnsi="Arial" w:cs="Arial"/>
          <w:i/>
          <w:iCs/>
          <w:color w:val="000000"/>
          <w:sz w:val="24"/>
          <w:szCs w:val="24"/>
          <w:lang w:eastAsia="en-GB" w:bidi="ar-SA"/>
        </w:rPr>
        <w:t>On the Truth and Meaning of Scripture</w:t>
      </w:r>
      <w:r w:rsidRPr="00BE5F8C">
        <w:rPr>
          <w:rFonts w:ascii="Arial" w:eastAsia="Times New Roman" w:hAnsi="Arial" w:cs="Arial"/>
          <w:color w:val="000000"/>
          <w:sz w:val="24"/>
          <w:szCs w:val="24"/>
          <w:lang w:eastAsia="en-GB" w:bidi="ar-SA"/>
        </w:rPr>
        <w:t xml:space="preserve">. In this work, he maintains “the supreme authority of Scripture”, “the right of private judgement”, and </w:t>
      </w:r>
      <w:r w:rsidRPr="00BE5F8C">
        <w:rPr>
          <w:rFonts w:ascii="Arial" w:eastAsia="Times New Roman" w:hAnsi="Arial" w:cs="Arial"/>
          <w:color w:val="000000"/>
          <w:sz w:val="24"/>
          <w:szCs w:val="24"/>
          <w:lang w:eastAsia="en-GB" w:bidi="ar-SA"/>
        </w:rPr>
        <w:lastRenderedPageBreak/>
        <w:t xml:space="preserve">that “Christ’s law suffices by itself to run Christ’s Church.” This was to dis-crown the Pope, and to raze the foundations of his kingdom. Here he drops the first hint of his purpose to translate the Bible into the English vernacular — a work which was to be the crown of his labours.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 was now getting old, but the Reformer was worn out rather by the harassing attacks of his foes, and his incessant and ever-growing labours, than with the weight of years, for he was not yet sixty. He fell sick. With unbounded joy, the friars heard that their great enemy was dying. Of course, he was overwhelmed with horror and remorse for the evil he had done them, and they would hasten to his bedside and receive the expression of his penitence and sorrow. In a trice [moment], a little crowd of shaven crowns assembled round the couch of the friars. The monks rushed in astonishment and confusion from the chamber.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5667375" cy="3190240"/>
            <wp:effectExtent l="0" t="0" r="9525" b="0"/>
            <wp:docPr id="89" name="Picture 89" descr="Related image">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lated image">
                      <a:hlinkClick r:id="rId46"/>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667375" cy="319024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 page from Wycliffe’s New Testament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Wycliffe had foretold, so it came to pass. His sickness left him, and he rose from his bed to do the most daring of his impieties as his enemies visited the sick man — delegates from the four orders of friars. “They began fair,” wishing him “health and restoration from his disorder”; but speedily changing their tone, they exhorted him, as one on the brink of the grave, to make full confession, and express his unfeigned [sincere] grief for the injuries he had inflicted on their order. Wycliffe lay silent till they should have made an end, then, making his servant raise him a little on his pillow, and fixing his keen eyes upon them, he said with a loud voice, “I shall not die, but live and declare the evil deeds of the enemies to be accounted for it” — the most glorious of his services as the friends of humanity will ever esteem it. The work of which this very different estimate has been formed, was that of giving the Bible to the people of England in their own tongue. True, there were already copies of the Word of God in </w:t>
      </w:r>
      <w:r w:rsidRPr="00BE5F8C">
        <w:rPr>
          <w:rFonts w:ascii="Arial" w:eastAsia="Times New Roman" w:hAnsi="Arial" w:cs="Arial"/>
          <w:color w:val="000000"/>
          <w:sz w:val="24"/>
          <w:szCs w:val="24"/>
          <w:lang w:eastAsia="en-GB" w:bidi="ar-SA"/>
        </w:rPr>
        <w:lastRenderedPageBreak/>
        <w:t xml:space="preserve">England, but they were in a language the common people could not understand, and so the revelation of God to man was as completely hidden from the people as if God had never spoken.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this ignorance of the will of God, Wycliffe traced the many evils that afflicted the kingdom. I will fill the realm of England with light, said he, and the ghastly terrors inspired by the priests, and the drama, he wove them into a poem, which, beginning with the Creation, ran on through the scenes of patriarchal times, the miracles of the Exodus, the journey through the desert, till it terminated at the gates of Palestine and the entrance of the tribes into the Promised Land. Such a book would drive away the bondage in which they kept the people through their superstitious fears, will flee away, as do the phantoms of the night when the sun rises. I will re-open the appointed channel of holy influence between earth and the skies, and the face of the world will be renewed. It was a sublime thought. Till the seventh century, we meet with no attempt to give the Bible to the people of England in their mother-tongue. Caedmon, an Anglo-Saxon monk, was the first to give the English people a taste of what the Bible contained. We cannot call his performance a translation. Caedmon appears to have possessed a poetic genius, and, deeming the opening incidents of inspired history well fitted for the way of Life. Others followed with attempts at paraphrasing rather than translating portions of the Word of God, among whom were Alfric, and Alfred the Great. The former epitomised several of the books of the Old Testament; the latter, in the ninth century, summoned a body of learned men to translate the Scriptures, but scarcely was the task begun when the great prince died, and the work was stopped.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attempt of Bede in the eighth century deserves our notice. He is said to have translated into the Anglo-Saxon tongue the Gospel of John. He was seized with a fatal illness after beginning, but he vehemently longed to finish before breathing out his spirit. He toiled at his task day after day, although the illness continued, and his strength sank lower and lower. His life and his work were destined to end together. At length, the morning of that day dawned which the venerable man felt would be his last on earth. There remained yet one chapter to be translated. He summoned the amanuensis [pen-writer] to his bed-side. “Take your pen,” said Bede, who felt that every minute was precious — “quick, take your pen and write.” The amanuensis read verse by verse from the Vulgate, which, rendered into Anglo-Saxon by Bede, was taken down by the swift pen of the writer. As they pursued their labour, they were interrupted by the entrance of some officials, who came to make arrangements to which the assent of the dying man was required. This over, the loving scribe was again at his task. “Dear master,” said he, “there is yet one verse.” “Be quick,” said Bede. It was read in Latin, repeated in Anglo-Saxon, and put down in writing. “It is finished,” said the amanuensis in a tone of exultation. “You have truly said it is finished,” responded in soft and grateful accents the dying man. Then, gently raising his hands he said, “Glory be to the Father, and to the Son, and to the Holy Spirit,” and expired.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From the reign of Alfred in the ninth century, till the age of Wycliffe, there was no attempt — if we exclude that of Richard Roll, Hermit of Hampole, in the same century as Wycliffe — to give a literal translation of any portion of the Bible. And even if the versions of which we have spoken had been worthier and more complete, they did not serve the end their authors sought. They were rarely brought beyond the precincts of the cell, or they were locked up as curiosities in the library of some nobleman at whose expense copies had been made. They did not come into the hands of the people.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Sir Thomas More believed that there existed in MS. an earlier translation of the Scriptures into English than Wycliffe’s. Thomas James, first librarian of the Bodleian Library, thought that he had seen an older MS. Bible in English than the time of Wycliffe. Thomas Wharton, editor of the works of Archbishop Ussher, thought he was able to show who the writer of these supposed pre-Wycliffe translations was — that is, John von Trevisa, priest in Cornwall. Wharton afterwards saw cause to change his opinion, and was convinced that the MS. which Sir Thomas More and Thomas James had seen was nothing else than copies of the translation of Wycliffe made by his disciples. If an older translation of the Bible had existed there must have been some certain news of it, and the Wycliffites would not have failed to bring it up in their own justification. They knew nothing of an older translation.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Wycliffe’s idea was to give the whole Bible in the vernacular to the people of England, so that everyone in the realm might read in the tongue in which he was born the wonderful works of God. No one in England had thought of such a thing before. As one who turns away from the sun to guide his steps by the light of a taper, so did the men of those days turn to tradition, to the scholastic philosophy, to Papal infallibility; but the more they followed these guides, the farther they strayed from the true path. God was in the world; the Divine Light was in the pavilion of the Word, but no one thought of drawing aside the curtain, and letting that light shine on the path of men. This was the achievement Wycliffe now set himself to do. If he could accomplish this, he would do more to place the liberties of England on an immutable [unshakeable] foundation, and to raise his country to greatness, than would a hundred brilliant victories.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had not, however, many years in which to do his great work. There remained only the portion of a decade of broken health. But his intellectual vigour was unimpaired, his experience and graces were at their ripest. What had the whole of his past life been but a preparation for what was to be the glorious task of his evening? He was a good Latin scholar. He set himself down in his quiet Rectory of Lutterworth. He opened the Vulgate Scriptures, that book which all his life he had studied, and portions of which he had already translated. The world around him was shaken with convulsions; two Popes were hurling their anathemas at one another. Wycliffe pursued his sublime work undisturbed by the roar of the tempest. Day by day, he performed his self-appointed task. As verse after verse was rendered into the English tongue, the Reformer had the consolation of thinking that another ray had been shot into the darkness which brooded </w:t>
      </w:r>
      <w:r w:rsidRPr="00BE5F8C">
        <w:rPr>
          <w:rFonts w:ascii="Arial" w:eastAsia="Times New Roman" w:hAnsi="Arial" w:cs="Arial"/>
          <w:color w:val="000000"/>
          <w:sz w:val="24"/>
          <w:szCs w:val="24"/>
          <w:lang w:eastAsia="en-GB" w:bidi="ar-SA"/>
        </w:rPr>
        <w:lastRenderedPageBreak/>
        <w:t xml:space="preserve">over his native land, that another bolt had been forged to shatter the shackles which bound the souls of his countrymen. In four years from beginning his task, the Reformer had completed it. The message of Heaven was now in the speech of England. The dawn of the Reformation had fairly broken.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translated the Bible out of the original Greek. Wycliffe, who did not know Greek, translated out of the Latin Vulgate. That the New Testament was translated by himself is tolerably certain. Lechler says that the translation of the Old Testament, in the original hand-writing, with erasures and alterations, is in the Bodleian Library; and that there is also there a MS. copy of this translation, with a note saying that it was the work of Dr. Nicholas de Hereford. Both manuscripts break off in the middle of a verse of the Book Baruch, which strengthens the probability that the translation was by Dr. Nicholas, who was suddenly summoned before the Provincial Synod at London, and did not resume his work. The translation itself proves that the work from Baruch onward to the end was by some one else— not improbably, Wycliffe himself.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 had assistance in his great work. The whole of the New Testament was translated by himself; but, Dr. Nicholas de Hereford of Oxford, is supposed to have been the translator of the Old Testament, which, however, was partly revised by Wycliffe. This version is remarkably truthful and spirited. The antique Saxon gives a dramatic air to some passages. Wycliffe’s version of the Bible rendered other services than the religious one, though that was pre-eminent and paramount. It powerfully contributed to form the English tongue, in the way of perfecting its structure and enlarging its vocabulary. The sublimity and purity of the doctrines reacted on the language into which they were rendered, communicating to it a simplicity, a beauty, a pathos, a precision, and a force unknown to it till then. Wycliffe has been called the Father of English Prose, as Chaucer is styled the Father of English Poetry. No man in his day wrote so much as Wycliffe. Writing for the common people, he studied to be simple and clear. He was in earnest, and the enthusiasm of his soul supplied him with direct and forcible terms. He wrote on the highest themes, and his style partook of the elevation of his subject; it is graphic and trenchant, and entirely free from those conceits and puerilities [childish behaviour] which disfigure the productions of all the other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writers of his day. But his version of the Bible surpasses all his other compositions in tenderness, and grace, and dignity. Lechler has well said on this point: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we compare, however, Wycliffe’s Bible, not with his own English writings, but with the other English literature before and after him, a still mere important consideration suggests itself. Wycliffe’s translation marks, in its own way, quite as great an epoch in the development of the English language as Luther’s translation does in the history of the German language. Luther’s Bible opened the period of the new high German; Wycliffe’s Bible stands at the top of the mediaeval English.”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It is true, Geoffrey Chaucer, the Father of English Poetry, and not Wycliffe, is generally considered as the pioneer of mediaeval English literature. But with much more reason have later philologists assigned that rank to the prose of Wycliffe’s Bible. Chaucer has certainly some rare traits — liveliness of description, charming grace of expression, genuine English humour, and masterly power of language — but such qualities address themselves more to men of culture. They are not adapted to be a form of speech for the mass of the people. What is to propagate a new language must be something on which the weal and woe of mankind depend, which, therefore, irresistibly seizes upon all, the highest as well as the lowest, and, as Luther says, ‘tills the heart.’ It must be a moral, religious truth, which, grasped with a new inspiration, finds acceptance and diffusion in a new form of speech. As Luther opened up in Germany a higher development of the Teutonic language, so Wycliffe and his school have become, through his Bible, the founders of the mediaeval English, in which last, the the fundamental features of the new English appears since the sixteenth century.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Reformer had done his great work by1382. What an epoch in the history of England! What mattered it when a dungeon or a grave might close over him? He had kindled a light which could never be put out. He had placed in the hands of his countrymen their true </w:t>
      </w:r>
      <w:r w:rsidRPr="00BE5F8C">
        <w:rPr>
          <w:rFonts w:ascii="Arial" w:eastAsia="Times New Roman" w:hAnsi="Arial" w:cs="Arial"/>
          <w:i/>
          <w:iCs/>
          <w:color w:val="000000"/>
          <w:sz w:val="24"/>
          <w:szCs w:val="24"/>
          <w:lang w:eastAsia="en-GB" w:bidi="ar-SA"/>
        </w:rPr>
        <w:t>Magna Charta</w:t>
      </w:r>
      <w:r w:rsidRPr="00BE5F8C">
        <w:rPr>
          <w:rFonts w:ascii="Arial" w:eastAsia="Times New Roman" w:hAnsi="Arial" w:cs="Arial"/>
          <w:color w:val="000000"/>
          <w:sz w:val="24"/>
          <w:szCs w:val="24"/>
          <w:lang w:eastAsia="en-GB" w:bidi="ar-SA"/>
        </w:rPr>
        <w:t xml:space="preserve">. What the barons at Runnymede had wrested from King John would have been turned to but little account had not this mightier charter come after. Wycliffe could now see the Saxon people, guided by this pillar of fire, marching steadily onwards to liberty. It might take one, or it might take five centuries, to consummate their emancipation; but, with the Bible in their mother-tongue, no power on earth could retain them in thraldom [slavery]. The doors of the house of their bondage had been flung open.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work of translating was ended, the nearly as difficult work of publishing began. In those days, there was no printing-press to multiply copies by the thousands as in our times, and no publishing firm to circulate these thousands over the kingdom. The author himself had to see to all this. The methods of publishing a book in that 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were various. The more common way was to place a copy in the hall of some convent, or in the library of some college, where all might come and read, and, if the book pleased, order a copy to be made for their own use; much as, at this day, an artist displays his picture in a hall or gallery, where its merits find admirers and often purchasers. Others set up pulpits at cross-ways, and places of public resort, and read portions of their work in the hearing of the audiences that gathered round them, and those who liked what they heard bought copies for themselves. But Wycliffe did not need to have recourse to any of these expedients. The interest taken in the man and in his work enlisted a hundred expert hands, who, though they toiled to multiply copies, could scarcely supply the many who were eager to buy. Some ordered complete copies to be made for themselves; others were content with portions; the same copy served several families in many instances, and, in a very short time, Wycliffe’s English Bible had obtained a wide circulation, and brought a new life into many an English home.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As when the day opens on some weary traveller who, all night long, has been groping his way amid thickets and quagmires, so was it with those of the English people who read the Word of Life now presented to them in their mother-tongue. As they were toiling amid the fatal pitfalls of superstition, or were held fast in the thorny thickets of a sceptical scholasticism, suddenly this great light broke on them. They rejoiced with exceeding great joy. They now saw the open path to the Divine Mercy-seat; and, putting aside the many mediators whom Rome had commissioned to conduct them to it, but who, in reality, had hidden it from them, they entered boldly by the one Mediator, and stood in the presence of Him who sits upon the Throne. The hierarchy, when they learned what Wycliffe had done, were struck with consternation. They had comforted themselves with the thought that the movement would die with Wycliffe, and that he had but a few years to live. Other instruments had now entered the field; that another preacher was destined to take his place when the Reformer’s voice would be silent. This preacher they could not bind to a stake and burn. With silent foot he was already traversing the length and breadth of England. When the head of a princely abbot and lordly prelate reposed on his pillow, this preacher, who “did not know sleep with his eye day nor night”, was executing his mission, entering the homes and winning the hearts of the people. They raised a great cry. Wycliffe had attacked the Church; he wished to destroy religion itself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raised the question of the right of the people to read the Bible. The question was new in England, for the plain reason that, till now, there had been no Bible to read. And, for the same reason, there was no law prohibiting the use of the Bible by the people, it being considered both useless and imprudent to enact a law against an offence it was then impossible to commit. The Romaunt version, the vernacular of the south of Europe in the Middle Ages, had been in existence for two centuries, and the Church of Rome had forbidden its use. The English was the first of the modern tongues into which the Word of God was translated, and, though this version was to fall under the ban of the Church, as the Romaunt had done before it, the hierarchy, taken unawares, were not yet ready with their fulminations [angry arguments], and, meanwhile, the Word of God spread mightily. The Waters of Life were flowing through the land, and spots of verdure [green shoots] were beginning to beautify the desert of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if not a legal, a moral interdict was instantly promulgated against the reading of the Bible by the people. Henry de Knighton, Canon of Leicester, uttered a mingled wail of sorrow and denunciation: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“Christ,” said he, “delivered his gospel to the clergy and doctors of the Church, that they might administer to the laity and to weaker people, according to the state of the times and the needs of men. But this Master John Wycliffe translated it out of Latin into English, and thus laid it more open to the laity, and to women who could read, than it had formerly been to the most learned of the clergy, even to those of them who had the best understanding. And, in this way the gospel </w:t>
      </w:r>
      <w:r w:rsidRPr="00BE5F8C">
        <w:rPr>
          <w:rFonts w:ascii="Arial" w:eastAsia="Times New Roman" w:hAnsi="Arial" w:cs="Arial"/>
          <w:color w:val="000000"/>
          <w:sz w:val="24"/>
          <w:szCs w:val="24"/>
          <w:lang w:eastAsia="en-GB" w:bidi="ar-SA"/>
        </w:rPr>
        <w:lastRenderedPageBreak/>
        <w:t xml:space="preserve">pearl is cast abroad, and trodden under foot of swine, and what was before precious to both clergy and laity is rendered, as it were, common jest to both.”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In 1408, an English council, with Archbishop Anindel at its head, enacted and ordained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that no one henceforth do, by his own authority, translate any text of Holy Scripture into the English tongue, or any other, by way of book or treatise, nor let any such book or treatise now lately composed in the time of John Wycliffe aforesaid, or since, or hereafter to be composed, be read in whole or in part, in public or in private, under pain of the greater excommunication.”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far as this council could secure it, not only was the translation of Wycliffe to be taken from them, but the people of England were never, in any coming age, to have a version of the Word of God in their own tongue, or in any living language. (Wilkins, Concilia, iii. 317.)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short, a great clamour was raised against the Reformer by the priests and their followers, unhappily against the bulk of the nation. He was a heretic, a sacrilegious man; he had committed a crime unknown to former ages; he had broken into the temple and stolen the sacred vessels; he had fired the House of God. Such were the terms in which the man was spoken of, who had given to his country the greatest boon England ever received.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 had to fight the battle alone. No peer or great man stood by his side. It would seem as if there must come, in the career of all great reformers — and Wycliffe stands in the first rank — a moment, when, forsaken by all, and painfully conscious of their isolation, they must display the perfection and sublimity of faith by leaning only on One, even God. Such a moment had come to the Reformer of the fourteenth century. Wycliffe stood alone in the storm. But he was tranquil; he looked his raging foes calmly in the face. He repeated to them the charges they had hurled against himself. “You say”, said he, that “it is heresy to speak of the Holy Scriptures in English.” You call me a heretic because I have translated the Bible into the common tongue of the people. Do you know whom you blaspheme? Did not the Holy Spirit give the Word of God at first in the mother-tongue of the nations to whom it was addressed? Why do you speak against the Holy Spirit? You say that the Church of God is in danger from this book. How can that be? Is it not from the Bible only that we learn that God has set up such a society as a Church on the earth? Is it not the Bible that gives all her authority to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Church? Is it not from the Bible that we learn who is the Builder and Sovereign of the Church, what are the laws by which she is to be governed, and the rights and privileges of her members? Without the Bible, what charter has the Church to show for all these? It is you who place the Church in jeopardy by hiding the Divine warrant, the missive royal of her King, for the authority she wields and the faith she enjoins.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circulation of the Scriptures had arrayed the Protestant movement in the panoply of light. Wielding the sword of the Spirit, which is the Word of God, it was marching on, leaving behind it, as the monuments of its prowess in many an English homestead, eyes once blind now opened; hearts lately depraved now purified. Majestic as the morning, when, descending from the skies, she walks in steps of silent glory over the earth, so was the progress of the Book of God. There was a track of light wherever it had passed in the crowded city, in the lofty baronial hall, in the peasant’s humble cottage. Though Wycliffe could had lived a thousand years, and occupied himself during all of them in preaching, he could not have hoped for the good which he now saw in course of being accomplished by the silent action of the English Bible.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CHAPTER 11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WYCLIFFE AND TRANSUBSTANTIATION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 Old — Continues the War — Attacks Transubstantiation — History of the Dogma — Wycliffe’s Doctrine on the Eucharist — Condemned by the University Court — Wycliffe Appeals to the King and Parliament, and Retires to Lutterworth — The Insurrection of Wat Tyler — The Primate Sudbury Beheaded— Courtenay elected Primate — He cites Wycliffe before him — The Synod at Blackfriars — An Earthquake — The Primate reassures the Terrified Bishops —  Wycliffe’s Doctrine on the Eucharist Condemned — The Primate gains over the King— The First Persecuting Edict — Wycliffe’s Friends fall away.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Did the Reformer now rest? He was old and sickly, and needed rest. His day had been a stormy one; sweet it were, at its eventide, to taste a little quiet. But no. He panted, if it were possible, and if God were willing, to see his country’s emancipation complete, and England a reformed land, before closing his eyes, and descending into his grave. It was, he felt, a day of visitation. That day had come first of all to England. Oh, that she were wise, and that, in this her day, she knew the things that belonged to her peace! If not, she might have to buy with many tears and much blood, through years, and it might be centuries of conflict, what seemed now so nearly within her reach. Wycliffe resolved, therefore, that there should be no pause in the war. He had just ended one battle; he now girded himself for another. He turned to attack the doctrinal system of the Church of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had come before this to the opinion that the system of Rome’s doctrines, and the ceremonies of her worship, were anti-Christian — a “new religion, founded by sinful men,” and opposed to “the rule of Jesus Christ given by him to his apostles”; but, in beginning this new battle, he selected one particular tenet that had come to England, then, in the ninth century. Transubstantiation came in the train of William the Conqueror and his Anglo-Norman priests; it was zealously preached by Lanfranc, a Benedictine monk and Abbot of St. Stephen of Caen in Normandy, who was raised to the See of Canterbury under William. And from the time of Lanfranc to the days of Wycliffe, this tenet was received by the Anglo-Norman clergy of England. It was hardly to be expected that that that dogma should come under attack. That dogma was that of Transubstantiation. It is here that the superstition of Rome culminates: it is in this, more than in any other dogma that we find the sources of her prodigious [massive] authority, and the springs of her vast influence. In making his blow to fall here, Wycliffe knew that the stroke would have ten-fold more effect than if directed against a less vital part of the system. If he could abolish the sacrifice of the priest, he would bring </w:t>
      </w:r>
      <w:r w:rsidRPr="00BE5F8C">
        <w:rPr>
          <w:rFonts w:ascii="Arial" w:eastAsia="Times New Roman" w:hAnsi="Arial" w:cs="Arial"/>
          <w:color w:val="000000"/>
          <w:sz w:val="24"/>
          <w:szCs w:val="24"/>
          <w:lang w:eastAsia="en-GB" w:bidi="ar-SA"/>
        </w:rPr>
        <w:lastRenderedPageBreak/>
        <w:t xml:space="preserve">back the sacrifice of Christ, which alone is the gospel, because it is the “remission of sins,” and the “life everlasting.”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had been for near a thousand years after Christ the Catholic doctrine,” says Lewis, “and particularly of this Church of England, as one of our Saxon homilies expresses it. Much distance is between the body of Christ suffered in, and the body hallowed in the Sacrament; this latter being only his spiritual body gathered from many corns, without blood and bone, without limb, without soul, and therefore nothing is to be understood in it as bodily, but all is to be spiritually understood.” (Homily published by Archbishop Parker, with attestation of the Archbishop of York and thirteen bishops, and imprinted at London by John Day, Aldersgate beneath St. Martin’s, 1567)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spring of 1381, Wycliffe posted up at Oxford twelve propositions denying the dogma of transubstantiation, and challenging all of the contrary opinion to debate the matter with him. The first of these propositions went as follows: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consecrated Host, which we see upon the altar, is neither Christ nor any part of him, but an efficacious sign of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admitted that the words of consecration invest the elements with a mysterious and venerable character, but that they do, in no way, change their substance. The bread and wine are as really bread and wine after as before their consecration. Christ, he goes on to reason, called the elements “bread” and “my body”; they were “bread” and they were Christ’s “body”, as he himself is very man and very God, without any co-mingling of the two natures; so the elements are “bread” and “Christ’s body” — “bread” really, and “Christ’s body” figuratively and spiritually.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in brief, is what Wycliffe avowed as his opinion on the Eucharist at the commencement of the controversy, and on this ground he continued to stand throughout it all.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Great was the commotion in Oxford. There were astonished looks, there was a buzz of talk, heads were laid close together in earnest and subdued conversation; but no one accepted the challenge of Wycliffe. All shouted heresy; on that point there was a clear unanimity of opinion; just no one ventured to prove it to the only man in Oxford who needed to have it proved to him. The chancellor of the university, William de Barton, summoned a council of twelve — four secular doctors and eight monks. The council unanimously condemned Wycliffe’s opinion as heretical, and threatened different heavy penalties against anyone who should teach it in the university, or listen to the teaching of Wycliffe.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council, summoned in haste, met, it would seem, in comparative secrecy, for Wycliffe knew nothing of what was going on. He was in his class-room, expounding to </w:t>
      </w:r>
      <w:r w:rsidRPr="00BE5F8C">
        <w:rPr>
          <w:rFonts w:ascii="Arial" w:eastAsia="Times New Roman" w:hAnsi="Arial" w:cs="Arial"/>
          <w:color w:val="000000"/>
          <w:sz w:val="24"/>
          <w:szCs w:val="24"/>
          <w:lang w:eastAsia="en-GB" w:bidi="ar-SA"/>
        </w:rPr>
        <w:lastRenderedPageBreak/>
        <w:t xml:space="preserve">his students the true nature of the Eucharist, when the door opened, and a delegate from the council made his appearance in the hall. He held in his hand the sentence of the doctors, which he proceeded to read. It enjoined silence on Wycliffe as regard to his opinions on transubstantiation, under pain of imprisonment, suspension from all scholastic functions, and the greater excommunication. This was tantamount to his expulsion from the university. “But”, interposed Wycliffe, “you ought first to have shown me that I am in error.” The only response was to be reminded of the sentence of the court, to which, he was told, he must submit himself, or take the penalty. “Then,” said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 “I appeal to the king and the Parliament.”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some time was to elapse before Parliament would meet; and, meanwhile, the Reformer, watched and fettered in his chair, thought best to withdraw to Lutterworth. The jurisdiction of the chancellor of the university could not follow him to his parish. He passed a few quiet months ministering the “true bread” to his loving flock; being all the more anxious, since he could no longer make his voice heard at Oxford, to diffuse through his pulpit and by his pen those blessed truths he had drawn from the fountains of Revelation. He needed, moreover, this heavenly bread for his own support. “Come aside with me and rest awhile,” was the language of this Providence. In communion with his Master, he would efface [forget] the pain of past conflicts, and arm himself for new ones. His way, so far, had been far from smooth, but what remained of it was likely to be even rougher. This, however, should be as God willed; one thing he knew, and oh, how transporting the thought! — that he should find a quiet home at the end of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New and unexpected clouds now gathered in the sky. Before Wycliffe could prosecute his appeal in Parliament, an insurrection broke out in England. The causes and the issues of that insurrection do not here concern us, further than as they bore on the fate of the Reformer. Wat Tyler, and a profligate priest of the name of Ball, traversed England, rousing the passions of the populace with fiery harangues preached from the text they had “written on their banners: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Adam delved and Eve span,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Who was then the gentleman?”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These tumults were not continued just in England; they extended to France and other Continental countries, and, like the sudden yawning of a gulf, they show us the inner condition of society in the fourteenth century. How different from its surface! — the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theatre of wars and pageants, which alone the historian thinks it worth his while to paint. There was nothing in the teaching of Wycliffe to minister stimulus to such ebullitions [bubblings] of popular wrath; yet it suited his enemies to lay them at his door, and to say, “See what comes of permitting these strange and demoralising doctrines to be taught.” It were a wholly superfluous task to vindicate Wycliffe or the gospel on this score.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But, in one way, these events did connect themselves with the Reformer. The mob apprehended [arrested] Sudbury the primate, and beheaded him. Courtenay, the bitter enemy of Wycliffe, was installed in the vacant see. And now we look for more decisive measures against him. Yet God, by what seemed an oversight at Rome, shielded the venerable Reformer. The bull appointing Courtenay to the primacy arrived, but the pall did not come with it. The pall [hat], it is well known, is the most essential of all those badges and insignia by which the Pope conveys to bishops the authority to act under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him. Courtenay was too obedient a son of the Pope knowingly to transgress one of the least of his father’s commandments. He burned with impatience to strike the head of heresy in England, but his scrupulous conscience would not permit him to proceed even against Wycliffe till the pall had given him full investiture with office. Hence, the refreshing quiet and spiritual solace which the Reformer continued to enjoy at his country rectory. It was now that Wycliffe shot another bolt — the Wicket.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last the pall arrived. The primate, in possession of the mysterious and potent symbol, could now exercise the full powers of his great office. He immediately convoked a synod to try the Rector of Lutterworth. The court met on the 17th of May,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1382, in a place of evil augury [repute] — when we take into account with whom Wycliffe’s life-battle had been waged — the Monastery of Blackfriars, London. The judges were assembled, including eight prelates, fourteen doctors of the canon and of the civil law, six bachelors of divinity, four monks, and fifteen Mendicant friars. They had taken their seats, and were proceeding to business, when an ominous sound filled the air, and the building in which they were assembled began to rock. The monastery and all the city of London was shaken by an earthquake.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Startled and terrified, the members of the court, turning to the president, demanded an adjournment. It did seem as if “the stars in their courses” were fighting against the primate. On the first occasion on which he summoned Wycliffe before him, the populace forced their way into the hall, and the court broke up in confusion. The same thing happened over again on the second occasion on which Wycliffe came to his bar; a popular tempest broke over the court, and the judges were driven from the judgement-seat. A third time, Wycliffe is summoned, and the court meets in a place where it was easier to take precautions against interference from the populace; when lo! the ground is suddenly rocked by an earthquake. But Courtenay had now got his pall from Rome, and was above these weak fears. So turning to his brother judges, he delivered to them a short homily on the earthly uses and mystic meanings of earthquakes, and bade them be of good courage and go 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“This earthquake,” said he, “portends the purging of the kingdom from heresies. For as there are shut up in the bowels of the earth many noxious [poisonous] spirits, which are expelled in an earthquake, and so the earth is cleansed, but not without great violence: so there are many heresies shut up in the hearts of reprobate men, but, by the condemnation of them, the kingdom is to be cleansed, but not without irksomeness and great commotion.”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court accepting, on the archbishop’s authority, the earthquake as a good omen, went on with the trial of Wycliffe. An officer of the court read out twenty-six propositions selected from the writings of the Reformer. The court sat three days in “good deliberation” over them. It unanimously condemned ten of them as heretical, and the remainder as erroneous. Among those specially branded as heresies were the propositions relating to transubstantiation, the temporal emoluments [profits] of the hierarchy, and the supremacy of the Pope, which last Wycliffe admitted might be deduced from the emperor, but certainly not from Christ. The sentence of the court was sent to the Bishop of London and all his brethren, the suffragans of the diocese of Canterbury, as also to the Bishop of Lincoln, Wycliffe’s diocesan, accompanied by the commands of Courtenay, as “Primate of all England”, that they should look to it that these pestiferous doctrines were not taught in their dioceses.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Besides these two missives, a third was dispatched to the University of Oxford, which was, in the primate’s eyes, nothing better than a hot-bed of heresy. The chancellor, William de Barton, who presided over the court that condemned Wycliffe the year before, was dead, and his office was now filled by Robert Rigge, who was friendly to the Reformer. Among the professors and students were many who had imbibed the sentiments of Wycliffe, and needed to be warned against the “venomous serpent”, to whose seductions they had already begun to listen. When the primate saw that his counsel did not find the ready ear he thought it was entitled to from that learned body, but that, on the contrary, they continued to toy with the danger, he resolved to save them in spite of themselves. He carried his complaint to the young king, Richard II.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we permit this heretic,” said he, “to appeal continually to the passions of the people, our destruction is inevitable; we must silence these Lollards [preachers sent all over England by Wycliffe].”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king was gained over. He gave authority “to confine in the prisons of the State any who should maintain the condemned propositions.”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Reformation was advancing, but it appeared at this moment as if the Reformer was on the eve of being crushed. He had many friends — everyday was adding to their number — but they lacked courage, and remained in the background. His lectures at Oxford had planted the gospel in the schools, the Bible, which he had translated, was planting it in the homes of England. But if the disciples of the Reformation multiplied, so too did the foes of the Reformer. The hierarchy had all along withstood and persecuted him, now the majestic hand of the king was raised to strike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this was heard, all his friends fell away from him. John of Gaunt had deserted him at an earlier stage. This prince stood stoutly by Wycliffe so long as the Reformer occupied himself in simply repelling encroachments of the hierarchy on the prerogatives of the crown, and independence of the nation. That was a branch of the </w:t>
      </w:r>
      <w:r w:rsidRPr="00BE5F8C">
        <w:rPr>
          <w:rFonts w:ascii="Arial" w:eastAsia="Times New Roman" w:hAnsi="Arial" w:cs="Arial"/>
          <w:color w:val="000000"/>
          <w:sz w:val="24"/>
          <w:szCs w:val="24"/>
          <w:lang w:eastAsia="en-GB" w:bidi="ar-SA"/>
        </w:rPr>
        <w:lastRenderedPageBreak/>
        <w:t xml:space="preserve">controversy the duke could understand. But when it passed into the doctrinal sphere, when the bold Reformer, not content with cropping off a few excrescences [outcrops], began to lay the axe to the root — to deny the Sacrament and abolish the altar —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valiant prince was alarmed; he felt that he had stepped on ground which he did not know, and that he was in danger of being drawn into a bottomless pit of heresy. John of Gaunt, therefore, made all haste to draw off. But others too, of whom better things might have been expected, quailed before the gathering storm, and stood aloof from the Reformer. Dr. Nicholas Hereford, who had aided him in translating the Old Testament, and John Ashton, the most eloquent of those preachers whom Wycliffe had sent out to traverse England, consulted their own safety rather than the defence of their leader, and the honour of the cause they had espoused. This conduct doubtless grieved, but did not dismay, Wycliffe. Not an iota of heart or hope did he abate, therefore. No, he chose this moment to make a forward movement, and to aim more terrible blows at the Papacy than any he had yet dealt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12</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WYCLIFFE’S APPEAL TO PARLIAMENT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Parliament meets — Wycliffe appears, and demands a Sweeping Reform — His Propositions touching the Monastic Orders — The Church’s Temporalities — Transubstantiation — His growing Boldness — His Views find an echo in Parliament — The Persecuting Edict Repealed.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Parliament met on the 19th November, 1382. Wycliffe could now prosecute his appeal to the king against the sentence of the university court, condemning his twelve propositions. But the prelates had been beforehand with him. They had inveigled [tricked] the sovereign into lending them the sword of the State to wield at will against Wycliffe, and against all who should doubt the tremendous mystery of transubstantiation. Well, they might burn him tomorrow, but he lived today, and the doors of Parliament stood open. Wycliffe made haste to enter with his appeal and complaint. The hierarchy had secretly accused him to the king, he openly arraigns them before the Estates of the Realm.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complaint presented by Wycliffe touched on four heads, and, on each, it demanded a very sweeping measure of reform. The first grievance to be abated or abolished was the monastic orders. The Reformer demanded that they should be released from the unnatural and immoral vow which made them the scandal of the Church and the pests of society.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“Since Jesus Christ shed his blood to free his Church,” said Wycliffe, “I demand its freedom. I demand that everyone may leave these gloomy walls [the convents] within which a tyrannical law prevails, and embrace a simple and peaceful life under the open vault of heaven.”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second part of the complaint had reference to the temporalities of the Church. The corruption and inefficiency of the clergy Wycliffe traced largely to their enormous wealth. That the clergy themselves would surrender these overgrown revenues he did not expect; he called, therefore, for the interference of the State, holding, despite the opposite doctrine promulgated by the priests, that both the property and people of the priesthood were under the jurisdiction of the king. “Magistracy”, he affirms, is “God’s ordinance”; and he remarks that the Apostle Paul, “who puts all men in subjection to kings, takes out never a one.” And, analogous [similar] to this, was the third part of the paper, which related to tithes and offerings. Let these, said Wycliffe, be remodelled. Let tithes and offerings be on a scale which shall be amply sufficient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for the support of the recipients in the discharge of their sacred duties, but not such as to minister to their luxury and pride; and if a priest shall be found to be indolent or vicious, let neither tithe nor offering be given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demand,” he said, “that the poor inhabitants of our towns and villages be not constrained to furnish a worldly priest, often a vicious man and a heretic, with the means of satisfying his ostentation [worldly show], his gluttony and his licentiousness [immorality] — of buying a showy horse, costly saddles, bridles with tinkling bells, rich garments and soft furs, while they see the wives and children of their neighbours dying of hunger.”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last part of the paper went deeper. It touched on doctrine, and on that doctrine which occupies a central place in the Romish system — transubstantiation. His own views on the dogma he did not particularly define in this appeal to Parliament, though he did so a little while after, before the Convocation; he contented himself with craving liberty to have the true doctrine of the Eucharist, as given by Christ and his apostles,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taught throughout England. In his </w:t>
      </w:r>
      <w:r w:rsidRPr="00BE5F8C">
        <w:rPr>
          <w:rFonts w:ascii="Arial" w:eastAsia="Times New Roman" w:hAnsi="Arial" w:cs="Arial"/>
          <w:i/>
          <w:iCs/>
          <w:color w:val="000000"/>
          <w:sz w:val="24"/>
          <w:szCs w:val="24"/>
          <w:lang w:eastAsia="en-GB" w:bidi="ar-SA"/>
        </w:rPr>
        <w:t>Trialogus</w:t>
      </w:r>
      <w:r w:rsidRPr="00BE5F8C">
        <w:rPr>
          <w:rFonts w:ascii="Arial" w:eastAsia="Times New Roman" w:hAnsi="Arial" w:cs="Arial"/>
          <w:color w:val="000000"/>
          <w:sz w:val="24"/>
          <w:szCs w:val="24"/>
          <w:lang w:eastAsia="en-GB" w:bidi="ar-SA"/>
        </w:rPr>
        <w:t xml:space="preserve">, which was composed about this time, he takes a luminous view of the dogma of transubstantiation. Its effects, he believed, were peculiarly mischievous and far-extending. Not only was it an error, it was an error that enfeebled the understanding of the man who embraced it, and shook his confidence in the testimony of his senses, and so prepared the way for any absurdity or error, however much in opposition to reason or even to sense. The doctrine of the “real presence,” understood in a corporeal sense, he declares to be the offspring of Satan, whom he pictures as reasoning thus while inventing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“Should I once so far beguile the faithful of the Church, by the aid of Antichrist my vicegerent, as to persuade them to deny that this Sacrament is bread, and to induce them to regard it as merely an accident, there will be nothing, then, which I will not bring them to receive, since there can be nothing more opposite to the Scriptures, or to common sense. Let the life of a prelate be then what it may, let him be guilty of luxury, simony, or murder; the people may be led to believe that he is really no such man — indeed, they may then be persuaded to admit that the Pope is infallible, at least with respect to matters of the Christian faith; and that, inasmuch as he is known by the name of most holy Father, he is of course free from sin.”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thus appears,” says Dr. Vaughan, commenting on the above, “that the object of Wycliffe was to restore the mind of man to the legitimate guidance of reason and of the senses, in the study of Holy Writ, and in judging of every Christian institute; and that if the doctrine of transubstantiation proved particularly obnoxious to him, it was because that dogma was seen as in the most direct opposition to his generous design. To him it appeared that while the authority of the Church was so far submitted to, as to involve, the adoption of this monstrous </w:t>
      </w:r>
      <w:r w:rsidRPr="00BE5F8C">
        <w:rPr>
          <w:rFonts w:ascii="Arial" w:eastAsia="Times New Roman" w:hAnsi="Arial" w:cs="Arial"/>
          <w:color w:val="000000"/>
          <w:sz w:val="24"/>
          <w:szCs w:val="24"/>
          <w:lang w:eastAsia="en-GB" w:bidi="ar-SA"/>
        </w:rPr>
        <w:lastRenderedPageBreak/>
        <w:t xml:space="preserve">tenet, no limit could possibly be assigned to the schemes of clerical imposture and oppression.”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enemies of the Reformer must have been confounded by this bold attack. They had persuaded themselves that the hour had come when Wycliffe must yield. Hereford, Repingdon, Ashton — all his friends, one after the other, had reconciled themselves to the hierarchy. The priests waited to see Wycliffe come forward, last of all, and bow his majestic head, and then they would lead him about in chains as a trophy of their victory, and a triumph of the complete suppression of the movement of Reform. He comes forward, but not to retract, not even to apologise, but with a heart that grows only stouter as his years increase and his enemies multiply, to reiterate his charges, and again to proclaim in the face of the whole nation the corruption, tyranny, and errors of the hierarchy. His sentiments found an echo in the Commons, and Parliament repealed the persecuting edict which the priests and the king had surreptitiously [secretly] passed. Thus the gain remained with Wycliffe.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13</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 xml:space="preserve">WYCLIFFE BEFORE CONVOCATIONS IN PERSON,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AND BEFORE THE ROMAN CURIA BY LETTER.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Convocation at Oxford — Wycliffe cited — Arraigned on the Question of Transubstantiation — Wycliffe Maintains and Reiterates the Teaching of his whole Life — He Arraigns his Judges — They are Dismayed — Wycliffe Remains Unmolested — Returns to Lutterworth — Cited by Urban VI. to Rome — Unable to go — Sends a Letter— A Faithful Admonition — Scene in the Vatican — Christ’s and Antichrist’s Portraits.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Baffled before Parliament, the primate turned to Convocation. Here he could more easily reckon on a subservient court. Courtenay had taken care  to assemble a good number of clergy to give </w:t>
      </w:r>
      <w:r w:rsidRPr="00BE5F8C">
        <w:rPr>
          <w:rFonts w:ascii="Arial" w:eastAsia="Times New Roman" w:hAnsi="Arial" w:cs="Arial"/>
          <w:i/>
          <w:iCs/>
          <w:color w:val="000000"/>
          <w:sz w:val="24"/>
          <w:szCs w:val="24"/>
          <w:lang w:eastAsia="en-GB" w:bidi="ar-SA"/>
        </w:rPr>
        <w:t xml:space="preserve">eclat </w:t>
      </w:r>
      <w:r w:rsidRPr="00BE5F8C">
        <w:rPr>
          <w:rFonts w:ascii="Arial" w:eastAsia="Times New Roman" w:hAnsi="Arial" w:cs="Arial"/>
          <w:color w:val="000000"/>
          <w:sz w:val="24"/>
          <w:szCs w:val="24"/>
          <w:lang w:eastAsia="en-GB" w:bidi="ar-SA"/>
        </w:rPr>
        <w:t xml:space="preserve">to the trial, and to be the spectators, as he fondly hoped, of the victory that awaited him. There were, besides the primate, six bishops, many doctors in divinity, and a host of inferior clergy. The concourse was swelled by the dignitaries and youth of Oxford. The scene where the trial took place must have recalled many memories to Wycliffe which could not but deeply stir him. It was now forty years since he had entered Oxford as a scholar; these halls had witnessed the toils of his youth and the labours of his manhood. Here had the most brilliant of his achievements been performed; here had his name been mentioned with honour, and his renown as a man of erudition [learning] and genius formed not the least constituent in the glory of his university. But, this day, Oxford opened her venerable gates to receive him in a new character. He came to be tried, perhaps to be condemned; and, if his judges were able, to be delivered over to the civil power and punished as a heretic. The issue of the affair might be that that same Oxford which had bestowed a lustre from his name would be lit up with the flames of his martyrdom.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indictment turned specially on transubstantiation. Did he affirm or deny that cardinal doctrine of the Church? The Reformer raised his venerable head in the presence of the vast assembly; his eyes sought out Courtenay, the archbishop, on whom he fixed a steady and searching gaze, and proceeded. In this, his last address before any court, he retracts nothing; he modifies nothing; he reiterates and confirms the whole teaching of his life on the question of the Eucharist. His address abounded in distinctions after the manner of that scholastic age, but it extorted praise for its unrivalled acuteness even from those who dissented from it. Throughout it, Wycliffe unmistakably condemns the tenet of transubstantiation, affirming that the bread still continues bread, that there is no fleshly presence of Christ in the Sacrament, nor other presence save a sacramental and spiritual 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Vaughan, </w:t>
      </w:r>
      <w:r w:rsidRPr="00BE5F8C">
        <w:rPr>
          <w:rFonts w:ascii="Arial" w:eastAsia="Times New Roman" w:hAnsi="Arial" w:cs="Arial"/>
          <w:i/>
          <w:iCs/>
          <w:color w:val="000000"/>
          <w:sz w:val="24"/>
          <w:szCs w:val="24"/>
          <w:lang w:eastAsia="en-GB" w:bidi="ar-SA"/>
        </w:rPr>
        <w:t>Life of John de Wycliffe</w:t>
      </w:r>
      <w:r w:rsidRPr="00BE5F8C">
        <w:rPr>
          <w:rFonts w:ascii="Arial" w:eastAsia="Times New Roman" w:hAnsi="Arial" w:cs="Arial"/>
          <w:color w:val="000000"/>
          <w:sz w:val="24"/>
          <w:szCs w:val="24"/>
          <w:lang w:eastAsia="en-GB" w:bidi="ar-SA"/>
        </w:rPr>
        <w:t xml:space="preserve">, vol. ii., chap. 4. The author states that Wycliffe gave two defences, or confessions, to Convocation: one in Latin, suited to the taste of the learned, and characterised by the nice distinctions and subtle logic of the schools; the other in English, and adapted to the understanding of the common people. In both, Wycliffe unmistakably repudiates transubstantiation. Those who have said that Wycliffe, before the Convocation, modified or retracted opinions he had formerly avowed, have misrepresented him, or, more probably, have misunderstood his statements and reasonings. He defends himself with the subtlety of a schoolman, but he retracts nothing; on the contrary, he re-asserts the precise doc trine for which William de Berton’s court had condemned him, and in the very terms in which he had formerly stated that doctrine. (See Appendix in Vaughan, Nos. 1, 2.)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 defended himself with a rare acuteness, and with a courage yet more rare. But acquittal he would neither crave nor accept from such a court. In one of those transformations which it is given to only majestic moral natures to effect, he mounts the judgement seat and places his judges at the bar. Smitten in their consciences, they sat rooted to their seats, deprived of the power to rise and go away, although the words of the bold Reformer must have gone like burning arrows to their heart.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were the heretics,” he said, “who affirmed that the Sacrament was an accident without a subject. Why did they propagate such errors? Why, because, like the priests of Baal, they wanted to benefit by their masses. With whom, think you,” he asked in closing, “are ye contending? With an old man on the brink of the grave? No! with Truth — Truth which is stronger than you, and will overcome you.”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 these words, he turned to leave the court. His enemies had no power to stop him. “Like his Divine Master at Nazareth,” says D’Aubigné, “he passed through the midst of them.” Leaving Oxford, he retired to his cure at Lutterworth.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 must bear testimony at Rome also. It was Pope Urban, not knowing what he did, who arranged that the voice of this great witness, before becoming finally silent, should be heard speaking from the Seven Hills. One day, about this time, as he was toiling with his pen in his quiet rectory — for his activity increased as his infirmities multiplied, and the night drew on in which he could not work — he received a summons from the Pontiff to repair to Rome, and answer for his heresy before the Papal See. Had he gone there. he certainly would never have returned. But that was not the consideration that weighed with Wycliffe. The hand of God had laid an arrest upon him. He had had a shock of palsy [paralysis], and, had he attempted a journey so toilsome, would have died on the way long before he could have reached the gates of the Pontifical city. But though he could not go to Rome in person, he could go by letter, and thus the ends of Providence, if not the ends of Urban, would be equally served. The Pontiff and his conclave and, in short, all Christendom, were to have another </w:t>
      </w:r>
      <w:r w:rsidRPr="00BE5F8C">
        <w:rPr>
          <w:rFonts w:ascii="Arial" w:eastAsia="Times New Roman" w:hAnsi="Arial" w:cs="Arial"/>
          <w:color w:val="000000"/>
          <w:sz w:val="24"/>
          <w:szCs w:val="24"/>
          <w:lang w:eastAsia="en-GB" w:bidi="ar-SA"/>
        </w:rPr>
        <w:lastRenderedPageBreak/>
        <w:t xml:space="preserve">warning — another call to repentance — addressed to them before the Reformer should descend into the tomb.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099945" cy="2939415"/>
            <wp:effectExtent l="0" t="0" r="0" b="0"/>
            <wp:docPr id="88" name="Picture 88" descr="Image result for Pope Urban VI, pictures">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Pope Urban VI, pictures">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99945" cy="293941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Pope Urban VI (1818-89)</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John Wycliffe sat down in his rectory to speak across intervening mountains and seas, to Urban of Rome. Than the epistle of the Rector of Lutterworth to the Pontiff of Christendom, nothing can be imagined keener in its satire, yet nothing could have been more Christian and faithful in its spirit. Assuming Urban to be what Urban held himself to be, Wycliffe went on to say that there was no one before whom he could so joyfully appear as before Christ’s Vicar, for by no one could he expect Christ’s law to be more revered, or Christ’s gospel more loved. At no tribunal could he expect greater equity than that before which he now stood, and, therefore, if he had strayed from the gospel, he was sure here to have his error proved to him, and the path of truth pointed out. The Vicar of Christ, he quietly assumes, does not affect the greatness of this world; oh, no; he leaves its pomps and vanities to worldly men, and, contenting himself with the lowly estate of Him who, while on earth, had not where to lay his head, he seeks no glory save the glory of resembling his Master.  The “worldly lordship” he is compelled to bear is, he is sure, an unwelcome burden, of which he would be rid. The Holy Father ceases not, doubtless, to exhort all his priests throughout Christendom to follow in this his own example, and to feed with the Bread of Life the flocks committed to their care. The Reformer closes by reiterating his willingness, if in all he had erred, “to be meekly amended, if needs be, by death.”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can easily imagine the scowling faces amid which this letter was opened and read in the Vatican. Had Wycliffe indulged in vituperative [abusive] terms, those to whom this epistle was addressed would have felt only assailed; as it was, they were arraigned, and they felt themselves standing at the bar of the Reformer. With severe </w:t>
      </w:r>
      <w:r w:rsidRPr="00BE5F8C">
        <w:rPr>
          <w:rFonts w:ascii="Arial" w:eastAsia="Times New Roman" w:hAnsi="Arial" w:cs="Arial"/>
          <w:color w:val="000000"/>
          <w:sz w:val="24"/>
          <w:szCs w:val="24"/>
          <w:lang w:eastAsia="en-GB" w:bidi="ar-SA"/>
        </w:rPr>
        <w:lastRenderedPageBreak/>
        <w:t xml:space="preserve">and truthful hand, Wycliffe draws the portrait of Him whose servants Urban and his cardinals professed to be, and holding it up full in their sight, he asks,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“Is this your likeness? Is this the poverty in which you live? Is this the humility you cultivate?”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 the monuments of their pride on every hand — their palaces, their estates, their gayly decorated robes, their magnificent equipages, their luxurious tables — their tyranny the scourge, and their lives the scandal of Christendom — they dared not say, ‘This is our likeness.’”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Thus were they condemned: but it was Christ who condemned them. This was all that Urban had gained by summoning Wycliffe before him. He had just erected a pulpit on the Seven Hills, from the lofty elevation of which the English Reformer was able to proclaim, in the hearing of all the nations of Europe, that here was born the Antichrist.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14</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WYCLIFFE’S LAST DAYS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Anticipation of a Violent Death — Wonderfully Shielded by Events — Struck with Palsy [paralysis] — Dies December 31st, 1384 — Estimate of his Position and “Works — Completeness of his Scheme of Reform — The Father of the Reformation — The Founder of England’s Liberties.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Wycliffe had written and dispatched this letter, he had “finished his testimony”. It now remained only that he should rest a little while on earth, and then go up to his everlasting rest. He himself expected that his death would be by violence  — that the chariot which would carry him to the skies would be a “chariot of fire.” The primate, the king, the Pope, all were working to obtain his destruction; he saw the iron circle contracting day by day around him; a few months, or a few years, and it would close and crush him. That a man who defied the whole hierarchy, and who never gave way by so much as a foot-breadth, but was always pressing on in the battle, should die 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last, not in a dungeon or at a stake, but in his own bed, was truly a marvel. He stood alone; he did not consult for his safety. But his very courage, in the hand of God, was his shield; for while meaner men were detained and compelled to recant, Wycliffe, who would burnif he did not recant, was left at liberty. “He that loveth his life shall lose it.” The political troubles of England, the rivalry of the two Popes, one event after another came to protect the life, and prolong the labours of the Reformer, till his work attained, at last, a unity, a completeness, and a grandeur, which the more we contemplate it appears the more admirable. That it was the fixed purpose of his enemies to destroy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him cannot be doubted; they thought they saw the opportune moment coming. But while they waited for it, and thought that now it was near, Wycliffe had departed, and gone where they could not follow.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last Sunday of the year, 1384, he was to have dispensed the Eucharist to his beloved flock in the parish church of Lutterworth; and as he was in the act of consecrating the bread and wine, he was struck with palsy [paralysis, a stroke], and fell on the pavement. This was the third attack of the malady. He was affectionately borne to the rectory, laid on his bed, and died on the 31st of December, his life and the year closing together. How fitting a conclusion to his noble life! None of its years, scarcely any of its days, were passed unprofitably on the bed of sickness. That moment, his great work was finished.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moment, the Voice spoke to him, and said, “Come up here.” As he stood before the earthly symbols of his Lord’s passion, a cloud suddenly descended on him; and, when its darkness had passed, and the light had returned, serener and more bright than ever was dawn or noon of that earthly day; it was no memorial or symbol that he </w:t>
      </w:r>
      <w:r w:rsidRPr="00BE5F8C">
        <w:rPr>
          <w:rFonts w:ascii="Arial" w:eastAsia="Times New Roman" w:hAnsi="Arial" w:cs="Arial"/>
          <w:color w:val="000000"/>
          <w:sz w:val="24"/>
          <w:szCs w:val="24"/>
          <w:lang w:eastAsia="en-GB" w:bidi="ar-SA"/>
        </w:rPr>
        <w:lastRenderedPageBreak/>
        <w:t xml:space="preserve">saw; it was his Lord himself, in the august splendour of His glorified humanity. Blessed transition! The earthly sanctuary, whose gates he had that morning entered, became to him the vestibule of the Eternal Temple; and the Sabbath, whose services he had just commenced, became the dawn of a better Sabbath, to be closed by no evening with its shadows, and followed by no week-day with its toils.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we can speak of one centre where the light that is spreading over the earth, and which is destined, one day, to illuminate it all, originally arose, that centre is England. And if, to one man, the honour of beginning that movement which is renewing the world can be ascribed, that man is Wycliffe. He came out of the darkness of the Middle Ages — a sort of Melchisedek, without father or mother. He had no predecessor from whom he borrowed his plan of Church reform, and he had no successor in his office when he died; for it was not till more than 100 years that any other stood up in England to resume the work broken off by his death. Wycliffe stands apart, distinctly marked off from all the men in Christendom. Coming suddenly upon a dark age, he stands before it in a light not borrowed from the schools, nor from the doctors of the Church, but from the Bible. He came preaching a scheme of restitution and reformation so comprehensive, that no Reformer since has been able to add to it any one essential principle. On these solid grounds, he is entitled to be regarded as the Father of the Reformation. With his rise, the night of Christendom came to an end, and the day broke which has, ever since, continued to brighten.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 possessed that combination of opposite qualities which marks the great man. As subtle as any schoolman of that era, he was yet as practical as any Englishman of the nineteenth century, or any other century. With intuitive insight, he penetrated to the root of all the evils that afflicted England, and, with rare practical sagacity [wisdom] ,he devised and set a-going the true remedies. The evil he saw was ignorance, the remedy with which he sought to cure it was light. He translated the Bible, and he organised a body of Lollard preachers — simple, pious, earnest men — who knew the gospel, and were willing to preach it at the cross-roads and in market-places, in city and village and rural lane — everywhere, in short. Before he died, he saw that his labours had been successful to a degree he had not dared to hope. “His doctrine spread,” said Knighton, his bitterest enemy, “like shoots from the root of a tree.” Wycliffe himself reckoned that a third of the priests of England were of his sentiment on the question of the Eucharist; and, among the common people, his disciples were innumerable. “You could not meet two men on the highway,” said his enemies, “but one of them is a Wycliffite.”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political measures which Parliament adopted at Wycliffe’s advice, to guard the country against the usurpations [encroachments] of the Popes, show how deeply he saw into the constitution of the Papacy, as a political and worldly confederacy, wearing a spiritual guise only the better to conceal its true character, and to gain its real object, which was to prey on the substance, and devour the liberty, of nations. Matters were rapidly tending to a sacerdotal [priestly] autocracy. Christendom was growing into a </w:t>
      </w:r>
      <w:r w:rsidRPr="00BE5F8C">
        <w:rPr>
          <w:rFonts w:ascii="Arial" w:eastAsia="Times New Roman" w:hAnsi="Arial" w:cs="Arial"/>
          <w:color w:val="000000"/>
          <w:sz w:val="24"/>
          <w:szCs w:val="24"/>
          <w:lang w:eastAsia="en-GB" w:bidi="ar-SA"/>
        </w:rPr>
        <w:lastRenderedPageBreak/>
        <w:t xml:space="preserve">kingdom of shorn and anointed men, with laymen as “hewers of wood and drawers of water”. Wycliffe said, “This shall not be”; and the best proof of his statesmanship is the fact that, since his day, all the other States of Europe, one after the other, have adopted the same measures of defence to which England had recourse in the fourteenth century. All of them, following in our wake, have passed laws to guard their throne, to regulate the appointment of bishops, to prevent the accumulation of property by religious houses, to restrict the introduction of bulls and briefs. They have done, in short, what we did, though to less advantage because they did it later in the day. England foresaw the evil, and took precautions in time; other countries suffered it to come, and began to protect themselves only after it had all but effected their undoing.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under Wycliffe that English liberty had its beginnings. It is not the political constitution which has come out of the </w:t>
      </w:r>
      <w:r w:rsidRPr="00BE5F8C">
        <w:rPr>
          <w:rFonts w:ascii="Arial" w:eastAsia="Times New Roman" w:hAnsi="Arial" w:cs="Arial"/>
          <w:i/>
          <w:iCs/>
          <w:color w:val="000000"/>
          <w:sz w:val="24"/>
          <w:szCs w:val="24"/>
          <w:lang w:eastAsia="en-GB" w:bidi="ar-SA"/>
        </w:rPr>
        <w:t>Magna Charta</w:t>
      </w:r>
      <w:r w:rsidRPr="00BE5F8C">
        <w:rPr>
          <w:rFonts w:ascii="Arial" w:eastAsia="Times New Roman" w:hAnsi="Arial" w:cs="Arial"/>
          <w:color w:val="000000"/>
          <w:sz w:val="24"/>
          <w:szCs w:val="24"/>
          <w:lang w:eastAsia="en-GB" w:bidi="ar-SA"/>
        </w:rPr>
        <w:t xml:space="preserve"> of King John and the barons, but the moral constitution which comes out of that Divine Magna Charta, that Wycliffe gave her in the fourteenth century, which has become the sheet-anchor of England. The English Bible wrote, not merely on the page of the Statute Book, but on the hearts of the people of England, the two great commandments: Fear God; honour the king. These two sum up the whole duty of nations, and on these two hangs the prosperity of States. There is no mysterious or latent virtue in our political constitution which, as some seem to think, like a good genius protects us, and with invisible hand guides past our shores the tempests that cover other countries with the memorials of their devastating fury. The real secret of England’s greatness is her permeation [filling in], at the very dawn of her history, with the principles of order and liberty by means of the English Bible, and the capacity for freedom thus created. This has permitted the development, by equal stages, of our love for freedom, and our submission to law;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our political constitution and our national genius; of our power and our self-control — the two sets of qualities fitting into one another, and growing into a well-compacted fabric of political and moral power unexampled on earth. If nowhere else is seen a similar structure, so stable and so lofty, it is because nowhere else has a similar basis been found for it. It was Wycliffe who laid that basis.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above all his other qualities — above his scholastic genius, his intuitive insight into the working of institutions, his statesmanship — was his fearless submission to the Bible. It was in this that the strength of Wycliffe’s wisdom lay. It was this that made him a Reformer, and that placed him in the first rank of Reformers. He held the Bible to contain a perfect revelation of the will of God, a full, plain, and infallible side of both what man is to believe, and what he is to do; and turning away from all other teachers, from the precedents of the thousand years which had gone before, from all the doctors and Councils of the Church, he placed himself before the Word of God, and bowed to God’s voice speaking in that Word, with the docility of a child.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the authority to which he himself so implicitly bowed, he called on all men to submit to. His aim was to bring his country back to the Bible. The Reformer restored to the Church, first of all, the principle of authority. There must be a Divine and infallible </w:t>
      </w:r>
      <w:r w:rsidRPr="00BE5F8C">
        <w:rPr>
          <w:rFonts w:ascii="Arial" w:eastAsia="Times New Roman" w:hAnsi="Arial" w:cs="Arial"/>
          <w:color w:val="000000"/>
          <w:sz w:val="24"/>
          <w:szCs w:val="24"/>
          <w:lang w:eastAsia="en-GB" w:bidi="ar-SA"/>
        </w:rPr>
        <w:lastRenderedPageBreak/>
        <w:t xml:space="preserve">authority in the Church. That authority cannot be the Church herself, for the guide, and those whom he guides, cannot be the same. The Divine infallible authority which Wycliffe restored for the guidance of men was the Bible — God speaking in his Word. And, by setting up this Divine authority, he displaced that human and fallible authority which the corruption of the ages had imposed upon the Church. He turned the eyes of men from Popes and Councils to the inspired oracles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 by restoring authority to the Church, restored to her life also. Thus, he taught men to east off that blind submission to the teaching of mere human authority, which is bondage, and to submit their understandings and consciences to God speaking in his Word, which alone is liberty.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were the two first necessities of the Church of God — authority and liberty; an infallible Guide, the Bible was a sufficient and all-perfect rule, he taught also that every man had a right to interpret the Word of God for his own guidance, in a dependence on the promised aid of the Holy Spirit.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Bible is the foundation deed of the Church, its charter: Wycliffe provides, with allusion to the </w:t>
      </w:r>
      <w:r w:rsidRPr="00BE5F8C">
        <w:rPr>
          <w:rFonts w:ascii="Arial" w:eastAsia="Times New Roman" w:hAnsi="Arial" w:cs="Arial"/>
          <w:i/>
          <w:iCs/>
          <w:color w:val="000000"/>
          <w:sz w:val="24"/>
          <w:szCs w:val="24"/>
          <w:lang w:eastAsia="en-GB" w:bidi="ar-SA"/>
        </w:rPr>
        <w:t>Magna Charta</w:t>
      </w:r>
      <w:r w:rsidRPr="00BE5F8C">
        <w:rPr>
          <w:rFonts w:ascii="Arial" w:eastAsia="Times New Roman" w:hAnsi="Arial" w:cs="Arial"/>
          <w:color w:val="000000"/>
          <w:sz w:val="24"/>
          <w:szCs w:val="24"/>
          <w:lang w:eastAsia="en-GB" w:bidi="ar-SA"/>
        </w:rPr>
        <w:t xml:space="preserve">, the fundamental deed of the civic liberty of his nation, to designate the Bible as the letter of freedom of the Church, as the deed of Grace and promise given by God.” (Lechler, </w:t>
      </w:r>
      <w:r w:rsidRPr="00BE5F8C">
        <w:rPr>
          <w:rFonts w:ascii="Arial" w:eastAsia="Times New Roman" w:hAnsi="Arial" w:cs="Arial"/>
          <w:i/>
          <w:iCs/>
          <w:color w:val="000000"/>
          <w:sz w:val="24"/>
          <w:szCs w:val="24"/>
          <w:lang w:eastAsia="en-GB" w:bidi="ar-SA"/>
        </w:rPr>
        <w:t>De Ecclesia</w:t>
      </w:r>
      <w:r w:rsidRPr="00BE5F8C">
        <w:rPr>
          <w:rFonts w:ascii="Arial" w:eastAsia="Times New Roman" w:hAnsi="Arial" w:cs="Arial"/>
          <w:color w:val="000000"/>
          <w:sz w:val="24"/>
          <w:szCs w:val="24"/>
          <w:lang w:eastAsia="en-GB" w:bidi="ar-SA"/>
        </w:rPr>
        <w:t xml:space="preser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These two must ever go together, the one cannot exist without the other. Without authority, there can be no liberty, for liberty without order becomes anarchy; and, with</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out freedom, there can be no Divine authority, for if the Church is not at liberty to obey the will of her Master, authority is overthrown. In the place of the rule of God is put the usurpation [hand] of man. Authority and freedom, like the twins of a classic story, must together flourish or together die.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15</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bidi="ar-SA"/>
        </w:rPr>
      </w:pPr>
      <w:r w:rsidRPr="00BE5F8C">
        <w:rPr>
          <w:rFonts w:ascii="Arial" w:eastAsia="Times New Roman" w:hAnsi="Arial" w:cs="Arial"/>
          <w:b/>
          <w:bCs/>
          <w:caps/>
          <w:color w:val="000000"/>
          <w:sz w:val="28"/>
          <w:szCs w:val="28"/>
          <w:lang w:eastAsia="en-GB" w:bidi="ar-SA"/>
        </w:rPr>
        <w:t>Wycliffe’s theoloGical and church system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His Theology drawn from the Bible solely — His Teaching embraced the Following Doctrines: The Fall — Man’s Inability — Did not formulate his Views into a System — His “Postus” — His Views on Church Order and Government— Apostolic Arrangements his Model — His Personal Piety — Lechler’s Estimate of him as a Reformer.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Standing before the Bible, Wycliffe forgot all the teaching of man. For centuries before his day, the human mind had been busy in the field of theology. Systems had been invented and built up; the glosses of doctors, the edicts of Councils, and the bulls of Popes had been piled one above the other till the structure looked imposing indeed! Wycliffe dug down through it all, till he came to the first foundations, to those even which the hands of prophets and apostles had laid. Hence, the apostolic simplicity and purity of his doctrine. With all the early Fathers, he gave prominence to the free grace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God in the matter of man’s salvation; in fact, he ascribed it entirely to grace. He taught that man was fallen through Adam’s transgression; that he was utterly unable to do the will of the Word of God is that instrumentality which very specially serves to the edification of the Church, because God’s Word is seed (Luke 8:11).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“Oh, astonishing power of the Divine seed,” exclaims Wycliffe, “which conquers the strong-armed man, softens hard hearts, and renews and changes into godly men those who have become brutalised by sin, and wandered to an infinite distance from God! Evidently, no priest’s word could work such a great wonder, if the Spirit of Life and the Eternal Word did not co-operate.” (Lechler, vol. i., p. 395)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taught the sovereignty of God, and no one can merit Divine favour or forgiveness, by in his own power. He taught the eternal Godhead of Christ — very God and very man; his substitution in the room of the guilty; his work of obedience; his sacrifice upon the cross, and the free justification of the sinner through faith in that sacrifice.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“Here, we must know,” says he, “the story of the old law … As a right looking on that serpent of brass saved the people from the venom of serpents, so a right looking by full belief on Christ saves his people. Christ died not for his own sins, as thieves do for theirs, but as our Brother, who himself might not sin, but he died for the sins that others had committed.”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Wycliffe did, in the field of theology, was not to compile a system, but to give a plain exposition of Scripture; to restore to the eyes of men, from whom they had long been hidden, those truths which are for the healing of their souls.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He left it for those who would come after him to formulate the doctrines which he deduced from the inspired page. Traversing the field of revelation, he plucked its flowers all fresh as they grew, regaling himself and his flock withy them, but bestowing no pains on their classification.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 sermons, or “postils”, of Wycliffe, some 300 remain. Most of these have now been given to the world through the press, and they enable us to estimate with accuracy the depth and comprehensiveness of the Reformer’s views. The men of the sixteenth century had not the materials for judging which we possess; and their estimate of Wycliffe as a theologian, we humbly think, did him no little injustice. Melancthon, for instance, in a letter to Myconius, declared him to be ignorant of the “righteousness of faith.” This judgement is excusable in the circumstances in which it was formed; but it is not the less untrue, for the passages adduced above make it unquestionable that Wycliffe both knew and taught the doctrine of God’s grace, and of man’s free justification through faith in the righteousness of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early models of Church government and order Wycliffe also dug up from underneath the rubbish of thirteen centuries. He maintained that the Church was made up of the whole body of the faithful; he discarded the idea that the clergy alone are the Church; the laity, he held, are equally an essential part of it; nor ought they to be, he held, among its ministers, gradation of rank, or official pre-eminence. The indolence, pride, and dissensions which reigned among the clergy of his day, he viewed as arising from a violation of the law of the gospel, which declares “it were better for the clerks to be all of one estate.”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the faith of the Scriptures,” says he in his </w:t>
      </w:r>
      <w:r w:rsidRPr="00BE5F8C">
        <w:rPr>
          <w:rFonts w:ascii="Arial" w:eastAsia="Times New Roman" w:hAnsi="Arial" w:cs="Arial"/>
          <w:i/>
          <w:iCs/>
          <w:color w:val="000000"/>
          <w:sz w:val="24"/>
          <w:szCs w:val="24"/>
          <w:lang w:eastAsia="en-GB" w:bidi="ar-SA"/>
        </w:rPr>
        <w:t>Trialogus</w:t>
      </w:r>
      <w:r w:rsidRPr="00BE5F8C">
        <w:rPr>
          <w:rFonts w:ascii="Arial" w:eastAsia="Times New Roman" w:hAnsi="Arial" w:cs="Arial"/>
          <w:color w:val="000000"/>
          <w:sz w:val="24"/>
          <w:szCs w:val="24"/>
          <w:lang w:eastAsia="en-GB" w:bidi="ar-SA"/>
        </w:rPr>
        <w:t xml:space="preserve">, “it seems to me to be sufficient that there should be presbyters and deacons holding that state and office which Christ has imposed on them, since it appears certain that these degrees and orders have their origin in the pride of Caesar.”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again he observes,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boldly assert one thing: namely, that in the primitive Church, or in the time of Paul, two orders of the clergy were sufficient — that is, a priest and a deacon. In like manner, I affirm that in the time of Paul, the presbyter and bishop were the names of the same office. This appears from the third chapter of the first Epistle to Timothy, and in the first chapter of the Epistle to Titus.”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regards the claims of the clergy alone to form the Church, and to wield ecclesiastical power, Wycliffe thus expresses himself: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men speak of Holy Church, and so on, they understand prelates and priests, with monks, and canons, and friars, and all men who have tonsures, though they live accursedly, and ever so contrary to the law of God. But they </w:t>
      </w:r>
      <w:r w:rsidRPr="00BE5F8C">
        <w:rPr>
          <w:rFonts w:ascii="Arial" w:eastAsia="Times New Roman" w:hAnsi="Arial" w:cs="Arial"/>
          <w:color w:val="000000"/>
          <w:sz w:val="24"/>
          <w:szCs w:val="24"/>
          <w:lang w:eastAsia="en-GB" w:bidi="ar-SA"/>
        </w:rPr>
        <w:lastRenderedPageBreak/>
        <w:t xml:space="preserve">don’t call the seculars men of Holy Church, though they live ever so truly according to God’s law, and die in perfect charity. Christian men, taught in God’s law, call Holy Church the congregation of just men, for whom Jesus Christ shed his blood, and not mere stones and timber and earthly dross, which the clerks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Antichrist magnify more than the righteousness of God, and the souls of 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Before Wycliffe could form these opinions, he had to forget the age in which he lived, and place himself in the midst of apostolic times. He had to emancipate himself from the prestige which a venerable antiquity gave to the institutions around him, and seek his model and principles in the Word of God. It was an act of stupendous obedience done in faith, but, by that act, he became the pioneer of the Reformation, and the father of all those, in any age or country, who confess that, in their efforts after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seek a “City” which has its “foundations” in the teachings of prophets and apostles, and whose “Builder and Maker” is the Spirit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whole circle of questions,” says Dr. Hanna, “concerning the canon of Scripture, the authority of Scripture, and the right of private interpretation of Scripture, with which the later controversies of the Reformation have made us so familiar with, received their first treatment in this country at Wycliffe’s hands. In conducting this fundamental controversy, Wycliffe had to lay all the foundations with his own unaided hand. And it is no small praise to render to his work to say that it was even as he laid them, line for line, and stone for stone, that they were re-laid by the master builders of the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his personal piety, there can be no doubt. There remain, it is true, scarcely any memorials, written or traditional, of his private life; but his public history is an enduring monument of his personal Christianity. Such a life nothing could have sustained save a deep conviction of the truth, a firm trust in God, a love for the Saviour, and an ardent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desire for the salvation of men. His private character, we know, was singularly pure; none of the vices of the age had touched him; as a pastor, he was loving and faithful, and, as a patriot, he was enlightened, incorruptible, and courageous. His friends fell away, but the Reformer never hesitated, never wavered. His views continued to grow, and his magnanimity [generosity] and zeal grew with them. Had he sought fame, or wealth, or promotion, he could not but have seen that he had taken the wrong road: privation and continual sacrifice only could he expect along the path he had chosen. He acted on the maxim which he taught to others, that “if we look for an earthly reward, our hope of eternal life perisheth.”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His sermons afford us a glimpse into his study at Lutterworth, and show us how his hours there were passed, even in meditation on God’s Word, and communion with its Author. These are remarkable productions, expressed in vigorous rudimentary English, with no mystic haze in their thinking, dis-encumbered from the phraseology of the schools, simple and clear as the opening day, and fragrant as the breath of morning. They burst suddenly on us like a ray of pure light from the very heart of the </w:t>
      </w:r>
      <w:r w:rsidRPr="00BE5F8C">
        <w:rPr>
          <w:rFonts w:ascii="Arial" w:eastAsia="Times New Roman" w:hAnsi="Arial" w:cs="Arial"/>
          <w:color w:val="000000"/>
          <w:sz w:val="24"/>
          <w:szCs w:val="24"/>
          <w:lang w:eastAsia="en-GB" w:bidi="ar-SA"/>
        </w:rPr>
        <w:lastRenderedPageBreak/>
        <w:t xml:space="preserve">darkness, telling us that God’s Word in all ages is Light, and that the Holy Spirit has ever been present in the Church to discharge his office of leading “into all truth” those who are willing to submit their minds to his guidance.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we look from Wycliffe,” says Lechler, “backwards, in order to compare him with the men before him, and arrive at a scale of measurement for his own power, the fact is brought before us that Wycliffe concentratedly represented that movement towards reform of the foregoing centuries, which the degeneration of the Church, arising from its secular possessions and simonies, rendered necessary. That which, in Gregory III.’s time, Arnold of Brescia, and the community of the Waldenses, Francis of Assisi, and the begging orders of the Minorites strove after, what the holy Bernard of Clairvaux longed for, the return of the Church to an apostolic order, that filled Wycliffe’s soul, especially at the beginning of his public career.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collective history of the Church of Christ, Wycliffe makes an epoch, in so far as he is the first reforming personality. Before him, arose, it is true, here and there, many schemes and active endeavours, which led also to dissensions and collisions, and ultimately to the formation of separate communities; but Wycliffe is the first important personality who devoted himself to the work of Church reform with the whole bent of his mind, with all the thinking power of a superior intellect, and the full force of will and joyful self-devotion of a man in Christ Jesus. He worked at this his life long, out of an earnest, conscientious impulse, and in the confident trust that the work is not in vain in the Lord (1 Cor. 15:58). He did not conceal from himself that the endeavours of evangelical men would, in the first place, be combatted, persecuted, and repressed. Despite this, he consoled himself with the thought that it would yet come, in the end, to a renewing of the Church according to the apostolic pattern.”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“How far Wycliffe’s thoughts have been, first of all, rightly understood, faithfully preserved, and practically valued, till, at last, all that was true and well proved in them deepened and strengthened, and were finally established in the Reformation of the sixteenth century, must be proved by the history of the following generations.”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 had he lived two centuries later, would very probably have been to England what Luther was to Germany, and Knox to Scotland. We do not regret that he came so soon; he filled what, in some respects, was a higher office. He was the forerunner of all the Reformers, and the father of all the Reformations of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r w:rsidRPr="00BE5F8C">
        <w:rPr>
          <w:rFonts w:ascii="Arial" w:eastAsia="Times New Roman" w:hAnsi="Arial" w:cs="Arial"/>
          <w:b/>
          <w:bCs/>
          <w:color w:val="000000"/>
          <w:sz w:val="36"/>
          <w:szCs w:val="36"/>
          <w:lang w:eastAsia="en-GB" w:bidi="ar-SA"/>
        </w:rPr>
        <w:lastRenderedPageBreak/>
        <w:t>THE HISTORY OF PROTESTANTISM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r w:rsidRPr="00BE5F8C">
        <w:rPr>
          <w:rFonts w:ascii="Arial" w:eastAsia="Times New Roman" w:hAnsi="Arial" w:cs="Arial"/>
          <w:b/>
          <w:bCs/>
          <w:color w:val="000000"/>
          <w:sz w:val="36"/>
          <w:szCs w:val="36"/>
          <w:lang w:eastAsia="en-GB" w:bidi="ar-SA"/>
        </w:rPr>
        <w:t>JOHN [JAN] HUSS AND THE HUSSITE WARS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CHAPTER 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bidi="ar-SA"/>
        </w:rPr>
      </w:pPr>
      <w:r w:rsidRPr="00BE5F8C">
        <w:rPr>
          <w:rFonts w:ascii="Arial" w:eastAsia="Times New Roman" w:hAnsi="Arial" w:cs="Arial"/>
          <w:b/>
          <w:bCs/>
          <w:caps/>
          <w:color w:val="000000"/>
          <w:sz w:val="28"/>
          <w:szCs w:val="28"/>
          <w:lang w:eastAsia="en-GB" w:bidi="ar-SA"/>
        </w:rPr>
        <w:t>Birth and origin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Bohemia— Introduction of the Gospel — Wycliffe’s Writings — Pioneers — Militz, Stiekna, Janovius — Charles IV. — Birth and Education — Prague — Bethlehem Chapel.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989455" cy="2235835"/>
            <wp:effectExtent l="0" t="0" r="0" b="0"/>
            <wp:docPr id="87" name="Picture 87" descr="Image result for jan huss, pictures">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jan huss, pictures">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89455" cy="223583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spring-time, does the husbandman begin to prepare for the harvest. He turns over field after field with the plough, and, when all has been got ready for the processes that are to follow, he returns on his steps, scattering as he goes the precious seed on the open furrows. His next care is to see to the needed operations of weeding and cleaning. All the while, the sun at this hour, and the shower the next, are promoting the germination and growth of the plant. The husbandman returns a third time, and lo! over all his fields, there now waves the yellow ripened grain. It is harvest time.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was it with the Heavenly Husbandman when he began his preparations for the harvest of Christendom. For while, to the ages that came after it, the Reformation was the spring time, it yet, to the ages that went before it, stood related as the harvest.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We have witnessed the great Husbandman ploughing one of his fields, namely, England, as early as the fourteenth century. The war that broke out in that age with France, the political conflicts into which the nation was plunged with the Papacy, the rise of the universities, and with the mental fermentation that followed, broke up the ground. The soil turned, the Husbandman sent out a skilful and haqrd-working servant to forecast into the furrows of the ploughed land the seed of the translated Bible. So far had the work advanced. At this stage, it stopped, or appeared to do so. Alas! we exclaim, that all this labour should be thrown away! But it was not so. The labourer is withdrawn, but the seed is not: it lies in the soil; and while it is silently germinating, and working its way hour by hour towards the harvest, the Husbandman goes elsewhere, and proceeds to plough and sow another of his fields. Let us cast our eyes over wide Christendom. What do we see? Lo! yonder in the far-off East is the same preparatory process begun which we have already traced in England. Truly, the Husbandman is wisely busy. In Bohemia, the plough is at work, and already the sowers have come out, and have begun to sow the seed.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transferring ourselves to Bohemia, we are not changing our subject, although we have changed our country. It is the same great drama under another sky. Surely, the winter is past, and the great springtime has come, when, in lands lying so widely apart, we see the flowers beginning to appear, and the fountains to gush out.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read in the </w:t>
      </w:r>
      <w:r w:rsidRPr="00BE5F8C">
        <w:rPr>
          <w:rFonts w:ascii="Arial" w:eastAsia="Times New Roman" w:hAnsi="Arial" w:cs="Arial"/>
          <w:i/>
          <w:iCs/>
          <w:color w:val="000000"/>
          <w:sz w:val="24"/>
          <w:szCs w:val="24"/>
          <w:lang w:eastAsia="en-GB" w:bidi="ar-SA"/>
        </w:rPr>
        <w:t>Book of the Persecutions of the Bohemian Church</w:t>
      </w:r>
      <w:r w:rsidRPr="00BE5F8C">
        <w:rPr>
          <w:rFonts w:ascii="Arial" w:eastAsia="Times New Roman" w:hAnsi="Arial" w:cs="Arial"/>
          <w:color w:val="000000"/>
          <w:sz w:val="24"/>
          <w:szCs w:val="24"/>
          <w:lang w:eastAsia="en-GB" w:bidi="ar-SA"/>
        </w:rPr>
        <w:t xml:space="preserve">: “In the year AD 1400, Jerome of Prague returned from England, bringing with him the writings of Wycliffe.”  A Taborite chronicler of the fifteenth century, Nicholaus von Pelhrimow, testifies that the books of the evangelical doctor, Master John Wycliffe, opened the eyes of the blessed Master, John Huss, as several reliable men know from his own lips, while he read and re-read them together with his followers.”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is the link that binds together Bohemia and England. Already, Protestantism attests to its true catholicity. Oceans cannot stop its progress. The boundaries of States cannot limit its triumphs. On every soil is it destined to flourish, and men of every tongue will it enrol among its disciples. The spiritually dead who are in their graves are beginning to hear the voice of Wycliffe — yes, Father of Christ speaking through Wycliffe — to come out.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first drama of Protestantism was acted over in Bohemia, before it had begun in Germany. So prolific in tragic incident and heroic character was this second drama, that it is deserving of more attention than it has yet received. It did not last long, but, during its career, it shed a resplendent lustre on little Bohemia. It transformed its people into a nation of heroes. It made their wisdom in council the admiration of Europe, and their prowess on the field the terror of all the neighbouring States. It gave, moreover, a presage [hint] of the elevation to which human character could attain, and the splendour that would gather round history, whatever time Protestantism should </w:t>
      </w:r>
      <w:r w:rsidRPr="00BE5F8C">
        <w:rPr>
          <w:rFonts w:ascii="Arial" w:eastAsia="Times New Roman" w:hAnsi="Arial" w:cs="Arial"/>
          <w:color w:val="000000"/>
          <w:sz w:val="24"/>
          <w:szCs w:val="24"/>
          <w:lang w:eastAsia="en-GB" w:bidi="ar-SA"/>
        </w:rPr>
        <w:lastRenderedPageBreak/>
        <w:t xml:space="preserve">begin to display its regenerating influence over a wider area than that to which, until now, it has been restricted.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probable that Christianity first entered Bohemia in the wake of the armies of Charlemagne. But, the Western missionaries, ignorant of the Slavonic tongue, could affect little beyond a nominal conversion of the Bohemian people. Accordingly, we find the King of Moravia, a country whose religious condition was precisely similar to that of Bohemia, sending to the Greek emperor, about the year 863, and saying: “Our land is baptised, but we have no teachers to instruct us, and translate for us the Holy Scriptures. Send us teachers who can explain to us the Bible.” Methodius and Cyrillus were sent; the Bible was translated, and Divine worship established in the Slavonic language.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ritual in both Moravia and Bohemia was that of the Eastern Church, from which the missionaries had come. Methodius made the gospel be preached in Bohemia. There followed a great harvest of converts; families of the highest rank crowded to baptism, and churches and schools arose everywhere.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Though practising the Eastern ritual, the Bohemian Church remained under the jurisdiction of Rome; for the great schism between the Eastern and the Western Churches had not yet been consummated. The Greek liturgy, as we may imagine, was displeasing to the Pope, and he began to plot its overthrow. Gradually, the Latin rite was introduced, and the Greek rite in the same proportion displaced. At length, in 1079, Gregory VII. (Hildebrand) issued a bull forbidding the Oriental ritual to be any longer observed, or public worship celebrated in the tongue of the country.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486660" cy="2065020"/>
            <wp:effectExtent l="0" t="0" r="8890" b="0"/>
            <wp:docPr id="86" name="Picture 86" descr="Image result for Gregory VII. (Hildebrand) pictures">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Gregory VII. (Hildebrand) pictures">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86660" cy="206502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Pope Gregory VII. (Hildebrand)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reasons assigned by the Pontiff for the use of a tongue which the people did not understand, in their addresses to the Almighty, are such as would not readily occur to ordinary men. He tells his “dear son”, the King of Bohemia, that, after long study of the Word of God, he had come to see that it was pleasing to the Omnipotent that his </w:t>
      </w:r>
      <w:r w:rsidRPr="00BE5F8C">
        <w:rPr>
          <w:rFonts w:ascii="Arial" w:eastAsia="Times New Roman" w:hAnsi="Arial" w:cs="Arial"/>
          <w:color w:val="000000"/>
          <w:sz w:val="24"/>
          <w:szCs w:val="24"/>
          <w:lang w:eastAsia="en-GB" w:bidi="ar-SA"/>
        </w:rPr>
        <w:lastRenderedPageBreak/>
        <w:t xml:space="preserve">worship should be celebrated in an unknown language, and that many evils and heresies had arisen from not observing this rule.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missive [letter] closed, in effect, every church, and every Bible, and left the Bohemians, so far as any public instruction was concerned, in total night. The Christianity of the nation would have sunk under the blow, but for another occurrence of an opposite tendency which happened soon afterwards. It was now that the Waldenses and Albigenses, fleeing from the sword of persecution in Italy and France, arrived in Bohemia. Thaunus inform us that Peter Waldo himself was among the number of these evangelical exiles.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Reynerius, speaking of the middle of the thirteenth century, says: “There is hardly any country in which this sect is not to be found.” If the letter of Gregory was like a hot wind to wither the Bohemian Church, the Waldensian refugees were a secret dew to revive it. They spread themselves in small colonies over all the Slavonic countries, Poland included; they made their head-quarters at Prague. They were zealous evangelisers, not daring to preach in public, but teaching in private houses, and keeping alive the truth during the two centuries which were yet to run before Huss appeared.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not easy enforcing the commands of the Pope in Bohemia, laying as it did remote from Rome. In many places, worship continued to be celebrated in the tongue of the people, and the Sacrament to be dispensed in both kinds. The powerful nobles were, in many cases, the protectors of the Waldenses and native Christians; and, for these benefits, they received a tenfold recompense in the good order and prosperity which reigned over the lands that were occupied by professors of the evangelical doctrines. All through the fourteenth century, these Waldensian exiles continued to sow the seed of a pure Christianity in the soil of Bohemia.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All great changes prognosticate themselves. The revolutions that happen in the political sphere never fail to make their advent felt. Is it wonderful that in every country of Christendom there were men who foretold the approach of a great moral and spiritual revolution! In Bohemia were three men who were the pioneers of Huss: and who, in the clergy rather than against the false doctrines of the Church, he exhorted the people to Communion in both kinds. He went to Rome, in the hope of finding there, in a course of fasting and tears, greater rest for his soul. But, alas, the scandals of Prague, against which he had thundered in the pulpit of Hardschin, were forgotten in the greater of a greater champion than themselves. The first of these was John Muicius, or Militz, Archdeacon !fud Canon of the Archiepiscopal Cathedral of the Hardschin, Prague. He was a man of rare learning, of holy life, and an eloquent preacher. When he appeared in the pulpit of the cathedral church, where he always used the tongue of the people, the vast edifice was thronged with a most attentive audience. He inveighed against the abuses of the enormities of the Pontifical city. Shocked at what lie saw in Rome, he wrote over the door of one of the cardinals, </w:t>
      </w:r>
      <w:r w:rsidRPr="00BE5F8C">
        <w:rPr>
          <w:rFonts w:ascii="Arial" w:eastAsia="Times New Roman" w:hAnsi="Arial" w:cs="Arial"/>
          <w:color w:val="000000"/>
          <w:sz w:val="24"/>
          <w:szCs w:val="24"/>
          <w:lang w:eastAsia="en-GB" w:bidi="ar-SA"/>
        </w:rPr>
        <w:lastRenderedPageBreak/>
        <w:t xml:space="preserve">“Antichrist has now come, and sits in the Church,” and departed. The Pope, Gregory VII, sent after him a bull, addressed to the Archbishop of Prague, commanding him to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seize and imprison the bold priest who had affronted the Pope in his own capital, and at the very threshold of the Vatican.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 sooner had Milicius returned home, than the archbishop proceeded to execute the Papal mandate. But murmurs began to be heard among the citizens, and, fearing a popular outbreak, the archbishop opened the prison doors, and Milicius, after a short incarceration [stay], was set at liberty. He survived his eightieth year, and died in peace, A.D. 1374.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His colleague, Conrad Stiekna — a man of similar style, preached everywhere against the iniquities of the times. This drew the eyes of Rome upon him. At the instigation of the Pope, persecution was commenced against the confessors in Bohemia.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dare not openly celebrate the Communion in both kinds, and, those who desired to partake of the “cup” could enjoy the privilege only in private dwellings, or in the yet greater concealment of woods and caves. It fared hard with them when their places of retreat were discovered by the limed bands which were sent on their track Those who could not manage to escape were put to the sword, or thrown into rivers. At length, the stake was decreed (1376) against all who dissented from the established rites. These persecutions were continued till the time of Huss. Janovius, who “taught that salvation was only to be found by faith in the crucified Saviour”, when dying (1394), consoled his friends with the assurance that better times were in store: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rage of the enemies of the truth,” said he, “now prevails against us, but it will not be forever; there shall arise one from among the common people, without sword or authority, and, against him, they shall not be able to prevail.”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Politically, too, the country of Bohemia was preparing for the great part it was about to act. Charles I., better known in Western Europe as Charles IV., Emperor of Germany, and author of the </w:t>
      </w:r>
      <w:r w:rsidRPr="00BE5F8C">
        <w:rPr>
          <w:rFonts w:ascii="Arial" w:eastAsia="Times New Roman" w:hAnsi="Arial" w:cs="Arial"/>
          <w:i/>
          <w:iCs/>
          <w:color w:val="000000"/>
          <w:sz w:val="24"/>
          <w:szCs w:val="24"/>
          <w:lang w:eastAsia="en-GB" w:bidi="ar-SA"/>
        </w:rPr>
        <w:t>Golden Bull</w:t>
      </w:r>
      <w:r w:rsidRPr="00BE5F8C">
        <w:rPr>
          <w:rFonts w:ascii="Arial" w:eastAsia="Times New Roman" w:hAnsi="Arial" w:cs="Arial"/>
          <w:color w:val="000000"/>
          <w:sz w:val="24"/>
          <w:szCs w:val="24"/>
          <w:lang w:eastAsia="en-GB" w:bidi="ar-SA"/>
        </w:rPr>
        <w:t xml:space="preserve">, had some time before he ascended the throne. He was an enlightened and patriotic ruler. The friend of Petrarch, and the protector of Janovius, he had caught so much of the spirit of the great poet and of the Bohemian pastor, as to desire a reform of the ecclesiastical estate, especially in the enormous wealth and overgrown power of the clergy. In this, however, he could effect nothing; on the contrary, Rome had the art to gain his countenance in her persecuting measures. But he had greater success in his efforts for the political and material amelioration [easing] of his country. He repressed the turbulence of the nobles; he cleared the highways of robbers who infested them, and now, the husbandman being able to sow and reap in peace, and the merchant to pass from town to town in safety, the country began to enjoy great prosperity.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Nor did the labours of the sovereign stop here. He extended the municipal liberties of the towns, and, in 1347, he founded a university in Prague, on the model of those of Bologna and Paris, filling its chairs with eminent scholars, and endowing it with ample funds. He specially patronised those authors who wrote in the Bohemian tongue, judging that there was no more effective way of invigorating the national intellect, than by cultivating the national language and literature. Thus, while in other countries, the Reformation helped to purify and ennoble the national language by making it the vehicle of the sublimest truths, in Bohemia, this process was different, and the development of the Bohemian tongue prepared the way for the entrance of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497330" cy="2125345"/>
            <wp:effectExtent l="0" t="0" r="7620" b="8255"/>
            <wp:docPr id="85" name="Picture 85" descr="Image result for charles IV of Germany, pictures">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charles IV of Germany, pictures">
                      <a:hlinkClick r:id="rId54"/>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97330" cy="212534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Charles IV, king of Bohemia,</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Later, Holy Roman Emperor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Although the reign of Charles IV. was an era of peace, and his efforts were mainly directed towards the intellectual and material prosperity of Bohemia, he took care, nevertheless, that the martial spirit of his subjects should not decline; and, thus, when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tempest burst in the beginning of the fifteenth century, and the anathemas of Rome were seconded by the armies of Germany, the Bohemian people were not unprepared for the tremendous struggle they were called to wage for their political and religious liberties.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Before detailing that struggle, we must briefly sketch the career of the man who so powerfully contributed to create in the breasts of his countrymen that dauntless spirit which bore them up to victory which crowned their arms. John Huss was born on the 6th of July, 1373, in the market town of Hussinetz, on the edge of the Bohemian forest, near the source of the Moldau river, and the Bavarian boundary. He took his name from the place of his birth. His parents were poor but respectable. His father died when he was young. His mother, when his education was finished at the provincial school, took him to Prague to enter him at the university of that city. She bore a present to the rector, but, happening to lose it on the way, and grieved by the misfortune, she knelt down beside her son, and implored upon him the blessing of the Almighty. The prayers </w:t>
      </w:r>
      <w:r w:rsidRPr="00BE5F8C">
        <w:rPr>
          <w:rFonts w:ascii="Arial" w:eastAsia="Times New Roman" w:hAnsi="Arial" w:cs="Arial"/>
          <w:color w:val="000000"/>
          <w:sz w:val="24"/>
          <w:szCs w:val="24"/>
          <w:lang w:eastAsia="en-GB" w:bidi="ar-SA"/>
        </w:rPr>
        <w:lastRenderedPageBreak/>
        <w:t xml:space="preserve">of the mother were heard, though the answer came in a way that would have pierced her heart like a sword, had she lived to witness the issue.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university career of the young student, whose excellent talents sharpened and expanded day by day, was one of great brilliance. His face was pale and thin; his consuming passion was a desire for knowledge; blameless in life, sweet and affable in address, he won the hearts of all who came in contact with him. He was made Bachelor of Arts in 1393, Bachelor of Theology in 1394, Master of Arts in 1396; Doctor of Theology he never was, any more than Melancthon. Two years after becoming Master of Arts, he began to hold lectures in the university. Having finished his university course, he entered the Church, where he rose rapidly into distinction.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094865" cy="2687955"/>
            <wp:effectExtent l="0" t="0" r="635" b="0"/>
            <wp:docPr id="84" name="Picture 84" descr="Image result for Wenceslaus, son of Charles IV, pictures">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Wenceslaus, son of Charles IV, pictures">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94865" cy="268795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Wenceslaus IV of Bohemia</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By-and-by, his fame reached the court of Wenceslaus, who had succeeded his father, Charles IV., on the throne of Bohemia. His queen, Sophia of Bavaria, selected Huss as her confessor.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was, at this time, a firm believer in the Papacy. The philosophical writings of Wycliffe he already knew, and had ardently studied; but his theological treatises he had not seen. He was filled with unlimited devotion for the grace and benefits of the Roman Church; for he tells us that he went at the time of the Prague Jubilee, 1393, to confession in the Church of St. Peter, gave the last four groschen that he possessed to the confessor, and took part in the processions in order to share also in the absolution — an efflux [outflow] of superabundant devotion of which he afterwards repented, as he himself acknowledged from the pulpit.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true career of John Huss dates from about A.D. 1402, when he was appointed preacher to the Chapel of Bethlehem. This temple had been founded in the year 1392 </w:t>
      </w:r>
      <w:r w:rsidRPr="00BE5F8C">
        <w:rPr>
          <w:rFonts w:ascii="Arial" w:eastAsia="Times New Roman" w:hAnsi="Arial" w:cs="Arial"/>
          <w:color w:val="000000"/>
          <w:sz w:val="24"/>
          <w:szCs w:val="24"/>
          <w:lang w:eastAsia="en-GB" w:bidi="ar-SA"/>
        </w:rPr>
        <w:lastRenderedPageBreak/>
        <w:t xml:space="preserve">by a certain citizen of Prague, Mulhamio by name, who laid great stress on the preaching of the Word of God in the mother-tongue of the people.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3240405" cy="2160270"/>
            <wp:effectExtent l="0" t="0" r="0" b="0"/>
            <wp:docPr id="83" name="Picture 83" descr="Image result for Chapel of Bethlehem, prague, pictures">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Chapel of Bethlehem, prague, pictures">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40405" cy="216027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Chapel of Bethlehem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death, or the resignation, of its first pastor, Stephen of Colonia, Huss was elected his successor. His sermons formed an epoch in Prague. The moral condition of that capital was then deplorable. According to Comenius, all classes wallowed in the most abominable vices. The king, the nobles, the prelates, the clergy, the citizens, indulged without restraint in avarice, pride, drunkenness, immorality, and every profligacy [licentiousness]. In the midst of this sunken community stood up Huss, like an incarnate conscience.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Now, it was against the prelates, now against the nobles, and now against the ordinary clergy that he launched his bolts. These sermons seem to have benefited the preacher as well as the hearers, for, it was in the course of their preparation and delivery that Huss became inwardly awakened. A great clamour arose. But the queen and the archbishop protected Huss, and he continued preaching with indefatigable zeal in his Chapel of Bethlehem, founding all he said on the Scriptures, and appealing so often to them, that it may be truly affirmed of him that he restored the Word of God to the knowledge of his countrymen.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minister of Bethlehem Chapel was then bound to preach, on all church days, early and after dinner (in Advent and fast times, only in the morning), to the common people in their own language. Obliged to study the Word of God, and left free from the performance of liturgical acts and pastoral duties, Huss grew rapidly in the knowledge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Scripture, and became deeply imbued [saturated] with its spirit. While around him was a daily-increasing devout community, he himself grew in the life of faith. By this time, he had become acquainted with the theological works of Wycliffe, which he earnestly studied, and learned to admire the piety of their author, and to be not wholly opposed to the scheme of reform he had promulgated [preached, and wrote about].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Already, Huss had commenced a movement, the true character of which he did not perceive, and the issue of which he little foresaw. He placed the Bible above the authority of Pope or Council, and, thus, entered, without knowing it, the road to Protestantism. But, as yet, he had no wish to break with the Church of Rome, nor did he dissent from a single dogma of her creed, the one point of divergence to which we have just referred excepted; but he had taken a step which, if he did not retrace it, would lead him, in due time, far enough from her communion.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echoes of a voice which had spoken in England, but was now silent there, had already reached the distant country of Bohemia. We have narrated above the arrival of a young student of Prague, with copies of the works of the great English heresiarch [“arch-heretic”]. Other causes favoured the introduction of Wycliffe’s books. One of these was the marriage of Richard II. of England with Anne, sister of the King of Bohemia, and the consequent closeness between the two countries. On the death of that princess, the ladies of her court, on their return to their native land, brought with them the writings of the great Reformer, whose disciple their mistress had been. The university made Prague a centre of light, and the resort of men of intelligence. Thus, despite the corruption of the higher classes, the soil was not unprepared for the reception and growth of the opinions of the Rector of Lutterworth, which now found entrance within the walls of the Bohemian capital.</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2</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HUSS BEGINS HIS WARFARE AGAINST ROME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Two Frescoes — The University of Prague — Exile of Huss — Return— Arrival of Jerome — Two Yoke-fellows — The Rival Popes, etc.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incident that is said to have occurred at this time (1404) contributed to enlarge the views of Huss, and to give strength to the movement he had originated in Bohemia. There came to Prague two theologians from England, James and Conrad of Canterbury. Graduates of Oxford, and disciples of the gospel, they had crossed the sea to spread, on the banks of the Moldau, the knowledge they had learned on those of the Isis [in Oxford]. Their plan was to hold public disputes, and, selecting the Pope’s primacy, they threw down the gauge of battle to those who maintained it. The country was hardly ripe for such a warfare, and the affair, coming to the ears of the authorities, they promptly put a stop to the discussions. Arrested in their work, the two visitors cast about to discover by what other way they could carry out their mission. They thought of those who had studied art as well as theology, and might now press the pencil into their service. Having obtained their host’s leave, they proceeded to give a specimen of their skill in a drawing at the corridor of the house in which they resided. On the one wall, they portrayed the humble entrance of Christ into Jerusalem, “meek, and riding upon an ass.” On the other, they displayed the more than royal magnificence of a Pontifical cavalcade. There could be seen the Pope, adorned with triple crown, attired in robes, bespangled with gold, and all lustrous with precious stones. He rode proudly on a richly caparisoned [docile] horse, with trumpeters proclaiming his approach, and a brilliant crowd of cardinals and bishops following in his rear.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“Huss copied out Wycliffe’s </w:t>
      </w:r>
      <w:r w:rsidRPr="00BE5F8C">
        <w:rPr>
          <w:rFonts w:ascii="Arial" w:eastAsia="Times New Roman" w:hAnsi="Arial" w:cs="Arial"/>
          <w:i/>
          <w:iCs/>
          <w:color w:val="000000"/>
          <w:sz w:val="24"/>
          <w:szCs w:val="24"/>
          <w:lang w:eastAsia="en-GB" w:bidi="ar-SA"/>
        </w:rPr>
        <w:t>Trialogus</w:t>
      </w:r>
      <w:r w:rsidRPr="00BE5F8C">
        <w:rPr>
          <w:rFonts w:ascii="Arial" w:eastAsia="Times New Roman" w:hAnsi="Arial" w:cs="Arial"/>
          <w:color w:val="000000"/>
          <w:sz w:val="24"/>
          <w:szCs w:val="24"/>
          <w:lang w:eastAsia="en-GB" w:bidi="ar-SA"/>
        </w:rPr>
        <w:t xml:space="preserve"> for the Margrave Jost of Moravia, and others of noble rank, and translated it for the benefit of the laity, and even women, into the Czech language. A manuscript in Huss’s handwriting, and embracing five philosophical tractates of Wiebfte, is to be found in the Royal Library at Stockholm, having been carried away with many others by the Swedes from Bohemia at the end of the Thirty Years’ War. This MS. was finished, as the concluding remark proves, in 1398, the same year in which Jerome of Prague returned from England.” (Lechler, </w:t>
      </w:r>
      <w:r w:rsidRPr="00BE5F8C">
        <w:rPr>
          <w:rFonts w:ascii="Arial" w:eastAsia="Times New Roman" w:hAnsi="Arial" w:cs="Arial"/>
          <w:i/>
          <w:iCs/>
          <w:color w:val="000000"/>
          <w:sz w:val="24"/>
          <w:szCs w:val="24"/>
          <w:lang w:eastAsia="en-GB" w:bidi="ar-SA"/>
        </w:rPr>
        <w:t>Johann to Wiclif</w:t>
      </w:r>
      <w:r w:rsidRPr="00BE5F8C">
        <w:rPr>
          <w:rFonts w:ascii="Arial" w:eastAsia="Times New Roman" w:hAnsi="Arial" w:cs="Arial"/>
          <w:color w:val="000000"/>
          <w:sz w:val="24"/>
          <w:szCs w:val="24"/>
          <w:lang w:eastAsia="en-GB" w:bidi="ar-SA"/>
        </w:rPr>
        <w:t xml:space="preserve">, vol. ii., p. 113)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an age when printing was unknown, and preaching nearly much so, this was a sermon, and a truly eloquent and graphic one. Many came to gaze, and to mark the contrast presented between the lowly estate of the Church’s Founder, and the overgrown haughtiness and pride of his pretended vicar. The city of Prague was moved, and the excitement became, at last, so great, that the English strangers considered it prudent to withdraw. But the thoughts they had awakened remained to ferment in the minds of the citizens. Among those who came to gaze at this antithesis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of Christ and Antichrist was John Huss; and the effect of it on him was to lead him to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study more carefully than ever the writings of Wycliffe. He was far from able, at first, to concur in the conclusions of the English Reformer. Like a strong light thrown suddenly upon a weak eye, the bold views of Wycliffe, and the sweeping measure of reform which he advocated, alarmed and shocked Huss. The Bohemian preacher had appealed to the Bible, but he had not bowed before it with the absolute and unreserved submission of the English pastor. To overturn the hierarchy, and replace it with the simple ministry of the Word; to sweep away all the teachings of tradition, and put in their place the doctrines of the New Testament, was a revolution for which, though marked alike by its simplicity and its sublimity, Huss was not prepared. It may be doubted whether, even when he came to stand at the stake, Huss’s views had attained the breadth and clearness of those of Wycliffe.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Lying miracles helped to open the eyes of Huss still further, and to aid his movement. In the church at Wilsnack, near the lower Elbe, there was a pretended relic of the blood of Christ. Many wonderful cures were reported to have been done by the holy blood. People flocked there, not only out of the neighbouring countries, but also from those at a greater distance — Poland, Hungary, and even Scandinavia. In Bohemia itself, there were not lacking numerous pilgrims who went to Wilsnack to visit the wonderful relic. Many doubts were expressed about the efficacy of the blood. The Archbishop of Prague appointed a commission of three masters, among whom was Huss, to investigate the affair, and to inquire into the truth of the miracles said to have been performed. The examination of those on whom the alleged miracles had been performed proved that they were simply impostures. One boy was said to have had a sore foot cured by the blood of Wilsnack, but the foot, on examination, was found, instead of being cured, to be worse than before. Two blind women were said to have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recovered their sight by virtue of the blood; but, on being questioned, they confessed that they had had sore eyes, but had never been blind; and so on, as regarded other alleged cures. As the result of the investigation, the archbishop issued a mandate in the summer of 1405, in which all preachers were enjoined, at least once a month, to publish to their congregations the episcopal prohibition of pilgrimages to the blood of Wilsnack, under pain of excommunication.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Huss was able soon after (1409) to render another service to his nation, which, by extending his fame and deepening his influence among the Bohemian people, paved the way for his great work. Crowds of foreign youth flocked to the University of Prague, and their numbers enabled them to monopolise its emoluments and honom’s, to the partial exclusion of the Bohemian students. By the original constitution of the imiversity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Bohemians possessed three votes, and the other nations united only one. In process of tune this was reversed; the Germans usurped three of the four votes, and the remaining one alone was left to the native youth. Huss protested against this abuse, and had influence to obtain its correction.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An edict was passed, giving three votes to the Bohemians, and only one to the Germans. No sooner was this decree published, than the German professors and students — to the number, say some, of 40,000, but, according to Sylvius, a con- temporary, of 5,000 — left Prague, having previously bound themselves to this step by oath, under pain of having the two first fingers of their right hand cut off. Among these students were not a few on whom had shone, through Huss, the first rays of Divine knowledge, and who were instrumental in spreading the light over Germany. Elevated to the rectorship of the university, Huss was now, by his greater popularity and higher position, abler than ever to propagate his doctrines.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was going on in Prague could not long remain unknown to Rome. On being informed of the proceedings in the Bohemian capital, the Pope, Alexander V., fulminated a bit, in which he commanded the Archbishop of Prague, Sbinko, with the help of the secular authorities, to proceed against all who preached in private chapels, and who read the writings, or taught the opinions, of Wycliffe. There followed a great </w:t>
      </w:r>
      <w:r w:rsidRPr="00BE5F8C">
        <w:rPr>
          <w:rFonts w:ascii="Arial" w:eastAsia="Times New Roman" w:hAnsi="Arial" w:cs="Arial"/>
          <w:i/>
          <w:iCs/>
          <w:color w:val="000000"/>
          <w:sz w:val="24"/>
          <w:szCs w:val="24"/>
          <w:lang w:eastAsia="en-GB" w:bidi="ar-SA"/>
        </w:rPr>
        <w:t>auto da fe</w:t>
      </w:r>
      <w:r w:rsidRPr="00BE5F8C">
        <w:rPr>
          <w:rFonts w:ascii="Arial" w:eastAsia="Times New Roman" w:hAnsi="Arial" w:cs="Arial"/>
          <w:color w:val="000000"/>
          <w:sz w:val="24"/>
          <w:szCs w:val="24"/>
          <w:lang w:eastAsia="en-GB" w:bidi="ar-SA"/>
        </w:rPr>
        <w:t xml:space="preserve">, not of people but of books. Upwards of 200 volumes, beautifully written, elegantly bound, and ornamented with precious stones — the works of John Wycliffe — were, by the order of Sbinko, piled on the street of Prague, and, amid the tolling bells, publicly burned. Their beauty and costliness showed that their owners were men of high position; and their number, collected in one city alone, attests to how widely circulated were the writings of the English Reformer on the continent of Europe.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all the more inflamed the zeal of Huss. In his sermons. he now attacked indulgences as well as the abuses of the hierarchy. A second mandate arrived from Rome. The Pope summoned him to answer for his doctrine in person. To obey the summons would have been to walk into his grave. The king, the queen, the university, and many of the magnates of Bohemia sent a joint embassy requesting the Pope to dispense with Huss’ appearance in person, and to hear him by his legal counsel. He refused to listen to this supplication. He went on with the case, condemned John Huss in absence, and laid the city of Prague under an interdict.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Bohemian capital was thrown into perplexity and alarm. On every side, tokens met the eye to which the imagination imparted a fearful significance. Prague looked like a city stricken with sudden and terrible calamity. The closed church doors — the extinguished altar-lights — the corpses awaiting burial by the way-side — the images which sanctified and guarded the streets, covered with sackcloth, or laid prostrate on the ground, as if in supplication for a land on which the impieties of its children had brought down a terrible curse — gave emphatic and solemn warning that, every hour, the citizens harboured within their walls the man who had dared to disobey the Pope’s summons, they but increased the heinousness of their guilt, and added to the vengeance of their doom. ‘Let us cast out the rebel’, was the cry of many, ‘before we perish.’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Tumult was beginning to disturb the peace, and slaughter to dye the streets of Prague. What was Huss to do? Should he flee before the storm, and leave a city where he had many friends and not a few disciples? What had his Master said? “The hireling fleeth because he is an hireling, and careth not for the sheep.” This seemed to forbid his departure. His mind was torn with doubts. But had not the same Master commanded, “When they persecute you in one city, flee ye to another”? His presence could but entail calamity upon his friends; so, quitting Prague, he retired to his native village of Hussinetz.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Here, Huss enjoyed the protection of the territorial lord, who was his friend. His first thoughts were of those he had left behind in Prague — the flock to whom he had so lovingly ministered in his Chapel of Bethlehem. “I have retired,” he wrote to them, “not to deny the truth, for which I am willing to die, but because impious priests forbid the preaching of it.” The sincerity of this avowal was attested by the labours he immediately undertook. Making Christ his pattern, he journeyed all through the surrounding region, preaching in the towns and villages. He was followed by great crowds which hung on his words, admiring his meekness not less than his courage and eloquence.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Church,” said his hearers, “has pronounced this man a heretic and a demon, yet his life is holy, and his doctrine is pure and elevating [uplifting].”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mind of Huss, at this stage of his career, would seem to have been the scene of a painful conflict. Although the Church was seeking to overwhelm him by her thunderbolts, he had not renounced her authority. The Roman Church was still to him the spouse of Christ, and the Pope was the representative and vicar of God. What Huss was warring against was the abuse of authority, not the principle itself. This brought on a terrible conflict between the convictions of his understanding and the claims of his conscience. If the authority was just and infallible, as he believed it to be, how came it that he felt compelled to disobey it! To obey, he saw, was to sin; but why should obedience to an infallible Church lead to such an issue? This was the problem he could not solve; this was the doubt that tortured him hour by hour. The nearest approximation to a solution, which he was able to make, was that it had happened again, as once before, in the days of the Saviour, that the priests of the Church had become wicked people, and were using their lawful authority for unlawful ends. This led him to adopt for his own guidance, and to preach to others for them, the maxim that the precepts of Scripture, conveyed through the understanding, are to laden the conscience; in other words, that God speaking in the Bible, and not the Church speaking through the priesthood, is the one infallible guide of men. This was to adopt the fundamental principle of Protestantism, and to preach a revolution which Huss himself would have recoiled from, had he been able, at that hour, to see the length to which it would lead him. The axe he had grasped was destined to lay low the principle of human supremacy in matters of conscience, but the fetters yet on his arm did not permit him to deliver such blows as would be dealt by the champions who were to </w:t>
      </w:r>
      <w:r w:rsidRPr="00BE5F8C">
        <w:rPr>
          <w:rFonts w:ascii="Arial" w:eastAsia="Times New Roman" w:hAnsi="Arial" w:cs="Arial"/>
          <w:color w:val="000000"/>
          <w:sz w:val="24"/>
          <w:szCs w:val="24"/>
          <w:lang w:eastAsia="en-GB" w:bidi="ar-SA"/>
        </w:rPr>
        <w:lastRenderedPageBreak/>
        <w:t xml:space="preserve">follow him, and to whom was reserved the honour of extirpating [uprooting] that bitter root which had yielded its fruits in the corruption of the Church, and the slavery of society.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Gradually, things quieted down in Prague, although it soon became evident that the calm was only on the surface. Intensely, had Huss longed to appear again in his Chapel of Bethlehem — the scene of so many triumphs — and his wish was granted. Once more, he stands in the old pulpit; once more, his loving flock gather round him. With zeal quickened by his banishment, he thunders more courageously than ever against the tyranny of the priesthood in forbidding the free preaching of the gospel. In proportion as the people grew in knowledge, the more, says Foxe, they “complained of the court of Rome and the bishop’s consistory, who plucked from the sheep of Christ the wool and milk, and did not feed them either with the Word of God or good examples.”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great revolution was preparing in Bohemia, and it could not be ushered into the world without evoking a tempest. Huss was, perhaps, the one tranquil man in the nation. A powerful party, consisting of the doctors of the university and the members of the priesthood, was now formed against him. Chief among these were two priests, Paletz and Causis, who had once been his friends, but had now become his bitterest foes. This party would speedily have silenced him and closed the Chapel of Bethlehem, the centre of the movement, had they not feared the people. Everyday, the popular indignation against the priests waxed [grew] stronger. Everyday, the disciples and defenders of the Reformer grew bolder, and around were seen the powerful and resplendent virtues of Huss which had won him esteem. Many of the nobles declared for him — some of them because they had felt the Divine power of the doctrines which he taught, and others in the hope of sharing in the spoils which they foresaw would, by-and-by, be gleaned in the wake of the movement. The great body of the citizens was friendly. Captivated by his eloquence, and taught by his pure and elevating doctrine, they had learned to detest the pride, the debaucheries, and the avarice of the priests, and to take the side of the man whom so many powerful and unrighteous confederacies were seeking to crush.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Huss was truly alone; he had no fellow-worker; and experienced, doubtless, his hours of loneliness and melancholy. One single companion of sympathising quiet, and of like devotion to the same great cause, would have been to Huss a greater stay and a sweeter solace than all the other friends who stood around him. And it pleased God to give him such: a true yoke-fellow, who brought to the cause he espoused an intellect of great subtlety, and an eloquence of great fervour, combined with a fearless courage, and a lofty devotion. This friend was Jerome of Faultish, a Bohemian knight, who had returned some time before from Oxford, where he had imbibed the opinions of Wycliffe. As he passed through Paris and Vienna, he challenged the learned men of these universities to dispute with him on matters of faith; but the theses which he maintained with a triumphant logic were held to savour of heresy, and he was thrown </w:t>
      </w:r>
      <w:r w:rsidRPr="00BE5F8C">
        <w:rPr>
          <w:rFonts w:ascii="Arial" w:eastAsia="Times New Roman" w:hAnsi="Arial" w:cs="Arial"/>
          <w:color w:val="000000"/>
          <w:sz w:val="24"/>
          <w:szCs w:val="24"/>
          <w:lang w:eastAsia="en-GB" w:bidi="ar-SA"/>
        </w:rPr>
        <w:lastRenderedPageBreak/>
        <w:t xml:space="preserve">into prison. Escaping, however, he came to Bohemia to spread with all the enthusiasm of his character, and all the brilliance of his eloquence, the doctrines of the English Reformer.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 the name of Huss, that of Jerome is henceforward indissolubly associated. Alike in their great qualities and aims, they were yet in minor points sufficiently diverse to be the complement of one another. Huss was the more powerful character, Jerome was the more eloquent orator. Greater in genius, and more popular in gifts, Jerome maintained, nevertheless, towards Huss the relation of a disciple. It was a beautiful instance of Christian humility. The calm reason of the master was a salutary restraint on the impetuosity of the disciple. The uniting of these two men gave a sensible impulse to the cause. While Jerome debated in the schools, and thundered in the popular assemblies, Huss expounded the Scriptures in his chapel, or tolled with his pen at the refutation of some manifesto of the doctors of the university, or some bidl [annoying person] in the Vatican. Their affection for each other ripened day by day, and continued unbroken till death came to set its seal on it, and unite them in the bonds of an eternal friendship.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drama was no longer confined to the limits of Bohemia. Events were lifting up Huss and Jerome to a stage where they would have to act their part in the presence of all Christendom. Let us cast our eyes around, and survey the state of Europe. There were at that time three Popes reigning in Christendom. The Italians had elected Balthazar Cossa, who, as John XXIII., had set up his chair in Bologna. The French had chosen Angelo Corario, who lived at Rimini, under the title of Gregory XII.; and the Spaniards had elected Peter de Lune (Benedict XIII.), who resided in Aragon. Each claimed to be the legitimate successor of Peter, and the true vicegerent [vice-regent] of God, and each strove to make good his claim by the bitterness and rage with which he hurled his maledictions [curses] against his rival. Christendom was divided, each nation naturally supporting the Pope of its choice. The schism suggested some questions which it was not easy to solve. “If we must obey,” said Huss and his followers, “to whom is our obedience to be paid? To Balthazar Cossa, called John XXIII., in Bologna; Angelo Corario, named Gregory XII., at Rimini; Peter de Lune, who calls himself Benedict XIII., in Arragon? If all three are infallible, why does not their testimony agree? And if only one of them is the Most Holy Father, why is it that we cannot distinguish him from the rest?” Nor was much help to be got towards a solution by putting the question to the men themselves. If they asked John XXIII., he told them that Gregory XII. was “a heretic, a demon, the Antichrist”; Gregory XII. obligingly bore the same testimony respecting John XXIII., and both Gregory and John united in sounding, in similar fashion, the faults of Benedict XIII., whom they stigmatised as “an impostor and schismatic”, while Benedict paid back with prodigal interest the compliments of his two opponents.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It came to this, that if these men were to be believed, instead of three Popes there were three Antichrists in Christendom; and if they were not to be believed, where was infallibility, and what had become of the apostolic succession?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chronicles of the time labour to describe the distinctions, calamities, and woes, that grew out of this schism. Europe was plunged into anarchy; every petty State was a theatre of war and rapine [seizure of property]. The rival Popes sought to crush one another, not with spiritual bolts only, but with temporal arms also. They were in the market to purchase swords and hire soldiers, and as this could not be done without money, they opened a scandalous traffic in spiritual things to supply themselves with the needed gold. Pardons, dispensations, and places in Paradise, they put up for sale, in order to realise the means of equipping their armies on the field. The bishops and inferior clergy, quick to profit by the example set them by the Popes, enriched themselves by simony [buying gifts by spiritual means]. At times, they made war on their own account, attacking at the head of armed bands the territory of a rival ecclesiastic, or the castle of a temporal baron.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bishop newly elected to Hudesheim, having requested to be shown the library of his predecessors, was led into an arsenal, in which all kinds of arms were piled up. “Those,” said his conductors, “are the books which they made use of to defend the Church; imitate their example.” How different were the words of St. Ambrose! “My arms,” said he, as the Goths approached his city, “are my tears; with other weapons I dare not fight.”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distressing to dwell on this deplorable picture. Of the practice of piety, nothing remained save a few superstitious rites. Truth, justice, and order were banished from among men, force was the arbiter in all things, and nothing was heard but the clash of arms and the sighings of oppressed nations, while, above the strife, rose the furious voices of the rival Popes frantically hurling anathemas at one another. This was truly a melancholy spectacle; but it was necessary, perhaps, that the evil should grow to this head, if perhaps the eyes of men might be opened, and they might see that it was indeed a “bitter thing” that they had forsaken the “easy yoke” of the gospel, and submitted to a power that set no limits to its urgings, and which, clothing itself with the prerogatives of God, was waging a war of extermination against all the rights of man.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3</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GROWING OPPOSITION OF HUSS TO ROME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“Six Errors” — The Pope’s Bull against the King of Hungary — Huss on Indulgences and Crusades — Prophetic Words — Huss closes his Career in Prague.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frightful picture which society now presented, compared these with the sad spectacle passing, had a very powerful effect on John Huss. It passed before his eyes, and he saw more clearly every time he studied the Bible. He read the early Fathers, and said that “the Church” had departed far from her early model, not in practice only, but in doctrine also. A little while ago, we saw him levelling his blows at abuses; now we find him beginning to strike at the root on which all these abuses grew, if perhaps he might extirpate [destroy] both root and branch together.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at this time, that he wrote his treatise </w:t>
      </w:r>
      <w:r w:rsidRPr="00BE5F8C">
        <w:rPr>
          <w:rFonts w:ascii="Arial" w:eastAsia="Times New Roman" w:hAnsi="Arial" w:cs="Arial"/>
          <w:i/>
          <w:iCs/>
          <w:color w:val="000000"/>
          <w:sz w:val="24"/>
          <w:szCs w:val="24"/>
          <w:lang w:eastAsia="en-GB" w:bidi="ar-SA"/>
        </w:rPr>
        <w:t>On the Church</w:t>
      </w:r>
      <w:r w:rsidRPr="00BE5F8C">
        <w:rPr>
          <w:rFonts w:ascii="Arial" w:eastAsia="Times New Roman" w:hAnsi="Arial" w:cs="Arial"/>
          <w:color w:val="000000"/>
          <w:sz w:val="24"/>
          <w:szCs w:val="24"/>
          <w:lang w:eastAsia="en-GB" w:bidi="ar-SA"/>
        </w:rPr>
        <w:t>, a work which enables us to trace the progress of his emancipation from the shackles of authority. He establishes in it the principle that the true Church of Christ has not necessarily an exterior constitution, but that communion with its invisible Head, the Lord Jesus Christ, is alone necessary for it: and that the Catholic Church is the assembly of all the elect.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tractate was followed by another under the title of </w:t>
      </w:r>
      <w:r w:rsidRPr="00BE5F8C">
        <w:rPr>
          <w:rFonts w:ascii="Arial" w:eastAsia="Times New Roman" w:hAnsi="Arial" w:cs="Arial"/>
          <w:i/>
          <w:iCs/>
          <w:color w:val="000000"/>
          <w:sz w:val="24"/>
          <w:szCs w:val="24"/>
          <w:lang w:eastAsia="en-GB" w:bidi="ar-SA"/>
        </w:rPr>
        <w:t>The Six Errors</w:t>
      </w:r>
      <w:r w:rsidRPr="00BE5F8C">
        <w:rPr>
          <w:rFonts w:ascii="Arial" w:eastAsia="Times New Roman" w:hAnsi="Arial" w:cs="Arial"/>
          <w:color w:val="000000"/>
          <w:sz w:val="24"/>
          <w:szCs w:val="24"/>
          <w:lang w:eastAsia="en-GB" w:bidi="ar-SA"/>
        </w:rPr>
        <w:t xml:space="preserve">. The first error was that of the priests who boasted of making the body of Jesus Christ in the mass, and of being the creator of their Creator. The second was the confession exacted of the members of the Church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believe in the Pope and the saints” — in opposition to which, Huss taught that men are to believe in God only. The third error was the priestly pretension to remit the guilt and punishment of sin. The fourth was the implicit obedience exacted by ecclesiastical superiors to all their commands. The fifth was the making of no distinction between a valid excommunication and one that was not so. The sixth error was simony [looking for favours by buying them]. This Huss designated a heresy, and scarcely, he believed, could a priest be found who was not guilty of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list of errors was placarded on the door of the Bethlehem Chapel. The tract in which they were set out was circulated far and near, and produced an immense impression throughout the whole of Bohemia.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Another matter which now fell out helped to deepen the impression which his tract on </w:t>
      </w:r>
      <w:r w:rsidRPr="00BE5F8C">
        <w:rPr>
          <w:rFonts w:ascii="Arial" w:eastAsia="Times New Roman" w:hAnsi="Arial" w:cs="Arial"/>
          <w:i/>
          <w:iCs/>
          <w:color w:val="000000"/>
          <w:sz w:val="24"/>
          <w:szCs w:val="24"/>
          <w:lang w:eastAsia="en-GB" w:bidi="ar-SA"/>
        </w:rPr>
        <w:t>The Six Errors</w:t>
      </w:r>
      <w:r w:rsidRPr="00BE5F8C">
        <w:rPr>
          <w:rFonts w:ascii="Arial" w:eastAsia="Times New Roman" w:hAnsi="Arial" w:cs="Arial"/>
          <w:color w:val="000000"/>
          <w:sz w:val="24"/>
          <w:szCs w:val="24"/>
          <w:lang w:eastAsia="en-GB" w:bidi="ar-SA"/>
        </w:rPr>
        <w:t xml:space="preserve"> had made. John XXIII. fulminated [expressed anger] in a bull against Ladislaus, King of Hungary, excommunicating him, and all his children, to the third </w:t>
      </w:r>
      <w:r w:rsidRPr="00BE5F8C">
        <w:rPr>
          <w:rFonts w:ascii="Arial" w:eastAsia="Times New Roman" w:hAnsi="Arial" w:cs="Arial"/>
          <w:color w:val="000000"/>
          <w:sz w:val="24"/>
          <w:szCs w:val="24"/>
          <w:lang w:eastAsia="en-GB" w:bidi="ar-SA"/>
        </w:rPr>
        <w:lastRenderedPageBreak/>
        <w:t xml:space="preserve">generation. The offence which had drawn upon Ladislaus this burst of Pontifical wrath was the support he had given to Gregory XII., one of the rivals of John. The Pope commanded all emperors, kings, princes, cardinals, and men of whatever degree, by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sprinkling of the blood of Jesus Christ, to take up arms against Ladislaus, and utterly to exterminate him and his supporters; and he promised to all who should join the crusade, or who should preach it, or collect funds for its support, the pardon of all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their sins, and immediate admission into Paradise should they die in the war — in short, the same indulgences which were accorded to those who bore arms for the conquest of the Holy Land. This fulmination wrapped Bohemia in flames; and Huss seized the opportunity of directing the eyes of his countrymen to the contrast, so perfect and striking, between the vicar of Christ and Christ himself; between the destroyer and the Saviour; between the commands of the bull, which proclaimed war, and the precepts of the gospel, which preached peace.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few extracts from his refutation of the Papal bull will enable us to measure the prodigious Huss was making in evangelical sentiments, and the light which through his means was breaking on Bohemia.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the disciples of Jesus Christ,” said he, “were not allowed to defend him who is Chief of the Church, against those who wanted to seize him, much more will it not be permissible to a bishop to engage in war for a temporal domination and earthly riches.”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the secular body,” he continues, “to whom the temporal sword alone is suitable, cannot undertake to handle the spiritual one, in like manner, the ecclesiastics ought to be content with the spiritual sword, and not make use of the temporal.”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flatly to contradict a solemn judgement of the Papal chair, which asserted the Church’s right to both swords.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Having condemned crusades, the carnage of which was doubly iniquitous when done by priestly hands, Huss next attacks indulgences. They are an affront to the grace of the gospel.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“God alone possesses the power to forgive sins in an absolute manner.”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absolution of Jesus Christ,” he says, “ought to precede that of the priest; or, in other words, the priest who absolves and condemns ought to be certain that the case in question is one which Jesus Christ himself has already absolved or condemned.”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implies that the power of the keys is limited and conditional, in other words, that the priest does not pardon, but only declares the pardon of God to the penitent.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“If,” he says again, “the Pope uses his power according to God’s commands, he cannot be resisted without resisting God himself; but if he abuses his power by enjoining what is contrary to the Divine law, then it is a duty to resist him as should be done to the pale horse of the Apocalypse, to the dragon, to the beast, and to the Leviathan.”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Becoming bolder as his views enlarged, he proceeded to stigmatise many of the ceremonies of the Roman Church as lacking foundation, and as being foolish and superstitious. He denied the merit of abstinences; he ridiculed the credulity of believing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legends, and the grovelling superstition of venerating relics, bowing before images, and worshipping the dead.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are profuse,” said he, referring to the latter class of devotees, “towards the saints in glory, who want nothing; they array bones of the latter with silk and gold and silver, and lodge them magnificently; but they refuse clothing and hospitality to the poor members of Jesus Christ who are among us, at whose expense they feed to repletion [fullness], and drink till they are intoxicated.”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Friars he no more loved than Wycliffe did, if we may judge from a treatise which he wrote at this time, entitled </w:t>
      </w:r>
      <w:r w:rsidRPr="00BE5F8C">
        <w:rPr>
          <w:rFonts w:ascii="Arial" w:eastAsia="Times New Roman" w:hAnsi="Arial" w:cs="Arial"/>
          <w:i/>
          <w:iCs/>
          <w:color w:val="000000"/>
          <w:sz w:val="24"/>
          <w:szCs w:val="24"/>
          <w:lang w:eastAsia="en-GB" w:bidi="ar-SA"/>
        </w:rPr>
        <w:t>The Abomination of Monks</w:t>
      </w:r>
      <w:r w:rsidRPr="00BE5F8C">
        <w:rPr>
          <w:rFonts w:ascii="Arial" w:eastAsia="Times New Roman" w:hAnsi="Arial" w:cs="Arial"/>
          <w:color w:val="000000"/>
          <w:sz w:val="24"/>
          <w:szCs w:val="24"/>
          <w:lang w:eastAsia="en-GB" w:bidi="ar-SA"/>
        </w:rPr>
        <w:t xml:space="preserve">, and which he followed by another, in which he was scarcely more complimentary to the Pope and his court, styling them the members of Antichrist.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Plainer and bolder every day became the speech of Huss; fiercer grew his invectives [criticisms] and denunciations. The scandals which multiplied around him had, doubtless, roused his indignation, and the persecutions which he endured may have heated his temper.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saw John XXIII., than whom a more infamous man never wore the tiara, professing to open and shut the gates of Paradise, and scattering simoniacal pardons over Europe, that he might kindle the flames of war, and extinguish a rival in torrents of Christian blood. It was not easy to witness all this and remain calm. In fact, the Pope’s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bull of crusade had divided Bohemia, and brought matters in that country to extremity. The king and the priesthood were opposed to Ladislaus of Hungary, and consequently supported John XXIII., defending, as best they could, his indulgences and simonies. On the other hand, many of the magnates of Bohemia, and the great body of the people, sided with Ladislaus, condemned the crusade which the Pope was preaching against him, together with all the infamous means by which he was furthering it, and held the clergy guilty of the blood which seemed about to flow in torrents. The people kept no measure in their talk about the priests. The latter trembled for their lives.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archbishop interfered, but not to throw oil on the waters. He placed Prague under interdict, and threatened to continue the sentence so long as John Huss should remain in the city.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archbishop persuaded himself that if Huss should retire, the movement would go down, and the war of factions subside into peace. He but deceived himself. It was not now in the power of any man, even of Huss, to control or to stop that movement. Two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ages were struggling together, the old and the new. The Reformer, however, fearing that his presence in Prague might embarrass his friends, again withdrew to his native village of Hussinetz.</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During his exile, he wrote several letters to his friends in Prague. The letters disclose a mind full of that calm courage which springs from a trust in God; and, in them, occur for the first time those prophetic words which Huss repeated afterwards at more than one important epoch in his career, the prediction taking each time a more exact and definite form: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the goose” (his name Huss in the Bohemian language means goose), “which is but a timid bird, and cannot fly very high, has been able to burst its bonds, there will come, afterwards, an eagle, which will soar high into the air and draw to it all the other birds.”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he wrote, adding,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“It is in the nature of truth, that the more we obscure it, the brighter will it become.”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Huss had closed one career, and was bid to rest awhile before opening his second and sublimest one. Sweet it was to leave the strifes and clamours of Prague for the quiet of his birthplace. Here he could calm his mind in the perusal of the inspired page, and fortify his soul by communion with God. For himself, he had no fears; he dwelt beneath the shadow of the Almighty. By the teaching of the Word, and the Spirit he had been wonderfully emancipated from the darkness of error. His native country of Bohemia had, too, by his instrumentality been rescued partially from the same darkness. Its reformation could not be completed, nor indeed earned much farther, till the rest of Christendom had come to be more nearly on a level with it in point of spiritual enlightenment. So now the Reformer is withdrawn. Never again was his voice to be heard in his favourite Chapel of Bethlehem. Never more were his living words to stir the hearts of his countrymen. There remains just one act more for Huss to do — the greatest and most enduring of all. As the preacher of Bethlehem Chapel, he had largely contributed to emancipate Bohemia; as the martyr of Constance, he was largely to contribute to emancipate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4</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ROAD TO CONSTANCE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b/>
          <w:bCs/>
          <w:color w:val="000000"/>
          <w:sz w:val="28"/>
          <w:szCs w:val="28"/>
          <w:lang w:eastAsia="en-GB" w:bidi="ar-SA"/>
        </w:rPr>
        <w:t xml:space="preser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Picture of Europe — The Emperor Sigismund — Pope John XXIII. — Shall a Council be Convoked? — Associated with Council at Constance — Entry of the Pope — Coming of John Huss — Arrival of the Emperor.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now before us no better theatre than Bohemia. It is the year 1413.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lang w:eastAsia="en-GB"/>
        </w:rPr>
        <w:drawing>
          <wp:inline distT="0" distB="0" distL="0" distR="0">
            <wp:extent cx="1652905" cy="2381250"/>
            <wp:effectExtent l="0" t="0" r="4445" b="0"/>
            <wp:docPr id="82" name="Picture 82" descr="Pisanello 02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sanello 024b.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52905" cy="238125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Sigismund, about aged 50</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Sigismund — a name destined to go down to posterity along with that of Huss, though not with like fame — had, a little before, mounted the throne of the Empire. Wherever he cast his eyes, the new emperor saw only spectacles that distressed him. Christendom was afflicted with a grievous schism. There were three Popes, whose personal profligacies [rich spendings] and official crimes were the scandal of that Christianity of which each claimed to be the chief teacher, and the scourge of that Church of which each claimed to be the supreme pastor.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most sacred things were put up for sale, and were the subject of simoniacal bargaining. The bonds of charity were disrupted, and nation was going to war against nation; everywhere strife raged, and blood was flowing. The Poles and the knights of the Teutonic order were waging a war which raged only with the greater fury inasmuch as religion was its pretext. Bohemia seemed on the point of being rent in pieces by intestine commotions; Germany was convulsed; Italy had as many tyrants as princes; France was distracted by its factions, and Spain was embroiled by the machinations of Benedict XIII., whose pretensions that country had espoused. To complete the confusion, the Mussulman hordes, encouraged by these dissensions, were gathering on the frontier, graced and torn asunder by its Popes, and undermined and corrupted </w:t>
      </w:r>
      <w:r w:rsidRPr="00BE5F8C">
        <w:rPr>
          <w:rFonts w:ascii="Arial" w:eastAsia="Times New Roman" w:hAnsi="Arial" w:cs="Arial"/>
          <w:color w:val="000000"/>
          <w:sz w:val="24"/>
          <w:szCs w:val="24"/>
          <w:lang w:eastAsia="en-GB" w:bidi="ar-SA"/>
        </w:rPr>
        <w:lastRenderedPageBreak/>
        <w:t xml:space="preserve">by its heretics. The emperor gave his mind anxiously to the question how these evils were to be cured. The expedient he hit on was not an original one, certainly it had come to be a stereotyped remedy — but it possessed a certain plausibility that fascinated men, and so, Sigismund of Europe, and threatening to break in and repress all disorders, in a common subjugation of Christendom to the yoke of the Prophet. To the evils of schism, of war, and Turkish invasion, was now added the worse evil — as Sigismund doubtless accounted it — of heresy. A sincere devotee, he was moved even to tears by this spectacle of Christendom  resolved to make trial of it: it was a General Council.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plan had been tried at Pisa, and it had failed. This did not promise much for a second attempt; but the failure had been put down to the fact that then the mitre and the Empire were at war with each other, whereas, now, the Pope and the emperor were prepared to act in concert. In these more advantageous circumstances, Sigismund resolved to convene the whole Church, all its patriarchs, cardinals, bishops, and princes, all to be summoned before this august body, the three rival Popes, and the leaders of the new opinions, not doubting that a General Council would have authority enough, more especially when seconded by the imperial power, to compel the Popes to adjust their rival claims, and put the heretics to silence. These were the two objects which the emperor had in view — to heal the schism, and to extirpate [root out] heresy.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Sigismund now opened negotiations with John XXIII. To the Pope, the idea of a Council was, beyond measure, alarming. Nor can one wonder at this, if his conscience was loaded with but half the crimes of which Popish historians have accused him. But he dared not refuse the emperor. John’s crusade against Ladislaus had not prospered. The King of Hungary was in Rome with his army, and the Pope had been compelled to flee to Bologna; and terrible as a Council was to Pope John, he resolved to face it, rather than offend the emperor, whose assistance he needed against the man whose anger he had wantonly provoked by his bull of crusade, and from whose victorious arms he now desired to seek a deliverer. Pope John was accused of opening his way to the tiara by the murder of his predecessor, Alexander V., and he lived in continual fear of being hurled from his chair by the same dreadful means by which he had mounted to it. It was finally agreed that a General Council should be convoked for November 1st, 1414, and that it should meet in the city of Constance.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day came, and the Council assembled. From every kingdom and state, and almost from every city in Europe, came delegates to swell that great gathering. All those numbers, of princely rank and high ecclesiastical dignity, and fame in learning, made an assembly illustrious, and contributed to give </w:t>
      </w:r>
      <w:r w:rsidRPr="00BE5F8C">
        <w:rPr>
          <w:rFonts w:ascii="Arial" w:eastAsia="Times New Roman" w:hAnsi="Arial" w:cs="Arial"/>
          <w:i/>
          <w:iCs/>
          <w:color w:val="000000"/>
          <w:sz w:val="24"/>
          <w:szCs w:val="24"/>
          <w:lang w:eastAsia="en-GB" w:bidi="ar-SA"/>
        </w:rPr>
        <w:t>eclat</w:t>
      </w:r>
      <w:r w:rsidRPr="00BE5F8C">
        <w:rPr>
          <w:rFonts w:ascii="Arial" w:eastAsia="Times New Roman" w:hAnsi="Arial" w:cs="Arial"/>
          <w:color w:val="000000"/>
          <w:sz w:val="24"/>
          <w:szCs w:val="24"/>
          <w:lang w:eastAsia="en-GB" w:bidi="ar-SA"/>
        </w:rPr>
        <w:t xml:space="preserve"> to the Council of Constance. Thirty cardinals, twenty archbishops, one hundred and fifty bishops, and as many prelates, a multitude of abbots and doctors, and eighteen hundred priests, came together in obedience to the joint summons of the emperor and the Pope.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Among the members of sovereign rank were the Electors of Palatine, of Mainz, and of Saxony; the Dukes of Austria, of Bavaria, and of Silesia. There were margraves, counts, and barons, without number. But there were three men who took precedence over all others in that brilliant assemblage, though each on a different ground. These three men were the Emperor Sigismund, Pope John XXIII., and — last and greatest of all — John Huss.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two anti-Popes had been summoned to the Council. They appeared, not in person, but by delegates, some of whom were of cardinal rank. This raised a weighty question in the Council, whether these cardinal delegates should be received in their red hats. To permit the ambassadors to appear in the insignia of their rank might, it was argued, be construed as a tacit admission by the Council of the claims of their masters, both of whom had been deposed by the Council of Pisa; but, for the sake of peace, it was agreed to receive the deputies in the usual costume of cardinals. In that assembly were the illustrious scholar, Poggio; the celebrated Thierry de Niem, secretary to several Popes, “and whom”, it has been remarked, “Providence placed near the source of so many iniquities for the purpose of unveiling and stigmatising them; “Eneas Sylvius Piccolomini, greater as the elegant historian than as the wearer of the triple crown; Manuel Chrysoloras, the restorer to the world of some of the writings of Demosthenes and of Cicero; the almost heretic, John Charlier Gerson;  the brilliant disputant, Peter Dauly, Cardinal of Cambray, surnamed “the Eagle of France”, and a host of others.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train of the Council, came a vast concourse of pilgrims from all parts of Christendom. Men from beyond the Alps and the Pyrenees mingled here with the natives of the Hungarian and Bohemian plains. Room could not be found in Con- stance for this great multitude, and booths and wooden erections arose outside the walls. Theatrical representations and religious processions proceeded together. Here, was seen a party of revellers and masqueraders busy with their cups and their pastimes, there knots of cowled and hooded devotees devoutly telling their beads.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orison of the monk and the stave of the bacchanal rose blended into one. So great an increase of the population of the little town — amounting, it is supposed, to 100,000 souls — rendered necessary a corresponding enlargement of its commissariat. All the highways leading to Constance were crowded with vehicles, conveying there all kinds of provisions and delicacies: the wines of France; the breadstuffs of Lombardy; the honey and butter of Switzerland; the venison of the Alps, and the fish from their lakes; the cheese of Holland; and the confections of Paris and London.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and the Pope, in the matter of the Council, thought only of circumventing one another. Sigismund professed to regard John XXIII. as the valid possessor of the tiara; nevertheless, he had formed the secret purpose of compelling him to renounce it. And the Pope, on his part, pretended to be quite cordial in the calling of the Council, but his firm intention was to dissolve it as soon as it had assembled if, after feeling its pulse, he should find it to be unfriendly to himself. He set out from Bologna on the 1st </w:t>
      </w:r>
      <w:r w:rsidRPr="00BE5F8C">
        <w:rPr>
          <w:rFonts w:ascii="Arial" w:eastAsia="Times New Roman" w:hAnsi="Arial" w:cs="Arial"/>
          <w:color w:val="000000"/>
          <w:sz w:val="24"/>
          <w:szCs w:val="24"/>
          <w:lang w:eastAsia="en-GB" w:bidi="ar-SA"/>
        </w:rPr>
        <w:lastRenderedPageBreak/>
        <w:t xml:space="preserve">of October, with a store of jewels and money. Some, he would corrupt by presents, others he hoped to dazzle by the splendour of his court. All agree in saying that he took this journey very much against the grain, and that his heart misgave him [was full of apprehension] a thousand times on the road. He took care, however, as he went onward, to leave the way open behind for his safe retreat. As he passed through the Tyrol, he made a secret treaty with Frederick, Duke of Austria, to the effect that one of his strong castles should be at his disposal if he found it necessary to leave Constance. He made friends, likewise, with John, Count of Sassau, Elector of Mainz. When he had arrived within a league of Constance, he prudently conciliated the Abbot of St. Ulric by bestowing the mitre on him. This was a special prerogative of the Popes of which the bishops thought they had cause to complain.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Not a stage did John advance without taking precautions for his safety — all the more that several incidents be-fell him by the way, which his fears interpreted into auguries [signs] of evil. When he had passed through the town of Trent his jester said to him, “The Pope who passes through Trent is undone.” In descending the mountains of the Tyrol, at that point of the road where the city of Constance, with the lake and plain, comes into view, his carriage was overturned. The Pontiff was thrown out, and rolled on the highway; he was not hurt the least, but the fall brought colour into his face. His attendants crowded round him, anxiously inquiring if he had come to harm: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“By the devil,” said he, “I am down; I had better have stayed at Bologna”; and casting a suspicious glance at the city beneath him, “I see how it is,” he said, “that is the pit where the foxes are snared.”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John XXIII. entered Constance on horseback the 28th of October, attended by nine cardinals, several archbishops, bishops, and other prelates, and a numerous retinue of courtiers. He was received at the gates with all possible magnificence.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body of the clergy,” says Lenfant, “went to meet him in solemn procession, bearing the relics of saints. All the orders of the city assembled also to do him honour, and he was conducted to the episcopal palace by an incredible multitude of people. Four of the chief magistrates rode by his side, supporting a canopy of a cloth of gold, and Count Radolph de Montfort and Count Berthold des Ursins held the bridle of his horse. The Sacrament was carried before him on a white pad, with a little bell about its neck. After the Sacrament, a great yellow and red hat was earned, with an angel of gold at the button of the ribbon. All the cardinals followed in cloaks and red hats.”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Reichenthal, who has described this ceremony, says there was a great dispute among the Pope’s officers who should have his horse, but that Henry of Ulm brought an end to it by saying that the horse belonged to him, as he was burgomaster of the town, and he caused him to be put into his stables.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city made the presents to the Pope that are usual on these occasions; it gave a silver-gilt cup, weighing five marks, four small casks of Italian wine, four great vessels of wine from Alsace, eight great vessels of the country wine, and forty measures of oats, all which presents were given with great ceremony. Henry of Ulm carried the cup on horseback, accompanied by six councillors, who were also on horseback. When the Pope saw them before his palace, he sent an auditor to know what was happening. Being informed that it was presents from the city to the Pope, the auditor introduced them, and presented the cup to the Pope in the name of the city. The Pope, on his part, ordered a robe of black silk to be presented to the consul.”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the Pope was approaching Constance on the one side, John Huss was travelling towards it on the other. He did not conceal from himself the danger he ran in appearing before such a tribunal. His judges were parties in the Church’s cause. What hope could Huss entertain that they would try him dispassionately by the Scriptures to which he had appealed? Where would they be if they allowed such an authority to speak? But he must appear; Sigismund had written to King Wenceslaus to send him there; and, conscious of his innocence, and the justice of his cause, there he went.”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prospect of the dangers before him, he obtained, before setting out, a safe-conduct from his own sovereign; also a certificate of his orthodoxy from Nicholas, Bishop of Nazareth, Inquisitor of the Faith in Bohemia; and a document drawn up by a notary, and duly signed by witnesses, setting forth that he had offered to purge himself of heresy before a provincial Synod of Prague, but had been refused audience. He afterwards caused writings to be affixed to the doors of all the churches and all the palaces of Prague, notifying his departure, and inviting all to come to Constance who were prepared to testify either to his innocence or his guilt. To the door of the royal palace, even he affixed such notification, addressed “to the King, to the Queen, and to the whole Court.” He made papers of this sort to be put up at every place on his road to Constance. In the imperial city of Nuremberg, he gave public notice that he was going to the Council to give an account of his faith, and invited all who had anything to lay to his charge to meet him there. He started, not from Prague, but from Cralowitz. Before setting out, he said farewell to his friends as of those he never again should see. He expected to find more enemies at the Council than Jesus Christ had at Jerusalem; but he was resolved to endure the last degree of punishment rather than betray the gospel by any cowardice.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presentiments with which he began his journey attended him all the way. He felt it to be a pilgrimage to the stake. At every village and town on his route he was met with fresh tokens of the power that was attached to his name, and the interest his cause had awakened. The inhabitants turned out to welcome him. Several of the country cures were especially friendly; it was their battle which he was fighting, as well as his own, and heartily did they wish him success. At Nuremberg, and other towns </w:t>
      </w:r>
      <w:r w:rsidRPr="00BE5F8C">
        <w:rPr>
          <w:rFonts w:ascii="Arial" w:eastAsia="Times New Roman" w:hAnsi="Arial" w:cs="Arial"/>
          <w:color w:val="000000"/>
          <w:sz w:val="24"/>
          <w:szCs w:val="24"/>
          <w:lang w:eastAsia="en-GB" w:bidi="ar-SA"/>
        </w:rPr>
        <w:lastRenderedPageBreak/>
        <w:t xml:space="preserve">through which he passed, the magistrates formed a guard of honour, and escorted him through streets thronged with spectators eager to catch a glimpse of the man who had begun a movement which was stirring Christendom. His journey was a triumphal procession of a sort. He was enlisting, at every step, many adherents, and gaining accessions of moral force to his cause. He arrived in Constance on the 3rd of November, and took up his abode at the house of a poor widow, whom he likened to the woman of Sarepta.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did not reach Constance until Christmas Eve. His arrival added a new attraction to the melodramatic performance proceeding at the little town. The Pope signalised the event by singing a Pontifical mass, the emperor assisting, attired in dalmiatic, in his character as deacon, and reading the gospel — “There came an edict from Caesar Augustus that all the world,” etc. The ceremony was ended by John XXIII. presenting a sword to Sigismund, with an exhortation to the man into whose hand he gave it to make vigorous use of it against the enemies of the Church. The Pope, doubtless, had John Huss mainly in mind. Little did he dream that it was on himself that its first stroke was destined to descend.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763520" cy="1884045"/>
            <wp:effectExtent l="0" t="0" r="0" b="1905"/>
            <wp:docPr id="81" name="Picture 81" descr="Image result for Council of constance, pictures">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Council of constance, pictures">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63520" cy="188404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Sigismund, whose presence gave a new splendour to the States, and a new dignity to the Council, was forty-seven years of age. He was noble in person, tall in stature, graceful in manners, and insinuating in address. He had a long beard, and flaxen hair, which fell in a profusion of curls on his shoulders. His narrow understanding had been improved by study, and he was accomplished beyond his age. He spoke with facility [ease] several languages, and was a patron of men of letters. Having one day conferred nobility on a scholar, who was desirous of being ranked among nobles rather than among doctors, Sigismund laughed at him, and said that “he could make a thousand gentlemen in a day, but that he could not make a scholar in a thousand years.” The reverses of his maturer years had sobered the impetuous and fiery spirit of his youth. He committed the error common to almost all the princes of his age, in believing that, in order to reign, it was necessary to dissemble [tell lies], and that craftiness was an indispensable part of policy. He was a sincere devotee; but just in proportion as he believed in the Church, he was scandalised and grieved at the vices of the clergy. It cost him infinite pains to get this Council convoked, but all had been </w:t>
      </w:r>
      <w:r w:rsidRPr="00BE5F8C">
        <w:rPr>
          <w:rFonts w:ascii="Arial" w:eastAsia="Times New Roman" w:hAnsi="Arial" w:cs="Arial"/>
          <w:color w:val="000000"/>
          <w:sz w:val="24"/>
          <w:szCs w:val="24"/>
          <w:lang w:eastAsia="en-GB" w:bidi="ar-SA"/>
        </w:rPr>
        <w:lastRenderedPageBreak/>
        <w:t xml:space="preserve">willingly undertaken in the hope that assembled Christendom would be able to heal the schism, and put an end to the scandals growing out of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name of Sigismund has come down to posterity with an eternal blot on it. How such darkness came to surround a name which, but for one fatal act, might have been fair, if not illustrious, we shall presently show. Meanwhile, let us rapidly sketch the opening proceedings of the Council, which were just preparatory to the great tragedy in which it was destined to culminate.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5</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DEPOSING OF THE RIVAL POPES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Canonisation of St. Bridget — A Council Superior to the Pope — Wycliffe’s Writings Condemned — Trial of Pope John — Indictment against him — He Escapes from Constance — His Deposition — Deposing of the Two Anti-Popes — Vindication of Huss beforehand.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first act of the Council, after settling how the votes were to be taken — namely, by nations and not by people — was to enrol the name of St. Bridget among the saints. This good lady, whose piety had been abundantly proved by her pilgrimages, and the many miracles ascribed to her, was of the blood-royal of Sweden, and the foundress of the order of St. Saviour, so called because Christ himself, she affirmed, had dictated the rules to her. She was canonised first of all by Boniface IX. (1391); but this was during the schism, and the validity of the act might be held on doubt. To place St. Bridget’s title beyond question, she was, at the request of the Swedes, canonised a second time by John XXIII. But unhappily, John himself was afterwards deposed, and Bridget’s sainthood became again dubious; so she was canonised a third time by Martin V. (1410), to prevent her being overtaken by a similar calamity with that of her patron, and expelled from the ranks of the heavenly deities, as John was from the list of the Pontifical ones.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the Pope was assigning to others their place in heaven, his own place on earth had become suddenly insecure. Proceedings were commenced in the Coiuicil which were meant to pave the way for John’s dethronement. In the fourth and fifth sessions, it was solemnly decreed that a General Council is superior to the Pope.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Synod congregated in the Holy Spirit,” so ran the decree, “making a General Council, representing the whole Catholic Church here militant, has power of Christ immediately, to which power everyone, of whatever state or dignity he be, yes, even the Pope himself, ought to be obedient in all such things as concern the general reformation of the Church, as well in the Head as in the members.”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Council, in this decree, asserted its absolute and supreme authority, and affirmed the subjection of the Pope in matters of faith as well as manners to its judgement.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eighth session (May 4th, 1415), John Wycliffe was summoned from his rest, cited before the Council, and made answerable to it for his mortal writings. Forty-five propositions, previously cited from his publications, were condemned, and this sentence was fittingly followed by a decree consigning their author to the flames. Wycliffe himself, being beyond their reach, his bones, following this sentence, were </w:t>
      </w:r>
      <w:r w:rsidRPr="00BE5F8C">
        <w:rPr>
          <w:rFonts w:ascii="Arial" w:eastAsia="Times New Roman" w:hAnsi="Arial" w:cs="Arial"/>
          <w:color w:val="000000"/>
          <w:sz w:val="24"/>
          <w:szCs w:val="24"/>
          <w:lang w:eastAsia="en-GB" w:bidi="ar-SA"/>
        </w:rPr>
        <w:lastRenderedPageBreak/>
        <w:t xml:space="preserve">afterwards dug up and burned. The next labour of the Council was to take the cup from the laity, and to decree that Communion should be only in one kind. This prohibition was issued under the penalty of excommunication.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matters dispatched, or rather while they were in course of being so, the Council entered upon the weightier affair of Pope John XXIII.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“Universally odious, the Pope’s deposition had been grievous and indicated heinous crimes,” says Fox. “These were objected and proved against him: as that he had hired Marcillus Permensis, a physician, to poison Alexander V., his predecessor. Further, that he was a heretic, a simoniac, a liar, a hypocrite, a murderer, an enchanter, a dice-player, and an adulterer; and finally, what crime was it that he was not infected with?”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Pontiff heard of these accusations, he was overwhelmed with fright, and talked of resigning; but, recovering, resolved on beforehand by the emperor and the great majority of the members. At a secret sitting, a terrible indictment was tabled against him. “It contained,” says his secretary, Thieriy de Niem, “all the mortal sins, and a multitude of others, not fit to be named.”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More than forty-three were mostly named.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his panic, he again grasped firmly the tiara which he had been on the point of letting go, and began a struggle for it with the emperor and the Council. Making himself acquainted with everything by his spies, he held midnight meetings with his friends, bribed the cardinals, and laboured to sow division among the nations composing the Council. But all was in vain. His opponents held firmly to their purpose. The indictment against John they dared not make public, lest the Pontificate should be eternally disgraced, and occasion given for a triumph to the party of Wycliffe and Huss. In it, the conscience of the insensitive man seconded the efforts of his prosecutors. The Pope promised to abdicate; but, reneging immediately from his promise, he quit the city by stealth, and fled to Schatfhausen.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seen the pomp with which John XXIII. entered Constance. In striking contrast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the ostentatious display of his arrival, was the mean disguise in which he sought to conceal his departure. The plan of his escape had been arranged beforehand between himself and his good friend and staunch protector the Duke of Austria. The duke, on a certain day, was to give a tournament. The spectacle was to come off late in the afternoon; and, while the whole city was to be engrossed with the fete, the lords tilting in the arena, and the citizens gazing at the mimic war, and oblivious of all else, the Pope would then take leave of Constance and of the Council.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the 20th of March, the eve of St. Benedict, the day fixed on for the duke’s entertainment; and now the tournament was proceeding.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city was empty, for the inhabitants had poured out to see the tilting, and reward the victors with their acclamations. The dusk of evening was already beginning to veil the lake, the plain, and the mountains of the Tyrol in the distance, when John XXIII., disguising himself as a groom or postillion, and mounted on a sorry nag, rode through the crowd and passed on to the south. A coarse grey loose coat was flung over his shoulders, and, at his saddlebow, hung a crossbow; no one suspected that this homely figure, so poorly mounted, was other than some peasant of the mountains, who had been to market with his produce, and was now on his way home. The duke of Austria was, at the moment, fighting in the lists, when a domestic approached him, and whispered into his ear what had occurred. The duke went on with the tournament as if nothing had happened, and the fugitive held onto his way till he had reached Schaffhausen, where, as the town belonged to the duke, the Pope considered himself to be safe. There, he was soon followed by the duke himself.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Pope’s flight became known, all was in commotion at Constance. The Council was at an end, or so everyone thought; the flight of the Pope would be followed by the departure of the princes and the emperor: the merchants shut their shops and packed up their wares, only too happy if they could escape pillage from the lawless mob into whose hands, as they believed, the town had now been thrown. After the first moments of consternation, however, the excitement calmed down. The emperor mounted his horse and rode round the city, declaring openly that he would protect the Council, and maintain order and quiet; and thus things in Constance returned to their usual channels.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Still, the Pope’s flight was an untoward event. It threatened to undo all the plans of the emperor for healing the schism and restoring peace to Christendom. Sigismund saw the labours of years on the point of being swept away. He hastily assembled the princes and deputies, and, with no little indignation declared it to be his purpose to reduce the Duke of Austria by force of arms, and bring back the fugitive. When the Pope learned that a storm was gathering, and would follow him across the Tyrol, he wrote in conciliatory terms to the emperor, excusing his flight by saying that he had gone to Sohafhausen to enjoy its sweeter air, that of Constance not agreemg with him; moreover, in this quiet retreat, and at liberty, he would be able to show the world how freely he acted in fulfilling his promise of renouncing the Pontificate.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Pope John, however, was in no haste, even in the pure air and full freedom of Sohafhausen, to lay down the tiara. He procrastinated [put a decision off] and manoeuvred; he went farther away every few days, in quest, as suggested, of still sweeter air, though his enemies hinted that the Pope’s ailment was not due to bad atmosphere, but a bad conscience. His thought was, that his flight would be the signal for the Council to break up, and that he would thus checkmate Sigismund, and avoid the humiliation of deposition. But the emperor was not to be baulked. He put his troops in motion against the Duke of Austria; and the Council, seconding Sigismund with its </w:t>
      </w:r>
      <w:r w:rsidRPr="00BE5F8C">
        <w:rPr>
          <w:rFonts w:ascii="Arial" w:eastAsia="Times New Roman" w:hAnsi="Arial" w:cs="Arial"/>
          <w:color w:val="000000"/>
          <w:sz w:val="24"/>
          <w:szCs w:val="24"/>
          <w:lang w:eastAsia="en-GB" w:bidi="ar-SA"/>
        </w:rPr>
        <w:lastRenderedPageBreak/>
        <w:t xml:space="preserve">spiritual weapons, wiped the infallibility from the Pope, and took that formidable engine into its own hands.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decision of the Council,” said the celebrated Galilean divine, Gerson, in a sermon which he preached before the assembly, “ought to be engraved in the most eminent places, and in all the churches of the world, as a fundamental law to crush the monster of ambition, and to stop the mouths of all flatterers who, by virtue of certain glosses, say, bluntly, and without any regard for the eternal law of the gospel, that the Pope is not subject to a General Council, and cannot be judged by such.”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way being thus prepared, the Council now proceeded to the trial of the Pope. Public criers at the door of the church summoned John XXIIl. to appear and answer to the charges brought against him. The criers spent their breath in vain; John was on the other side of the Tyrol; and even had he been within ear-shot, he was not disposed to obey their call. Three-and-twenty commissioners were then nominated for the examinations of the witnesses. The indictment contained seventy accusations, but only fifty were read in the public Council; the rest were withheld from regard to the honour of the Pontificate — a superfluous care, one would think, after what had already been permitted to see the light. Thirty-seven witnesses were examined, and one of the points to which they bore testimony, but which the Council left under a veil, was the poisoning by John of his predecessor, Alexander V. The charges were held to be proved, and, in the twelfth session (May 29th, 1415), the Council passed sentence, stripping John XXIII. of the Pontificate, and releasing all Christians from their oath of obedience to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blow fell, Pope John was as abject [humble] as he had, before, been arrogant. He acknowledged the justice of his sentence, bewailed the day he had mounted to the Popedom, and wrote cringingly to the emperor, if, perhaps, his miserable life might be spared — which no one, by the way, thought of taking away from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crimes proved against Pope John in the Council of Constance may be seen from its records. The list fills fourteen long, Ioosely-printed, columns in Hardouin. History contains no more terrible assembly of vices, and it exhibits no viler character than that of the inculpated [accused] Pontiff. It was not an enemy, but his own friends, the Council over which he presided, that drew up this appalling portrait. In the Barbarini account, the horrible poisoning of his predecessor, and other foul deeds not fit here to be mentioned, are charged against him. (Hardouin, tom, viii., pp. 343-360)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case of the other two Popes was simpler, and more easily disposed of. They had already been condemned by the Council of Pisa, which had put forward an earlier assertion than the Council of Constance was the supreme Council, with its right to deal with heretical and simoniacal Popes.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Angelus Corario, Gregory XII., voluntarily sent in his resignation; and Peter de Lune, Benedict XIII., was deposed; and Otta de Colonna, being unanimously elected by the cardinals, railed the Church under the title of Martin V.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823845" cy="2301240"/>
            <wp:effectExtent l="0" t="0" r="0" b="3810"/>
            <wp:docPr id="80" name="Picture 80" descr="Image result for Council of constance, pictures">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result for Council of constance, pictures">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23845" cy="230124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Huss speaking before the Council.</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Before turning to the more tragic page of the history of the Council, we have to remark that it seems almost as if the Fathers at Constance were intent on erecting, beforehand, a monument to the innocence of John Huss, and to their own guilt in the terrible fate to which they were about to consign him. The crimes for which they condemned Balthazar Cossa, John XXIII, were the same, only more atrocious and fouler, as those of which Huss accused the priesthood, and for which he demanded a reformation. The condemnation of Pope John was, therefore, whether the Council confessed it or not, the vindication of Huss,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when all the members of the Council shall be scattered in the world like storks,” said Huss, in a letter which he wrote to a friend at this time, they will know, when winter has come, what they did in summer. Consider, I pray you, that they have judged their head, the Pope, worthy of death by reason of his horrible crimes. Answer this, you teachers who preach that the Pope is a god on earth; that he may sell and waste in whatever way he pleases the holy things, as the lawyers say; that he is the head of the entire holy Church, and governs it well; that he is the heart of the Church, and quickens [enlivens] its seeming goodness; that he is the sun of the Church, and a very safe refuge to which every Christian ought to fly. Yet, see now that head, as it were, severed by the sword; this terrestrial god enchained; his sins laid bare; this never-failing source dried up; this divine sun dimmed; this heart plucked out, and branded with reprobation [rejection], that no one should seek an asylum in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bidi="ar-SA"/>
        </w:rPr>
      </w:pPr>
      <w:r w:rsidRPr="00BE5F8C">
        <w:rPr>
          <w:rFonts w:ascii="Arial" w:eastAsia="Times New Roman" w:hAnsi="Arial" w:cs="Arial"/>
          <w:b/>
          <w:bCs/>
          <w:caps/>
          <w:color w:val="000000"/>
          <w:sz w:val="28"/>
          <w:szCs w:val="28"/>
          <w:lang w:eastAsia="en-GB" w:bidi="ar-SA"/>
        </w:rPr>
        <w:lastRenderedPageBreak/>
        <w:t>CHapter 6</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bidi="ar-SA"/>
        </w:rPr>
      </w:pPr>
      <w:r w:rsidRPr="00BE5F8C">
        <w:rPr>
          <w:rFonts w:ascii="Arial" w:eastAsia="Times New Roman" w:hAnsi="Arial" w:cs="Arial"/>
          <w:b/>
          <w:bCs/>
          <w:caps/>
          <w:color w:val="000000"/>
          <w:sz w:val="28"/>
          <w:szCs w:val="28"/>
          <w:lang w:eastAsia="en-GB" w:bidi="ar-SA"/>
        </w:rPr>
        <w:t>IMPRISONMENT AND TRIAL OF HUSS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Emperor’s Safe-conduct— Imprisonment of Huss — Flame in Bohemia — No Faith to be kept with Heretics — The Pope and Huss in the same Prison — Huss brought before the Council — His Second Appearance — An Eclipse — Huss’ Theological Views — A Protestant at Heart — He Refuses to Retract — His Dream.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When John Huss set out for the Council, he carried with him, as we have already said, several important documents. But the most important of all Huss’ credentials was a safe-conduct from the Emperor Sigismund. Without this, he would hardly have undertaken the journey. We quote it in full, seeing it has become one of the great documents of history. It was addressed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to all ecclesiastical and secular princes, etc., and to all our subjects.”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“We recommend to you, with a full affection, to all in general and to each in particular, the honourable Master John Huss, Bachelor in Divinity, and Master of Arts, the bearer of these presents, journeying from Bohemia to the Council of Constance, whom we have taken under our protection and safeguard, and under that of the Empire, enjoining you to receive him and treat him kindly, furnishing him with all that shall be necessary to speed and assure his journey, as well by water as by land, without taking anything from him or his at coming in or going out, for any sort of duties whatever; and calling on you to allow  him to PASS, SOJOURN, STOP, AND RETURN FREELY AND SECURELY, providing him, even, if necessary, with good passports, for the honour and respect of the Imperial Majesty. Given at Spires this 18th day of October of the year 1414, the third of our reign in Hungary, and the fifth of that of the Romans.”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above document, the emperor pledges his honour and the power of the Empire for the safety of Huss. In this, he would go and return.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document is given by all contemporary historians, by Von der Hardt, tom, iv., p. 12; by Lenfant, Hist. Comic, Const., vol. i., pp. 61-62; by Fra Paolo; by Sleidan in his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Commentones; and, in short, by all who have written the history of the Council. The terms are very precise: to pass freely and to return. The Jesuit Maimbourg, when writing the history of the period, was compelled to own the imperial safe-conduct. In truth, it was admitted by the Council when, in its nineteenth session, it defended the emperor against those “evil-speakers” who blamed him for violating it. The obvious </w:t>
      </w:r>
      <w:r w:rsidRPr="00BE5F8C">
        <w:rPr>
          <w:rFonts w:ascii="Arial" w:eastAsia="Times New Roman" w:hAnsi="Arial" w:cs="Arial"/>
          <w:color w:val="000000"/>
          <w:sz w:val="24"/>
          <w:szCs w:val="24"/>
          <w:lang w:eastAsia="en-GB" w:bidi="ar-SA"/>
        </w:rPr>
        <w:lastRenderedPageBreak/>
        <w:t xml:space="preserve">and better defence would have been that the safe-conduct never existed, could the Council, in consistency with fact, have so affirmed.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 one dare molest Huss. No promise could be more sacred, no protection apparently more complete. How that pledge was reconsidered, we shall see by-and-by.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Huss’ trust, however, was in One more powerful than the kings of earth.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confide altogether,” he wrote to one of his friends, “in the all-powerful God, in my Saviour; he will accord me his Holy Spirit to fortify me in his truth, so that I may face, with courage, temptations, prison, and, if necessary, a cruel death.”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Full liberty was accorded him during the first days of his stay in Constance. He made his arrival to be intimated to the Pope, the day after, by two Bohemian noblemen who accompanied him, adding that he carried a safe-conduct from the emperor. The Pope received them courteously, and expressed his determination to protect Huss. The Pope’s own position was too precarious, however, to make his promise of any great value. Paletz and Causis, who, of all the ecclesiastics of Prague, were the bitterest enemies of Huss, had preceded him to Constance, and were working day and night among the members of the Council to inflame them against him, and secure his condemnation. Their machinations [crooked works] were not without result. On the twenty-sixth day after his arrival, Huss was arrested, in flagrant violation of the imperial safe-conduct, and admitted before the Pope and the cardinals. After a conversation of some hours, he was told that he must remain a prisoner, and was entrusted to the clerk of the Cathedral of Constance. He remained a week at the house of this official under a strong guard. From there, he was conducted to the prison of the monastery of the Dominicans on the banks of the Rhine. The sewage of the monastery flowed close to the place where he was confined, and the damp and pestilential air of his prison brought on a raging fever, which very nearly terminated his life. His enemies feared that, after all he might escape them, so the Pope sent his own physicians to him to take care of his health.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news of his imprisonment reached Huss’s native country, it kindled a flame throughout Bohemia. Burning words bespoke the indignation that the nation felt at the treachery and cruelty with which their great countryman had been treated. The puissant barons united in a remonstrance to the Emperor Sigismund, reminding him of his safe-conduct, and demanding that he should vindicate his own honour, and redress the injustice done to Huss, by ordering his instant liberation. The first impulse of Sigismund was to open Huss’s prison, but the casuists of the Council found means to keep it shut. The emperor was told that he had no right to grant a safe-conduct in the circumstances without the consent of the Council; that the greater good of the Church must over-rule his promise; that the Council, by its supreme authority, could release him from his obligation, and that no formality of this sort could be allowed to obstruct the course of justice against a heretic. The promptings of honour and </w:t>
      </w:r>
      <w:r w:rsidRPr="00BE5F8C">
        <w:rPr>
          <w:rFonts w:ascii="Arial" w:eastAsia="Times New Roman" w:hAnsi="Arial" w:cs="Arial"/>
          <w:color w:val="000000"/>
          <w:sz w:val="24"/>
          <w:szCs w:val="24"/>
          <w:lang w:eastAsia="en-GB" w:bidi="ar-SA"/>
        </w:rPr>
        <w:lastRenderedPageBreak/>
        <w:t xml:space="preserve">humanity were stifled in the emperor’s breast by these reasons. In the voice of the assembled Church, he heard the voice of God, and delivered up John Huss to the will of his enemies.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Council, afterwards, put its reasons into a decree, to the effect that no faith is to be kept with heretics to the prejudice of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Being now, completely in their power, the enemies of Huss pushed on the process against him. They examined his writings, and founded a series of recriminatory articles in them, and, proceeding to his prison, where they found him still suffering severely from fever, they read them to him. He craved of them the favour of an advocate to assist him in framing his defence, enfeebled as he was in body and mind by the foul air of his prison, and the fever with which he had been smitten. This request was refused, although the indulgence asked was one commonly accorded to even the greatest criminals. At this stage, the proceedings against Huss were stopped for a little while by an unexpected event, which turned the thoughts of the Council in another direction. It was now that Pope John escaped, as we have already described.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interval, the keepers of his monastic prison having fled along with their master the Pope, Huss was removed to the Castle of Goteleben, on the other side of the Rhine, where he was shut up, heavily loaded with chains.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the proceedings against Huss stood still, those against the Pope went forward. The flight of Pope John had brought his affairs to a crisis, and the Council, without more delay, deposed him from the Pontificate, as narrated earlier.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the delegates, whom the Council sent to intimate to him his sentence, Pope John delivered up the Pontifical seal and the fisherman’s ring. Along with these insignia, they took possession of his person, brought him back to Constance, and threw him into the prison of Goteleben, the same stronghold in which Huss was confined. How solemn and instructive! The Reformer, and the man who had arrested him, are now the inmates of the same prison, yet what a gulf divides the ex-Pope from the martyr! The chains of the one are the monuments of his infamy. The bonds of the other are the badges of his virtue. They invest their wearer with a lustre which is lacking in the diadem of Sigismund.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Council was only the more intent on condemning Huss, that it had already condemned Pope John. It instinctively felt that the deposing of the Pontiff was a virtual justification of the Reformer, and that was the way the world would so construe it. The Council was minded to avenge itself on the man who had compelled it to lay open its sores to the world. It felt, moreover, no little pleasure in the exercise of its newly-acquired prerogative [right] of infallibility: a Pope had fallen beneath its stroke, why should a simple priest defy its authority?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Council, however, delayed bringing John Huss to his trial. His two great opponents, Paletz and Causis — whose enmity was whetted [sharpened], doubtless, by the discomfitures they had sustained from Huss in Prague — feared the effect of his eloquence on the members, and took care that he should not appear till they had prepared the Council for his condemnation. At last, on the 5th of June, 1415, he was put on trial. His books were produced, and he was asked if he acknowledged being the author, that they were wholly false, imputing [attributing] to him opinions which he did not hold, and which he had never taught. Huss, naturally, wished to reply, pointing out what was false, what was perverted, and what had been written concerning them. This he readily did. The articles of incrimination were next read. Some of these were fair statements of Huss’s opinions; others were exaggerations or perversions, and others again were true in the indictment referred against him, as being the grounds, and adducing the proofs in support of those sentiments which he really held, and which he had taught. He had not uttered more than a few words when there arose in the hall a clamour so loud as, completely, to drown his voice.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Huss stood motionless; he cast his eyes around on the excited assembly, surprise and pity, rather than anger, visible on his face. Waiting till the tumult had subsided, he again attempted to proceed with his defence. He had not gone far, till he had occasion to appeal to the Scriptures; the storm was, that moment, renewed, and with greater violence than before. Some of the Fathers shouted out accusations, others broke into peals of derisive laughter. Again, Huss was silent. “He is dumb”, said his enemies, who forgot that they had come there as his judges. “I am silent,” said Huss, “because I am unable to make myself audible amid so great a noise.”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“All,” said Luther, referring in his characteristic style of this scene, “all worked themselves into rage like wild boars; the bristles of their back stood on end, they bent their brows, and gnashed their teeth against John Huss.”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minds of the Fathers were too perturbed [troubled] to be able to agree on the course to be followed. It was found impossible to restore order, and, after a short sitting, the assembly broke up.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Some Bohemian noblemen, among whom was Baron de Chlum, the steady and most affectionate friend of the Reformer, had been witnesses of the tumult. They took care to inform Sigismund of what had passed, and prayed him to be present at the next sitting, in the hope that, though the Council did not respect itself, it would yet respect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After a day’s interval, the Council again assembled. The morning of that day, the7th June, was a memorable one. An all but total eclipse of the sun astonished and terrified the venerable Fathers, and the inhabitants of Constance. The darkness was great. The city, the lake, and the surrounding plains were buried in the shadow of portentous [deep] night. This phenomenon was remembered and spoken of long after in Europe. </w:t>
      </w:r>
      <w:r w:rsidRPr="00BE5F8C">
        <w:rPr>
          <w:rFonts w:ascii="Arial" w:eastAsia="Times New Roman" w:hAnsi="Arial" w:cs="Arial"/>
          <w:color w:val="000000"/>
          <w:sz w:val="24"/>
          <w:szCs w:val="24"/>
          <w:lang w:eastAsia="en-GB" w:bidi="ar-SA"/>
        </w:rPr>
        <w:lastRenderedPageBreak/>
        <w:t xml:space="preserve">Till the inauspicious darkness had passed, the Fathers did not dare to meet. Towards noon, the light returned, and the Council assembled in the hall of the Franciscans, the emperor taking his seat there. John Huss was led in by a numerous body of armed 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Sigismund and Huss were now face to face. There sat the emperor, his princes, lords, and suite crowding round him; there, loaded with chains, stood the man for whose safety he had given his pledge and honour as a prince and his power as emperor. The irons that Huss wore were a strange commentary, truly, on the imperial safe- conduct. Is it, thus, then, well might the prisoner have said, is it how princes, on whom the oil of unction has been poured, and Councils which the Holy Spirit inspires, keep faith?  But Sigismund, though he could not be unconscious to the silent reproach which the chains of Huss cast on him, consoled himself with his secret resolve to save the Reformer from the last extremity. He had permitted Huss to be deprived of liberty, but he would not permit him to be deprived of life. But there were two elements he had not taken into account in forming this resolution. The first was the unyielding firmness of the Reformer, and the second was the ghastly awe in which he himself stood of the Council; and so, despite its better intentions, Huss allowed himself to be dagged along on the road of perfidy [broken promises] and dishonour, which he had humbly entered into, till he came to its tragic end, and the imperial safe-conduct and the martyr’s stake had taken their place, side-by-side, ineffably [overwhelmingly] on history’s eternal stage.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Causis again read the accusation, and a somewhat desultory [dull] debate followed, between Huss and several doctors of the Council, especially the celebrated Peter d’Ailly, Cardinal of Cambray. The line of accusation and defence has been sketched with tolerable fullness by all who have written on the Council of Constance. After comparing these statements, it appears to us that Huss differed from the Church of Rome, not so much on dogmas as on great points of jurisdiction and policy. These, while they directly attacked certain of the principles of the Papacy, tended indirectly to the subversion of the whole system — in short, to a far greater revolution than Huss perceived, or perhaps intended. He appears to have believed in transubstantiation; he said so before the Council, although, in stating his views, he betrays ever and anon a revulsion from the grosser form of the dogma. He admitted the Divine institution and office of the Pope and members of the hierarchy, but he made the efficacy of their official acts dependent on their spiritual character. Even to the last, he did not abandon the communion of the Roman Church. Still, it cannot be doubted that John Huss was essentially a Protestant and a Reformer.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held that the supreme rule of faith and practice were the Holy Scriptures; that Christ was the Rock on which our Lord said he would build his Church; that the assembly of the Predestined is the Holy Church, which has neither spot nor wrinkle, but is holy and undefiled; the which Jesus Christ calls his own; that the Church needed no one visible head on earth, that it had none such in the days of the apostles; that, nevertheless, it </w:t>
      </w:r>
      <w:r w:rsidRPr="00BE5F8C">
        <w:rPr>
          <w:rFonts w:ascii="Arial" w:eastAsia="Times New Roman" w:hAnsi="Arial" w:cs="Arial"/>
          <w:color w:val="000000"/>
          <w:sz w:val="24"/>
          <w:szCs w:val="24"/>
          <w:lang w:eastAsia="en-GB" w:bidi="ar-SA"/>
        </w:rPr>
        <w:lastRenderedPageBreak/>
        <w:t xml:space="preserve">was then well-governed, and might be so still, although it should lose its earthly head; and that the Church was not confined to the clergy, but included all the faithful.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maintained the principle of liberty of conscience so far as that heresy ought not to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 punished by the magistrate till the heretic had been convicted out of Holy Scripture. He appeals to have laid no weight on excommunications and indulgences, unless in cases in which, manifestly, the judgement of God went along with the sentence of the priest. Like Wycliffe, he held that tithes were simply alms, and that of the vast temporal revenues of the clergy that portion only which was needful for their subsistence was rightfully theirs, and that the rest belonged to the poor, or might be otherwise distributed by the civil authorities. His theological creed was only in course of formation. That it would have taken more definite form — that the great doctrines of the Reformation would have come out in full light to his gaze, diligent student as he was of the Bible — had his career been prolonged, we cannot doubt.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formula of “justification by faith alone” — the foundation of the teaching of Martin Luther in later days — we do not find it in any of the defences or letters of Huss; but if he did not know the term, he had learned the doctrine; for, when he comes to die, turning away from Church, from saint, from all human intervention, he casts himself simply upon the infinite mercy and love of the Saviour.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submit to the correction of our Divine Master, and I put my trust in his infinite mercy.”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 commend you,” says he, writing to the people of Prague, “to the merciful Lord Jesus Christ, our true God, and the Son of the immaculate Virgin Mary, who has reconsidered us by his most bitter death, without all our merits, from eternal pains, from the thraldom [slavery] of the devil, and from sin.”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members of the Council instinctively felt that Huss was not one of them; that, although claiming to belong to the Church which they constituted, he had, in fact, abandoned it, and renounced its authority. The two leading principles which he had embraced were subversive of their whole jurisdiction in both its branches, spiritual and temporal. The first and great authority with him was Holy Scripture; this struck at the foundation of the spiritual power of the hierarchy; and as regards their temporal power, he undermined it by his doctrine touching ecclesiastical revenues and possessions.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articles condemned by the Council are given in full by Hardouin, </w:t>
      </w:r>
      <w:r w:rsidRPr="00BE5F8C">
        <w:rPr>
          <w:rFonts w:ascii="Arial" w:eastAsia="Times New Roman" w:hAnsi="Arial" w:cs="Arial"/>
          <w:i/>
          <w:iCs/>
          <w:color w:val="000000"/>
          <w:sz w:val="24"/>
          <w:szCs w:val="24"/>
          <w:lang w:eastAsia="en-GB" w:bidi="ar-SA"/>
        </w:rPr>
        <w:t>Acta Concil</w:t>
      </w:r>
      <w:r w:rsidRPr="00BE5F8C">
        <w:rPr>
          <w:rFonts w:ascii="Arial" w:eastAsia="Times New Roman" w:hAnsi="Arial" w:cs="Arial"/>
          <w:color w:val="000000"/>
          <w:sz w:val="24"/>
          <w:szCs w:val="24"/>
          <w:lang w:eastAsia="en-GB" w:bidi="ar-SA"/>
        </w:rPr>
        <w:t xml:space="preserve">, tom. viii., pp. 410—421.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these two positions neither sophistry nor threats could make him swerve. In the judgement of the Council he was in rebellion. He had transferred his allegiance from theChurch to God speaking in his Word. This was his great crime. It mattered little in the eyes of the assembled Fathers that he still shared in some of their common beliefs;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he had broken the great bond of submission; he had become the worst of all heretics; he had flung from his conscience the shackles of the infallibility; and he must need, in process of time, to become a more avowed and dangerous heretic than he was at that moment, and, accordingly, the mind of the Council was made up — John Huss must undergo the doom of the heretic.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Already enfeebled by illness, and by his long imprisonment — for “he was shut up in a tower, with fetters on his legs, that he could scarcely walk in the day-time, and, at night, he was fastened up to a rack against the wall just by his bed”  — the length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sitting, and the attention demanded to rebut the attacks and reasonings of his accusers, left him exhausted and worn out. At length, the Council rose, and Huss was led out by his armed escort, and conducted back to prison. His trusty friend, John de Chlum, followed him, and, embracing him, bade him be of good cheer.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“Oh, what a consolation to me, in the midst of my trials,” said Huss in one of his letters, “to see that excellent nobleman, John de Chlum, stretch out his hand to me, a miserable heretic, languishing in chains, and already condemned by everyone.”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interval between Huss’ second appearance before the Council, and the third and last citation, the emperor made an ineffective attempt to induce the Reformer to retract and abjure. Sigismund was earnestly desirous of saving his life, no doubt out of regard for Huss, but doubtless also from a regard to his own honour, deeply at stake in the issue. The Council drew up a form of abjuration and submission. This was communicated to Huss in prison, and the mediation of mutual friends was employed to prevail with him to sign the paper. The Reformer declared himself ready to abjure those errors which had been falsely imputed to him, but as regard those conclusions which had been faithfully deduced from his writings, and which he had taught, these, by the grace of God, he never would abandon.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would rather,” he said, “be cast into the sea with a mill-stone about his neck, than offend those little ones to whom he had preached the gospel, by renouncing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last, the matter was brought very much to this point: would he submit himself implicitly to the Council? The snare was cunningly set, but Huss had wisdom to see it and avoid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the Council should even tell you,” said a doctor, whose name has not been preserved, “that you have but one eye, you would be obliged to agree with the Council.”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“But”, said Huss, “as long as God keeps me in my senses, I would not say such a thing, even though the whole world should require it, because I could not say it without wounding my conscience.”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an obstinate, self-opinionated, arrogant man! said the Fathers. Even the emperor was irritated at what he regarded as stubbornness; and, giving way to a burst of passion, declared that such unreasonable firmness was worthy of death.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the great crisis in the Reformer’s career. It was as if the Fathers had said, “We shall say nothing of heresy; we specify no errors, only submit yourself implicitly to our authority as an infallible Council. Burn this grain of incense on the altar in testimony of our corporate divinity. That is asking no great matter surely.” This was the very temptation with which Huss was now tried. How many would have yielded — how many in similar circumstances have yielded, and been lost! Had Huss bowed his head before that claimed infallibility, he never would have lifted it up again before his own conscience, before his countrymen, before his Saviour. Struck with spiritual paralysis, his strength would have departed from him. He would have escaped the stake, the agony of which is but for a moment, but he would have missed the crown, the glory of which is eternal.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that moment, Huss had peace — deeper and more ecstatic than he had ever before experienced.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 write this letter,” says he to a friend, “in prison, and with my fettered hand, expecting my sentence of death to-morrow … When, with the assistance of Jesus Christ, we shall meet again in the delicious peace of the future life, you will learn how merciful God has shown himself towards me — how effectively he has supported me in the midst of my temptations and trials.”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invitation of the debate into which the Council had dragged him was forgotten, and he calmly began to prepare for death, not disquieted by the terrible form in which he foresaw it would come. The martyrs of former ages had passed by this path to their glory, and, by the help of Him who is mighty, he should be able to travel by the same road to his glory. He would look the fire in the face, and overcome the vehemence of its flame by the yet greater vehemence of his love. He already tasted the joys that awaited him within those gates that should open to receive him as soon as the fire should loose him from the stake, and set free his spirit to begin its flight on high. No, in his prison he was cheered with a prophetic glimpse of the dawn of those better days that awaited the Church of God on earth, and which his own blood would largely contribute to hasten. Once, as he lay asleep, he thought that he was again in his beloved Chapel of Bethlehem. Envious priests were there trying to efface [erase] the figures of Jesus Christ which he had got painted upon its walls. He was filled with sorrow. But, next day, there came painters who restored the partially obliterated portraits, so that they were more brilliant than before.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“Now,’ said these artists, ‘let the bishops and the priests stand forth; let them efface these if they can; and the crowd was filled with joy, and I also.”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“Occupy your thoughts with your defence, rather than rash visions,” said John de Chlum, to whom be had told his dream. “And yet,” replied Huss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firmly hope that this life of Christ, which I engraved on men’s hearts at Bethlehem when I preached his Word, will not be effaced; and that, after I have ceased to live, it will be still better be shown by mightier preachers, to the great satisfaction of the people, and to my own most sincere joy, when I shall be again permitted to announce his gospel — that is, when I shall rise from the dead.”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7</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CONDEMNATION AND MARTYRDOM OF HUSS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Sigismund and Huss face to face — The Bishop of Locli’s Sermon — Degradation of Huss — His Condemnation — A Prophecy — Procession — His Behaviour at the Stake — Reflections on his Martyrdom.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Thirty days elapsed. Huss had languished in prison, contending with fetters, foetid air, and sickness, for about two months. It was now the 6th of July, 1415 — the anniversary of his birth.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day was to see the wishes of his enemies crowned, and his own sorrows terminated. The aspect of the Council was filled with a brilliant assemblage. There sat the emperor; there were the princes, the deputies of the sovereigns, the patriarchs, archbishops, bishops, and priests; and there too was a vast concourse which the spectacle that day was to witness; it had brought them together. It was fit that a stage should be erected worthy of the act to be done on it — that when the first champion in the great struggle that was just opening should yield up his life, all Christendom might see and bear witness to the fact.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Archbishop of Riga came to the prison to bring Huss to the Council. Mass was being celebrated as they arrived at the church door, and Huss was made to stay outside till it was finished, lest the mysteries should be profaned by the presence of a man who was not only a heretic, but a leader of heretics. Being led in, he was bidden to take his seat on a raised platform, where he might be made conspicuous in the eyes of the whole assembly. On sitting down, he was seen to engage in earnest prayer, but his words were not heard. Near him, rose a pile of clerical vestments, in readiness for the ceremonies that were to precede the final tragedy. The sermon, usual on such occasions, was preached by the Bishop of Lodi. He chose as his text the words, “That the body of sin might be destroyed.” He enlarged on the schism as the source of the heresies, murders, sacrileges, robberies, and wars, which had, for so long a period, desolated the Church, and drew, says Lenfant, “such a horrible picture of the schism, that one would think at first he was exhorting the emperor to destroy the two anti-Popes, and not John Huss.” Yet the bishop concluded in these terms, addressed to Sigismund: “Destroy heresies and errors, but chiefly” (pointing to John Huss) “that Obstinate Heretic.”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sermon ended, the accusations against Huss were again read, as also the depositions of the witnesses; and then Huss gave his final refusal to abjure. This he accompanied with a brief recapitulation of his proceedings since the commencement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of this matter, ending by saying that he had come to this Council of his own free will, “confiding in the safe-conduct of the emperor here present.” As he uttered these last words, he looked full at Sigismund, on whose brow the crimson of a deep blush was seen by the whole assembly, whose gaze was, at the instant, turned towards his majesty.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Sentence of condemnation as a heretic was now passed on Huss. There followed the ceremony of degradation — an ordeal that brought no blush to the brow of the martyr. One after another, the priestly vestments, brought there for that end, were produced and put on him, and now the prisoner stood full in the gaze of the Council, sacerdotally [priestly] apparelled. They next put into his hand the chalice, as if he were about to celebrate mass. They asked him if now he were willing to abjure.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 what face, then,” replied he, “should I behold the heavens? How should I look on those multitudes of men to whom I have preached the pure gospel? No; I esteem their salvation more than this poor body, now appointed unto death.”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Then they took from him the chalice, saying,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 accursed Judas, who, having abandoned the counsels of peace, have taken part in that of the Jews, we take from you this cup filled with the blood of Jesus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hope, by the mercy of God,” replied John Huss, “that this very day I shall drink of his cup in his own kingdom; and in one hundred years, you shall answer before God and before 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seven bishops, selected for the purpose, now came round him, and proceeded to remove the robes that arrayed him. And as each bishop performed his office, he bestowed his curse on the martyr. Nothing now remained except to erase the marks of the tonsure.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On this, there arose a great dispute among the prelates whether they should use a razor or scissors on sacerdotal garments — the alb, the stole, and other pieces of attire — in which, in mockery, they had dressed him.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“See,” said Huss, turning to the emperor, “they cannot agree among themselves how to insult 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resolved to use the scissors, which were instantly brought, and his hair was cut cross-wise to obliterate the mark of the crown. According to canon law, the priest so dealt with becomes again a layman, and, although the operation does not effect the character, which is indelible, it yet renders him forever incapable of exercising the functions of the priesthood.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There remained one other mark of ignominy. They put on his head a cap or pyramidal-shaped mitre of paper, on which were painted frightful figures of demons, with the word Arch-Heretic conspicuous in front.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“Most joyfully,” said Huss, will I wear this crown of shame for your sake, 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Jesus, who, for me, did wear a crown of thorns.”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prelates declared, “As part of the Church of God, we leave him with you, delivering him up to the civil judgement and lower.”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Then the emperor, addressing Louis, Duke of Bavaria — who, as Vicar of the Empire, was standing before him in his robes, holding in his hand the golden orb and the cross — commanded him to deliver over Huss to those whose duty it was to see the sentence executed. The duke, in his turn, abandoned him to the chief magistrate of Constance, and the magistrate finally gave him into the hands of his officers or city sergeants.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thus attired, the prelates [bishops] said: “Now, we devote your soul to the devil.” “And I,” said John Huss, lifting up his eyes toward heaven, “commit my spirit into your hands, O Lord Jesus, for you have reconsidered 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Turning to the emperor, the bishops said, “This man, John Huss, has not any more office in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procession was now formed. The martyr walked between four town sergeants. The princes and deputies, escorted by eight hundred men-at-arms, followed. In the cavalcade, mounted on horse-back, were many bishops and priests delicately clad in robes of silk and velvet. The population of Constance followed </w:t>
      </w:r>
      <w:r w:rsidRPr="00BE5F8C">
        <w:rPr>
          <w:rFonts w:ascii="Arial" w:eastAsia="Times New Roman" w:hAnsi="Arial" w:cs="Arial"/>
          <w:i/>
          <w:iCs/>
          <w:color w:val="000000"/>
          <w:sz w:val="24"/>
          <w:szCs w:val="24"/>
          <w:lang w:eastAsia="en-GB" w:bidi="ar-SA"/>
        </w:rPr>
        <w:t>en masse</w:t>
      </w:r>
      <w:r w:rsidRPr="00BE5F8C">
        <w:rPr>
          <w:rFonts w:ascii="Arial" w:eastAsia="Times New Roman" w:hAnsi="Arial" w:cs="Arial"/>
          <w:color w:val="000000"/>
          <w:sz w:val="24"/>
          <w:szCs w:val="24"/>
          <w:lang w:eastAsia="en-GB" w:bidi="ar-SA"/>
        </w:rPr>
        <w:t xml:space="preserve"> to see the end.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Huss passed the episcopal palace, his attention was attracted to a great fire which blazed and crackled before the gates. He was informed that, on this pile, his books were being consumed. He smiled at this futile attempt to extinguish the light which he foresaw would, one day, and that not very distant, fill all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procession crossed the bridge and halted in a meadow, between the gardens of the city and the gate of Goteleben. Here the execution was to take place. Having come to the spot where he was to die, the martyr knelt down, and began reciting the penitential psalms. He offered up short and fervent supplications, and often repeated, as the by-standers bore witness, the words, “Lord Jesus, into thy hands I commend my spirit.” “We don’t know,” said those who were near him, “what his life has been, but truly, he prays after a devout and godly fashion.” Turning his gaze upward in prayer, the paper crown fell off. One of the soldiers rushed forward and replaced it, saying that “he must be burned with the devils whom he had served.” Again, the martyr smiled.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stake was driven deep into the ground, and Huss was tied to it with ropes. He stood facing the east. “This,” cried some, “is not the right attitude for a heretic.” He was again re-bound, turned to the west, and was made fast to the beam by a chain that passed round his neck.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called out, “You silence the goose, but, a hundred years from now, there will arise a swan whose singing you shall not be able to silence.”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stood with his feet on the faggots, which were mixed with straw so that they might the more readily ignite. Wood was piled all round him up to the chin. Before applying the torch, Louis of Bavaria, and the Marshal of the Empire, approached, and, for the last time implored him to have a care for his life, and renounce his errors.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errors,” asked Huss, “shall I renounce? I know myself guilty of none. I call God to witness that all that I have written and preached has been true, with a view to rescuing souls from sin and perdition; and, therefore, most joyfully, then,  I confirm with my blood that truth which I have written and preached.”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hearing these words, they departed from him, and John Huss had now done talking with 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fire was applied, the flames blazed upward.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“John Huss,” says Foxe, “began to sing with a loud voice, ‘Jesus, thou son of David, have mercy on me.’ And when he began to say the same the third time, the wind so blew the flame in his face that it choked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Poggius, who was secretary to the Council, and Aeneas Sylvius, who afterwards became Pope, and whose narratives are not liable to the suspicion of being coloured, bear even higher testimony to the heroic demeanour of both Huss and Jerome at their execution.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“Both”, says the latter historian, “bore themselves with constant mind when their last hour approached. They prepared themselves for the fire as if they were going to a marriage feast. They uttered no cry of pain. When the flames rose, they began to sing hymns; and scarcely could the vehemence of the fire stop their singing.”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Huss had given up the ghost. When the flames subsided, it was found that only the lower parts of his body were consumed, and that the upper parts, held fast by the chain, hung suspended on the stake. The executioners kindled the fire anew, in order to consume what remained of the martyr. When the flames had, a second time, subsided, the heart was found still entire amid the ashes. A third time had the fire to </w:t>
      </w:r>
      <w:r w:rsidRPr="00BE5F8C">
        <w:rPr>
          <w:rFonts w:ascii="Arial" w:eastAsia="Times New Roman" w:hAnsi="Arial" w:cs="Arial"/>
          <w:color w:val="000000"/>
          <w:sz w:val="24"/>
          <w:szCs w:val="24"/>
          <w:lang w:eastAsia="en-GB" w:bidi="ar-SA"/>
        </w:rPr>
        <w:lastRenderedPageBreak/>
        <w:t xml:space="preserve">be kindled. At last all was burnt. The ashes were carefully collected, the very soil was dug up, and all was carted away and thrown into the Rhine; so anxious were his persecutors that not the slightest vestige of John Huss — not even a thread of his raiment, for that too was burned along with his body — should be left on the earth.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martyr bowed his head at the stake, it was the infallible Council that was vanquished. It was with Huss that the victory remained; and what a victory! Heap together all the trophies of Alexander and of Caesar, what are they all when weighed in the balance against this one glorious achievement? From the stake of Huss, what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blessings have flowed, and are still flowing, to the world! From the moment he expired amid the flames, his name became a power, which will continue to speed on the great cause of truth and light, till the last shackle shall be rent from the intellect, and the conscience emancipated from everything that would take its place, shall be free to obey the authority of its rightful Lord. What a surprise to his and the gospel’s enemies! “Huss is dead”, say they, as they retire from the meadow where they have just seen him expire. “Huss is dead”.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“Finally, all being consumed to cinders in the fire, the ashes, and the soil, dug up to a great depth, were placed in wagons, and thrown into the stream of the Rhine, that his very name might utterly perish from among the faithful.”</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details of Huss’s martyrdom are very fully given by Foxe, by Lenfant, by Bonnechose, and others. These have been faithfully compiled from the Brunswick, Leipzic, and Gotha manuscripts, collected by Von der Hardt, and from the </w:t>
      </w:r>
      <w:r w:rsidRPr="00BE5F8C">
        <w:rPr>
          <w:rFonts w:ascii="Arial" w:eastAsia="Times New Roman" w:hAnsi="Arial" w:cs="Arial"/>
          <w:i/>
          <w:iCs/>
          <w:color w:val="000000"/>
          <w:sz w:val="24"/>
          <w:szCs w:val="24"/>
          <w:lang w:eastAsia="en-GB" w:bidi="ar-SA"/>
        </w:rPr>
        <w:t>History of Huss’ Life</w:t>
      </w:r>
      <w:r w:rsidRPr="00BE5F8C">
        <w:rPr>
          <w:rFonts w:ascii="Arial" w:eastAsia="Times New Roman" w:hAnsi="Arial" w:cs="Arial"/>
          <w:color w:val="000000"/>
          <w:sz w:val="24"/>
          <w:szCs w:val="24"/>
          <w:lang w:eastAsia="en-GB" w:bidi="ar-SA"/>
        </w:rPr>
        <w:t xml:space="preserve">, published by an eye-witness, and inserted at the beginning of his works. These were never contradicted by any of his contemporaries. Substantially, the same account is given by Catholic writers.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Rhine has received his ashes, and is bearing them on its rushing floods to the ocean, there to bury them forever. No; Huss is alive. It is not death, but life, that he has found in the fire; his stake has given him not an entombment but a resurrection. The winds, as they blow over Constance, are wafting the spirit of the confessor and martyr to all the countries of Christendom. The nations are being stirred; Bohemia is awakening; a hundred years, and Germany and all Christendom will shake off their slumber; and then will come the great reckoning which the martyr’s prophetic spirit foretold: “In the course of a hundred years you will answer to God and to 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8</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 xml:space="preserve">WYCLIFFE AND HUSS COMPARED IN THEIR THEOLOGY,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THEIR CHARACTER, AND THEIR LABOURS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 and Huss, Representatives of their Epoch: the Former the Master, the Latter the Scholar — Both Acknowledge the Scriptures to be Supreme Judge and Authority, but Wycliffe more Completely — True Church lies in the “Totality of the Elect” —Wycliffe Fully and Huss more Feebly Accept the Truth of the Solo Mediatorship of Christ — Their Views on the Doctrine of the Sacraments — Lechler’s Contrast between Wycliffe and Huss.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Before advancing to the history of Jerome, let us glance back at the two great men, representatives of their epoch, who have passed before us, and note the relations in which they stand to each other. These relations are such that the two always come up together. The century that divides them is annihilated. Everywhere in the history — in the hall of the University of Prague, in the pulpit of the Bethlehem Chapel, in the council chamber of Constance — these two figures, Wycliffe and Huss, are, in imagination, seen standing side by side.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 is the master, and Huss the scholar. The latter receives his opinions from the former — not, however, without investigation and proof — and he incorporates them with himself, so to speak, at the cost of a severe mental struggle.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“Both men,” says Lechler, “place the Word of God at the foundation of their system, and acknowledge the Holy Scriptures as the supreme judge and authority. Still, they differ in many respects. Wycliffe reached his struggle gradually, and with laborious effort, while Huss accepted it, and had simply to hold it fast, and to establish it.”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Wycliffe, the principle was an independent conquest, to Huss it came as a possession which another had won. The opinions of Wycliffe on the head of the sole authority of Scripture were sharply defined, and even received great prominence, while Huss never so clearly defined his sentiments, nor gave them the same large place in his teaching. Wycliffe, moreover, repudiated the limitationary idea that Scripture was to be interpreted according to the unanimous consent of the Fathers, and held that the Spirit makes known the true sense of the Word of God, and that Scripture is to be interpreted by Scripture.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pious remembrance of John Huss,” says Lechler, “was held sacred by the nation. The day of his death, 6th July, was incontestably considered, from that time onward, as the festival of a saint and martyr. It was called the day of </w:t>
      </w:r>
      <w:r w:rsidRPr="00BE5F8C">
        <w:rPr>
          <w:rFonts w:ascii="Arial" w:eastAsia="Times New Roman" w:hAnsi="Arial" w:cs="Arial"/>
          <w:color w:val="000000"/>
          <w:sz w:val="24"/>
          <w:szCs w:val="24"/>
          <w:lang w:eastAsia="en-GB" w:bidi="ar-SA"/>
        </w:rPr>
        <w:lastRenderedPageBreak/>
        <w:t xml:space="preserve">remembrance of the master John Huss, and, even, at the end of the sixteenth century, the inhabitants of Prague laid such stress on the observances of the day, that the abbot of the monastery Emmaus, Paul Horsky, was threatened and persecuted in the worst manner because he had once allowed someone to work in his vineyard on Huss’ day, as if it were an ordinary workday.”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not uncommon to place pictures of Huss and Jerome on the altars of the parish churches of Bohemia and Moravia. (Lechler, </w:t>
      </w:r>
      <w:r w:rsidRPr="00BE5F8C">
        <w:rPr>
          <w:rFonts w:ascii="Arial" w:eastAsia="Times New Roman" w:hAnsi="Arial" w:cs="Arial"/>
          <w:i/>
          <w:iCs/>
          <w:color w:val="000000"/>
          <w:sz w:val="24"/>
          <w:szCs w:val="24"/>
          <w:lang w:eastAsia="en-GB" w:bidi="ar-SA"/>
        </w:rPr>
        <w:t>Johann von Wicliffe</w:t>
      </w:r>
      <w:r w:rsidRPr="00BE5F8C">
        <w:rPr>
          <w:rFonts w:ascii="Arial" w:eastAsia="Times New Roman" w:hAnsi="Arial" w:cs="Arial"/>
          <w:color w:val="000000"/>
          <w:sz w:val="24"/>
          <w:szCs w:val="24"/>
          <w:lang w:eastAsia="en-GB" w:bidi="ar-SA"/>
        </w:rPr>
        <w:t xml:space="preserve">, vol. ii., p. 285.) Even to this day, as the author can testify from personal observation, there is no portrait more common in the windows of the print shops of Prague than that of John Huss.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Huss, on the other hand, was willing to receive the Scriptures as the Holy Spirit had given wisdom to the Fathers to explain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“Both Wycliffe and Huss held that the true Church lies in nothing else than the totality of the elect. His whole conceptions and ideas of the Church, Huss has derived from no other than the great English Reformer. Wycliffe based the whole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his Church system upon the eternal purposes of God respecting the elect, building up from the foundations, and making his whole plan sublimely accordingly with the nature of God, the constitution of the universe, and the divine government of all things. Huss’ conception of the Church lay more on the surface, and the relations between God and his people were with him those of a disciple to his teacher, or a servant to his master.”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regards the function of Christ as the one Mediator between God and man, Huss was at one with Wycliffe. The English Reformer carried out his doctrine, with the strength and joy of a full conviction, to its logical conclusion, in the entire repudiation of the veneration and intercession of the saints. Huss, on the other hand, grasping the glorious truth of Christ’s sole mediatorship more feebly, was never able to shake himself wholly free from a dependence on the intercession and good offices of the glorified.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Nor were the views of Huss on the doctrine of the Sacraments nearly so well-defined, or so in accordance with Scripture as those of Wycliffe; and, as I have already said, he believed in transubstantiation to the end. On the question of the Pope’s authority, he more nearly approximated Wycliffe’s views; Huss denied the divine right of the Bishop of Rome to the primacy of the Church, and wished to restore the original equality which, he held existed, among the bishops of the Church. Wycliffe would have gone further; equality among the priests, and not merely among the bishops, would alone have contented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Lechler has drawn, with discriminating hand, a contrast between these two men. The power of their intellect, the graces of their character, and the achievements of their </w:t>
      </w:r>
      <w:r w:rsidRPr="00BE5F8C">
        <w:rPr>
          <w:rFonts w:ascii="Arial" w:eastAsia="Times New Roman" w:hAnsi="Arial" w:cs="Arial"/>
          <w:color w:val="000000"/>
          <w:sz w:val="24"/>
          <w:szCs w:val="24"/>
          <w:lang w:eastAsia="en-GB" w:bidi="ar-SA"/>
        </w:rPr>
        <w:lastRenderedPageBreak/>
        <w:t xml:space="preserve">lives are finely and sharply brought out in the contrasted lights of the following comparison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“Huss is, indeed, not an inimitive, creative, original genius like Wycliffe, and, as a thinker, neither speculatively inclined, nor of systematic talent. In the sphere of theological thinking Wycliffe is a kingly spirit, with an inborn power of mind, and through unwearied mental labour gained the reputation as a leader of thought; whilst Huss appears as a star of the second magnitude, and, like a planet, revolves around Wycliffe as his sun. Both indeed circle round the great central Sun, which is Christ himself. Furthermore, Huss is not a character like Wycliffe, twice tempered and sharp as steel — an inwardly strong nature, going absolutely straight forward, without looking to either side, following only his conviction, and carrying it out logically and energetically to its ultimate consequences, sometimes even with a ruggedness and harshness which wounds and repulses. In comparison with Wycliffe, Huss is a somewhat soft personality, finely strung, more receptively and passively inclined than with a vocation for independent power and heroic conquest. Nevertheless, it is not to be inferred that he was a weakling, a characterless, yielding personality. With softness and tenderness of soul, it is quite possible to combine a moral toughness, an immutable [unchangeable] faith, and an unbending firmness, forming a union of qualities which exerts an attractive and winning influence, indeed, challenges the highest esteem and veneration.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“Added to this is the moral purity and unselfishness of the man who exercised an almost ascetic severity towards himself; his sincere fear of God, tender conscientiousness, and heart-felt piety, whereby he cared nothing for himself or his own honour, but, before all, put the honour of God and his Saviour, and next to that the honour of his fatherland, and the unblemished reputation for orthodox piety of his countrymen. In honest zeal for the cause of God and Jesus Christ, both men — Wycliffe and Huss — stand on the same footing. Only, in Wycliffe’s case, the zeal was of a more fiery, manly, energetic kind, while, in Huss, it burned with a warm, slow glow, in union with almost feminine tenderness, and fervent faith and endurance. And this heart, with all its gentleness, unappalled by even the most terrible death, this unconquerable, this all-overcoming patience of the man in his confession of evangelical truth, won for him the affections of his contemporaries, and made the most lasting impression on his own times and on succeeding generations. If Wycliffe was surpassingly a man of understanding, Huss was surpassingly a man of feeling; not of a genial disposition like Luther, but rather of a deep, earnest, gentle nature.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“Furthermore, if Wycliffe was endowed with a powerful, resolute, manly, energetic will, Huss was gifted with a true, earnest, enduring will. I might say that Wycliffe was a man of God, whereas Huss was a child of God; both, however, were heroes in God’s host, each according to the gifts which the Spirit of God </w:t>
      </w:r>
      <w:r w:rsidRPr="00BE5F8C">
        <w:rPr>
          <w:rFonts w:ascii="Arial" w:eastAsia="Times New Roman" w:hAnsi="Arial" w:cs="Arial"/>
          <w:color w:val="000000"/>
          <w:sz w:val="24"/>
          <w:szCs w:val="24"/>
          <w:lang w:eastAsia="en-GB" w:bidi="ar-SA"/>
        </w:rPr>
        <w:lastRenderedPageBreak/>
        <w:t xml:space="preserve">had lent them, and, in each, these gifts of mind were used for the good of the whole body. Measured by an intellectual standard, Huss was certainly not equal to Wycliffe; Wycliffe is, by far, the greater; he overtops by a head not only other men, but also even a Huss. Despite that, however, John Huss, as far as his character was concerned, for his true noble personality, his conscientious piety, his conquering inviolable faith in the midst of suffering and oppression, was, in all respects, a worthy follower of Wycliffe, a worthy representative upon the Continent of Europe of the evangelical principle, and of Wycliffe’s true, fearless idea of reform, which so loftily upheld the honour of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9</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TRIAL AND TEMPTATION OF JEROME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Jerome — His Arrival in Constance — Flight and Capture — His Fall and Repentance — He appears again.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pursued our narrative uninterruptedly to the close of Huss’ life. We must now retrace our steps a little way, and narrate the fate of his disciple and fellow-labourer, Jerome. These two had received the same baptism of faith, and were to drink of the same cup of martyrdom. When Jerome heard of the arrest of Huss, he flew to Constance in the hope of being able to succour, in some way, his beloved master. When he saw that, without doing anything for Huss, he had brought his own life into peril, he attempted to flee. He was already far on his way back to Prague when he was arrested, and brought to Constance, which he entered in a cart, loaded with chains and guarded by soldiers, as if he were a criminal.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went to England probably about 1396, studied some years in Oxford, and brought back copies of several of Wycliffe’s theological books, which he copied there. We know this from his own testimony before the Council of Constance, on April 27th. 1416. In the course of the trial he answered, among other things, to the accusation that he had published in Bohemia, and elsewhere, false doctrines from Wycliffe’s books: ‘I confess that in my youth I went out of a desire for learning to England, and, because I heard of Wycliffe as a man of profound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extraordinary intellect, copied and brought with me to Prague his </w:t>
      </w:r>
      <w:r w:rsidRPr="00BE5F8C">
        <w:rPr>
          <w:rFonts w:ascii="Arial" w:eastAsia="Times New Roman" w:hAnsi="Arial" w:cs="Arial"/>
          <w:i/>
          <w:iCs/>
          <w:color w:val="000000"/>
          <w:sz w:val="24"/>
          <w:szCs w:val="24"/>
          <w:lang w:eastAsia="en-GB" w:bidi="ar-SA"/>
        </w:rPr>
        <w:t>Dialogue</w:t>
      </w:r>
      <w:r w:rsidRPr="00BE5F8C">
        <w:rPr>
          <w:rFonts w:ascii="Arial" w:eastAsia="Times New Roman" w:hAnsi="Arial" w:cs="Arial"/>
          <w:color w:val="000000"/>
          <w:sz w:val="24"/>
          <w:szCs w:val="24"/>
          <w:lang w:eastAsia="en-GB" w:bidi="ar-SA"/>
        </w:rPr>
        <w:t xml:space="preserve"> and </w:t>
      </w:r>
      <w:r w:rsidRPr="00BE5F8C">
        <w:rPr>
          <w:rFonts w:ascii="Arial" w:eastAsia="Times New Roman" w:hAnsi="Arial" w:cs="Arial"/>
          <w:i/>
          <w:iCs/>
          <w:color w:val="000000"/>
          <w:sz w:val="24"/>
          <w:szCs w:val="24"/>
          <w:lang w:eastAsia="en-GB" w:bidi="ar-SA"/>
        </w:rPr>
        <w:t>Trialogue</w:t>
      </w:r>
      <w:r w:rsidRPr="00BE5F8C">
        <w:rPr>
          <w:rFonts w:ascii="Arial" w:eastAsia="Times New Roman" w:hAnsi="Arial" w:cs="Arial"/>
          <w:color w:val="000000"/>
          <w:sz w:val="24"/>
          <w:szCs w:val="24"/>
          <w:lang w:eastAsia="en-GB" w:bidi="ar-SA"/>
        </w:rPr>
        <w:t xml:space="preserve">, the MSS. of which I could obtain.’ Jerome was certainly not the first Bohemian student to go from Prague to Oxford.’ (Lechler, </w:t>
      </w:r>
      <w:r w:rsidRPr="00BE5F8C">
        <w:rPr>
          <w:rFonts w:ascii="Arial" w:eastAsia="Times New Roman" w:hAnsi="Arial" w:cs="Arial"/>
          <w:i/>
          <w:iCs/>
          <w:color w:val="000000"/>
          <w:sz w:val="24"/>
          <w:szCs w:val="24"/>
          <w:lang w:eastAsia="en-GB" w:bidi="ar-SA"/>
        </w:rPr>
        <w:t>Johann von Wiclif,</w:t>
      </w:r>
      <w:r w:rsidRPr="00BE5F8C">
        <w:rPr>
          <w:rFonts w:ascii="Arial" w:eastAsia="Times New Roman" w:hAnsi="Arial" w:cs="Arial"/>
          <w:color w:val="000000"/>
          <w:sz w:val="24"/>
          <w:szCs w:val="24"/>
          <w:lang w:eastAsia="en-GB" w:bidi="ar-SA"/>
        </w:rPr>
        <w:t xml:space="preserve"> vol. ii., p. 112.)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May 23rd, he appeared before the Council. The Fathers were thrown into tumult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uproar as, on the occasion of Huss’s first appearance before them. Jerome’s assailants were chiefly the doctors, and especially the famous Gerson, with whom he had chanced to dispute in Paris and Heidelberg, when attending the universities of these cities. At night, he was conducted to the dungeon of a tower in the cemetery of St. Paul. His chains, riveted to a lofty beam, did not permit him to sit down; and his arms, crossed behind on his neck and tied with fetters, bent his head downward, and occasioned him great suffering. He fell ill, and his enemies, fearing that death would snatch him from them, relaxed somewhat the rigour of his treatment; nevertheless, in that dreadful prison, he remained an entire year.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a letter was received from the barons of Bohemia, which convinced the Council that it had deceived itself when it fancied it had done with Huss when it threw </w:t>
      </w:r>
      <w:r w:rsidRPr="00BE5F8C">
        <w:rPr>
          <w:rFonts w:ascii="Arial" w:eastAsia="Times New Roman" w:hAnsi="Arial" w:cs="Arial"/>
          <w:color w:val="000000"/>
          <w:sz w:val="24"/>
          <w:szCs w:val="24"/>
          <w:lang w:eastAsia="en-GB" w:bidi="ar-SA"/>
        </w:rPr>
        <w:lastRenderedPageBreak/>
        <w:t xml:space="preserve">his ashes into the Rhine. A storm was evidently brewing, and should the Fathers plant a second stake, the tempest would be all the more sure to burst, and with the more awful fury. Instead of burning Jerome, it were better to induce him to recant. To this, they now directed all their efforts, and so far they were successful. They brought him before them, and summarily offered him the alternative of a retraction or death by fire. Ill in body, and depressed in mind, from his confinement of four months in a noisome [horrible] dungeon, cut off from his friends, the most of whom had left Constance when Huss was burned, Jerome yielded to the solicitation of the Council. He shrank from the bitter stake and clung to life.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his retraction (September 23rd, 1415) was a very qualified one. He submitted himself to the Council, and subscribed to the justice of its condemnation of the articles of Wycliffe and Huss, save and except the “holy truths” which they had taught; and he promised to live and die in the Catholic faith, and never to preach anything contrary to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It is as surprising that such an abjuration should have been accepted by the Council, as it is that it would follow him no further. Huss and Jerome have been lovely in their lives; are they to be divided in their deaths? No! Jerome has fallen in a moment of weakness, but his Master will lift him up again. And when he has risen, the stake will not be able to stop his following. It is, them, also surprising, that where Huss had gone before, it should have been omitted by Jerome. Doubtless the little clause in the middle of it reconciled it to his conscience. But one trembles to think of the brink on which Jerome, at this moment, stood. Having come so far after that master whom he has seen pass through the fire to the sky, he was able to to make such a confession.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Let us turn for a moment from Jerome to the Council. We must remark that the minds of the people were, to some extent, prepared for a reformation of the Church by the sermons preached on that subject, from time to time, by the members of the Council. On September 8th, a discourse was delivered based on text in Jeremiah, “Where is the word of the Lord?” (Jer. 17:15) The name of the preacher has not been preserved. After a long time spent in inquiring after the Church, she at length appeared to the orator in the form of a great and beautiful queen, lamenting that there was no longer any virtue in the world, and ascribing this to the avarice and ambition of the clergy, and the growth of heresy. “The Church,” exclaimed he, “has fallen into very questionable habits.”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 few days later, the Bishop of Lodi, preaching from the words “Set thy house in order, for thou shalt die and not live” (2 Kings 20:1; Is. 38:1), took occasion to inveigh against the Council in similar terms. It seemed almost as if it was a voluntary penance by the preacher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 as there are no greater enemies than the clergy. For who are they that are the greatest opposers of the Reformation? Are they the secular princes?” Very </w:t>
      </w:r>
      <w:r w:rsidRPr="00BE5F8C">
        <w:rPr>
          <w:rFonts w:ascii="Arial" w:eastAsia="Times New Roman" w:hAnsi="Arial" w:cs="Arial"/>
          <w:color w:val="000000"/>
          <w:sz w:val="24"/>
          <w:szCs w:val="24"/>
          <w:lang w:eastAsia="en-GB" w:bidi="ar-SA"/>
        </w:rPr>
        <w:lastRenderedPageBreak/>
        <w:t>far from it, for they are the men who desire it with the greatest zeal, and demand and court it with the utmost earnestness. Who are those who rend the garment of Jesus Christ but the clergy? — who may be compared with hungry wolves, that come into the sheepfolds in lambskins, and conceal ungodly and wicked souls under religious habits. which the Fathers had set themselves when they permitted, one after another of their number, to mount the pulpit, only to draw their likenesses and to publish their faults.”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 ugly picture it truly was, on which they were invited to gaze; and they had not even the poor consolation of being able to say that a heretic had painted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abjuration of Jerome, renouncing the errors and adhering to the truths which Wycliffe and Huss had taught, was not to the mind of the majority of the Council. There were men in it who were resolved that he should not escape. His master had paid the penalty of his errors with his life, and it was equally determined to spill the blood of the disciple. New accusations were preferred against him, amounting to the formidable number of a hundred and seven. It would be extraordinary, indeed, if in so long a list the Council should be unable to prove a sufficient number to bring Jerome to the stake. The indictment now framed against him had reference mainly to the real presence, indulgences, the worship of images and relics, and the authority of the priests. A charge of disbelief in the Trinity was thrown in, perhaps to give an air of greater gravity to the inculpation (accusation); but Jerome purged himself of that accusation by reciting the Athanasian Creed. As regard to transubstantiation, the Fathers had no cause to find fault with the opinions of Huss and Jerome. Both were believers in the real presence. “It is bread before consecration,” said Jerome, “it is the body of Christ after.”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would think that this dogma would be the first part of Romanism to be renounced; experience shows that it was commonly the last; that there is in it a strange power to attract, or fascinate, or enthral the mind. Even Luther, a century later, was not able fully to emancipate himself from it; and how many others, some of them in almost the first rank of Reformers, we find speaking of the Eucharist with a mysticism and awe which show that neither was their emancipation complete! It is one of the greatest marvels in the whole history of Protestantism that Wycliffe, in the fourteenth century, should have so completely rid himself of this enchantment, and, from the very midnight of superstition, passed all at once into the clear light of reason and Scripture on this point.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regards the other points included in the inculpation [accusation of a crime], there is no doubt that Jerome, like his master John Huss, fell below the standard of the Roman orthodox faith. He did not believe that a priest, be he scandalous, or be he holy, had power to anathematise whomever he would; and pardons and indulgences he held to be worthless unless they came from God. There is reason, too, to think that his enemies spoke truly when they accused him of showing but scant reverence for relics, </w:t>
      </w:r>
      <w:r w:rsidRPr="00BE5F8C">
        <w:rPr>
          <w:rFonts w:ascii="Arial" w:eastAsia="Times New Roman" w:hAnsi="Arial" w:cs="Arial"/>
          <w:color w:val="000000"/>
          <w:sz w:val="24"/>
          <w:szCs w:val="24"/>
          <w:lang w:eastAsia="en-GB" w:bidi="ar-SA"/>
        </w:rPr>
        <w:lastRenderedPageBreak/>
        <w:t xml:space="preserve">and of putting the Virgin’s veil, and the skin of the ass on which Christ sat when he made his triumphal entry into Jerusalem, on the same level as regards their claim to the homage of Christians. And, beyond doubt, he was equally guilty with Huss in arraigning the priesthood for their avarice, ambition, tyranny, and licentiousness [loose immorality]. Of the truth of this charge, Constance itself was a monument. That city had become a Sodom, and many said that a shower of fire and brimstone only could cleanse it from its many and indescribable iniquities. But the truth of the charge made the guilt of Jerome only the more heinous [awful].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Jerome had reflected in his prison on what he had done. We have no record of his thoughts, but, doubtless, the image of Huss, so constant and so courageous in the fire, rose before him. He contrasted, too, the peace of mind he enjoyed before his retraction, compared with the doubts that now darkened his soul and shut out the light of God’s loving-kindness. He could not conceal from himself the yet deeper abjurations that were before him, before he should finish with the Council, and reconcile himself to the Church. On all this, he pondered deeply. He saw that it was a gulf that had no bottom, into which he was about to throw himself There, the darkness would shut him in, and he should no more enjoy the society of that master whom he had so greatly revered on earth, nor behold the face of that other Master in heaven, who was the object of his yet higher reverence and love. And for what was he foregoing all these blessed hopes? Only to escape a quarter of an hour’s torment at the stake! “I am cast out of thy sight,” said he, in the words of one in a former age, whom danger drove for a time from the path of duty, “but I will look again towards your holy temple.” And, as he looked, God looked on him. The love of his Saviour anew filled his soul — that love which is better than life — and, with that love, returned strength and courage. “No”, we hear him say, “although I should stand a hundred ages at the stake, I will not deny my Saviour. Now I am ready to face the Council; it can kill the body, but it has no more that it can do.” Thus Jerome rose stronger from his fall.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Writing from his prison to his friends in Prague, John Huss said that Constance would hardly recover in thirty years the shock its morality had sustained from the presence of the Council. (Foxe)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10</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TRIAL OF JEROME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Trial of Jerome — Spirit and Eloquence of his Defence — Expresses his Sorrow for his Recantation — Horrors of his Imprisonment — Admiration awakened by his Appearance — Letter of Secretary Poggio— Interview with the Cardinal of Florence.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accusations were communicated to Jerome, lie refused to reply to tliem in prison; he demanded to be heard in public. With this request, his judges considered it expedient to comply; and on May 23rd, 1416, he was taken to the cathedral church, where the Council had assembled to proceed with his cause.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Fathers feared exceedingly the effect of the eloquence of their prisoner, and they strove to limit him in his defences to a simple “Yes “ or “No.”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“What injustice! What cruelty! “ exclaimed Jerome. “You have held me shut up three hundred and forty days in a frightful prison, in the midst of filth, horror, stench, and the utmost lack of everything. You then bring me out before you, and lending an ear to my mortal enemies, you refuse to hear me. If you are really wise men, and the lights of the world, take care not to sin against justice. As for me, I am only a feeble mortal; my life is only of little importance; and when I exhort you not to deliver an unjust sentence, I speak less for myself than for you.”</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uproar that followed these words drowned any further utterance. The furious tempest, by which all around him were shaken, left him untouched. As stands the rock amid the weltering waves, so stood Jerome in the midst of this sea of passion. His face breathing peace, and lit up by a noble courage, formed a prominent and pleasant picture amid the darkened and scowling visages that filled the hall. When the storm had subsided, it was agreed that he should be fully heard at the sitting on the 26th of May.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that day, he made his defence in an oration worthy of his cause, worthy of the stage on which he pleaded it, and of the death by which he was to seal it. Even his bitterest enemies could not withhold the tribute of their admiration at the subtlety of his logic, the resources of his memory, the force of his argument, and the marvellous powers of his eloquence. With great presence of mind, he sifted every accusation preferred against him, admitting what was true and rebutting what was false. He varied his oration, now with a pleasantry so lively as to make the stern faces around him relax into a smile, now with a sarcasm so biting that, straightway, the smile was changed into rage, and now with a pathos so melting that something like “dewy pity” sat on the </w:t>
      </w:r>
      <w:r w:rsidRPr="00BE5F8C">
        <w:rPr>
          <w:rFonts w:ascii="Arial" w:eastAsia="Times New Roman" w:hAnsi="Arial" w:cs="Arial"/>
          <w:color w:val="000000"/>
          <w:sz w:val="24"/>
          <w:szCs w:val="24"/>
          <w:lang w:eastAsia="en-GB" w:bidi="ar-SA"/>
        </w:rPr>
        <w:lastRenderedPageBreak/>
        <w:t xml:space="preserve">faces of his judges. “Not once,” says Poggio of Florence, the secretary, “during the whole time, did he express a thought which was unworthy of a man of worth.” But it was not for life that he appeared to plead; for life he did not seem to care. All this eloquence was exerted, not to rescue himself from the stake, but to defend and exalt his cause.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Kneeling down in the presence of the Council before beginning his defence, he earnestly prayed that his heart and mouth might be so guided as that not one false or unworthy word should fall from him. Then, turning to the assembly, he renewed the long roll of men who had stood before unrighteous tribunals, and been condemned, though innocent; the great benefactors of the pagan world, the heroes and patriots of the Old Dispensation, the Prince of martyrs, Jesus Christ, the confessors of the New Dispensation — all had yielded up their lives in the cause of righteousness, and by the sentence of mistaken or prejudiced judges. He next recounted his own way of life from his youth upward; reviewed and examined the charges against him; exposed the prevarications of the witnesses; and, finally, recalled to the minds of his judges how the learned and holy doctors of the primitive Church had differed in their sentiments on certain points, and that these differences had tended to the explication [explanation, exposition], rather than the ruin of the faith.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Council was not unmoved by this address; it awoke in some breasts a sense of justice — we cannot say pity, for pity Jerome did not ask — and not a few expressed their astonishment that a man who had been shut up for months in a prison, where he could see neither to read nor to write, should yet be able to quote so great a number of authorities and learned testimonies in support of his opinions.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Council forgot that it had been promised: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“When ye are brought before rulers and kings for my sake … take no thought beforehand what ye shall speak, neither do ye premeditate: but whatsoever shall be given you in that hour, that speak ye: for it is not ye that speak, but the Holy Spirit.” (Mark 13:11)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Jerome, at his former appearance before the Council, had subscribed to the justice of Huss’ condemnation. He bitterly repented of this wrong, done in a moment of cowardice, to a master whom he venerated; and he cannot close without an effort to atone for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knew him from his childhood,” said he, speaking of Huss; “he was a most excellent man, just and holy. He was condemned despite his innocence. He has ascended to heaven, like Elijah, in the midst of flames, and from there, he will summon his judges to the dread tribunal of Christ. I also — I am ready to die. I will not recoil before the torments which are prepared for me by my enemies and </w:t>
      </w:r>
      <w:r w:rsidRPr="00BE5F8C">
        <w:rPr>
          <w:rFonts w:ascii="Arial" w:eastAsia="Times New Roman" w:hAnsi="Arial" w:cs="Arial"/>
          <w:color w:val="000000"/>
          <w:sz w:val="24"/>
          <w:szCs w:val="24"/>
          <w:lang w:eastAsia="en-GB" w:bidi="ar-SA"/>
        </w:rPr>
        <w:lastRenderedPageBreak/>
        <w:t xml:space="preserve">false witnesses, who will, one day, have to render an account of their impostures before the great God whom nothing can deceive.”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Council was visibly agitated. Some desired to save the life of a man so learned and eloquent. The spectacle truly was a grand one. Pale, enfeebled by long and rigorous confinement, and loaded with fetters, he yet compelled the homage of those before whom he stood by his intellectual and moral grandeur. He stood in the midst of the Council, greater than it, throwing its assembled magnificence into the shade by his individual glory, and showing himself more illustrious by his virtues and sufferings than they by their stars and mitres. Its princes and doctors felt humbled and abashed in the presence of their own prisoner.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But in the breast of Jerome there was no feeling of self-exaltation. If he speaks of himself it is to accuse himself:</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all the sins,” he continued, “that I have committed since my youth, none weighs so heavily on my mind, and causes me such poignant remorse, as that which I committed in this fatal place, when I approved of the iniquitous sentence recorded against Wycliffe and against the holy martyr John Huss, my master and my friend. Yes, I confess it from my heart, and declare with horror that I disgracefully quailed when, through a dread of death, I condemned their doctrines. I, therefore, supplicate Almighty God to deign to pardon me my sins, and this one in particular, the most heinous of all. You condemned Wycliffe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Huss, not because they shook the faith, but because they branded with reprobation the scandals of the clergy — their pomp, their pride, and their luxuries.”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words were the signal for another tumult in the assembly. The Fathers shook with anger. From all sides came passionate exclamations — “He condemns himself. What need have we of further proof? The most obstinate of heretics is before 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Lifting up his voice — which, says Poggio, “was touching, clear, and sonorous, and his gesture full of dignity” — Jerome resumed: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do you think that I fear to die? You have kept me a whole year in a frightful dungeon, more horrible than death. You have treated me more cruelly than Saracen, Turk, Jew, or Pagan, and my flesh has literally rotted off my bones alive; and yet I make no complaint, for lamentation ill becomes a man of heart and spirit; but I cannot but express my astonishment at such great barbarity towards a Christian.”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clamour burst out anew, and the sitting closed in confusion. Jerome was carried back to his dungeon, where he experienced more rigorous treatment than ever. His </w:t>
      </w:r>
      <w:r w:rsidRPr="00BE5F8C">
        <w:rPr>
          <w:rFonts w:ascii="Arial" w:eastAsia="Times New Roman" w:hAnsi="Arial" w:cs="Arial"/>
          <w:color w:val="000000"/>
          <w:sz w:val="24"/>
          <w:szCs w:val="24"/>
          <w:lang w:eastAsia="en-GB" w:bidi="ar-SA"/>
        </w:rPr>
        <w:lastRenderedPageBreak/>
        <w:t xml:space="preserve">feet, his hands, his arms were loaded with fetters. This severity was not needed for his safe-keeping, and could have been prompted by nothing but a wish to add to his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torments.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Admiration of his splendid talents made many of the bishops take an interest in his fate. They visited him in his prison, and begged him to retract. “Prove to me from the Scriptures,” was Jerome’s reply to all these important things, “that I am in error.” The Cardinal of Florence, Zabarella, sent for him, and had a lengthy conversation with him. He extolled the choice gifts with which he had been enriched; he dwelt on the great services which these gifts might enable him to render to the Church, and on the brilliant career open to him, would he only reconcile himself to the Council. He said that there was no office of dignity, and no position of influence, to which he might not aspire, and which he was not sure to win, if he would but return to his spiritual obedience; and was it not, he asked, the height of folly to throw away all these splendid opportunities and prospects by immolating [destroying] himself on the heretic’s pile? But Jerome was not moved by the words of the cardinal, nor dazzled by the brilliant offers he made him. He had debated that matter with himself in prison, in tears and agonies, and he had made up his mind once for all. He had chosen the better part. And so he replied to this tempter in purple as he had done to those in lawn: “Prove to me from the Holy Writings that I am in error, and I will abjure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Holy Writings!” scornfully replied the cardinal; “is everything, then, to be judged by them? Who can understand them till the Church has interpreted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do I hear?” cried Jerome; “are the traditions of men more worthy of faith than the gospel of our Saviour? Paul did not exhort those to whom he wrote to listen to the traditions of men, but said, ‘Search the Scriptures.’”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“Heretic,” said the cardinal, fixing his eyes on him, and regarding him with looks of anger, “I’m sorry having pleaded so long with you. I see that you are urged only by the devil.”</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Jerome continued to be remanded in his prison.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CONDEMNATION AND BURNING OF JEROME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Jerome Condemned — Apparelled for the fire — Led away — Signs at the Stake — His Ashes consigned to the Rhine.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30th of May, 1416, he was brought out to receive his sentence. The grandees of the Empire, the dignitaries of the Church, and the officials of the Council, filled the cathedral. What a transition from the gloom of his prison to this brilliant assembly, in their robes of office and their stars of rank! But neither star of prince nor mitre of bishop was so truly glorious as the badges which Jerome wore — his chains.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troops were under arms. The townspeople, drawn from their homes by the rumour of what was about to take place, crowded to the cathedral gates, or pressed into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Jerome was asked for the last time whether he was willing to retract; and, on intimating his refusal, he was condemned as a heretic, and delivered up to the secular power. This act was accompanied by a request that the civil judge would deal leniently with him, and spare his life, a request scarcely intelligible when we think that the stake was already planted, that the faggots were already prepared, and that the officers were in attendance to lead him to the pile.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Jerome was mounted on a bench, that he might better be heard by the whole assembly. All were eager to catch his last words. He again gave expression to his sorrow at having, in a moment of fear, given his approval to the burning of John Huss. He declared that the sentence now pronounced on himself was wicked and unjust, like that inflicted on that holy man: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dying,” said he, “ I shall leave a sting in your hearts, and a gnawing worm in your consciences. And I cite you all to answer to me before the most high and just Judge within a hundred years.”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paper mitre was now brought in, with red devils painted on it. When Jerome saw it, he threw his cap on the floor among the cardinals, and put the mitre on his head, accompanying the act with the words which Huss had used on a similar occasion: “As my Lord for me did wear a crown of thorns, so I, for him, wear with joy this crown of ignominy.” The soldiers now closed the place, and he knelt down and began to pray. He was still praying when his executioners raised him up, and, with cords and chains, bound him to the stake, which had been carved into something like a rude likeness of </w:t>
      </w:r>
      <w:r w:rsidRPr="00BE5F8C">
        <w:rPr>
          <w:rFonts w:ascii="Arial" w:eastAsia="Times New Roman" w:hAnsi="Arial" w:cs="Arial"/>
          <w:color w:val="000000"/>
          <w:sz w:val="24"/>
          <w:szCs w:val="24"/>
          <w:lang w:eastAsia="en-GB" w:bidi="ar-SA"/>
        </w:rPr>
        <w:lastRenderedPageBreak/>
        <w:t xml:space="preserve">Huss. When the wood and faggots began to be piled up around him, he again began to sing, “Hail, happy day!” as they were leading him out of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with a cheerful countenance,” says Foxe, “and a loud voice. Lifting his eyes up to heaven, he began to sing the Credo, as it is accustomed to be sung in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he passed along through the streets his voice was still heard, clear and loud, singing Church canticles. These he finished as he came to the gate of the city leading to Goteleben, and then he began a hymn, and continued singing it all the way to the place of execution. The spot where he was to suffer was already consecrated ground to Jerome, for here Jolm Huss had been burned. When he came to the end, he sang once more: </w:t>
      </w:r>
      <w:r w:rsidRPr="00BE5F8C">
        <w:rPr>
          <w:rFonts w:ascii="Arial" w:eastAsia="Times New Roman" w:hAnsi="Arial" w:cs="Arial"/>
          <w:i/>
          <w:iCs/>
          <w:color w:val="000000"/>
          <w:sz w:val="24"/>
          <w:szCs w:val="24"/>
          <w:lang w:eastAsia="en-GB" w:bidi="ar-SA"/>
        </w:rPr>
        <w:t xml:space="preserve">Credo in unum Deum </w:t>
      </w:r>
      <w:r w:rsidRPr="00BE5F8C">
        <w:rPr>
          <w:rFonts w:ascii="Arial" w:eastAsia="Times New Roman" w:hAnsi="Arial" w:cs="Arial"/>
          <w:color w:val="000000"/>
          <w:sz w:val="24"/>
          <w:szCs w:val="24"/>
          <w:lang w:eastAsia="en-GB" w:bidi="ar-SA"/>
        </w:rPr>
        <w:t>(I believe in one God):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and then he addressed the people, speaking to them in the German tongue, and saying, ‘Dearly-beloved children, as I have now said, so do I believe, and not otherwise; and this creed is my whole faith.”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wood was heaped up to his neck, his garments were then thrown on the pile, and, last of all, the torch was brought to light the whole. His Saviour, who had so graciously supported him amid his dreadful sufferings in prison, was with him at the stake. The courage that sustained his heart, and the peace that filled his soul, were reflected in his countenance, and struck the beholders. One short, small pang, and then the sorrows of earth will be all behind, and the everlasting glory will have come. Indeed, it was already come; for, as Jerome stood on the pile, he looked as one who had got the victory over death, and was, even now, tasting the joys to which he was about to ascend. The executioner was applying the torch behind him, when the martyr checked him. “Come forward,” said he, “and kindle the pile before my face; for had I been afraid of the fire, I would not be here.”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faggots began to burn, Jerome, with a loud voice, began to sing, “Into thy hands, Lord, I commit my spirit.” As the flame grew fiercer, and rose higher, and the martyr felt its scorching heat, he was heard to cry out in the Bohemian language, “Lord God, Father Almighty, have mercy on me, and be merciful to my offices, for you know how sincerely I have loved your truth.”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Soon after, the flame checked his utterance, and his voice ceased to be heard. But the movement of his head, and rapid motion of his lips, which continued for about a quarter of an hour, showed that he was engaged in prayer.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burning in the fire,” says Foxe, “he lived with great pain and martyrdom while one might easily have gone from St. Clement’s over the bridge unto our Lady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When Jerome had breathed his last, the few things of his which had been left behind in his prison were brought out and burnt in the same fire. His bedding, his boots, his hood, all were thrown on the still smouldering embers and consumed. The heap of ashes was then carefully gathered up, and put into a cart, and thrown into the Rhine. “Now”, thought his enemies, “there is an end of the Bohemian heresy. We have seen the last of Huss and Jerome. The Council may now sleep in peace. How short-sighted the men who so thought and spoke! Instead of having stamped out this heresy, they had scattered its seeds over the whole face of Christendom; and, so far from having erased the name and memory of Huss and Jerome, and consigned them to utter oblivion, they had placed them in the eyes of the whole world, and made them eternal.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recorded with some detail these two martyrdoms. We have done so, not only because of the rare qualities of the men who endured them, the tragic interest that belongs to their sufferings, and the light which their story throws on their lives, but because Providence gave their deaths a representative character, and a moulding influence. These two martyr-piles were kindled as beacon-lights in the dawn of modern history. Let us briefly show why.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12</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WYCLIFFE, HUSS, AND JEROME, OR THE FIRST THREE WITNESSES OF MODERN CHRISTENDOM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Great Eras and their Herald. — Dispensation for the Approach of which Wycliffe was to Prepare the Way — The Work that Wycliffe had done — Huss and Jerome follow Wycliffe, the Three Witnesses of Modern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Each new era, under the Old Dispensation, was ushered in by the ministry of some man of great character and splendid gifts, and the exhibition of miracles of stupendous grandeur. This was needed to arouse and fix the attention of men; to tell them that enemies and friends unite in bearing testimony to the fortitude and joy with which Jerome endured the fire.”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midst of the scorching flames”, says the monk Theodoric, “he sang those words, ‘O Lord, into thy hands I resign my spirit’; and, just as he was saying ‘you have reconsidered us’, he was suffocated by the flame and the smoke, and gave up his wretched soul. Thus did this heretical miscreant [evil doer] resign his miserable spirit to be burned everlastingly in the bottomless pit.”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ages were passing, and God was “changing the times and the seasons,” and bringing in a new order of things. Gross and brutish, men would otherwise have taken no notice of the revolutions of the moral firmament. Abraham stands at the head of one dispensation; Moses at that of another; David at the head of a third; and John the Baptist occupies the rear in the great army of preachers, confessors, and martyrs of the Evangelical Dispensation. These are the four mighties who precede the advent of One who is yet mightier.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so it was, when the time drew near, that a great moral and spiritual change would pass over the world, communicating new life to Churches, and a liberty till then unknown to nations. When that era approached, Wycliffe was raised up. Abundantly anointed with that Holy Spirit of which Councils and Popes vainly imagined they had an exclusive monopoly: what a deep insight Wycliffe had into the Scriptures; how firmly and clearly was he able to lay hold of the scheme of Free Salvation revealed in the Bible; how completely he emancipated himself from the errors that had caused so many ages to miss the path which he found, and which he found not for a keener subtlety or a more penetrating intellect than that of his contemporaries, but simply by his profound submission to the Bible. As John the Baptist emerged from the very bosom of Pharisaic legalism and traditionalism to become the preacher of repentance and forgiveness, so Wycliffe emerged from the bosom of a yet more indurated [ingrained] traditionalism, and of a legalism whose iron yoke was a hundred times </w:t>
      </w:r>
      <w:r w:rsidRPr="00BE5F8C">
        <w:rPr>
          <w:rFonts w:ascii="Arial" w:eastAsia="Times New Roman" w:hAnsi="Arial" w:cs="Arial"/>
          <w:color w:val="000000"/>
          <w:sz w:val="24"/>
          <w:szCs w:val="24"/>
          <w:lang w:eastAsia="en-GB" w:bidi="ar-SA"/>
        </w:rPr>
        <w:lastRenderedPageBreak/>
        <w:t>heavier than that of Pharisaism, to preach repentance to Christendom, and to proclaim the great Bible truth that Christ’s merits are perfect, and cannot be added to; that God bestows his salvation on men freely, and that “he that believeth on the Son hath life.” (1 Jn. 5:12)</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Wycliffe had spoken. Though his living voice was now silent, he was, by his writings, at that hour publishing God’s re-discovered message in all the countries of Europe. But witnesses were needed who would come after Wycliffe, and attest to his words, and seal with their blood the doctrine he had preached. This was the office to which Huss and Jerome were appointed. First came the great preacher; after him came the two great martyrs, attesting that Wycliffe had spoken the truth, and sealing their testimony with their lives. At the mouth of these Three, Christendom had admonition tendered to it. They said to an age sunk in formalism and legalism, “Repent ye therefore, and be converted, that your sins may be blotted out, when the times of refreshing shall come from the presence of the Lord.” (Acts 3:19)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is the place which these two martyrdoms occupy, and such is the importance which is attached to them. If proof of this were needed, we have it in the proceedings of the Council of Constance. The Fathers, not knowing what they did, first, and with much solemnity, condemned the doctrines of Wycliffe; and in the next place, they burnt at the stake Huss and Jerome for adhering to these doctrines. Yes, the Spirit of God was present at Constance, guiding the Council in its decisions, but, after a different fashion, and towards another and different end than the Fathers dreamed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“still small voice,” which was now heard speaking in Christendom after ages of silence, must need be followed by mighty signs — not physical, but moral — not changes in the sky, but changes still more wonderful in the hearts of men. And such was the phenomenon displayed to the eye of the men of that age in the testimony of Huss and Jerome. All about that testimony was arranged by God with a view of striking the imagination and, if possible, convincing the understandings of those before to whom it was borne. It was even invested with dramatic effect, that nothing might be missing to gain its end, and leave those who resisted it without excuse. A conspicuous stage was erected for that testimony; all Christendom was assembled to hear it. The witnesses were illustrious [famous] for their great intellectual powers. These compelled the attention, and extorted the admiration even of their enemies. Yet more illustrious were they for their spiritual graces — their purity, their humility, their patience of suffering, their forgiveness of wrong, their magnanimity [generosity] and noble-mindedness — all were the garlands that adorned these victims. And the splendour of these virtues was brought out in relief against the dark background of an age woefully corrupt, and yet darker background of a Council whose turpitude [base immorality] rotted the very soil on which it met, poisoned the very air, and bequeathed to history one of the foulest blots that ever darkened it. And, to crown all, there comes, last and highest, the glory of their deaths, tarnished by no dread of suffering, with no prayer for deliverance, with no tear shed over their fate, with no cry springing from them by pain </w:t>
      </w:r>
      <w:r w:rsidRPr="00BE5F8C">
        <w:rPr>
          <w:rFonts w:ascii="Arial" w:eastAsia="Times New Roman" w:hAnsi="Arial" w:cs="Arial"/>
          <w:color w:val="000000"/>
          <w:sz w:val="24"/>
          <w:szCs w:val="24"/>
          <w:lang w:eastAsia="en-GB" w:bidi="ar-SA"/>
        </w:rPr>
        <w:lastRenderedPageBreak/>
        <w:t xml:space="preserve">and anguish; but, on the contrary, glorified by their looks of gladness, as they stood at the stake, and the triumphant hallelujahs which they sang amid the fires.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was the testimony of these three early witnesses of Christendom, and such the circumstances that adapted it to the great crisis at which in which it was born. Could any portent [sign] in the sky, could even a preacher from the dead, have been so emphatic? To a sensuous age, sunk in unbelief, without faith in what was inward, trusting only in what it saw or did, and content with a holiness that was entirely dis-severed from moral excellence and spiritual virtue, how well-fitted was this to testify that there was a diviner agency than the ghastly power of the priesthood, which could transform the soul and impart a new life to men — in short, that the early gospel had returned to the world, and that with it was returning the piety, the self-sacrifice, and the heroism of early times.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God, who brings out the natural day by gradual stages — first the morning star, next the dawn, and next the great luminary whose light brightens as his orb ascends, till, from his meridian height, he sheds upon the earth the splendours of the perfect day — that same God brought in, in the same way, by almost imperceptible [unseen] stages, the evangelical day. Claudius and Berengarius, and others, were the morning stars; they appeared while, as yet, all was dark. With Wycliffe, the dawn broke; souls caught its light in France, in Italy, and especially in Bohemia. They, in their turn, became light-bearers to others, and thus the effulgence [outshining] continued to spread, till, at last, “</w:t>
      </w:r>
      <w:r w:rsidRPr="00BE5F8C">
        <w:rPr>
          <w:rFonts w:ascii="Arial" w:eastAsia="Times New Roman" w:hAnsi="Arial" w:cs="Arial"/>
          <w:i/>
          <w:iCs/>
          <w:color w:val="000000"/>
          <w:sz w:val="24"/>
          <w:szCs w:val="24"/>
          <w:lang w:eastAsia="en-GB" w:bidi="ar-SA"/>
        </w:rPr>
        <w:t>centum revolutis annis</w:t>
      </w:r>
      <w:r w:rsidRPr="00BE5F8C">
        <w:rPr>
          <w:rFonts w:ascii="Arial" w:eastAsia="Times New Roman" w:hAnsi="Arial" w:cs="Arial"/>
          <w:color w:val="000000"/>
          <w:sz w:val="24"/>
          <w:szCs w:val="24"/>
          <w:lang w:eastAsia="en-GB" w:bidi="ar-SA"/>
        </w:rPr>
        <w:t xml:space="preserve">”, the day shone out in the ministry of the Reformers of the sixteenth century.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13</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HUSSITE WARS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Effect of Huss’s Martyrdom in Bohemia — Spread of Hussism— the New Pope — Formalities of Election — Enthronisation — Bull against the Hussites — Pope’s Departure for Esme — Ziska — Tumults in Prague.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Huss had been burned; his ashes, committed to the Rhine, had been borne away to their dark sepulchre in the ocean; but his fiery stake had sent a thrill of indignation and horror through Bohemia. His death moved the hearts of his countrymen more powerfully than even his living voice had been able to do. The vindicator of his nation’s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wrongs — the reformer of his nation’s religion — in short, the representative man of Bohemia, had been cruelly, treacherously immolated [set on fire]; and the nation took the humiliation and insult as done to itself. All ranks, from the highest to the lowest, were stirred by what had occurred. The University of Prague issued a manifesto addressed to all Christendom, vindicating the memory of the man who had fallen a victim to the hatred of the priesthood, and the perfidy [unfaithfulness] of the emperor. His death was declared to be murder, and the Fathers at Constance were styled “an assembly of the satraps of Antichrist.” Every day, the flame of the popular indignation was burning more fiercely. It was evident that a terrible outburst of pent-up wrath was about to be witnessed in Bohemia.</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barons assumed a bolder tone. When the tidings of Huss’ martyrdom arrived, the magnates and great nobles held a full council, and, speaking in the name of the Bohemian nation, they addressed an energetic protest to Constance against the crime there enacted. They eulogised [praised], in the highest terms, the man whom the Council had consigned to the flames as a heretic, calling him the “Apostle of Bohemia; a man innocent, pious, holy, and a faithful teacher of the truth.” Holding the pen in one hand, while the other rested on their sword’s hilt, they said: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“Whoever shall affirm that heresy has spread abroad in Bohemia, lies in his throat, and is a traitor to our kingdom; and, while we leave vengeance to God, to whom it belongs, we shall carry our complaints to the footstool of the indubitable [undoubted] apostolic Pontiff, when the Church shall again be ruled by such a one; declaring, at the same time, that no ordinance of man shall hinder our protecting the humble and faithful preachers of the words of our Lord Jesus, and our defending them fearlessly, even to the shedding of blood.”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 this remonstrance [criticism], the nobles of Moravia concurred.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But deeper feelings were at work among the Bohemian people than those of anger. The faith which had produced so noble a martyr was compared with the faith that had immolated [burnt] him, and the contrast was found to be in no way to the advantage of the latter. The doctrines which Huss had taught were recalled to memory now that he was dead. The writings of Wycliffe, which had escaped the flames, were read, and compared with such portions of Holy Writ as were accessible to the people, and the consequence was a very general reception of the evangelical doctrines. The new opinions struck their roots deeper every day, and their adherents, who now began to be called Hussites, multiplied, one might almost say, hourly.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throne of Bohemia was at that time filled by Wenceslaus, the son of the generous and patriotic Charles IV.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306195" cy="2311400"/>
            <wp:effectExtent l="0" t="0" r="8255" b="0"/>
            <wp:docPr id="79" name="Picture 79" descr="Image result for Wenceslaus IV, king of bohemia, pictures">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Wenceslaus IV, king of bohemia, pictures">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06195" cy="231140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this grave position of affairs, much would, of necessity, depend on the course the king might adopt. The inheritor of his father’s dignities and honour. Wenceslaus did not inherit his father’s talents and virtues. A tyrant and voluptuary, he had been dethroned first by his nobles, next by his own brother Sigismund, King of Hungary; but, regaining his throne, he discovered an altered, but not improved, disposition. Broken in spirit, he was now as supine and lethargic, as formerly he had been overbearing and tyrannical. If his pride was stifled, and his violence curbed, he avenged himself by giving head to his low propensities and vices. Shut up in his palace, and leading the life of a sensualist [living for pleasure], the religious opinions of his subjects were to him matters of almost supreme indifference. He cared but little whether they kept to the paths of orthodoxy, or strayed into those of heresy. He secretly rejoiced in the progress of Hussism, because he hoped the end would be the spoiling of the wealthy ecclesiastical corporations and houses, and that the lion’s share would fall to himself. Disliking the priests, whom he called “the most dangerous of all the comedians”, he turned a deaf ear to the ecclesiastical authorities when they importuned [begged] him to forbid the preaching of the new opinions.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movement continued to make progress.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Within a few years from the death of Huss, the bulk of the nation had embraced the faith for which he died. His disciples included not a few of the higher nobility, many of the wealthy burghers of the towns, some of the inferior clergy, and the great majority of the peasantry. The accession of the latter, whose single-heartedness makes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capable of a higher enthusiasm and a more entire devotion, brought great strength to the cause. It made it truly national. The Bohemians now resumed in their churches the practice of Communion in both kinds, and the celebration of their worship in the national language. Rome had signalised their subjugation by forbidding the cup, and permitting prayers only in Latin. The Bohemians, by challenging freedom in both points, threw off the marks of their Roman vassalage.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slight divergence of sentiment was already traceable among the Hussites. One party entirely rejected the authority of the Church of Rome, and made the Scriptures their only standard. These came to bear the name of “Taborites”, from the scene of one of their early encampments, which was a hill in the neighbourhood of Prague bearing a resemblance, it was supposed, to the Scriptural Tabor. The other party remained nominally in the communion of Rome, though they had abandoned it in their hearts. Their distinctive tenet was the cup or chalice, meaning thereby Communion in both kinds; hence their name, “Calixtines”. The cup became the national Protestant symbol. It was emblazoned on their standards and was carried in the van of their armies; it was sculptured on the portals of their churches, and set up over the gates of their cities. It was ever placed in studied contrast to the Roman symbol, which was the cross. The latter, the Hussites said, recalled scenes of suffering, and so was an emblem of gloom; the former, the cup, was the sign of an accomplished redemption, and so a symbol of gladness. This divergence of the two parties was, meanwhile, only incipient. It widened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process of time; but, for years, the great contest in which the Hussites were engaged with Rome, and which assembled the Taborites and Calixtines on the same battle-field, where they joined their prayers as well as their arms, kept them united in one body.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must bestow a glance on what, meanwhile, was transacting at Constance. The Council knew that a fire was smouldering in Bohemia, and it did its best to fan it into a conflagration. The sentence of utter extermination, pronounced by old Rome against Carthage, was renewed by Papal Rome against Bohemia, a land yet more accursed than Carthage, overrun by heresy, and peopled by men not worthy to enjoy the light of day. But first, the Council must select a new Pope. The conclave met; and being put on “a thin diet,” the cardinals came to an early decision. In their haste to announce the great news to the outer world, they forced a hole in the wall, and shouted out, “We have a Pope, and Otho de Colomui is he!” (November 14th, 1417)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Acclamations of voices, and the pealing of bells, followed this announcement, in the midst of which the Emperor Sigismund entered the conclave, and, in the first burst of his joy or superstition, falling down before the newly elected Pope, he kissed the feet of the Roman Father.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doors of the conclave being now thrown open, the cardinals eagerly rushed out, glad to find themselves again in the light of day. Their temporary prison was so guarded and shut in that even the sun’s rays were excluded, and the Fathers had to conduct their business with the light of wax tapers. They had been shut up only from the 8th to the 11th of November, but so thin and altered were their faces when they emerged, owing to the meagre diet on which they were compelled to subsist, their acquaintances had some difficulty in recognising them. There were fifty-three electors in all — twenty-three cardinals, and thirty deputies of the nations — for whom fifty-three separate chambers had been prepared, and distributed by lot. They were forbidden all fellowship with their fellow-electors within the conclave, as well as with their friends outside, and even the dishes which were handed in to them at a window were carefully searched, lest they should conceal contraband letters or missives [notes].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Proclamation was made by a herald that no one was to come within a certain specified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distance of the conclave, and it was forbidden, under pain of excommunication, to go into the house of the cardinal who might happen to be elected Pope. It was a custom in Rome to hold the goods of the cardinal elect a free booty, on the pretence that, being now arrived at all riches, he had no further need of anything. At the gates of the conclave, the emperor and princes kept watch day and night, singing devoutly the hymn “Veni Creator”, but in a low strain, lest the deliberations within should be disturbed.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election was finished in less time than is usually required to fill the Papal chair. The French and Spanish members of the conclave contended for a Pope of their own nation, but the matter was cut short by the German deputies, who united their votes in favour of an Italian candidate; and so the affair issued in the election of Otho, of the most noble and ancient house of Colonna. His election falling on the fete of St. Martin of Tours, he took the title of Martin V. Platina, who was not very lavish with his incense to Popes, commends his prudence, good-nature, love of justice, and his dexterity in the management of affairs and of tempers. Windeck, one of Sigismund’s privy councillors, says, in his history of the emperor, that the Cardinal de Colomui was poor and modest, but that Pope Martin was very covetous and extremely rich.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few hours after the election, through the same streets along which Huss and Jerome had been led in chains to the stake, there swept another and very different procession. The Pope was going in state to be enthroned. He rode on a white horse, covered with rich scarlet hangings. The abbots and bishops, in robes of white silk, and mounted on horses, followed in his train. The Pontiff’s bridle-rein was held on the right by the emperor, and on the left by the Elector of Brandenburg, these august personages walking on foot. In this fashion was he conducted to the cathedral, where, seated on the high altar he was celebrated with incense, and received homage under the title of Martin V. Bohemia was one of the first cares of the newly anointed Pope.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great movement which had Wycliffe for its preacher, and Huss and Jerome for its martyrs, was rapidly advancing. The Pope hurled excommunication against it, but he knew that he must employ other and more forcible weapons, besides spiritual ones, before he could hope to crush it. He summoned the emperor to give to the Papal See worthier and more substantial proofs of devotion than the gala service of holding his horse’s bridle-rein. Pope Martin V., addressing himself to Sigismund, with all the kings,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princes, dukes, barons, knights, states, and commonwealths of Christendom, adjured them, by “the wounds of Christ”, to unite their arms, and exterminate that “sacrilegious and accursed nation.”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liberal distribution was promised of the customary rewards — crowns and high places in Paradise — to those who would display the most zeal against the obnoxious heresy, and by shedding the greatest amount of Bohemian blood. Thus exhorted, the Emperor Sigismund and several of the neighbouring German states, made ready to engage in the crusade. The Bohemians saw the terrible tempest gathering on their borders, but they were not dismayed by it. While this storm is brewing in Prague, we shall return for the last time to Constance; and there we find that considerable self-satisfaction is prevalent among the members of the Council, which has concluded its business amid general felicitations [celebrations] and loud boastings that it had pacified Christendom. It had extinguished heresy by the burning of Huss and Jerome. It had healed the schism by the deposition of the rival Popes and the election of Martin V. It had shot a bolt at Bohemian discontent which would save all further annoyance on that side; and now, as the result of these vigorous measures, an era of tranquillity for Europe and of grandeur to the Popedom might be expected, henceforth, to commence. Deafened by its own praises, the Council took no note of the underground mutterings, which in all countries betokened [spoke of] the coming earthquake. On the 18th of April, 1418, the Pope promulgated [published] a bull “declaring the Council at an end, and giving every one liberty to return home.” As a parting gift, he bestowed on the members “the plenary [full] remission of all their sins.” If only half of what is reported touching the doings of the Fathers at Constance is true, this beneficence of Pope Martin must have constituted a very large draft indeed on the treasury of the Church; but doubtless it sent the Fathers in good spirits to their homes.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On the 15th of May, the Pope sang his last mass in the cathedral church, and, next day, set out on his return to Italy. The French prelates prayed him to establish his chair at Avignon, a request that had been made more than once of his predecessors without avail. But the Pope told them that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432"/>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 they must yield to reason and necessity; that as he had been acknowledged by the whole world as St. Peter’s successor, it was just that he should go and seat himself on the throne of that apostle; and that, as the Church of Rome was the head and mother of all the Churches, it was absolutely necessary that the sovereign Pontiff should reside at Rome, as a good pope ought to keep at the stern and not at the prow of the vessel.”</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Before turning to the tragic scenes, on the threshold of which we stand, let us bestow a moment’s glance on the gaudy yet ambitious pomp that marked the Pope’s departure for Rome. It is thus related by Reichenthal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“Twelve led horses went first, with scarlet housings; which were followed by four gentlemen on horseback, bearing four cardinals’ caps upon pikes. After them, a priest marched, bearing a cross of gold; who was followed by another priest, who carried the Sacrament. Twelve cardinals marched next, adorned with their red hats, and followed by a priest riding on a white horse, and offering the Sacrament to the populace under a kind of canopy surrounded by men bearing wax tapers. After him, followed John de Susate, a divine of Westphalia, who, likewise, carried a golden cross, and was encompassed by the canons and senators of the city, bearing wax tapers in their hands. At last, the Pope appeared in his ‘Pontificalibus’, riding on a white steed. He had on his head a tiara, adorned with a great number of jewels, and a canopy was held over his head by four counts — that is, Eberhard, Count of Nellenburg; William, Count of Montserrat; the Count of Ursini; and John, Count de Thirstein. The emperor held the reins of the Pope’s horse on the right hand, being followed by Lewis, Duke of Bavaria of Ingolstadt, who held up the housing or horse-cloth. The Elector of Brandenburg held the reins on the left, and, behind him, Frederick of Austria performed the same office as Lewis of Ingolstadt. There were four other princes on both sides, who held up the horse-cloth.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Pope was followed by a gentleman on horseback, who carried an umbrella to defend him in case of need, either from the rain or sun. After him marched all the clergy, and all the nobility on horseback, in such numbers, that they who were eye-witnesses reckoned up no less than forty thousand, besides the multitudes of people that followed on foot. When Martin V. came to the gate of the town, he alighted from his horse, and changed his priest’s vestments for a red habit. He also took another hat, and said it was that which he wore on the head of a certain prelate, who is not named. Then he took horse again, as did also the emperor and the princes, who accompanied him, where he embarked on the Rhine for Schafthausen. The cardinals and the rest of his court followed him by land, and the emperor returned to Constance with the other princes.”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Leaving Pope Martin to pursue his journey to Rome, we shall, again, turn our attention to Prague. Alas, the poor land of Bohemia! Woe on woe seemed coming to it. Its two most illustrious sons had expired at the stake; the Pope had hurled excommunication against it; the emperor was collecting his forces to invade it; and the craven Wenceslaus had neither heart to feel, nor spirit to resent, the affront which had been done his kingdom. The citizens were distractetl, for though on fire with indignation, they had neither counsellor nor captain.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this crisis, a remarkable man arose to organise the nation and lead its armies. His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name was John Trocznowski, but he is better known by the sobriquet [usual name] of “Ziska” — that is, the one- eyed. The circumstances attending his birth were believed to foreshadow his extraordinary destiny. His mother went one harvest day to visit the reapers on the paternal estates, and, being suddenly taken with the pains of labour, she was delivered of a son beneath an oak-tree in the field. The trunk of this oak stood till the beginning of the last century. It had wellnigh been wholly carried off by the blacksmiths of the neighbourhood, who believed that a splinter taken from its trunk, and attached to their hammer, would give additional weight to its strokes.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he grew to manhood, he adopted the profession of arms, distinguished himself in the wars of Poland, and, returning to his native country, became chamberlain to King Wenceslaus. In the palace of the jovial monarch, there was little from morning to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night save feasting and revelry, and Ziska, nothing loth, bore his part in all the coarse humours and boisterous sports of his master. But his life was not destined to close thus ignobly.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shock which the martyrdom of Huss gave the whole nation was not unfelt by Ziska in the palace. The gay courtier suddenly became thoughtful. He might be seen traversing, with pensive brow and clenched anus, the long corridors of the palace, the windows of which look down on the broad stream of the Moldau, on the towers of Prague, and the plains beyond, which stretch out towards that quarter of the horizon where the pile of Huss had been kindled.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day, the monarch surprised him in this thoughtful mood. “What is this!” said Wenceslaus, somewhat astonished to see someone with a sad countenance in his palace. “I cannot brook the insult offered to Bohemia at Constance by the murder of John Huss,” replied the chamberlain. “What’s the use,” said the king, “of vexing oneself about it? Neither you nor I have the means of avenging it. But,” continued the king, thinking doubtless that Ziska’s fit would soon pass away, “if you are able to call the emperor and Council to account, you have my permission.” “Very good, my gracious master,” rejoined Ziska, “will you be pleased to give me your permission in writing to Wenceslaus, who liked a joke, and considered that such a document would be perfectly harmless in the hands of one who had neither friends, nor money, nor soldiers, gave Ziska what he asked under the royal seal.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did not help to allay that excitement that the Pope’s legate, Dominie, Cardinal of Rugusa, who had been sent to Bohemia to ascertain how matters stood, reported to his master that “the tongue and the pen were no longer of any use, and that without any more ado, it was high time to take arms against such obstinate heretics.” (Lenfant, vol. ii , p 12) Ziska, who had accepted the authorisation, not in jest but in earnest, watched his opportunity. It soon came. The Pope fulminated his bull of crusade against the Hussites. There followed great excitement throughout Bohemia, and especially in its capital, Prague. The burghers assembled to deliberate on the measures to be adopted for avenging the nation’s insulted honour, and defending its threatened </w:t>
      </w:r>
      <w:r w:rsidRPr="00BE5F8C">
        <w:rPr>
          <w:rFonts w:ascii="Arial" w:eastAsia="Times New Roman" w:hAnsi="Arial" w:cs="Arial"/>
          <w:color w:val="000000"/>
          <w:sz w:val="24"/>
          <w:szCs w:val="24"/>
          <w:lang w:eastAsia="en-GB" w:bidi="ar-SA"/>
        </w:rPr>
        <w:lastRenderedPageBreak/>
        <w:t xml:space="preserve">independence. Ziska, armed with the royal authorisation, suddenly appeared in the midst of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citizens were emboldened, when they saw one who stood so high, as they believed, in the favour of the king, putting himself at their head. They concluded that Wenceslaus also was with them, and would further their enterprise. In this, however, they were mistaken. The liberty accorded their proceedings they owed, not to the approbation [approval], but to the pusillanimity [timidity, fear] of the king. The factions became more embittered every day. Tumult and massacre broke out in Prague. The senators took refuge in the town-house; they were pursued there, thrown out of the window, and were received on the pikes of the insurgents. The king, on receiving the news of the outrage, was so excited, whether from fear or anger is not known, that he had a fit of apoplexy [convulsions], and died in a few days.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14</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COMMENCEMENT OF THE HUSSITE WARS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War Breaks out— Celebration in Both Kinds — First Success — The Turk — Ziska’s Appeal— Second Hussite Victory — The Emperor Besieges Prague — Repulsed — A Second Repulse — The Crown of Bohemia Refused to the Emperor — Valour of the Hussites — Influence of their Struggle on the Reformation of the Sixteenth Century.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Wenceslaus being dead, and the queen espousing the side of the Catholics, the tumults burned out afresh. There was a whole week’s fighting, night and day, between the Romanists and the Hussites on the bridge of the Moldau, leading to the royal castle. No little blood was shed; the churches and convents were pillaged, the monks driven away, and, in some instances, massacred. But it was likely to have fared badly with the insurgent Bohemians. The Emperor Sigismund, brother of the deceased Wenceslaus, now claimed the crown of Bohemia. A bitter partisan of Rome, for whose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sake he had incurred the eternal disgrace of burning the man to whom he had given his solemn promise of safety, was not likely to stand on scruples, or fear to strike. He was marching on Prague to quell the insurrection and take possession of the crown. “Perish that crown”, said the Bohemians, “rather than that it shall sit on the head of one who has incurred the double reputation of tyrant and traitor.” The Bohemians resolved on resistance; and now it was that the tempest burst. But the party to strike the first blow was Sigismund.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campaign, which lasted eighteen years, and which was signalised throughout the passions of the combatants, the carnage of its fields, and the marvellous, we had almost said miraculous victories which crowned the arms of the Hussites, owed its commencement to the following incident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Hussites had agreed to meet on Michaelmas Day, 1419, on a great plain not far from Prague, and celebrate the Eucharist. On the day appointed, some 40,000, it is said, from all the towns and villages around, assembled at the place of rendezvous. Three tables were set, the sacred elements were brought out and placed on them, and a priest officiated at each, and gave the Communion in both kinds to the people. The affair was the simplest possible; neither were the tables covered, nor did the priests wear their habits, nor had the people arms; they came as pilgrims with their walking-states. The affair over, they made a collection to indemnify [pay] the man on whose ground they had met; and agreeing to assemble again for a like purpose before Martinmas, they separated, the most part taking the road to Prague, where they arrived at night with lighted torches. Such is the account given by an eye-witness, Benesius Horzowicki, a disciple </w:t>
      </w:r>
      <w:r w:rsidRPr="00BE5F8C">
        <w:rPr>
          <w:rFonts w:ascii="Arial" w:eastAsia="Times New Roman" w:hAnsi="Arial" w:cs="Arial"/>
          <w:color w:val="000000"/>
          <w:sz w:val="24"/>
          <w:szCs w:val="24"/>
          <w:lang w:eastAsia="en-GB" w:bidi="ar-SA"/>
        </w:rPr>
        <w:lastRenderedPageBreak/>
        <w:t xml:space="preserve">and friend of Huss; but, says the Jesuit Balburus, “though a heretic, his account of the affair is trustworthy.”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matter got wind; and the second meeting was not allowed to pass off so quietly as the first. Several hundreds were already on their way, bearing, as before, not arms but walking-staves, when they were met by the intelligence that the troops of the emperor, lying in ambush, were waiting their approach. They halted on the road, and sent messengers to the towns in their rear, begging assistance. A small body of soldiers was dispatched to their aid, and, in the conflict which followed, the imperial cavalry, though a superior force, were put to flight. After the battle, the pilgrims with their defenders pursued their way to Prague, which they entered amid acclamations of joy. The first battle had been fought with the troops of the emperor, and the victory remained with the Bohemians.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Rubicon had been crossed. The Bohemians must now go forward into the heart of the conflict, which was destined to assume dimensions that were not dreamed of by either party. The Turk, without intending it, came to their help. He attacked the Empire of Sigismund on the side opposite to that of Bohemia. This divided the emperor’s forces, and weakened his front against Ziska. But for this apparently fortuitous, but in reality, providential occurrence, the Hussite movement might have been crushed before there was time to organise it. The prompt and patriotic Hussite leader saw his advantage, and made haste to rally the whole of Bohemia, before the emperor should have got the Moslem off his hands, and before the armed bands of Germany, now mustering in obedience to the Papal summons, should have had time to bear down upon his little country. He issued a manifesto, signed “Ziska of the Chalice”, in which he invoked at once the religion and the patriotism of his countrymen.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“Imitate,” said he, “your ancestors the ancient Bohemians, who were always able to defend the cause of God and their own … We are collecting troops from all parts in order to fight against the enemies of truth, and the destroyers of our nation, and I beseech you to inform your preacher that he should exhort, in his sermons, the people to make war on the Antichrist, and that everyone, old and young, should prepare himself for it. I also desire that, when I shall be with you, there should be no lack of bread, beer, victuals, or provender [provisions], and that you should provide yourselves with good arms … Remember your first encounter, when you were few against many, unarmed against well-armed men. The hand of God has not been shortened. Have courage, and be ready. May God strengthen you! — Ziska of the Chalice: in the hope of God, Chief of the Taborites.”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appeal was responded to by a burst of enthusiasm. From all parts of Bohemia, from its towns and villages and rural plains, the inhabitants rallied to the standard of Ziska, now planted on Mount Tabor. These hastily assembled masses were but poorly </w:t>
      </w:r>
      <w:r w:rsidRPr="00BE5F8C">
        <w:rPr>
          <w:rFonts w:ascii="Arial" w:eastAsia="Times New Roman" w:hAnsi="Arial" w:cs="Arial"/>
          <w:color w:val="000000"/>
          <w:sz w:val="24"/>
          <w:szCs w:val="24"/>
          <w:lang w:eastAsia="en-GB" w:bidi="ar-SA"/>
        </w:rPr>
        <w:lastRenderedPageBreak/>
        <w:t xml:space="preserve">disciplined, and still more poorly armed; but the latter defect was about to be suplied in a way they little dreamed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had scarce begun their march towards the capital when they encountered a body of imperial cavalry. They routed, captured, and disarmed them. The spoils of the enemy furnished them with the weapons they so greatly needed, and they now saw themselves armed, and full of this second victory, Ziska, at the head of his now numerous host, a following rather than an army, entered Prague, where the righteousness of the Hussite cause, and the glory of the success that had so far attended it, were tarnished by the violence committed on their opponents. Many of the Roman Catholics lost their lives, and the number of churches and convents taken possession of, according to both Protestant and Catholic historians, was about 500. The monks were specially noted from their opposition to Huss. Their establishments in Prague and throughout Bohemia were pillaged. These were of great magnificence, Aeneas Sylvius, accustomed though he was to the stately edifices of Italy, yet speaks with admiration of the number and beauty of the Bohemian monasteries. A very short while saw them utterly wrecked, and their treasure, which was immense, and which consisted of gold and silver and precious stones, went a long way to defray the expenses of the war.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the emperor could be worsted, supported as he was by the whole forces of the Empire and the whole influence of the Church, did not enter into any man’s mind. Still, it began to be apparent that the Hussites were not the contemptible opponents Sigismund had taken them for. He considered it prudent to come to terms with the Turk, that he might be at liberty to deal with Ziska.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Assembling an army, contemporary historians say of 100,000 men of various nationalities, he marched on Prague, now in possession of the Hussites, and laid siege to it. An idea may be formed of the strength of the besieging force from the rank and number of the commanders. Under the emperor, who held, of course, the supreme command, were five electors, two dukes, two land-graves, and more than fifty German princes. But this great host, so proudly officered, was destined to be ignominiously beaten. The citizens of Prague, under the command of Ziska, drove them with disgrace from before their walls. The imperialists avenged themselves for their defeat by the atrocities they inflicted in their retreat. Burning, rapine, and slanghter marked their track, seeing, as they fancied, in every Bohemian a Hussite and enemy.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successes invested the name of Ziska with great renown, and raised the expectations and courage of his followers to the highest pitch. It is not wonderful if their minds began to be heated, seeing, as they did, the armies of the Empire fleeing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before them. It was on Mount Tabor, that the standard of Ziska was raised.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second attempt the emperor made on Prague the same year, only to subject himself, and the arms of the Empire, to the disgrace of a second repulse. Outrages, again, </w:t>
      </w:r>
      <w:r w:rsidRPr="00BE5F8C">
        <w:rPr>
          <w:rFonts w:ascii="Arial" w:eastAsia="Times New Roman" w:hAnsi="Arial" w:cs="Arial"/>
          <w:color w:val="000000"/>
          <w:sz w:val="24"/>
          <w:szCs w:val="24"/>
          <w:lang w:eastAsia="en-GB" w:bidi="ar-SA"/>
        </w:rPr>
        <w:lastRenderedPageBreak/>
        <w:t xml:space="preserve">marked the retreating steps of the invaders. These repeated attacks Ziska continued to resist, and was to become, so they thought, the head of the earth, more holy than Zion, more invulnerable than the Capitol. It was to be the centre and throne of a universal empire, which was to bless the people. The ranks of Ziska were swelled from another and different access. A report was spread throughout Bohemia that all the towns and villages of the country were to be swallowed up by an earthquake, and this prediction obtaining general credence, the cities were forsaken, and many of their inhabitants crowded to the camp, seeing the chance of victory under so brave and fortunate a leader as Ziska, very much preferable to waiting the certainty of obscure and inglorious entombment in the approaching fate of their native villages.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this stage of the affair, the Bohemians held a Diet at Czaslau (1521) to deliberate on their course for the future. The first matter that occupied them was the disposal of their crown. They declared Sigismund unworthy to wear it, and resolved to offer it to the King of Poland or to a prince of his dynasty. The second question was, on what basis should they accept a peace. The four following articles they declared indispensable in order to obtain this, and they ever after adhered to them in all their negotiations, whether with the imperial or with the ecclesiastical authorities. These were as follow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 The free preaching of the gospel.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 The celebration of the Sacrament of the Supper in both kinds.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3. The secularisation of the ecclesiastical property, reserving only so much of it as might yield a comfortable subsistence for the clergy.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4. The execution of the laws against all crimes, by whomever committed, whether laics or clerics.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Furthermore, the Diet established a regency for the government of the kingdom, composed of magnates, nobles, and burghers, with Ziska as its president. The Emperor Sigismund sent proposals to the Diet, offering to confirm their liberties and redress all their just wrongs, provided they would accept him as their king, and threatening them with war in case of refusal. The promises and the threats of the emperor, the Diet held in equal contempt. They returned for answer an indignant rejection of his propositions, reminding Sigismund that he had broken his word in the matter of the safe-conduct, that he had broken himself, by participating in the murder of Huss and Jerome, and that he had assumed the attitude of an enemy of Bohemia by publishing the bull of excommunication which the Pope had issued angrily against their native land, and by stirring up the German nationalities to invade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war now resumed its course. It was marked by the usual concomitants [accompaniments] of military strife, rapine and siege, fields wasted, cities burned, and </w:t>
      </w:r>
      <w:r w:rsidRPr="00BE5F8C">
        <w:rPr>
          <w:rFonts w:ascii="Arial" w:eastAsia="Times New Roman" w:hAnsi="Arial" w:cs="Arial"/>
          <w:color w:val="000000"/>
          <w:sz w:val="24"/>
          <w:szCs w:val="24"/>
          <w:lang w:eastAsia="en-GB" w:bidi="ar-SA"/>
        </w:rPr>
        <w:lastRenderedPageBreak/>
        <w:t xml:space="preserve">the arts and industries suspended. The conflict was interesting as terrible, the odds being so overwhelming. A little nation was seen contending single-handed against the numerous armies and various nationalities of the Empire. Such a conflict the Bohemians never could have sustained but for their faith in God, whose aid would not be lacking, they believed, to their righteous cause.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Nor can anyone who surveys the wonderful course of the campaign fail to see that this aid was indeed vouchsafed. Victory was invariably declared on the side of the Hussites. Ziska won battle after battle, and, apart from the character of the cause of which he was the champion, he may be said to have deserved the success that attended him, by the feats of valour he performed in the field, and the consummate ability which he displayed as a general. He completely out-manoeuvered the armies of the emperor; he overwhelmed them by surprises, and baffled them by new and masterly tactics. His name had now become a tower of strength to his friends and a terror to his enemies. Everyday, his renown extended, and in the same proportion did the confidence of his soldiers in him, and in themselves, increase. They forgot the odds arrayed against them, and, with every new day, they went out with redoubled courage to meet their enemies in the field, and to achieve new and more glorious victories.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cause for which they fought had a hallowing effect on their conduct in the camp, and raised them above the fear of death. In their marches, they were commonly preceded by their pastors, who bore aloft the Cup, the symbol in which they conquered. Before joining battle, the Sacrament was administered in both kinds to the soldiers, and, having partaken, they went into action singing hymns. The spirit with which the Hussites contended, combining that of confessors with soldiers, was wholly new in the armies of that age. In the rear of the army came the women, who tended the sick and wounded, and, in cases of necessity, worked on the ramparts.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Let us pause a moment in our tragic narration. To this day, the Hussites have never had justice done to them. Their cause was branded with every epithet [title] of condemnation and abhorrence by their contemporaries. At this, we do not wonder. But succeeding ages, even, have been slow to perceive the sublimity of their struggle, and reluctant to acknowledge the great benefits that flowed from it to Christendom. It is time to remove the odium [hatred] under which it has long lain. The Hussites present the first instance in history of a nation voluntarily associating in a holy bond to maintain the light to worship God according to the dictates of conscience. True, they maintained that right with the sword; but, for this, they were not to blame. It was not left to them to choose the weapons with which to fight their sacred battle. The fulmination of the Pope, and the attack on their country by the armies of the emperor, left them no alternative but to take up arms. But, having reluctantly unsheathed the sword, the Hussites used it to such good purpose that their enemies long remembered the lesson that had been taught them. Their struggle paved the way for the quiet entrance of the Reformation on the stage of the sixteenth century. Had not the Hussites fought and </w:t>
      </w:r>
      <w:r w:rsidRPr="00BE5F8C">
        <w:rPr>
          <w:rFonts w:ascii="Arial" w:eastAsia="Times New Roman" w:hAnsi="Arial" w:cs="Arial"/>
          <w:color w:val="000000"/>
          <w:sz w:val="24"/>
          <w:szCs w:val="24"/>
          <w:lang w:eastAsia="en-GB" w:bidi="ar-SA"/>
        </w:rPr>
        <w:lastRenderedPageBreak/>
        <w:t xml:space="preserve">bled, the men of that era would have had a harder struggle before they could have launched their great movement. Charles V. long stood with his hand upon his sword before he found courage to draw it, remembering the terrible recoil of the Hussite war on those who started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15</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MARVELLOUS GENIUS OF ZISKA AS A GENERAL</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Blindness of Ziska — Hussite mode of Warfare — The Wagenburg — The fate of his Countrymen — Iron Discipline — Successes— Ziska’s Death— Grief.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Our space does not permit us to narrate in detail the many battles, in all of which Ziska bore himself so gallantly. He was one of the most remarkable generals that ever led an army. Gochleus, who bore him no good-will, says, taking all things into account, his blindness, the peasants he had to transform into soldiers, and the odds he had to meet, Ziska was the greatest general that ever lived. Accident deprived him in his boyhood of one of his eyes. At the siege of Raby he lost the other, and was now entirely blind. But his marvellous genius for arranging an army and directing its movements, for foreseeing every emergency and coping with every difficulty, instead of being impaired by this untoward accident, seemed to be strengthened and enlarged, for it was only now that his great abilities as a military leader fully revealed themselves. When an action was about to take place, he called a few officers around him, and made them describe the nature of the ground and the position of the enemy. His arrangement was instantly made as if by intuition. He saw the course the battle must run, and the succession of manoeuvres by which victory was to be grasped. While the armies were fighting in the light of day, the great chief who moved them stood apart in a pavilion of darkness. But his inner eye surveyed the whole field, and watched its every movement.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blind giant, like Samson, had his eyes put out, but, unlike Samson, his hands not bound, smote his enemies with swift, terrible, and unerring blows, and, having overwhelmed them in ruin, himself retired from the field victorious.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contributed not a little to this remarkable success were the novel methods of defence which Ziska employed in the field. He conferred on his soldiers the advantages of men who contend behind walls and ramparts, while their enemy is all the time exposed. It is a mode of warfare in use among Eastern and nomadic tribes, from whom it is probable the Poles borrowed it; and Ziska, in his turn, may have learned it from them when he served in their wars. It consisted in the following contrivance: — The wagons of the commissariat, linked one to another by strong iron chains, and, ranged in line, were placed in front of the host. This fortification was termed a Wayenhim, ranged in the form of a circle, this wooden wall sometimes enclosed the whole army. Behind this first rampart rose a second, formed from the long wooden shields of the soldiers, stuck in the ground. These movable walls were formidable obstructions to the German cavalry. Mounted on heavy horses, and armed with pikes and battle-axes, they had to force their way through this double fortification </w:t>
      </w:r>
      <w:r w:rsidRPr="00BE5F8C">
        <w:rPr>
          <w:rFonts w:ascii="Arial" w:eastAsia="Times New Roman" w:hAnsi="Arial" w:cs="Arial"/>
          <w:color w:val="000000"/>
          <w:sz w:val="24"/>
          <w:szCs w:val="24"/>
          <w:lang w:eastAsia="en-GB" w:bidi="ar-SA"/>
        </w:rPr>
        <w:lastRenderedPageBreak/>
        <w:t xml:space="preserve">before they could close with the Bohemians. All the while that they were hewing at the wagons, the Bohemian archers were plying them with their arrows; and it was with thinned ranks and exhausted strength that the Germans, at length, were able to join battle with the foe.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Even after forcing their way, with great effort and loss, through this double defence, they still found themselves at a disadvantage; for their armour scarcely enabled them to contend on equal terms with the uncouth but formidable weapons of their adversaries. The Bohemians were armed with long iron flails, which they swung with prodigious force. They seldom failed to hit, and when they did so, the flail crashed through brazen helmet, skull and all. Moreover, they carried long spears which had hooks attached, and with which, clutching the German horseman, they speedily brought him to the ground and dispatched him. The invaders found that they had penetrated the double rampart of their foes only to be dragged from their horses and helplessly slaughtered. Besides numerous skirmishes and many sieges, Ziska fought sixteen pitched battles, from all of which he returned a conqueror.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career of this remarkable man terminated [ended] suddenly. He did not fall by the sword, nor did he breathe his last on the field of battle; he was attacked by the plague while occupied in the siege of Prysbislav, and died on October 11th, 1424.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grief of his soldiers was great; and, for a moment, they despaired of their cause, thinking that with the death of their leader all was lost. Bohemia laid her great warrior in a tomb with a sorrow more universal and profound than that with which she had ever buried any of her kings. Ziska had made the little country great; he had filled Europe with the renown of its arms; he had combatted for the faith which was now that of a majority of the Bohemian nation, and, by his hand, God had humbled the haughtiness of that power which had sought to trample their convictions and consciences into the dust. He was buried in the Cathedral of Czaslau, in fulfilment of his own wish. His countrymen erected a monument of marble over his ashes, with his effigies sculptured on it, and an inscription recording his great qualities and the exploits he had performed. Perhaps the most touching memorial of all was his strong iron mace, which hung suspended above his tomb.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482090" cy="1909445"/>
            <wp:effectExtent l="0" t="0" r="3810" b="0"/>
            <wp:docPr id="78" name="Picture 78" descr="Image result for Jan Žižka">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result for Jan Žižka">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82090" cy="190944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Bohemian Jesuit, Balbinus, who had seen numerous portraits of Ziska, speaks of him as a man of middle size, strong chest, broad shoulders, large round head, and aquiline nose. He dressed in the Polish fashion, wore a moustache, and shaved his head, leaving only a tuft of brown hair, as was the manner in Poland.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16</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SECOND CRUSADE AGAINST BOHEMIA</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Procopius Elected Leader — The War Resumed — New Invasion of Bohemia — Battle of Aussig — Total Rout and Fearful Slaughter of the Invaders — Ballad descriptive of the Battle.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Hussites had lost then a great leader; still the tide of success continued to flow. When dying, Ziska had named Procopius as his successor, and his choice, so amply justified by its results, attests that his knowledge of men was not inferior to his skill in the field. When the Bohemians laid Ziska in the grave, they looked around with no hope of finding one equally great to till his place. In Procopius, they found a greater, though his fame has been less. Nor is this surprising. A few great qualities intensely, and it may be disproportionately developed, strike the world even more than an assemblage of gifts harmoniously blended.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Procopius was the son of a nobleman of small fortune. Besides an excellent education, which his maternal uncle, who had adopted him as his heir, which he took care he should receive; thus he had travelled in many foreign countries, the Holy Land among others, and his taste had been refined, and his understanding enlarged, by what he had seen and learned abroad. On his return, he entered the Church — in compliance with his uncle’s solicitations, it is said, but not from his own bent [desire, talent] — and, hence, he was sometimes termed the Tonsured. But when the war broke out, he entered with his whole heart into his country’s quarrel, and, forsaking the Church, placed himself under the standard of Ziska. His devotion to the cause was not less than Ziska’s. If his spirit was less fiery, it was not because it was less brave, but because it was better regulated. Ziska was the soldier and general; Procopius was the statesman in addition.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enemies of the Hussites, knowing that Ziska was dead, but not knowing that his place was filled by a greater, considered the moment opportune for striking another blow. Victory, they confidently hoped, would now change sides. They did not realise that the blood of Huss and Jerome was weighing upon their swords. The terrible blind warrior, before whom they had so often fled, they hoped never again to encounter in battle; but that righteous Power that had made Ziska its instrument in chastising the perfidy [lying pretence] which had torn in pieces the safe-conduct of Huss, and then burned his body at the stake, they should assuredly meet on every battle-field on Bohemian soil on which they would draw sword. But this they had yet to learn, and so they resolved to resume the war, which, from this hour, as they fondly believed, would run in a prosperous groove.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new summons to arms came from Rome. The emperor, who was beginning to dis-relish being continually beaten, was in no great haste to resume the campaign. To encourage and stimulate him, the Pope wrote to the princes of Germany and the King of Poland, exhorting them to unite their arms with those of Sigismund, and deal a blow which should make an end, once for all, of this troublesome affair. The Hussite heretics, the Turk himself, he said, was less the foe of Christianity; and it was a more urgent as well as a more meritorious work to endeavour to bring about the extirpation [removal] of the Bohemian adversary than the overthrow the Moslem 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letter was speedily followed by a bull, ordaining a new crusade against the Hussites. In addition to the letter which the Pope caused to be forwarded to the King of Poland, exhorting him to extirpate [destroy] the Bohemian heresy, he sent two legates to see after the execution of his wishes. He also ordered the Archbishop of Lembourg to levy in his diocese 20,000 golden ducats, to aid the king in prosecuting the war. The Pontiff wrote to the same effect to the Duke of Lithuania. There is also a bull of the same Pope, Martin V., addressed to the Archbishops of Mainz, of Treves, and of Cologne, confirming the decree of the Council of Constance against the Hussites, and the several parties into which they were divided.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the first mutterings of the distant tempest, the various sections of the Hussites drew together. On the death of Ziska, they had unhappily divided. There were the Taborites, who acknowledged Procopius as leader; there were the Orphans, who had lost in Ziska a father, and would accept no one in his place; and there were the Calixtines, whom Coribut, a candidate for the Bohemian crown, commanded. But the sword, now so suddenly displayed above their heads, reminded them that they had a common country and a common faith to defend. They forgot their differences in the presence of the danger that now menaced them, and stood side by side, awaiting the coming of the foe.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Pontiff’s summons had been but too generally responded to. The army now advancing against this devoted land numbered not less than 70,000 picked men; some historians say 100,000. They brought with them 3,000 wagons and 160 pieces of cannon. On Saturday, June 15th, 1426, they entered Bohemia in three columns, marching in the direction of Aussig, which the Hussites were besieging, and which lies on the great plain between Dresden and Toplitz, on the confines of the Slavonic and German worlds. On Sabbath morning, as they drew near the Hussite camp, Procopius sent a proposal to the invaders that quarter should be given on both sides. The Germans, who did not expect to need quarter for themselves, refused the promise of it to the Hussites, saying that they were under the curse of the Pope, and that to spare them would be to violate their duty to the Church. “Let it be so, then,” replied Procopius, “and let no quarter be given on either side.”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Sabbath forenoon, the 16th of June, the battle began. The Bohemians were entrenched behind 500 wagons, fastened to one another by chains, and forming a </w:t>
      </w:r>
      <w:r w:rsidRPr="00BE5F8C">
        <w:rPr>
          <w:rFonts w:ascii="Arial" w:eastAsia="Times New Roman" w:hAnsi="Arial" w:cs="Arial"/>
          <w:color w:val="000000"/>
          <w:sz w:val="24"/>
          <w:szCs w:val="24"/>
          <w:lang w:eastAsia="en-GB" w:bidi="ar-SA"/>
        </w:rPr>
        <w:lastRenderedPageBreak/>
        <w:t xml:space="preserve">somewhat formidable rampart. The Germans attacked with great impetuosity. They stormed the first line of defence, hewing in pieces with their battle-axes the iron fastenings of the wagons, and breaking through them. Pressing onward, they threw down the Germans from their horses, and enacted fearful slaughter on them as they lay on the ground. Rank after rank of the invaders pressed forward, only to be blended in the terrible carnage which was going on, on this fatal spot. The battle raged till a late hour of the afternoon. The Germans met a second and weaker line, which consisted of the wooden shields stuck into the ground. They arrived in the area within, weary with the labour it had cost them to break through into it. The Bohemians the while were resting on their arms, and discharging an occasional shot from their swivel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guns on the foe as he struggled with the wagons. Now that they were face to face with the enemy, they raised their war-cry, they swung their terrible flails, they plied their long hooks, and, pulling down the knights, contested the action with great valour and obstinacy on a soil slippery with the blood, and cumbered with the corpses of their comrades. But their bravery was in vain. The Bohemian ranks were almost untouched; the Germans were every moment going down in the fearful tempest of arrows and shot that beat upon them, and in the yet more terrible buffeting of the iron flails, which crushed the hapless warrior on which they fell. The day closed with the total rout of the invaders, who fled from the field in confusion, and sought refuge in the mountains and woods around the scene of action.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fugitives, when overtaken, implored quarter, but themselves had settled it, before going into battle, and, accordingly, no quarter was given.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loss in the killing of the Germans, according to Palacky, whose history of Bohemia is based on original documents, and the accuracy of which has never been called in question, was fifteen thousand. The wounded and missing may have swelled the total loss to fifty thousand, the number given in the Bohemian ballad, a part ot which we are about to quote. The German nobility suffered tremendous loss, nearly all their leaders being left on the field. Of the Hussites, there fell in battle thirty 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Twenty-four counts and barons stuck their swords in the ground, and knelt before their captors, praying that their lives might be spared. But in vain. In one place three hundred slain knights are said to have been found lying together in a single heap.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rich booty was reaped by the victors. All the wagons, artillery, and tents, and a large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supply of provisions and coins, fell into their hands. “The Pope”, said the Hussites jeeringly, “owes the Germans his curse, for having enriched us heretics with such a boundless store of treasure.” But the main advantage of this victory was the splendid prestige it gave the Hussites. From that day, their arms were looked upon as invincible.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national poets of Bohemia celebrated in song this great triumph. The following fragment is not unlike the ballads in which some of the early conflicts of our own country were commemorated.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In its mingled dialogue and description, its piquant [spicy] questions and stinging retorts, it bears evidence of being contemporary, or nearly so, until the battle. It is only a portion of this spirited poem for which we can here find room: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“In mind let all Bohemians bear,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How God the Lord did for them war,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And victory at Aussig gave,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When they waged their faith to save.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 year of grace — the time to fix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Was fourteen hundred twenty-six;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 Sunday after holy Rite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 German host dispersed in flight.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Many there were looked on the while,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Looked on Bohemia’s risk with glee,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For gladsome they to see had been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Bohemians suffer woe and keen.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But thanks to God the Lord we raise.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To God we glory give and praise,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Who aided us with mighty hand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To drive the German from our 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olor w:val="000000"/>
          <w:lang w:eastAsia="en-GB" w:bidi="ar-SA"/>
        </w:rPr>
      </w:pPr>
      <w:r w:rsidRPr="00BE5F8C">
        <w:rPr>
          <w:rFonts w:ascii="Arial" w:eastAsia="Times New Roman" w:hAnsi="Arial" w:cs="Arial"/>
          <w:color w:val="000000"/>
          <w:lang w:eastAsia="en-GB" w:bidi="ar-SA"/>
        </w:rPr>
        <w:t xml:space="preserve">                          </w:t>
      </w:r>
      <w:r w:rsidRPr="00BE5F8C">
        <w:rPr>
          <w:rFonts w:ascii="Arial" w:eastAsia="Times New Roman" w:hAnsi="Arial" w:cs="Arial"/>
          <w:b/>
          <w:bCs/>
          <w:color w:val="000000"/>
          <w:lang w:eastAsia="en-GB" w:bidi="ar-SA"/>
        </w:rPr>
        <w:t xml:space="preser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 host doth nigh Bavaria war.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Crusading foes to chase afar,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Foes that the Pope of Rome had sent.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That are the faithful might he shent.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 tale of woe all hearts doth rend.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Thus to the host for aid they send: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‘Bohemia’s faith doth stand upright,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If comrade comrade aids in fight.’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 Count of Meissen said in sight,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If the Bohemian bands unite,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Evil, methinks, will us betide;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Asunder let us keep them wide.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Fear strikes me, when the flails I see.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And those black lads so bold and free!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‘Tis said that each doth crush the foe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Upon whose mall he sets a blow.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Our Marshal, good Lord Vanek, spake: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Who e’er God’s war will imdertake,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Whoe’er will wage it free from guile.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Himself with God must reconcile.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On Friday, then, at morning light.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 Czechians service held aright,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Received God’s body and His blood.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Ere for their faith in fight they stood.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Prince Sigmund did the same likewise,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And prayed to God with tearful eyes.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And urged the warriors firm to stand.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And cheered the people of the 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By Predlitz, on Beliani’s height.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 armies met and closed in fight;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Stout Germans there, Bohemians here,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Like hungry lions, know no fear.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 Germans loud proclaimed that day.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 Czechians must then creed unsay,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Submit themselves and sue for grace.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Or leave their lives upon the place.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‘Gainst us ye cannot stand, they said,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Against our host ye are but dead;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Look at our numbers; what are ye?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 cask of poppy-seed are we.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 bold Bohemians made reply: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Our creed we hold iuntil we die.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Our fatherland we will defend.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Though in the fight we meet our end.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And though a little band to see,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 spoonful small of mustard we,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Yet none the less we’ll sharply bite.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If Christ but aid us in the fight.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But be this pact betwixt us twain: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Whoe’er‘s by either army ta’en.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Bind him and keep him, slay him not;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Expect from us the selfsame lot.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Said they: ‘ This thing we cannot do;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 Pope’s broad curse is laid on you.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And we must slay in family wild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Both old and young, both maid and child.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 Czechians too same pact did make,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No German prisoners to take;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Then each man called his God upon,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lastRenderedPageBreak/>
        <w:t xml:space="preserve">And thought his faith, his honour 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 Germans jeer’d them as they stood,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On came their horsemen like a flood: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‘Our-foes,’ they say, ‘like geese’, today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With axe, with dirk, with mace we’ll slay.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Soon lose shall many a maid and wife.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Sire, brother, husband in the strife.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In sad bereavement shall remain;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Woe waits the orphhans of the slain.’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When each on other ‘gan to full,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 Czechians on their God did call;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They saw before their van in view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 stranger knight, whom no man knew.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 Taborites begin the fight.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Like men they forwards press and smite;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Where’er the Orphans took their road.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There streams of blood like brooklets flowed.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And many a knight displayed his might,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And many a lord was good in fight,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‘Twere vain to strive each name to say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Lord! bless them .and then seed for aye!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For there with valour without end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They did the truth of God defend,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They gave their lives right valiantly,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With thee, Lord, in heaven to be.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When long the fight had fiercely burned.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 wind against the Germans turned,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Their backs the bold Bohemians see.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Quick to the woods and hills they flee.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And those that ‘scaped the bloody scene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Right sadly told the Margravine,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For faith and creed how fierce and wood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 Czechian heretics had stood.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Then fourteen counts and lords of might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Did from their coursers all alight,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Their sword-points deep in earth did place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And to the Czechians sued for grace.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For prayers and cries they cared not aught,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Silver and gold they set at naught.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E’en as themselves had made reply,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So every man they did to die.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Thus thousands fifty, thousands twain.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Or more, were of the Germans slain,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Besides the youths, that did abide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In helmets by the army’s side;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But these they kept alive, to tell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Their lady how her people fell,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That all might think the fight upon,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At Aussig that for God was won.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Ho! all ye faithful Christian 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Each lord and knight and citizen!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Follow and hold your fathers’ creed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And show ye are their sons indeed!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Be steadfast in God’s truth always.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And so from God ye shall have praise;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God on your offspring blessings pour,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pPr>
      <w:r w:rsidRPr="00BE5F8C">
        <w:rPr>
          <w:rFonts w:ascii="Arial" w:eastAsia="Times New Roman" w:hAnsi="Arial" w:cs="Arial"/>
          <w:color w:val="000000"/>
          <w:lang w:eastAsia="en-GB" w:bidi="ar-SA"/>
        </w:rPr>
        <w:t xml:space="preserve">And grant you life for evermore!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lang w:eastAsia="en-GB" w:bidi="ar-SA"/>
        </w:rPr>
        <w:sectPr w:rsidR="00BE5F8C" w:rsidRPr="00BE5F8C" w:rsidSect="00E9455C">
          <w:type w:val="continuous"/>
          <w:pgSz w:w="11906" w:h="16838" w:code="9"/>
          <w:pgMar w:top="1440" w:right="1440" w:bottom="1440" w:left="1440" w:header="706" w:footer="706" w:gutter="0"/>
          <w:cols w:num="2"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17</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BRILLIANT SUCCESSES OF THE HUSSITES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Another Crusade — Bishop of Winchester its Leader — The Crusaders — Panic— Booty reaped by the Hussites — Sigismund Negotiates for the Crown — Failure of Negotiation— Hussites Invade Germany and Austria — Papal Bull — A New Crusade — Panic and Flight of the Invaders.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Scarcely had this tempest passed over the Hussites when a more terrible one was seen rolling up against their devoted land. The very next year (1427), a yet greater crusade than that which had come to so inglorious an issue was organised and set in motion. This invasion, like the former, was instigated [started] by the Pope, who, this time, turned his eyes to a new quarter for a captain to lead it. He might well despair of finding a German prince willing to head such an expedition, after the woeful experience the nobles of that land had had of Bohemian warfare. The English were, at that time, winning great renown in France, and why should they be unwilling, thought the Pope, to win equal fame, and at the same time to serve the Church, by turning their arms against the heretics of Bohemia? Who could tell but the warlike Norman might know how to break the spell which had so far chained victory to the Hussite banners, although the Teuton had not found out the important secret?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Pope Martin, following out his idea, selected Henry de Beaufort, Bishop of Winchester, the son of the celebrated John of Gaunt, and brother of Henry IV., as a suitable person on whom to bestow this mark of confidence. He first created him a cardinal, then next made him his </w:t>
      </w:r>
      <w:r w:rsidRPr="00BE5F8C">
        <w:rPr>
          <w:rFonts w:ascii="Arial" w:eastAsia="Times New Roman" w:hAnsi="Arial" w:cs="Arial"/>
          <w:i/>
          <w:iCs/>
          <w:color w:val="000000"/>
          <w:sz w:val="24"/>
          <w:szCs w:val="24"/>
          <w:lang w:eastAsia="en-GB" w:bidi="ar-SA"/>
        </w:rPr>
        <w:t>legate-a-latere</w:t>
      </w:r>
      <w:r w:rsidRPr="00BE5F8C">
        <w:rPr>
          <w:rFonts w:ascii="Arial" w:eastAsia="Times New Roman" w:hAnsi="Arial" w:cs="Arial"/>
          <w:color w:val="000000"/>
          <w:sz w:val="24"/>
          <w:szCs w:val="24"/>
          <w:lang w:eastAsia="en-GB" w:bidi="ar-SA"/>
        </w:rPr>
        <w:t xml:space="preserve">, accompanying this distinguished dignity with a commission equally distinguished, and which, if difficult, would confer honour proportionately great if successfully accomplished. In short, the Pope put him at the head of a new Bohemian crusade, which he had called into existence by his bull issued in Rome, February 16th, 1427. This bull, the Pope sent to Henry of Winchester, and the bishop had forthwith to provide the important additions of money, soldiers, and success.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bishop, now become </w:t>
      </w:r>
      <w:r w:rsidRPr="00BE5F8C">
        <w:rPr>
          <w:rFonts w:ascii="Arial" w:eastAsia="Times New Roman" w:hAnsi="Arial" w:cs="Arial"/>
          <w:i/>
          <w:iCs/>
          <w:color w:val="000000"/>
          <w:sz w:val="24"/>
          <w:szCs w:val="24"/>
          <w:lang w:eastAsia="en-GB" w:bidi="ar-SA"/>
        </w:rPr>
        <w:t>legate-a-latere</w:t>
      </w:r>
      <w:r w:rsidRPr="00BE5F8C">
        <w:rPr>
          <w:rFonts w:ascii="Arial" w:eastAsia="Times New Roman" w:hAnsi="Arial" w:cs="Arial"/>
          <w:color w:val="000000"/>
          <w:sz w:val="24"/>
          <w:szCs w:val="24"/>
          <w:lang w:eastAsia="en-GB" w:bidi="ar-SA"/>
        </w:rPr>
        <w:t xml:space="preserve">, published in England the bull sanctioning the crusade, not doubting that he should instantly see thousands of enthusiastic warriors pressing forward to fight under his banner. He was mortified, however, to find that few Englishmen were ambitious of taking part in an enterprise beyond doubt very holy, but which, beyond doubt, would be very bloody. Beaufort crossed the sea to Belgium, where better fortune awaited him. In the venerable and very ecclesiastical city of Mechlin, he published the Pope’s bull, and awaited the effect. It was all that the warlike </w:t>
      </w:r>
      <w:r w:rsidRPr="00BE5F8C">
        <w:rPr>
          <w:rFonts w:ascii="Arial" w:eastAsia="Times New Roman" w:hAnsi="Arial" w:cs="Arial"/>
          <w:i/>
          <w:iCs/>
          <w:color w:val="000000"/>
          <w:sz w:val="24"/>
          <w:szCs w:val="24"/>
          <w:lang w:eastAsia="en-GB" w:bidi="ar-SA"/>
        </w:rPr>
        <w:t>legate-a-latere</w:t>
      </w:r>
      <w:r w:rsidRPr="00BE5F8C">
        <w:rPr>
          <w:rFonts w:ascii="Arial" w:eastAsia="Times New Roman" w:hAnsi="Arial" w:cs="Arial"/>
          <w:color w:val="000000"/>
          <w:sz w:val="24"/>
          <w:szCs w:val="24"/>
          <w:lang w:eastAsia="en-GB" w:bidi="ar-SA"/>
        </w:rPr>
        <w:t xml:space="preserve"> could wish. No such response had been given to any similar summons since the day that the voice of Peter the Hermit had thrilled the Western </w:t>
      </w:r>
      <w:r w:rsidRPr="00BE5F8C">
        <w:rPr>
          <w:rFonts w:ascii="Arial" w:eastAsia="Times New Roman" w:hAnsi="Arial" w:cs="Arial"/>
          <w:color w:val="000000"/>
          <w:sz w:val="24"/>
          <w:szCs w:val="24"/>
          <w:lang w:eastAsia="en-GB" w:bidi="ar-SA"/>
        </w:rPr>
        <w:lastRenderedPageBreak/>
        <w:t xml:space="preserve">nations, and precipitated them in fanatical masses on the infidels of Palestine. The whole of that vast region, which extends from the Rhine to the Elbe, and from the shores of the Baltic to the summits of the Alps, seemed to rise up at the voice of this new Peter. Around his standard, there gathered a host of motley nationalities, composed of the shepherds of the mountains, and the artisans and traders of the towns, of the peasants who tilled the fields, and the lords and princes that owned them. Contemporary writers say that the army that now assembled consisted of ninety thousand infantry and an equal number of cavalry. This doubtless is so far a guess, for, in those days, neither armies nor nations were accurately told, but it is without doubt that the numbers that swelled this, the fourth crusade, very much exceeded those of the former one. Here were swords enough surely to convert all the heretics in Bohemia.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Led by three electors of the Empire, by many princes and counts, and headed by the legate of the Pope, this great host marched forward to the scene, as it believed in its predestined triumph. It would strike such a blow as would redeem all past defeats, and put it out of the power of heresy ever again to lift up its head on the soil of the holy Roman Empire. The very greatness of the danger that now threatened the Hussites helped to ward it off. The patriotism of all ranks in Bohemia, from the magnate to the peasant, was roused. Many Roman Catholics who, till now, had opposed their Protestant countrymen, feeling the love of country stronger in their bosom than the homage of creed, joined the standard of the great Procopius. The invaders entered Bohemia in June, 1427, and sat down before the town of Meiss, which they meant to besiege.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Bohemians marched to meet their invaders. They were now within sight of them, and the two armies were separated only by the river that flows past Meiss. The crusaders were in greatly superior force, but, instead of dashing across the stream, and closing in battle with the Hussites, whom they had come so far to meet, they stood gazing in silence at those warriors, whose features, hardened by constant exposure, and begrimed with the smoke and dust of battle, seemed to realise the pictures of terror which report had made familiar to their imaginations long before they came in contact with the reality. It was only for a few moments that the invaders contemplated the Hussite ranks. Then a sudden panic fell on them. They turned and fled in the utmost confusion. The legate was as one that awakens from a dream. His labours and hopes at the very moment when, as he thought, they were to be crowned with victory, suddenly vanished in a shameful rout. The Hussites, plunging into the river, and climbing the opposite bank, hung on the rear of the fugitives, slaughtering them mercilessly. The carnage was increased by the fury of the peasantry, who rose and avenged on the foe, in his retreat, the ravages he had committed in his advance. The booty taken was so immense that there was scarcely an individual, of whatever station, in all Bohemia, who was not suddenly made rich.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Pope comforted the humiliated Henry de Beaufort by sending him a letter of condolence (October 2nd, 1427), in which he hinted that a second attempt might have a better issue. But the legate, who had found that if the doctrines of the Hussites were false their swords were sharp, would meddle no further in their affairs. Not so the Emperor Sigismund. Still coveting the Bohemian crown, but despairing of gaining possession of it by arms, he now resolved to see what diplomacy could eftect. But the Bohemians, who felt that the gulf between the emperor and themselves, first opened by the stake of Huss, had been vastly widened by the blood since shed in the wars into which he had forced them, declined being ruled by him. Such, at least, was the feeling of the great majority of the nation. But Procopius was unwilling to forego the hopes of peace, so greatly needed by a stricken and bleeding country. He had combatted for the Bohemian liberties and the Hussite faith on the battle-field. He was ready to die for them. But he longed, if it were possible on anything like honourable and safe terms, to close these frightful wars. With this hope, he assembled the Bohemian Diet at Prague in 1429, and got its consent to go to Vienna and lay the terms of the Bohemian people before the emperor in person.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were substantially the same as the four articles mentioned in a former chapter, and which the Hussites, when the struggle opened, had agreed on as the indispensable basis of all negotiations for peace that might, at any time, be entered into — namely, the free preaching of the gospel, Communion in both kinds, a satisfactory arrangement of ecclesiastical property, and the execution of the laws against all crimes by whomever committed. The likelihood was small, that so bigoted a monarch as Sigismund would agree to these terms; but though the journey had been ten times longer, and the chance of success ten times smaller, Procopius would have done what he did if, by it, he might bind up his country’s wounds. It was as might have been anticipated. Sigismund would not listen to the voice of a suffering but magnanimous [kindly] and pious people; and Procopius returned to Prague, his embassy unaccomplished, but with the satisfaction that he had held out the olive-branch, and that, if the sword must again be unsheathed, the blood which would flow would lie at the door of those that had spurned the overtures of a just and reasonable peace.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Hussites now assumed the offensive, and those nations which had so often carried war into Bohemia experienced its miseries on their own soil. This policy might appear to the Bohemians, or a large view of their affairs, the wisest that they could pursue. We know, at least, that it was adopted on the recommendation of the enlightened and patriotic man who guided their councils. Their overtures for peace had been haughtily rejected; and it was now plain that they couldn’t reckon on a day’s tranquillity, save in the war of an unconditional surrender of their crown to the emperor, and an equally unconditional surrender of their conscience to the Pope. Much as they loved peace, they were not prepared to purchase it at such a price. And instead of waiting till war should come to them, they thought it better to anticipate it by carrying it into the countries of their enemies.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Procopius entered Germany (1429) at the head of 80,000 warriors, and in the campaign of that, and the following summers, he carried his conquests from the gates of Magdeburg in the north, to the further limits of Franconia in the south. The whole of Western Germany felt the weight of his sword. Some hundred towns and castles he converted into heaps: he exacted a heavy ransom from the wealthy cities, and the barons and bishops he made to pay sums equally large as the price of their escape from captivity or death. Such towns as Bamberg and Nuremberg, and such magnates as the Elector of Brandenburg and the Bishop of Salzburg, were rated each at 10,000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ducats. This was an enormous sum at a time when the gold-yielding countries were undiscovered, and the affluence of their mines had not cheapened the price of the precious metals in the markets of Europe. The return homeward of the army of Procopius was attended by 300 wagons, which groaned under the weight of the immense booty that he carried with him on his march back to Bohemia.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record this invasion without either justifying or condemning it. Were we to judge it, we should feel bound to take into account the character of the age, and the circumstances of the men. The Bohemians were surrounded by nationalities who bitterly hated them, and who would not be at peace with them. They knew that their faith made them the objects of incessant intrigues. They had it in their choice, they believed, to inflict these ravages, or to endure them, and seeing this must be, they preferred that it should be abroad, not at home.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we submit that the lasting tranquillity, and the higher interests of the nation, might have been more effectively secured in the long run by a policy directed towards the intellectual, the moral, and especially the spiritual elevation of Bohemia. The heroism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a nation cannot be maintained apart from its moral and spiritual condition. The seat of valour is the conscience. Conscience can make of the man a coward, or it can wake in him a hero. Living, as the Hussites did, in the continual excitement of camps and battles and victories, it those terrible tempests that had burst, one after the other, not be successful without their moral and spiritual life should it decline. If, confiding in that Arm which had so far so wonderfully guarded their land, which had given them victory on a score of battlefields, and which had twice chased their enemies from their soil when they came against them in overwhelming numbers — if, we say, leaning on that Arm, they had spread, not their swords, but their opinions over Germany, they would have taken the best of all revenges, not on the Germans only, but on Her whose seat is on the Seven Hills, and who had called up and given direction against their nation.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we must recall our canon of criticism, and judge the Hussites by the age in which they lived.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not their fault if the fifteenth century did not put them in possession of that clear, well-defined system of Truth, and of those great facilities for spreading it over the earth, which the nineteenth to twenty-first centuries have put within our reach. Their piety and patriotism, as a principle, may have been equal, no, superior to ours, but the </w:t>
      </w:r>
      <w:r w:rsidRPr="00BE5F8C">
        <w:rPr>
          <w:rFonts w:ascii="Arial" w:eastAsia="Times New Roman" w:hAnsi="Arial" w:cs="Arial"/>
          <w:color w:val="000000"/>
          <w:sz w:val="24"/>
          <w:szCs w:val="24"/>
          <w:lang w:eastAsia="en-GB" w:bidi="ar-SA"/>
        </w:rPr>
        <w:lastRenderedPageBreak/>
        <w:t xml:space="preserve">official maxims which regulate the display of these virtues were not then so fully developed. Procopius, the great leader of the Bohemians, lived in an age when missions were still remote.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was trembling throughout all Germany. Alarm was felt even in Rome, for the Hussites had made their arms the terror of all Europe. The Pope and the emperor took counsel how they might close a source of danger which threatened to devastate Christendom, and which they themselves, in an evil hour, had opened. They convoked a Diet at Nuremberg. There, it was resolved to organise a new expedition against Bohemia. The Pope — not Martin V., who died of apoplexy on the 30th of February, 1431, but Eugenius IV., who succeeded him on the 16th of March — proclaimed through his legate, Cardinal Julian Cesarini, a fifth crusade. No ordinary advantages were held out as inducements to embark in this most meritorious but most hazardous service. Those under a vow of pilgrimage to Rome, or to St. James of Compostella in Spain, might have release on condition they gave the money they would have spent on their journey, to aid in the war. Nor were rewards lacking for those who, though unable to fight, were yet willing to pray. Intending crusaders might “do shrift” for half a Bohemian penny, nor need the penitent pay even this small sum unless he chose to.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Confessors were appointed to give absolution of even the most heinous crimes, such as the burning down of churches, and murdering priests, when the crusader might go into battle with a clear conscience. And, truly, he had need of all these aids to fortify him, when he thought of those with whom he was about to join in battle; for every Hussite was believed to have within him a legion of fiends, and it was no light matter to meet a foe like this. But whatever might happen, the safety of the crusader was cared for. If he fell in battle, he went straight to Paradise; and if he survived, there awaited him a Paradise on earth in the booty he was sure to reap in the Bohemian land, which would make him rich for life.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Besides these spiritual lures, the feeling of exasperation was kept alive in the breasts of the Germans, by the memorials of the recent Hussite invasion still visible on the face of the countryside. Their ravaged fields and ruined cities continually in their sight whetted [sharpened] their desire for vengeance. Besides, German valour had been severely tarnished by defeat abroad and by disaster at home, and it was no wonder that the Teutons should seize this chance of wiping out these stains from the national escutcheon [on their shields]. Accordingly, every day, new troops of crusaders arrived at the place of rendezvous, which was the city of Nuremberg, and the army, now assembled there, numbered, horse and foot, 130,000 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1st of August, 1431, the crusaders crossed the Bohemian frontier, penetrating through the great forest which covered the country on the Bavarian side. They were brilliantly led, as concerned rank, for at their head marched quite a host of princes spiritual and temporal. Chief among these was the legate Julian Caesarmi. The very Catholic Cochleus hints that these cardinals and archbishops might have found </w:t>
      </w:r>
      <w:r w:rsidRPr="00BE5F8C">
        <w:rPr>
          <w:rFonts w:ascii="Arial" w:eastAsia="Times New Roman" w:hAnsi="Arial" w:cs="Arial"/>
          <w:color w:val="000000"/>
          <w:sz w:val="24"/>
          <w:szCs w:val="24"/>
          <w:lang w:eastAsia="en-GB" w:bidi="ar-SA"/>
        </w:rPr>
        <w:lastRenderedPageBreak/>
        <w:t xml:space="preserve">worthier employment, and he even doubts whether the practice of priests appearing in mail at the head of armies can be justified by the Levites of old, who were specially exempt from serving in arms, that they might wholly attend to their service in the Tabernacle. The feelings of the Hussites, as day by day they received tidings of the numbers, equipments, and near approach of the host, we can well imagine. Clouds as terrible had before this darkened their sky, but they had seen an omnipotent Hand suddenly disperse them. They were prepared, as aforetime, to stand shoulder to shoulder in defence of their country and their faith, but any army they could hope to bring into the field would not amount to half the number of that which was now marching against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reflected, however, that victory did not always come to the side of the largest battalion, and, lifting their eyes to heaven, they calmly awaited the approach of the foe. The invading host advanced, “chanting triumph before victory,” says Lenfant, and arriving at Tachau, it halted there a week. Nothing could have better suited the Bohemians. Forming into three columns, the invaders moved forward. Procopius fell back on their approach, sowing reports as he retreated that the Bohemians had quarrelled among themselves, and were fleeing. His design was to lure the enemy farther into the country, and fall on him on all sides. On the morning of the 14th August, the Bohemians marched to meet the foe. That foe now became aware of the stratagem which had been practised on them. The terrible Hussite soldiers, who were believed to be in flight, were advancing to offer battle.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enemy were encamped near the town of Reisenberg. The Hussites were not yet in sight, but the sounds of their approach struck the ear of the Germans. The rumble of their wagons, and their war-hymn chanted by the whole army as it marched bravety forward to battle, were distinctly heard. Cardinal Caesarini and a companion climbed a little hill to view the impending conflict. Beneath them was the host which they expected soon to see engaged in victorious fight. It was an imposing spectacle, this great army of many nationalities, with its waving banners, its mail-clad knights, its helmeted cavalry, its long lines of wagons, and its numerous artillery.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cardinal and his friend had gazed only a few minutes, when they were startled by a strange and sudden movement in the host. As if smitten by some invisible power, it appeared, all at once, to break up and scatter. The soldiers threw away their armour, and fled, one this way, another that; and the wagoners, emptying their vehicles of their load, set off across the plain at full gallop. Struck with consternation and amazement, the cardinal hurried down to the field, and soon learned the cause of the catastrophe. The army had been seized with a mysterious panic. That panic extended to the officers equally with the soldiers. The Duke of Bavaria was one of the first to flee. He left behind him his carriage, in the hope that its spoil might tempt the enemy, and delay their pursuit. Behind him, also in inglorious flight, came the Elector of Brandenburg; and following close on the elector were others of less note, chased from the field by this unseen terror. The army followed, if that could be styled an army which so lately had </w:t>
      </w:r>
      <w:r w:rsidRPr="00BE5F8C">
        <w:rPr>
          <w:rFonts w:ascii="Arial" w:eastAsia="Times New Roman" w:hAnsi="Arial" w:cs="Arial"/>
          <w:color w:val="000000"/>
          <w:sz w:val="24"/>
          <w:szCs w:val="24"/>
          <w:lang w:eastAsia="en-GB" w:bidi="ar-SA"/>
        </w:rPr>
        <w:lastRenderedPageBreak/>
        <w:t xml:space="preserve">been a marshalled and bannered host, but was now only a rabble rout, fleeing when no one was pursuing.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do him justice, the only man who did not lose his head that day was the Papal legate Caesarini. Amazed, mortified, and indignant, he took his stand in the path of the crowd of fugitives, in the hope of compelling them to stand and show fight. He addressed them with the spirit of a soldier, bidding them remember the glory of their ancestors. If their pagan forefathers had shown such courage in fighting for dumb idols, surely it became their descendants to show at least equal courage in fighting for Christ, and the salvation of souls. But considering, it may be, this style of argument too high-pitched for the men and this occasion, the cardinal pressed upon the terrified crowd the more prudent and practical consideration, that they had a better chance of saving their lives by standing and fighting than by running away; that they were sure to be overtaken by the light cavalry of the Bohemians, and that the peasantry, whom they had involved by thoughts of pillage and slaughter, and they had inflicted in their adversary, would rise on them and cut them down in their flight. With these words, he succeeded in rallying some of the fugitives. But it was only for a few minutes.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stood their ground only till the Bohemians were within a short distance of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then that strange terror again fell upon them, and the stampede (to use a modern phrase) became so perfectly uncontrollable, that the legate himself was borne away by the current of bewildered and hurrying men. Much did the cardinal leave behind him in his enforced flight. First and chiefly, he lost that great anticipated triumph of which he had been so sure. His experience in this respect was precisely that of another cardinal-legate, his predecessor, Henry de Beaufort. It was a rude awakening, in which he opened his eyes, not on glorious victory, but on humiliating and bitter defeat. Caesarini incurred other losses on this fatal field. He left behind him his hat, his cross, his bell, and the Pope’s bull proclaiming the crusade — that same crusade which had come to so ridiculous a termination. The booty was immense. Wagon-loads of coin, destined for the payment of the troops, became now the property of the Bohemians, besides the multifarious spoil of the field — artillery, arms, banners, dresses, gold and silver plate, and utensils of all kinds; and, adds an old chronicler, with a touch of humour, “many wagons of excellent wine.”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now the second time the strange phenomenon of panic had been repeated in the Hussite wars. The Germans are naturally brave; they had proved their valour on a hundred fields. They advanced against the Bohemians in vastly superior numbers; and, if panic there was to be, we should rather have looked for it in the little Hussite army. When they saw the horizon filled with German foot and horse, it would not have been surprising if the Bohemians had turned and fled. But that the Germans should flee is explicable only with reference to the moral state of the combatants. It shows that a good conscience is the best equipment of an army, and will do much to win the victory. But there is something more in the facts we have related than the courage inspired by the consciousness of a good cause, and the feebleness and cowardice </w:t>
      </w:r>
      <w:r w:rsidRPr="00BE5F8C">
        <w:rPr>
          <w:rFonts w:ascii="Arial" w:eastAsia="Times New Roman" w:hAnsi="Arial" w:cs="Arial"/>
          <w:color w:val="000000"/>
          <w:sz w:val="24"/>
          <w:szCs w:val="24"/>
          <w:lang w:eastAsia="en-GB" w:bidi="ar-SA"/>
        </w:rPr>
        <w:lastRenderedPageBreak/>
        <w:t xml:space="preserve">engendered by the consciousness of a bad one. There is here the touch of a Divine finger — the infusion of a supernatural terror. So great was the stupefaction with which the crusaders were smitten, that many of them, instead of continuing their flight into their own country, wandered back into Bohemia; while others of them who reached their homes in Nuremberg, didn’t know their native city when they entered it, and began to beg for lodgings as if they were among strangers.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18</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COUNCIL OF BASLE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Negotiations — Council of Basle — Hussites Invited to the Council — Entrance of Hussite Deputies into Basle — Their Four Articles — Debates in the Council — No Agreement — Return of the Deputies to Prague — Resumption of Negotiations — The </w:t>
      </w:r>
      <w:r w:rsidRPr="00BE5F8C">
        <w:rPr>
          <w:rFonts w:ascii="Arial" w:eastAsia="Times New Roman" w:hAnsi="Arial" w:cs="Arial"/>
          <w:i/>
          <w:iCs/>
          <w:color w:val="000000"/>
          <w:sz w:val="24"/>
          <w:szCs w:val="24"/>
          <w:lang w:eastAsia="en-GB" w:bidi="ar-SA"/>
        </w:rPr>
        <w:t xml:space="preserve">Compactata </w:t>
      </w:r>
      <w:r w:rsidRPr="00BE5F8C">
        <w:rPr>
          <w:rFonts w:ascii="Arial" w:eastAsia="Times New Roman" w:hAnsi="Arial" w:cs="Arial"/>
          <w:color w:val="000000"/>
          <w:sz w:val="24"/>
          <w:szCs w:val="24"/>
          <w:lang w:eastAsia="en-GB" w:bidi="ar-SA"/>
        </w:rPr>
        <w:t xml:space="preserve">— Its Equivocal Character — Sigismund accepted as King.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Arms, which had served the cause of Rome so badly, were now laid aside, and, in their place, resort was had to wiles. It was now evident that those great armaments, raised and fitted out at an expense so enormous, when one after another was launched against Bohemia — a little country, but peopled by heroes — were accomplishing no end at all, save that of fattening with corpses and enriching with booty the land they were meant to subdue. There were other considerations which recommended a change of policy on the part of the imperial and ecclesiastical powers. The victorious Hussites were carrying the war into the enemy’s country. They had driven the Austrian soldiers out of Moravia. They had invaded Hungary and other provinces, burning towns and carrying off booty. These proceedings were not without their effect in opening the eyes of the Pope and the emperor to the virtue of conciliation, to which, till now, they had been blind.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year 1432, they addressed letters to the Bohemians, couched in the most friendly terms, and evidently designed to open the way to peace, and to give the emperor quiet possession of the kingdom in which, as he said, he was bom, and over which his father, brother, and uncle had reigned. Not otherwise than as they had reigned would he reign over them, should they permit him peaceably to enter. So he promised.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General Council of the Church had been convoked, and was now in session at Basle. On the frontier between Germany and Switzerland, washed by the Rhine, skirted on the east by the hills of the Black Forest, while, in the southern, horizon appear the summits of the Jura Alps, is situated the pleasant town where the Council was now assembled, and where, a century later, the seeds of the Reformation found a congenial soil. Letters from the emperor and the legate Julian invited the Bohemians to come to Basle and confer on their points of difference. To induce them to accept this invitation, the Fathers offered them a safe-conduct to and from the Council, and a guarantee for the free celebration of their worship during their stay, adding the further assurance that the Council “would lovingly and gently hear their reasons.”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Hussites were not at all satisfied that the result of the conference would be such as would enable them to sheathe the sword over a satisfactory arrangement of their affairs. They had doubts, too, touching their personal safety. Still, the matter was worth a good deal of both labour and risk; and, after deliberating, they resolved to give proof of their desire for peace by attending the Council. They chose deputies to represent them at Basle, of whom the chief were Procopius “the Great”; William Rosea, Baron of Poscupicz, a valiant knight; John Rochyzana, preacher of Prague; and Nicolas Galecus, pastor of the Taborites. They were accompanied by Peter Payne, an Englishman, “of excellent prompt and pregnant will,” says Foxe; and who did good service at Basle. A company of 300 in all set out on horseback for the Council.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Peter Payne had been Principal of Edmund’s Hall, Oxford. He enjoyed a high reputation among the Bohemians. Lenfant says he was a man of deep learning, who devoted himself to the diffusion of Wycliffe’s opinions, and the elucidation [explanation]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obscure passages in his writings. Coccleus speaks of him as “adding his own pestiferous tracts to Wycliffe’s books, and with inferior art, but more intense venom, corrupting the purity of Bohemia.” (Krasinski, p. 87.)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arrival of the Bohemian deputies was looked forward to with much emotion, which made Bohemia a land of wonders, and very extraordinary pictures indeed had been circulated of the men by whom the victories with which all Europe was now judging had been won. The inhabitants of Basle waited their arrival half in expectation, half in terror, not knowing whether they were heroes or monsters whom they were about to receive into their city. At length, their approach was announced. All the inhabitants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Basle turned out to see those men whose tenets were so abominable, and whose arms were so terrible. The streets were lined with spectators; every window and roof had its cluster of eager and anxious sightseer’s; and even the venerable Fathers of the Council mingled in the crowd, that they might have an early view of the men whom they were to meet in theological battle. As the cavalcade crossed the long wooden bridge that spans the Rhine, and slowly climbed the opposite bank, which is crowned with the cathedral towers and other buildings of the city, its appearance was very imposing. The spectators missed the “teeth of lions and eyes of demons” with which the Hussites were credited by those who had fled before them on the battle-field; but they saw in them other capacities which, though less rare, were more worthy of admiration. Their tall figures and gallant bearing, their faces scarred with battle, and their eyes lit with courage, were the subject of general comment. Procopius drew all eyes upon him. “This is the man,” said they one to another, “who has so often put to flight the armies of the faithful — who has destroyed so many cities — who has massacred so many thousands; the invincible — the valiant.”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deputies had received their instructions before leaving Prague. They were to insist on the four following points (which, as already mentioned, formed the pre-arranged basis on which only the question of a satisfactory adjustment of affairs could be considered) as the indispensable conditions of peace: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 The free preaching of the Word.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II. The right of the laity to the Cup, and the use of the vernacular tongue in all parts of Divine Worship.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III. The ineligibility of the clergy to secular office and rule.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IV. The execution of the laws in the courts of all crimes, without respect of people.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Accordingly, when the deputies appeared before the Council, they made the Fathers aware that their deliberations must be confined to these four points; that these were the faith of the Bohemian nation; that that nation had not empowered them to entertain the question of a renunciation of that faith, but only to ascertain how far it might be possible, in conformity with the four articles specified, to arrange a basis of peace “with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Church of Rome, and permit a Roman Catholic sovereign to wear the crown of Bohemia, and that they had appeared in the Council not to discuss with it generally the tenets of Huss and Jerome. These four articles may be said to have formed the new constitution of the kingdom of Bohemia. They struck at the foundation of the Roman hierarchy, and implied a large measure of reformation. The eventual consolidation of the nation’s civil and religious liberties would have been their inevitable result. The supreme authority of the Scriptures, which the Hussites maintained, implied the emancipation of the conscience, the beginning of all liberty. The preaching of the gospel, and the celebration of public worship in the language of the people, implied the purification of the nation’s morals and the enlightenment of the national intellect. Communion in both kinds was a practical repudiation of the doctrine of the mass; for to insist on the Cup as essential to the Sacrament is tacitly to maintain that the bread is simply bread, and not the literal flesh of Christ. And the articles which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disqualified priests from civil rule, displaced them from the state offices which they filled, and subjected them to the laws in common with others.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an unheard-of occurrence in the Church,” says Lechler, “that a General Council should take part in a discussion with a whole nation that demanded ecclesiastical reform, receive its deputies as the ambassadors of an equal power, and give them liberty of speech. This extraordinary event lent to the idea of reform a consideration, and gave it an honour, which involuntarily worked deeper than all that heretofore had been thought, spoken, and dealt with, respecting Church reform. Even the journey of the ambassadors through the German provinces, where they were treated with kindness and honour, still more the public discussion in Basle, as well as the private communion of the Hussites with many of the principal members of the Council, were of lasting importance.” (Vol. ii., p. 479.)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This article struck at the idea that the priesthood formed the church; for when God enters, the shackles of human authority fall away, and emerges a distinct and theocratic kingdom. The four articles cause tradition to fall off.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they stand, it will be observed, he, the Cardinal Julian, the Papal legate, opened the sphere of administration. They do not include any proceedings with a long and eloquent oration of a one principle fundamentally subversive of the whole scheme of Romanism. In this respect, they fall short of Wycliffe’s programme, which preceded them, as well as of Luther’s which came after. In Bohemia, the spiritual and intellectual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forces are less powerfully developed; the patriotic and the military are in the ascendant. Still, it is to be borne in mind that the Bohemians had acknowledged the great principle that the Bible is the only infallible authority, and where this principle is maintained and practically carried out, there, the fabric of Romanism is undermined. Put the priest out of court as an infallible oracle, and the Bible comes in his place; and the moment the Word enters, it brings in something of a conciliatory character. He exhorted the delegates from Bohemia, says Foxe, to unity and peace, saying that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 the Church is the spouse of Jesus Christ, and the mother of all the faithful; that it has the keys of binding and loosing, and also that it is white and fair, and without spot or wrinkle, and that it cannot err in those points necessary to salvation. He exhorted them also to receive the decrees of the Council, and to give no less credit to the Council than might the gospel, by whose authority the Scriptures themselves are received and allowed. Also, that the Bohemians, who call themselves the children of the Church, ought to hear the voice of their mother, who is never unmindful of her children ... that, in the time of Noah’s Flood, as many as were outside the ark perished; that the Lord’s Passover was to be eaten in one house; that there is no salvation to be sought for out of the Church, and that this is the famous garden and fountain of water, where whoever shall drink shall not thirst everlastingly; that the Bohemians have done as they ought, in that they have sought the fountains of this water at the Council, and have now, at length, determined to give ear to their mother.”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Bohemians made a brief reply, saying that they neither believed nor taught anything that was not founded on the “Word of God; that they had come to the Council to vindicate their innocence in open audience, and ended by laying on the table the four articles they had been instructed to insist on as the basis of peace.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Each of these four articles became, in its turn, the subject of discussion. Certain of the members of Council were selected to impugn [attack], and certain of the Bohemian delegates were appointed to defend, them.’ The Fathers strove, not without success, to draw the deputies into a discussion on the wide subject of Catholicism. They anticipated, it may be, an easy victory over men whose lives had been passed on the battle-field; for if the Hussites were foiled in the general argument, they might be expected to yield more easily on the four points, especially in debate. But neither on </w:t>
      </w:r>
      <w:r w:rsidRPr="00BE5F8C">
        <w:rPr>
          <w:rFonts w:ascii="Arial" w:eastAsia="Times New Roman" w:hAnsi="Arial" w:cs="Arial"/>
          <w:color w:val="000000"/>
          <w:sz w:val="24"/>
          <w:szCs w:val="24"/>
          <w:lang w:eastAsia="en-GB" w:bidi="ar-SA"/>
        </w:rPr>
        <w:lastRenderedPageBreak/>
        <w:t xml:space="preserve">the wider field of Catholicism nor on the narrower ground of the four articles, did the Bohemians show any inclination to give way. Wherever they learned their theology, they proved themselves as obstinate combatants in the council-chamber as they had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done on the field of battle; they could marshal arguments and proofs as well as soldiers, and the Fathers soon found that Rome was likely to win as little fame in this spiritual contest as she had done in her military campaigns. The debates dragged on through three tedious months; and, at the close of that period, the Council was as far from yielding to the Hussite articles, and the delegates were as far from being convinced, that they ought to refrain from urging them, as they had been on the first day of the debate. This was not a little mortifying to the Fathers; all the more so that it was the reverse of what they had confidently anticipated. The Hussites, they thought, might cling to their errors in the darkness that brooded over the Bohemian soil; but at Basle, in the presence of the polemical giants of Rome, and amid the blaze of an Ecumenical Council, that they should continue to maintain them was not less a marvel than the mortification of the Council.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Procopius especially bore himself gallantly in this debate. A scholar and a theologian, as well as a warrior, the Fathers saw, with mingled admiration and chagrin, that he could wield his logic with no less dexterity than his sword, and could strike as heavy a blow on the ecclesiastical arena as on the military. “You hold a great many heresies,” said the Papal legate to him one day. “For example, you believe that the Mendicant orders are an invention of the devil.” If Procopius grants this, doubtless, thought the legate, he will mortally offend the Council; and if he deny it, he will scandalise his own nation. The legate waited to see on which horn the leader of the Taborites would do penance.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“Can you show,” replied Procopius, “that the Mendicants were instituted by either the patriarchs or the prophets under the Old Testament, or Jesus Christ and the apostles under the New? If not, I ask you, by whom were they instituted? We do not read that the legate pressed the charge further.”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After three months’ fruitless debates, the Bohemian delegates left Basle and returned to their own country. The Council would come to no terms unless the Bohemians would engage to surrender the faith of Huss, and submit unconditionally to Rome. Although the Hussites, anguished and in fetters, had been prostrate at the feet of the Council, it could have proposed nothing more humiliating. They forgot that the Bohemians were victorious, and that it was the Council that was suing for peace. In this light, it would seem, did the matter appear to them when the deputies were gone, for they sent after them a proposal to renew at Prague the negotiations which had been broken off at Basle.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interesting to observe that the legate Julian, president of the Council, condemns among others the three following articles of Wycliffe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1. That the substance of bread and wine remains after consecration.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 That the accidents cannot subsist without the substance.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3. That Christ is not really and corporeally present in the Sacrament.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shows conclusively what, in the judgement of the legate, was the teaching of Wycliffe on the Eucharist.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Shrinking from the dire necessity of again unsheathing the sword, and anxious to spare their country the calamities that attend even victorious warfare, the Bohemian chiefs returned answer to the Council, bidding them send forward their delegates to Prague. Many an armed embassy had come to Prague, or as near to it as the valour of its heroic sons would permit; now messengers of peace were travelling toward the land of John Huss. Let them, said the Bohemians, display as great courtesy and respect on this occasion as we have shown bravery and defiance on former ones. The citizens put on their best clothes, the bells were tolled, flags were suspended from the steeples and ramparts and gates, and every expression of public welcome, greeted the arrival of the delegates of the Council.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Diet of Bohemia was convoked with reference to the question which was about to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 re-opened. The negotiations proceeded more smoothly on the banks of the Moldau than they had done on those of the Rhine. The negotiations ended in a compromise. It was agreed that the four articles of the Hussites should be accepted, but that the light of explaining them, that is of determining their precise meaning, should belong to the Council — in other words, to the Pope and the emperor. Such was the treaty now formed between the Roman Catholics and the Hussites; its basis was the four articles, explained by the Council  — obviously an arrangement which promised a plentiful crop of misunderstandings and quarrels in the future. To this agreement was given the name of the </w:t>
      </w:r>
      <w:r w:rsidRPr="00BE5F8C">
        <w:rPr>
          <w:rFonts w:ascii="Arial" w:eastAsia="Times New Roman" w:hAnsi="Arial" w:cs="Arial"/>
          <w:i/>
          <w:iCs/>
          <w:color w:val="000000"/>
          <w:sz w:val="24"/>
          <w:szCs w:val="24"/>
          <w:lang w:eastAsia="en-GB" w:bidi="ar-SA"/>
        </w:rPr>
        <w:t>Compaetata.</w:t>
      </w:r>
      <w:r w:rsidRPr="00BE5F8C">
        <w:rPr>
          <w:rFonts w:ascii="Arial" w:eastAsia="Times New Roman" w:hAnsi="Arial" w:cs="Arial"/>
          <w:color w:val="000000"/>
          <w:sz w:val="24"/>
          <w:szCs w:val="24"/>
          <w:lang w:eastAsia="en-GB" w:bidi="ar-SA"/>
        </w:rPr>
        <w:t xml:space="preserve"> As with the Bible, so with the four Hussite articles — Rome accepted them, but reserved to herself the right of determining their true sense. It might have been foreseen that the Interpretation and not the Articles would henceforth be the rule. So was the matter understood by Aeneas Sylvius, an excellent judge of what the Council meant.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“This formula of the Council,” said he, “is short, but there is more in its meaning than in its words. It banishes all such opinions and ceremonies as are alien to the faith, and it takes the Bohemians bound to believe, and to maintain, all that the Church Catholic believes and maintains.”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said with special reference to the Council’s explication [explanation] of the Hussite article of Communion in both kinds. The administrator was to teach the recipient of the Eucharist, according to the decree of the Council in its thirtieth session, </w:t>
      </w:r>
      <w:r w:rsidRPr="00BE5F8C">
        <w:rPr>
          <w:rFonts w:ascii="Arial" w:eastAsia="Times New Roman" w:hAnsi="Arial" w:cs="Arial"/>
          <w:color w:val="000000"/>
          <w:sz w:val="24"/>
          <w:szCs w:val="24"/>
          <w:lang w:eastAsia="en-GB" w:bidi="ar-SA"/>
        </w:rPr>
        <w:lastRenderedPageBreak/>
        <w:t xml:space="preserve">that a whole Christ was in the cup as well as in the bread. This was a covert re-introduction of transubstantiation.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t>
      </w:r>
      <w:r w:rsidRPr="00BE5F8C">
        <w:rPr>
          <w:rFonts w:ascii="Arial" w:eastAsia="Times New Roman" w:hAnsi="Arial" w:cs="Arial"/>
          <w:i/>
          <w:iCs/>
          <w:color w:val="000000"/>
          <w:sz w:val="24"/>
          <w:szCs w:val="24"/>
          <w:lang w:eastAsia="en-GB" w:bidi="ar-SA"/>
        </w:rPr>
        <w:t>Compaetata</w:t>
      </w:r>
      <w:r w:rsidRPr="00BE5F8C">
        <w:rPr>
          <w:rFonts w:ascii="Arial" w:eastAsia="Times New Roman" w:hAnsi="Arial" w:cs="Arial"/>
          <w:color w:val="000000"/>
          <w:sz w:val="24"/>
          <w:szCs w:val="24"/>
          <w:lang w:eastAsia="en-GB" w:bidi="ar-SA"/>
        </w:rPr>
        <w:t xml:space="preserve">, then, was but a feeble guarantee of the Bohemian faith and liberties; in effect, it was a surrender of both; and thus the Pope and the emperor, defeated on so many bloody fields, triumphed at last on that of diplomacy. Many of the Bohemians, and more especially the party termed the Calixtines, now returned to their obedience to the Roman See, the cup being guaranteed to them, and the Emperor Sigismund was now acknowledged as legitimate sovereign of Bohemia.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19</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LAST SCENES OF THE BOHEMIAN REFORMATION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Two Parties, Calixtines and Taborites — The </w:t>
      </w:r>
      <w:r w:rsidRPr="00BE5F8C">
        <w:rPr>
          <w:rFonts w:ascii="Arial" w:eastAsia="Times New Roman" w:hAnsi="Arial" w:cs="Arial"/>
          <w:i/>
          <w:iCs/>
          <w:color w:val="000000"/>
          <w:sz w:val="24"/>
          <w:szCs w:val="24"/>
          <w:lang w:eastAsia="en-GB" w:bidi="ar-SA"/>
        </w:rPr>
        <w:t>Compaetata</w:t>
      </w:r>
      <w:r w:rsidRPr="00BE5F8C">
        <w:rPr>
          <w:rFonts w:ascii="Arial" w:eastAsia="Times New Roman" w:hAnsi="Arial" w:cs="Arial"/>
          <w:color w:val="000000"/>
          <w:sz w:val="24"/>
          <w:szCs w:val="24"/>
          <w:lang w:eastAsia="en-GB" w:bidi="ar-SA"/>
        </w:rPr>
        <w:t xml:space="preserve"> Accepted by the First, Rejected by the Second — War between the Two — Death of Procopius — Would the Bohemian Reformation have Regenerated Christendom? — Sigismund Violates the </w:t>
      </w:r>
      <w:r w:rsidRPr="00BE5F8C">
        <w:rPr>
          <w:rFonts w:ascii="Arial" w:eastAsia="Times New Roman" w:hAnsi="Arial" w:cs="Arial"/>
          <w:i/>
          <w:iCs/>
          <w:color w:val="000000"/>
          <w:sz w:val="24"/>
          <w:szCs w:val="24"/>
          <w:lang w:eastAsia="en-GB" w:bidi="ar-SA"/>
        </w:rPr>
        <w:t>Compaetata</w:t>
      </w:r>
      <w:r w:rsidRPr="00BE5F8C">
        <w:rPr>
          <w:rFonts w:ascii="Arial" w:eastAsia="Times New Roman" w:hAnsi="Arial" w:cs="Arial"/>
          <w:color w:val="000000"/>
          <w:sz w:val="24"/>
          <w:szCs w:val="24"/>
          <w:lang w:eastAsia="en-GB" w:bidi="ar-SA"/>
        </w:rPr>
        <w:t xml:space="preserve"> — He Dies — His Character— George Podiebrad — Elected King — The Taborites — Visited by Aeneas Sylvius — Their Persecutions — A Taborite Ordination — Multiplication of their Congregations.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Bohemians were now divided into two strongly marked and widely separated parties, the Taborites and the Calixtines. This division had existed from the first; but it widened in proportion as the strain of their great struggle was relaxed. The party that retained most of the spirit of John Huss were the Taborites. With them, the defence of their religion was the first concern, that of their civil rights and privileges was second. The latter they considered perfectly safe under the </w:t>
      </w:r>
      <w:r w:rsidRPr="00BE5F8C">
        <w:rPr>
          <w:rFonts w:ascii="Arial" w:eastAsia="Times New Roman" w:hAnsi="Arial" w:cs="Arial"/>
          <w:i/>
          <w:iCs/>
          <w:color w:val="000000"/>
          <w:sz w:val="24"/>
          <w:szCs w:val="24"/>
          <w:lang w:eastAsia="en-GB" w:bidi="ar-SA"/>
        </w:rPr>
        <w:t xml:space="preserve">regis </w:t>
      </w:r>
      <w:r w:rsidRPr="00BE5F8C">
        <w:rPr>
          <w:rFonts w:ascii="Arial" w:eastAsia="Times New Roman" w:hAnsi="Arial" w:cs="Arial"/>
          <w:color w:val="000000"/>
          <w:sz w:val="24"/>
          <w:szCs w:val="24"/>
          <w:lang w:eastAsia="en-GB" w:bidi="ar-SA"/>
        </w:rPr>
        <w:t xml:space="preserve">of the former. The Calixtines, on the other hand, had become lukewarm so far as the struggle was one for religion. They thought that the rent between their country and Rome was unnecessarily wide, and their policy was now one of approximation. They had secured the cup, as they believed, not reflecting that they had got transubstantiation along with it; and now the conflict, they thought, should cease.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the party of the Calixtines belonged the chief magnates, and most of the great cities, which threw the preponderance of opinion on the side of the </w:t>
      </w:r>
      <w:r w:rsidRPr="00BE5F8C">
        <w:rPr>
          <w:rFonts w:ascii="Arial" w:eastAsia="Times New Roman" w:hAnsi="Arial" w:cs="Arial"/>
          <w:i/>
          <w:iCs/>
          <w:color w:val="000000"/>
          <w:sz w:val="24"/>
          <w:szCs w:val="24"/>
          <w:lang w:eastAsia="en-GB" w:bidi="ar-SA"/>
        </w:rPr>
        <w:t>Compactata.</w:t>
      </w:r>
      <w:r w:rsidRPr="00BE5F8C">
        <w:rPr>
          <w:rFonts w:ascii="Arial" w:eastAsia="Times New Roman" w:hAnsi="Arial" w:cs="Arial"/>
          <w:color w:val="000000"/>
          <w:sz w:val="24"/>
          <w:szCs w:val="24"/>
          <w:lang w:eastAsia="en-GB" w:bidi="ar-SA"/>
        </w:rPr>
        <w:t xml:space="preserve"> Into this scale was thrown also the influence of Rochyzana, the pastor of the Calixtines. “He was tempted with the hope of a bishopric,” says Comenius, and used his influence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both at Basle and Prague to further conciliation on terms more advantageous to Rome than honourable to the Bohemians. “In this manner,” says Comenius, “they receded from the footsteps of Huss, and returned to the camp of Antichrist.”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judging the conduct of the Bohemians at this crisis of their affairs, we are to bear in mind that the events narrated took place in the fifteenth century; that the points of difference between the two Churches, so perfectly irreconcilable, had not yet been so clearly and sharply defined as they came to be by the great controversies of the reformation century that followed. But the Bohemians, in accepting this settlement, stepped down from a position of unexampled grandeur. Their campaigns are among the most heroic and brilliant of the wars of the world. A little country and a little army, they, nevertheless, were at this hour triumphant over all the resources of Rome, and all the armies of the Empire. They had but to keep their ground and remain united, and take care that their patriotism, kindled at the altar, did not decline, and there was no </w:t>
      </w:r>
      <w:r w:rsidRPr="00BE5F8C">
        <w:rPr>
          <w:rFonts w:ascii="Arial" w:eastAsia="Times New Roman" w:hAnsi="Arial" w:cs="Arial"/>
          <w:color w:val="000000"/>
          <w:sz w:val="24"/>
          <w:szCs w:val="24"/>
          <w:lang w:eastAsia="en-GB" w:bidi="ar-SA"/>
        </w:rPr>
        <w:lastRenderedPageBreak/>
        <w:t xml:space="preserve">power in Europe that would have dared attack them. From the day that the Bohemian nation sat down on the </w:t>
      </w:r>
      <w:r w:rsidRPr="00BE5F8C">
        <w:rPr>
          <w:rFonts w:ascii="Arial" w:eastAsia="Times New Roman" w:hAnsi="Arial" w:cs="Arial"/>
          <w:i/>
          <w:iCs/>
          <w:color w:val="000000"/>
          <w:sz w:val="24"/>
          <w:szCs w:val="24"/>
          <w:lang w:eastAsia="en-GB" w:bidi="ar-SA"/>
        </w:rPr>
        <w:t>Compactata</w:t>
      </w:r>
      <w:r w:rsidRPr="00BE5F8C">
        <w:rPr>
          <w:rFonts w:ascii="Arial" w:eastAsia="Times New Roman" w:hAnsi="Arial" w:cs="Arial"/>
          <w:color w:val="000000"/>
          <w:sz w:val="24"/>
          <w:szCs w:val="24"/>
          <w:lang w:eastAsia="en-GB" w:bidi="ar-SA"/>
        </w:rPr>
        <w:t xml:space="preserve">, their prestige waned, they gained no more victories; and the tone of public feeling, and the tide of national prosperity, began to go back.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Calixtines accepted, the Taborites rejected, this arrangement. The consequence was the deplorable one of an appeal to arms by two parties. Formerly, they had never unsheathed the sword except against a common enemy, and to add new glory to the glory already acquired; but now, alas! divided by that power whose wiles have ever been a hundred times more formidable than her arms, Bohemian unsheathed the sword against Bohemian. The Calixtines were by far much the larger party, including, as they did, not only the majority of those who had been dissentients from Rome, but also all the Roman Catholics. The Taborites remained under the command of Procopius, who, although most desirous of settling down the strife, and letting his country have rest, would not accept of peace on terms which he held to be fatal to his nation’s faith and liberty. Bohemia, he clearly saw, had entered on a descending path. Greater concessions and deeper humiliations were before it. The enemy, before whom she had begun to humble herself, would not be satisfied till he had reft [thieved] from her all she had won on the victorious field. Rather than witness this humiliation, Procopius took himself once more to the field at the head of his armed Taborites.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Bloody skirmishes marked the opening of the conflict. At last, the two armies met on the plain of Lipan, twelve English miles from Prague, the 29th of May, and a great battle was fought. The day, fiercely contested on both sides, was going in favour of Procopius, when the general of his cavalry rode off the field with all under his command. This decided the action. Procopius, gathering round him the bravest of his soldiers, rushed into the thick of the foe, where he contended, for a while, against fearful odds, but, at last, sank, overpowered by numbers. With the fall of Procopius came the end of the Hussite wars.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consummate general, a skilful theologian, an accomplished scholar, and an incorruptible patriot, Procopius had upheld the cause of Bohemia, so long as Bohemia was true to itself. Aeneas Sylvius Piccolomini said of him that “he fell weary with conquering rather than being conquered.” His death fulfilled the saying of the Emperor Sigismund, “that the Bohemians could be overcome only by Bohemians.” With him, fell the cause of the Hussites. No effective stand could the Taborites make after the loss of their great leader; and, as regards to the Calixtines, they riveted their chains by the same blow that struck down Procopius. Yet one can hardly wish that this great patriot should live longer. The heroic days of Bohemia were numbered, and the evil days had come, in which Procopius could take no pleasure. He had seen the Bohemians limited and victorious. He had seen piussant [powerful] lords and mighty armies fleeing before them. He had seen their arts, their literature, their husbandry, all flourishing. For the intellectual energy evoked by the war did not expend itself in the camp; it overflowed, and nourished every interest of the nation.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University of Prague continued open, and its class-rooms crowded, all throughout that stormy period. The common schools of the country were equally active, and education was universally diffused. Aeneas Sylvius says that every woman among the Taborites was well acquainted with the Old and New Testaments, and unwilling, as he was, to see any good in the Hussites, yet he confesses that they had one merit — namely, “the love of letters.” It was not uncommon at that era to find tracts, written by artisans, discussing religious subjects, and characterised by the elegance of their diction and the vigour of their thinking. All this, Procopius had seen. But now Bohemia herself had dug the grave of her liberties in the </w:t>
      </w:r>
      <w:r w:rsidRPr="00BE5F8C">
        <w:rPr>
          <w:rFonts w:ascii="Arial" w:eastAsia="Times New Roman" w:hAnsi="Arial" w:cs="Arial"/>
          <w:i/>
          <w:iCs/>
          <w:color w:val="000000"/>
          <w:sz w:val="24"/>
          <w:szCs w:val="24"/>
          <w:lang w:eastAsia="en-GB" w:bidi="ar-SA"/>
        </w:rPr>
        <w:t>Compactata</w:t>
      </w:r>
      <w:r w:rsidRPr="00BE5F8C">
        <w:rPr>
          <w:rFonts w:ascii="Arial" w:eastAsia="Times New Roman" w:hAnsi="Arial" w:cs="Arial"/>
          <w:color w:val="000000"/>
          <w:sz w:val="24"/>
          <w:szCs w:val="24"/>
          <w:lang w:eastAsia="en-GB" w:bidi="ar-SA"/>
        </w:rPr>
        <w:t xml:space="preserve">. And when all that had made Bohemia dear to Procopius was about to be laid in the sepulchre, it was fitting that he too should be consigned to the tomb.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is compelled to ask what would the result have been, had the Bohemians maintained their ground? Would the Hussite Reformation have regenerated Christendom? We are disposed to say that it would not. It had in it no principle of sufficient power to move the conscience of mankind. The Bohemian Reformation had respect mainly to the corruptions of the Church of Rome — not those of doctrine, but those of administration. If the removal of these could have been selected, the Bohemians would have been content to accept Rome as a true and apostolic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Lutheran Reformation, on the other hand, had a first and main respect to the principle of corruption in the individual man. This awoke the conscience. “How shall I, a lost sinner, obtain pardon and life eternal?” This was the first question in the Reformation of Luther. It was because Rome could not lift off the burden from the conscience, and not simply because her administration was tyrannical, and her clergy scandalous, that men were constrained to abandon her. It was a matter of life and death with them. They must flee from a society where, if they remained, they saw they would perish everlastingly.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Had Huss and Jerome lived, the Bohemian Reformation might have worked itself into a deeper groove; but their deaths destroyed this hope: there arose after them no one of equally commanding talents and piety; and the Bohemian movement, instead of striking its roots deeper, came more and more to the surface. Its success, in fact, might have been a misfortune to Christendom, inasmuch as, by giving it a reformed Romanism, it would have delayed for some centuries the advent of a purer movement.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death of Procopius, as we have already mentioned, considerably altered the position of affairs. With him, died a large part of that energy and vitality which had invariably sustained the Bohemians in their resolute struggles with the military and ecclesiastical enemies; and, this being so, the cause gradually fell away.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Sigismund was now permitted to mount the throne of Bohemia, but not till he had sworn to observe the </w:t>
      </w:r>
      <w:r w:rsidRPr="00BE5F8C">
        <w:rPr>
          <w:rFonts w:ascii="Arial" w:eastAsia="Times New Roman" w:hAnsi="Arial" w:cs="Arial"/>
          <w:i/>
          <w:iCs/>
          <w:color w:val="000000"/>
          <w:sz w:val="24"/>
          <w:szCs w:val="24"/>
          <w:lang w:eastAsia="en-GB" w:bidi="ar-SA"/>
        </w:rPr>
        <w:t>Compactata,</w:t>
      </w:r>
      <w:r w:rsidRPr="00BE5F8C">
        <w:rPr>
          <w:rFonts w:ascii="Arial" w:eastAsia="Times New Roman" w:hAnsi="Arial" w:cs="Arial"/>
          <w:color w:val="000000"/>
          <w:sz w:val="24"/>
          <w:szCs w:val="24"/>
          <w:lang w:eastAsia="en-GB" w:bidi="ar-SA"/>
        </w:rPr>
        <w:t xml:space="preserve"> and maintain the liberties of the nation </w:t>
      </w:r>
      <w:r w:rsidRPr="00BE5F8C">
        <w:rPr>
          <w:rFonts w:ascii="Arial" w:eastAsia="Times New Roman" w:hAnsi="Arial" w:cs="Arial"/>
          <w:color w:val="000000"/>
          <w:sz w:val="24"/>
          <w:szCs w:val="24"/>
          <w:lang w:eastAsia="en-GB" w:bidi="ar-SA"/>
        </w:rPr>
        <w:lastRenderedPageBreak/>
        <w:t xml:space="preserve">(July 12th, 1436). A feeble guarantee! The Bohemians could hardly expect that the man who had broken his pledge to Huss would fulfil his stipulations to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“In striking this bargain with the heretics,” says Aeneas Sylvius, “the emperor yielded to necessity, being desirous, at any price, of gaining the crown, that he might bring back his subjects to the true Church.”</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so it turned out; for, no sooner did the emperor feel himself firm in his seat than, forgetful of the </w:t>
      </w:r>
      <w:r w:rsidRPr="00BE5F8C">
        <w:rPr>
          <w:rFonts w:ascii="Arial" w:eastAsia="Times New Roman" w:hAnsi="Arial" w:cs="Arial"/>
          <w:i/>
          <w:iCs/>
          <w:color w:val="000000"/>
          <w:sz w:val="24"/>
          <w:szCs w:val="24"/>
          <w:lang w:eastAsia="en-GB" w:bidi="ar-SA"/>
        </w:rPr>
        <w:t>Compactata</w:t>
      </w:r>
      <w:r w:rsidRPr="00BE5F8C">
        <w:rPr>
          <w:rFonts w:ascii="Arial" w:eastAsia="Times New Roman" w:hAnsi="Arial" w:cs="Arial"/>
          <w:color w:val="000000"/>
          <w:sz w:val="24"/>
          <w:szCs w:val="24"/>
          <w:lang w:eastAsia="en-GB" w:bidi="ar-SA"/>
        </w:rPr>
        <w:t xml:space="preserve">, and his oath to observe it, he pro- ceeded to restore the dominancy of the Church of Rome in Bohemia. This open treachery provoked a storm of indignation; the country was on the brink of war, and this calamity was averted only by the death of the emperor in 1437, within little more than a year after being acknowledged as king by the Bohemians.”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Born to empire, not devoid of natural parts, and endowed with not a few good qualities, Sigismund might have lived happily and reigned gloriously. But all his gifts were marred by a narrow bigotry which laid him at the feet of the priesthood. The stake of Huss cost him a twenty years’ war. He wore out life in labours and perils; he never knew repose; he never tasted victory. He attempted much, but succeeded in nothing. He subdued rebellion by subtle arts and deceitful promises; content to win a momentary advantage at the cost of incurring a lasting disgrace. His grandfather, Henry VII., had exalted the fortunes of his house and the splendour of the Empire by opposing the Papal See; Sigismund lowered both by becoming its tool. His misfortunes thickened as his years advanced. He escaped a tragic end by a somewhat sudden death. No grateful nation mourned around his grave.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followed some chequered years. The first, during the minority of King Vladislav, George Podiebrad, a Bohemian nobleman, and head of the Calixtines, became regent of the kingdom, and by his great talents and upright administration, he gave a breathing-space to his distracted nation. Or the death of the young monarch, Podiebrad was elected for Bohemian unity, the result of decline from the first vigour of the Bohemian faith, which was never healed. The Calixtines soon began to discover that the </w:t>
      </w:r>
      <w:r w:rsidRPr="00BE5F8C">
        <w:rPr>
          <w:rFonts w:ascii="Arial" w:eastAsia="Times New Roman" w:hAnsi="Arial" w:cs="Arial"/>
          <w:i/>
          <w:iCs/>
          <w:color w:val="000000"/>
          <w:sz w:val="24"/>
          <w:szCs w:val="24"/>
          <w:lang w:eastAsia="en-GB" w:bidi="ar-SA"/>
        </w:rPr>
        <w:t xml:space="preserve">Compactata </w:t>
      </w:r>
      <w:r w:rsidRPr="00BE5F8C">
        <w:rPr>
          <w:rFonts w:ascii="Arial" w:eastAsia="Times New Roman" w:hAnsi="Arial" w:cs="Arial"/>
          <w:color w:val="000000"/>
          <w:sz w:val="24"/>
          <w:szCs w:val="24"/>
          <w:lang w:eastAsia="en-GB" w:bidi="ar-SA"/>
        </w:rPr>
        <w:t xml:space="preserve">was a delusion, and that it existed only on paper. Their monarchs refused to govern according to its provisions. To plead it as the charter of their rights was only to expose themselves to contempt. The Council of Basle, no doubt, had appended its seal to it, but the Pope refused to look at it, and ultimately annulled it. At length, he now strove to make the </w:t>
      </w:r>
      <w:r w:rsidRPr="00BE5F8C">
        <w:rPr>
          <w:rFonts w:ascii="Arial" w:eastAsia="Times New Roman" w:hAnsi="Arial" w:cs="Arial"/>
          <w:i/>
          <w:iCs/>
          <w:color w:val="000000"/>
          <w:sz w:val="24"/>
          <w:szCs w:val="24"/>
          <w:lang w:eastAsia="en-GB" w:bidi="ar-SA"/>
        </w:rPr>
        <w:t>Compactata</w:t>
      </w:r>
      <w:r w:rsidRPr="00BE5F8C">
        <w:rPr>
          <w:rFonts w:ascii="Arial" w:eastAsia="Times New Roman" w:hAnsi="Arial" w:cs="Arial"/>
          <w:color w:val="000000"/>
          <w:sz w:val="24"/>
          <w:szCs w:val="24"/>
          <w:lang w:eastAsia="en-GB" w:bidi="ar-SA"/>
        </w:rPr>
        <w:t xml:space="preserve"> a reality, and revive the extinct rights, and bring back the vanished prestige of Bohemia; but he found that the hour of opportunity had passed, and that the difficulties of the situation were greater than his strength could overcome. He fondly hoped that Aeneas Sylvius, who had now assumed the tiara under the title of Pius II., would be more compliant in the matter of the </w:t>
      </w:r>
      <w:r w:rsidRPr="00BE5F8C">
        <w:rPr>
          <w:rFonts w:ascii="Arial" w:eastAsia="Times New Roman" w:hAnsi="Arial" w:cs="Arial"/>
          <w:i/>
          <w:iCs/>
          <w:color w:val="000000"/>
          <w:sz w:val="24"/>
          <w:szCs w:val="24"/>
          <w:lang w:eastAsia="en-GB" w:bidi="ar-SA"/>
        </w:rPr>
        <w:t xml:space="preserve">Compactata </w:t>
      </w:r>
      <w:r w:rsidRPr="00BE5F8C">
        <w:rPr>
          <w:rFonts w:ascii="Arial" w:eastAsia="Times New Roman" w:hAnsi="Arial" w:cs="Arial"/>
          <w:color w:val="000000"/>
          <w:sz w:val="24"/>
          <w:szCs w:val="24"/>
          <w:lang w:eastAsia="en-GB" w:bidi="ar-SA"/>
        </w:rPr>
        <w:t xml:space="preserve">than his predecessor had been. As secretary to the Council of Basle, Aeneas Sylvius had drafted this document; and Podiebrad believed that, as a matter of course, he would ratify, as Pope, what he had composed as secretary. He was </w:t>
      </w:r>
      <w:r w:rsidRPr="00BE5F8C">
        <w:rPr>
          <w:rFonts w:ascii="Arial" w:eastAsia="Times New Roman" w:hAnsi="Arial" w:cs="Arial"/>
          <w:color w:val="000000"/>
          <w:sz w:val="24"/>
          <w:szCs w:val="24"/>
          <w:lang w:eastAsia="en-GB" w:bidi="ar-SA"/>
        </w:rPr>
        <w:lastRenderedPageBreak/>
        <w:t xml:space="preserve">doomed to disappointment. Pius II. repudiated his own handiwork, and launched an excommunication against Podiebrad (1403), for attempting to govern on its its principles.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Aeneas’ successor in the Papal chair, Paul II., walked in his steps. He denounced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i/>
          <w:iCs/>
          <w:color w:val="000000"/>
          <w:sz w:val="24"/>
          <w:szCs w:val="24"/>
          <w:lang w:eastAsia="en-GB" w:bidi="ar-SA"/>
        </w:rPr>
        <w:t xml:space="preserve">Compactata </w:t>
      </w:r>
      <w:r w:rsidRPr="00BE5F8C">
        <w:rPr>
          <w:rFonts w:ascii="Arial" w:eastAsia="Times New Roman" w:hAnsi="Arial" w:cs="Arial"/>
          <w:color w:val="000000"/>
          <w:sz w:val="24"/>
          <w:szCs w:val="24"/>
          <w:lang w:eastAsia="en-GB" w:bidi="ar-SA"/>
        </w:rPr>
        <w:t xml:space="preserve">anew; anathematised Podiebrad, as Podiebrad drove out the invaders; but he was not able to restore the internal peace of his nation. The monks returned, and priestly machinations were continually fomenting party animosities. He possessed the throne; but his efforts were crippled, his life was threatened, and his reign was excommunicated as heretic, whose reign could only be destructive to mankind, and published a crusade against him. In pursuance of the Papal bull, a foreign army entered Bohemia, and it became again the theatre of battles, sieges, and great bloodshed.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 wit of that time remarked, “</w:t>
      </w:r>
      <w:r w:rsidRPr="00BE5F8C">
        <w:rPr>
          <w:rFonts w:ascii="Arial" w:eastAsia="Times New Roman" w:hAnsi="Arial" w:cs="Arial"/>
          <w:i/>
          <w:iCs/>
          <w:color w:val="000000"/>
          <w:sz w:val="24"/>
          <w:szCs w:val="24"/>
          <w:lang w:eastAsia="en-GB" w:bidi="ar-SA"/>
        </w:rPr>
        <w:t>Pius</w:t>
      </w:r>
      <w:r w:rsidRPr="00BE5F8C">
        <w:rPr>
          <w:rFonts w:ascii="Arial" w:eastAsia="Times New Roman" w:hAnsi="Arial" w:cs="Arial"/>
          <w:color w:val="000000"/>
          <w:sz w:val="24"/>
          <w:szCs w:val="24"/>
          <w:lang w:eastAsia="en-GB" w:bidi="ar-SA"/>
        </w:rPr>
        <w:t xml:space="preserve"> </w:t>
      </w:r>
      <w:r w:rsidRPr="00BE5F8C">
        <w:rPr>
          <w:rFonts w:ascii="Arial" w:eastAsia="Times New Roman" w:hAnsi="Arial" w:cs="Arial"/>
          <w:i/>
          <w:iCs/>
          <w:color w:val="000000"/>
          <w:sz w:val="24"/>
          <w:szCs w:val="24"/>
          <w:lang w:eastAsia="en-GB" w:bidi="ar-SA"/>
        </w:rPr>
        <w:t>damnavit quod noas amavit</w:t>
      </w:r>
      <w:r w:rsidRPr="00BE5F8C">
        <w:rPr>
          <w:rFonts w:ascii="Arial" w:eastAsia="Times New Roman" w:hAnsi="Arial" w:cs="Arial"/>
          <w:color w:val="000000"/>
          <w:sz w:val="24"/>
          <w:szCs w:val="24"/>
          <w:lang w:eastAsia="en-GB" w:bidi="ar-SA"/>
        </w:rPr>
        <w:t xml:space="preserve">  — that is, Pius damned what Aneas loved.” Platina, the historian of the Popes, holds up Aeneas (Pius II.) as a memorable example of the power of the Papal chair to work a change for the worse on those who have the fortune or the calamity to occupy it. As secretary to the Council of Basle, Aeneas stoutly maintained the doctrine that a General Council is above the Pope. When he came to be Pius II., he as stoutly maintained that the Pope is superior to a General Council.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continued to be full of distractions till its very close in 1471.The remaining years of the century were passed in similar troubles, and, after this, the history of Bohemia merges into the general stream of the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turn for a few moments to the other branch of the Bohemian nation, the Taborites. They received from Sigismund, when he ascended the throne, that lenient treatment which a conqueror rarely denies to an enemy whom he despises. He gave them the city of Tabor, with certain lands around, permitting them the free exercise of their worship within their allotted territory, exacting in return only a small tribute. Here, they practised the arts, and displayed the virtues, of citizens. Exchanging the sword for the plough, their domain bloomed like a garden. The rich cultivation that covered their fields bore as conclusive testimony to their skill as husbandmen, as their victories had done to their courage as warriors. Once, when on a tour through Bohemia, Aeneas Sylvius came to their gates; and though “this rascally people” did not believe in transubstantiation, he preferred lodging among them for the night to sleeping in the open fields, where, as he confesses, though the confession somewhat detracts from the merit of the action, he would have been exposed to robbers. They gave the future Pope a most cordial welcome, and treated him with “Slavonic hospitality.”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About the year 1471, the Taborites formed themselves into a distinct Church under the name of the “United Brethren.” They looked around them: error covered the earth; all societies needed to be purified, the Calixtines as well as the Romanists; “the evil </w:t>
      </w:r>
      <w:r w:rsidRPr="00BE5F8C">
        <w:rPr>
          <w:rFonts w:ascii="Arial" w:eastAsia="Times New Roman" w:hAnsi="Arial" w:cs="Arial"/>
          <w:color w:val="000000"/>
          <w:sz w:val="24"/>
          <w:szCs w:val="24"/>
          <w:lang w:eastAsia="en-GB" w:bidi="ar-SA"/>
        </w:rPr>
        <w:lastRenderedPageBreak/>
        <w:t>was medically urgent.” So they judged; therefore they resolved to separate themselves from all other bodies, and build up truth anew from the foundations. This step exposed them to the bitter enmity of both Calixtines and Roman Catholics. They now became the object of a murderous persecution, in which they suffered far more than they had done in common with their countrymen in the Hussite wars. Rochyzana, who, till now, had befriended them, allowed himself to be alienated from, and even incensed against, them; and Podiebrad, their king, tarnished his fame as a patriotic and upright ruler by the cruel persecution which he directed against them. They were dispersed in the woods and mountains; they inhabited dens and caves; and, in these abodes, they were ever careful to prepare their meals by night, lest the ascending smoke should betray their lurking-places. Gathering round the fires which they kindled in these subterranean retreats in the cold of winter, they read the Word of God, and united in social worship.</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times, when the snow lay deep, and it was necessary to go abroad for provisions, they dragged a branch behind them on their return, to obliterate their footsteps, and make it impossible for their enemies to track them to their hiding-places.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Were they alone, of all the witnesses of truth left on the earth, or were there others, companions with them in the faith and patience of the kingdom of Jesus Christ? They sent messengers into various countries of Christendom to inquire secretly, and bring them word again. These messengers returned to say that, everywhere, darkness covered the face of the earth, but that, nevertheless, here and there, they had found isolated confessors of the truth — a few in this city and a few in that, the object, like themselves, of persecution; and that amid the mountains of the Alps was an ancient Church, resting on the foundations of Scripture, and protesting against the idolatrous corruptions of Rome. This intelligence gave great joy to the Taborites; they opened a correspondence with these confessors, and were much cheered by finding that this Alpine Church agreed with their own in the articles of its creed, the form of its ordination, and the ceremonies of its worship.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question of ordination occasioned the Taborites no little perplexity. They had left the Roman Church, they had no bishop in their ranks; so how were they to perpetuate that succession of pastors which Christ had appointed in his Church? After many anxious deliberations, “they quieted their minds,” says Comenius, by the conclusion that “the ordination of presbyter by presbyter is legitimate.” They proceeded to act on their conclusion after a somewhat novel fashion. In the year 1467, their chief men, to the number of about seventy, out of all Bohemia and Moravia, met in a plain called Lhota, in the neighbourhood of the town of Richnovia. Humbling themselves with many tears and prayers before God, they resolved on an appeal by lot to the Divine omniscience as to whom should be set over them as pastors. They selected by suffrage nine men from among themselves, from whom three were to be chosen to be ordained. They then put twelve schedules, or voting papers, into the hands of a boy who was kept ignorant of the matter, and they ordered him to distribute these </w:t>
      </w:r>
      <w:r w:rsidRPr="00BE5F8C">
        <w:rPr>
          <w:rFonts w:ascii="Arial" w:eastAsia="Times New Roman" w:hAnsi="Arial" w:cs="Arial"/>
          <w:color w:val="000000"/>
          <w:sz w:val="24"/>
          <w:szCs w:val="24"/>
          <w:lang w:eastAsia="en-GB" w:bidi="ar-SA"/>
        </w:rPr>
        <w:lastRenderedPageBreak/>
        <w:t>schedules among the people already selected. Of the twelve voting papers, nine were blanks, and three were inscribed with the word “Est” — that is, “It is the will of God”. When boy distributed the schedules, it was found that three bore the word “Est”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were then given to the three following people: — Matthew Kunwaldius, “one of the most pious of men”; Thomas Przelaucius, “a very learned man”; and Elias Krzenovius, who was “distinguished for his great parts.” The rite of ordination was afterwards administered to these three by Stephen, a Waldensian pastor in Vienne on the Rhone. They rejoiced in this, as a public recogni tion of their oneness with the Waldensian Church. The death of Podiebrand, and the accession of the Polish prince Vladislav in 1471, brought them deliverance from persecution. The quiet they now enjoyed was followed by an increase in the number of their congregations. Their lot was cast in evil days, but they knew that the appointed years of darkness must be fulfilled. They remembered the words first uttered by Huss, and repeated by Jerome,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a century must p[ass by before the day should break. These were to the Taborites what the words of Joseph were to the tribes in the House of Bondage: “I die, and God will surely visit you, and bring you out.” The prediction kept alive their hopes during the night of their persecution, and, in the darkest hour, their eyes were still turned towards the horizon like men who watch for the morning. Year passed after year. The end of the century arrived: it found 200 churches of the “United Brethren” in Bohemia and Moravia. So goodly was the remnant which, escaping the destructive fury of fire and sword, was permitted to see the dawning of the day Huss had foretold.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r w:rsidRPr="00BE5F8C">
        <w:rPr>
          <w:rFonts w:ascii="Arial" w:eastAsia="Times New Roman" w:hAnsi="Arial" w:cs="Arial"/>
          <w:b/>
          <w:bCs/>
          <w:color w:val="000000"/>
          <w:sz w:val="36"/>
          <w:szCs w:val="36"/>
          <w:lang w:eastAsia="en-GB" w:bidi="ar-SA"/>
        </w:rPr>
        <w:lastRenderedPageBreak/>
        <w:t>ON THE WAY TO PROTESTANTISM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CHAPTER 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PROTESTANTISM AND MEDIEVALISM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Ancient Society Discarded — New Faces brought on the Stage — Their Capacity for Progress — The Reformation not Possible before the Sixteenth Century — Medievalism Revived — A Conflict — Odds — The Victory of the “Weak”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now arrived at the sixteenth century. For a thousand years, the Great Ruler had been laying, in the midst of wars and great ethnic revolutions, the foundations of a new and more glorious edifice than any that former ages had seen. Ancient society was too enfeebled by slavery, and too corrupted by polytheism, to be able to bear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weight of the structure about to be erected. The experiment had been tried of rearing the new social edifice on the old foundations, but the attempt had turned out a failure. By the fourth century, the gospel, so warmly embraced at first by the Greek and Roman nations, had begun to decline — had, in fact, become greatly corrupted. It was seen that these ancient races were unable to advance to the full manhood of Christianity and civilisation. They were continually turning back to old models and established precedents. They lacked the capacity for adapting themselves to new forms of life, and surrendering themselves to the guidance of great principles. What was to be done? Must the building, which God purposed to erect, be abandoned, because a foundation sufficiently strong and sound could not be found for it? Should Christianity remain the half-finished structure, or rather the defaced ruin, which the fourth and fifth centuries saw of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 answer was given to this question when the gates of the North were opened, and new and hardy races, issuing from the obscure regions of Germany, spread themselves over Southern and Western Europe. An invisible Power marched before these tribes, and placed each — the Huns, the Vandals, the Burgundians, the Franks, the Lombards — in that quarter of Christendom which best suited the part each was destined to play in that great drama of which the stamping out of the laws, the religion, and the government of the old world was the first aim. The same Power which guided their march from the remote lands of their birth, and chose for them their several habitations, continued to watch over the development of their manners, the formation of their language, and the growth of their literature and their art, of their laws and their government; and thus, in the slow course of the centuries, were laid fine and broad the foundations of a new order of things. These tribes had no past to look back on. They had no storied traditions and observances which they trembled to break through. </w:t>
      </w:r>
      <w:r w:rsidRPr="00BE5F8C">
        <w:rPr>
          <w:rFonts w:ascii="Arial" w:eastAsia="Times New Roman" w:hAnsi="Arial" w:cs="Arial"/>
          <w:color w:val="000000"/>
          <w:sz w:val="24"/>
          <w:szCs w:val="24"/>
          <w:lang w:eastAsia="en-GB" w:bidi="ar-SA"/>
        </w:rPr>
        <w:lastRenderedPageBreak/>
        <w:t xml:space="preserve">There was no spell on them like that which operated so mischievously on the Greek and Latin races. They were free to enter the new path. Daring, adventurous, and liberty-loving, we can trace their steady advance, step by step, through the convulsions of the tenth century, the intellectual awakening of the twelfth, and the literary revival of the fifteenth, onward to the great spiritual movement of the sixteenth.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at this great moral epoch that we have now arrived. It will aid us, if we pause in our narrative, and glance for a moment at the constitution of Europe, and note especially the spirit of its policy, the play of its ambitions, and the crisis to which matters were fast tending at the opening of the sixteenth century. This will enable us to understand what we may term the timing of the Reformation. We have just seen that this great movement was not possible before the century we speak of, for, till then, there was no stable basis for it in the condition of the Teutonic nations. The rapid survey that is to follow will show us further that this renewal of society could not, without the most disastrous consequences to the world, have been longer delayed. Had the advent of Protestantism been postponed for a century or two beyond its actual date, not only would all the preparations of the previous ages have miscarried, but the world would have been overtaken, and society, it may be, dissolved a second time, by a tremendous evil, which had been growing for some time, and had now come to a head. Without the Protestantism of the sixteenth century, not only would the intellectual awakening of the twelfth, and the literary revival of the fifteenth, century have been in vain; but the mental torpor [lethargy], and it may be the religion also of the Turk, would, at this day, have been reigning in Europe. Christendom, at the epoch of which we speak, had only two things to choose from — to accept the gospel, and fight its way through scaffolds and stakes to the liberty which the gospel brings with it, or to crouch down beneath the shadow of a universal Spanish monarchy, to be succeeded in no long time by the yet gloomier night of Moslem despotism.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It would require more space than is here at our disposal to pass in review the several kingdoms of Europe, and note the transformation which all of them underwent as the era of Protestantism approached. Nor is this necessary. The characteristic of the Christendom of that age lay in two things — first in the constitution and power of the Empire, and secondly in the organisation and supremacy of the Papacy. For certain ends, and within certain limits, each separate State of Europe was independent; it could pursue its own way, make war with whom it had a mind, or conclude peace when it chose; but beyond these limits each State was simply the member of a corporate body, which was under the sway of a double directorate. First, came the Empire, which in the days of Charlemagne, and again in the days of Charles V., assimilated the presidency of well-near the whole of Europe. Above the Empire was the Papacy. Wielding a subtler influence, and armed with higher sanctions, it was the master of the Empire to even a greater degree than the Empire was the master of Europe.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instructive to mark that, at the moment when the Protestant principle was about to appear, Medievalism stood up in a power and grandeur unknown to it for ages. The </w:t>
      </w:r>
      <w:r w:rsidRPr="00BE5F8C">
        <w:rPr>
          <w:rFonts w:ascii="Arial" w:eastAsia="Times New Roman" w:hAnsi="Arial" w:cs="Arial"/>
          <w:color w:val="000000"/>
          <w:sz w:val="24"/>
          <w:szCs w:val="24"/>
          <w:lang w:eastAsia="en-GB" w:bidi="ar-SA"/>
        </w:rPr>
        <w:lastRenderedPageBreak/>
        <w:t xml:space="preserve">former was at its weakest, the latter had attained its full strength, when the battle between them was joined. To see how great the odds, what an array, Medievalism had at its service, and to be able to guess what would have been the future of Christendom and the world, had not Protestantism come at this crisis to withstand, indeed, to vanquish the frightful combination of power that menaced the liberties of mankind, and to feel how marvellous, in every point of view, was the victory which, on the side of the weaker power, crowned this great contest, we must turn first to the Empire.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2</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EMPIRE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Fall of Ancient Empire — Revived by the Pope — Charlemagne — The Golden Bull — The Seven Electors — Rules and Forms of Election — Ceremony of Coronation — Insignia — Coronation Feast — The Emperor’s Power Limited — Charles V. — Capitulation — Spain — Becomes One Monarchy on the Approach of the Reformation — Its Power Increased by the Discoveries of Columbus — Brilliant Assemblage of States under Charles I. — Liberty in Danger — Protestantism comes to Save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one great Empire of ancient Rome was in the days of Valentinian (AD 364), which was divided into two as the Eastern and the Western. The Turk eventually made himself known to the Eastern Empire, taking forcible possession of it by his great gains and savage, but warlike, hordes. The Western Empire has dragged out a shadowy existence right to our own day. There was, it is true, a parenthesis [period] in its life; it succumbed to the Gothic invasion, and, for a while, remained in abeyance; but the Pope raised up the fallen faith. The genius and martial spirit of the Emperors, which had created this Empire at the first, the Pope could not revive, but the name and forms of the defunct government he could and did resuscitate. He grouped the kingdoms of Western Europe into a body or federation, and, selecting one of their kings, he set him over the confederated States with the title of Emperor. This Empire was a fictitious or nominal one; it was the image or likeness of the past reflecting itself on the face of modern Europe.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Empire dazzled the age which witnessed its sudden erection. The constructive genius, and the marvellous legislative and administrative powers of Charlemagne, its first head, succeeded in giving it a show of power; but it was impossible by a mere fiat to plant those elements of cohesion, and those sentiments of homage to law and order, which alone could guarantee its efficiency and permanency. It supposed an advance of society, and a knowledge on the part of mankind of their rights and duties, which was far from being the fact.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Empire of the Germans,” says the historian Muller, “was constituted in a most extraordinary manner; it was a federal republic; but its members were so diverse with regard to form, character, and power, that it was extremely difficult to introduce universal laws, or to unite the whole nation in measures of mutual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interest.”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Golden Bull”, says Villers, “that strange monument of the fourteenth century, fixed, it is true, a few relations of the head with the members; but nothing </w:t>
      </w:r>
      <w:r w:rsidRPr="00BE5F8C">
        <w:rPr>
          <w:rFonts w:ascii="Arial" w:eastAsia="Times New Roman" w:hAnsi="Arial" w:cs="Arial"/>
          <w:color w:val="000000"/>
          <w:sz w:val="24"/>
          <w:szCs w:val="24"/>
          <w:lang w:eastAsia="en-GB" w:bidi="ar-SA"/>
        </w:rPr>
        <w:lastRenderedPageBreak/>
        <w:t xml:space="preserve">could be more indistinct than the public law of all those States, independent though at the same time limited … Had not the Turks, at that time, the violent enemies of all Christendom, come during the first years of the reign of Frederick to plant the crescent in Europe, and menaced incessantly the Empire with invasion, it was not easy to see how the feeble tie which bound that body together could have remained unbroken. The terror inspired by Mahomet II. and his ferocious soldiers, was the first common interest which led the princes of Germany to unite themselves to one another, and around the imperial throne.”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author last quoted makes mention of a “Golden Bull”. Let us bestow a glance on this ancient and curious document; it will bring before us the image of the time. Its author was Charles IV., Emperor and King of Bohemia. Pope Gregory, about the year 997 it is believed, instituted seven electors. Of these, three were Churchmen and three lay princes, and one of kingly rank was added, to make up the mystical number of seven, as some have thought, but more probably to prevent equality of votes. The three Churchmen were the Archbishop of Treves, Chancellor of France; the Archbishop of Mainz, Chancellor of Germany; the Archbishop of Cologne, Chancellor of Italy. The four laymen were the King of Bohemia, the Duke of Saxony, the Count Palatine of the Rhine, and the Marquis of Brandenburg. The Archbishop of Mainz, by letters patent, was to fix the day of election, which was to take place not later than three months from the death of the former emperor. Should the archbishop fail to summon the electors, they were to meet notwithstanding within the appointed time, to elect one to the imperial dignity. The electors were to afford to each other free passage and a safe-conduct through their territories when on their way to the discharge of their electoral duties. If an elector could not come in person, he might send a deputy.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election was to take place in Frankfurt-on-the-Maine. No elector was to be permitted to enter the city attended by more than two hundred horsemen, where fifty only were to be armed. The citizens of Frankfort were made responsible for the safety of the electors under the penalty of loss of goods and privileges. The morning after their arrival, the electors were to meet, attired in their official habits. They proceeded on horseback from the council-hall to the cathedral Church of St. Bartholomew, where mass was sung. Then, the Archbishop of Mainz administered an oath at the altar to each elector, that he would, without bribe or reward, choose a temporal head for Christendom. Thereafter, they met in secret conclave. Their decision must be arrived at within thirty days, but, if deferred beyond that period, they were to be fed on bread and water, and prevented leaving the city till they had completed the election. A majority of votes constituted a valid election, and the decision was to be announced from a stage erected there for the purpose in front of the choir of the cathedral. The person chosen to the imperial dignity took an oath to maintain the profession of the Catholic faith, to protect the Church in all her rights, to be obedient to the Pope, to administer justice, and to conserve all the customs and privileges of the electors and States of the Empire. The imperial insignia were then given him, consisting of a golden crown, a sceptre, a globe called the imperial orb, the sword of Charlemagne, a copy </w:t>
      </w:r>
      <w:r w:rsidRPr="00BE5F8C">
        <w:rPr>
          <w:rFonts w:ascii="Arial" w:eastAsia="Times New Roman" w:hAnsi="Arial" w:cs="Arial"/>
          <w:color w:val="000000"/>
          <w:sz w:val="24"/>
          <w:szCs w:val="24"/>
          <w:lang w:eastAsia="en-GB" w:bidi="ar-SA"/>
        </w:rPr>
        <w:lastRenderedPageBreak/>
        <w:t xml:space="preserve">of the Gospels said to have been found in his grave, and a rich mantle which was presented to one of the emperors by an Arabian prince.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ceremonies enjoined by the Golden Bull, to be observed at the coronation feast are curious; the following minute and graphic account of them is given by an old traveller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“In solemn court, the measure of twelve marks’ were to deliver oats to the chief equery of the stable, and then, sticking his staff in the oats, shall depart, and the vice-marshal shall distribute the rest of the oats. The three archbishops shall say grace at the emperor’s table, and he of them who is chancellor of the place shall announce which one shall be emperor who shall sit on his throne, and the Duke of Saxony, laid a heap of oats as high as his horse’s saddle before the court-gate.”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insignia were kept in one of the churches of Nuremberg. Misson, who travelled 200 years ago, describes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diadem or crown of Charlemagne is of gold, and weighs fourteen pounds. It is covered nearly all over with precious stones, and is surmounted by a cross. The sceptre and globe are of gold.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“They say”, remarks Misson, “that the sword was brought by; and, laid reverently the seals before the emperor, which the emperor shall restore to him; and the staff of the chancellor shall be worth twelve marks silver. The robe called Dalmatick of Charlemagne is of a violet colour, embroidered with pearls, and strewed with eagles of gold, and a great number of jewels. There are likewise the cope, the stole, the gloves, the breeches, the stockings, and the buskins [calf-length boots].” (Maximilian Misson</w:t>
      </w:r>
      <w:r w:rsidRPr="00BE5F8C">
        <w:rPr>
          <w:rFonts w:ascii="Arial" w:eastAsia="Times New Roman" w:hAnsi="Arial" w:cs="Arial"/>
          <w:i/>
          <w:iCs/>
          <w:color w:val="000000"/>
          <w:sz w:val="24"/>
          <w:szCs w:val="24"/>
          <w:lang w:eastAsia="en-GB" w:bidi="ar-SA"/>
        </w:rPr>
        <w:t>, New Voyage to Italy,</w:t>
      </w:r>
      <w:r w:rsidRPr="00BE5F8C">
        <w:rPr>
          <w:rFonts w:ascii="Arial" w:eastAsia="Times New Roman" w:hAnsi="Arial" w:cs="Arial"/>
          <w:color w:val="000000"/>
          <w:sz w:val="24"/>
          <w:szCs w:val="24"/>
          <w:lang w:eastAsia="en-GB" w:bidi="ar-SA"/>
        </w:rPr>
        <w:t xml:space="preserve"> etc., vol. i., pt. i., p. 117; Lond., 1739.)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Marquis of Brandenburg, sitting on his horse, with a silver basin of twelve marks’ weight, and a towel, shall alight from his horse and give water to the emperor. The Count Palatine, sitting on his horse, with four dishes of silver, with meat, each dish worth three marks, shall alight and set the dishes on the table. The King of Bohemia,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sitting on his horse, with a silver cup worth twelve marks, filled with water and wine, shall alight and give it the emperor to drink. The gentleman of Falkenstein, under-chamberlain, the gentleman of Nortemberg, master of the kitchen, and the gentleman of Limburch, vice-butler, or, in their absence, the ordinary officers of the court, shall have the said horses, basin, dishes, cup, staff, and measure, and shall afterwards wait at the emperor’s table. The emperor’s table shall be three feet higher than any other table, where he shall sit alone, and the table of the empress shall be by his side three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feet lower. The electors’ tables shall be three feet lower than that of the empress, and all of equal height, and three of them shall be on the emperor’s right hand, three on his left hand, and one before his face, and each shall sit alone at his table.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one elector has done his office, he shall go and stand at his own table, and so, in order the rest, till all have performed their offices, and then all seven shall sit down at one time.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shall be chosen at Frankfurt, crowned at Augsburg, and shall hold his first court at Nuremberg, except there is some lawful impediment. The electors are presumed to be Germans, and their sons at the age of seven years shall be taught the grammar, and also the Italian and Slavonian tongues, so as, at fourteen years of age, they may be skilful in them, and be worthy assessors to the emperor.”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electors are, by birth, the privy councillors of the emperor; they ought, in the phraseology of Charles IV., “to enlighten the Holy Empire as seven shining lights, in the amity [friendship] of the seven-fold spirit”; and, according to the same mon arch, are “the most honourable members of the imperial body.” The rights which the emperor could exercise on his own authority, those he could exert with the consent of the electors, and those which belonged to him only with the concurrence [agreement] of all the princes and States of the Empire have been variously described. Generally, it may be said that the emperor could not enact new laws, nor impose taxes, nor levy bodies of men, nor make wars, nor erect fortifications, nor form treaties of peace and alliances, except with the concurrent voice of the electors, princes, and States. He had no special revenue to support the imperial dignity, and no power to enforce the imperial commands. The princes were careful not to make the emperor too powerful, lest he should abridge [take away to come degree] the independent sovereignty which each exercised within his own dominions, and the free cities were equally jealous lest the imperial power should encroach upon their charters and privileges. The authority of the emperor was almost entirely nominal. We speak of the times preceding the peace of Westphalia [1648]; by that settlement, the constitution of the Empire was more accurately defined.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Its first days were its most vigorous. It began to decline when no longer upheld by the power, and guided by the genius, of Charlemagne. The once brilliant line of Pepin had now ceased to produce warriors and legislators. By a sudden break-down, it had degenerated into a race of simpletons and imbeciles. By-and-by, the Empire passed from the Frank kings to the Saxon monarchs. Under the latter, it recovered a little strength; but soon, Pope Gregory VII. came with his giant project of making the tiara supreme not only over all crowns, but above the imperial diadem itself. Gregory succeeded at the end of the day, for the issue of the long and bloody war, which he commenced, was that the Empire had to bow to the mitre, and the emperor to take an oath of vassalage to the Pontiff.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Empire had only two elements of cohesion — Roman Catholicism within, and the terror of the Turk without. Its constituent princes were rivals rather than members of one confederacy. Animosities and dissensions were continually springing up among them. They invaded each other’s territories, regardless of the displeasure of the emperor. By these wars, trade was impeded, knowledge repressed, and outrage and rapine flourished to a degree that threatened society itself with destruction. The authors of these calamities at last felt the necessity of devising some other way of adjusting their quarrels than by the sword. The Imperial Council, the Aulic Diet [1495], and the Diet of the Empire 1663], were the successive methods which had recourse to obviating [avoiding] these frequent and cruel resorts to force, which were giving to the provinces of the Empire the appearance of a devastated and uninhabited region.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A.D. 1519, at the death of Maximilian, the imperial crown became vacant. Two illustrious and powerful princes came forward to contest the brilliant prize — Francis I. of France, and Charles of Austria, the grandson of Maximilian, and King of Spain. Henry VIII. of England, the third great monarch of the age, also entered the lists, but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finding at an early stage of the contest that his chance of success was small, he withdrew. Francis I. was a gallant prince, a chivalrous soldier, a friend of the new learning, and, so frank and affable [approachable] in his manners, that he won the affection of all who approached him. But the Germans were averse to accept as the head of their Empire the king of a nation whose genius, language, and manners were so widely different from their own. Their choice fell on Charles, who, though he lacked the brilliant personal qualities of his rival, drew his lineage from their own race, had his cradle in one of their own towns, Ghent, and was the heir of twenty- eight kingdoms.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was danger as well as safety in the vast power of the man whom the Germans had elected to wear a crown which had in it so much grandeur and so little solid authority. The conqueror of the East, Selim II., was perpetually hovering on their frontier. They needed a strong arm to repel the invader, and thought they had found it in that of the master of so many kingdoms; but the hand that shielded them from Moslem tyranny might, who could tell, crush their own liberties. It was right for them to take precautions against this possible catastrophe. They framed a Capitulation or claim of rights, enumerating and guaranteeing the privileges and immunities of the Germanic Body; and the ambassadors of Charles signed it in the name of their master, and he himself confirmed it by oath at his coronation. In this instrument, the princes of Germany unconsciously provided for the defence of higher rights than their own royalties and immunities. They had erected an asylum to which Protestantism might retreat, when the day would come that the emperor would raise his mailed hand to crush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Charles V. was more powerful than any emperor had been for many an age preceding. To the imperial dignity, a shadow in the case of many of his predecessors was added in his the substantial power of Spain. A singular concurrence [sequence] of events had </w:t>
      </w:r>
      <w:r w:rsidRPr="00BE5F8C">
        <w:rPr>
          <w:rFonts w:ascii="Arial" w:eastAsia="Times New Roman" w:hAnsi="Arial" w:cs="Arial"/>
          <w:color w:val="000000"/>
          <w:sz w:val="24"/>
          <w:szCs w:val="24"/>
          <w:lang w:eastAsia="en-GB" w:bidi="ar-SA"/>
        </w:rPr>
        <w:lastRenderedPageBreak/>
        <w:t xml:space="preserve">made Spain a mightier kingdom by far than any that had existed in Europe since the days of the Caesars.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059940" cy="2059940"/>
            <wp:effectExtent l="0" t="0" r="0" b="0"/>
            <wp:docPr id="77" name="Picture 77" descr="Image result for charles V, holy roman emperor">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charles V, holy roman emperor">
                      <a:hlinkClick r:id="rId69"/>
                    </pic:cNvPr>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059940" cy="205994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Charles V., Holy Roman Emperor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this magnificent monarchy, the whole resources were in the hands of the man who was at once the wearer of the imperial dignity and the enemy of the Reformation. This makes it imperative that we should bestow a glance on the extent and greatness of the Spanish kingdom, when estimating the overwhelming force now arrayed against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the Reformation drew near, Spain suddenly changed its format from being a congeries [disorderly collection] of diminutive kingdoms, it became one powerful empire. The various principalities, which, up till this time, dotted the surface of the Peninsula, were now merged into the two kingdoms of Aragon and Castile. There remained but one other step to make Spain one monarchy, and that step was taken in AD 1469, by the marriage of Ferdinand of Aragon and Isabella of Castile. In a few years after that, these two royal personages ascended the thrones of Aragon and Castile, and thus all the crowns of Spain were united on their head. One monarch now swayed his sceptre over the Iberian Peninsula, from San Sebastian to the Rock of Gibraltar, from the Pyrenees to the straits that wash the feet of the mountains of Mauritania. The whole resources of the country now found their way into one exchequer; all its tribes were gathered round one standard; and its whole power was wielded by one hand.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Spain, already great, was about to become still greater. Columbus was just fitting out the little craft in which he was to explore the Atlantic, and add, by his skill and advent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adventurous courage to the crown of Spain the most brilliant appendage which subject ever gave to monarch. Since the days of old Rome, there had arisen no such stupendous political structure as that which was about to show itself to the world in the Spanish Monarchy. Spain itself was just a unit in the assembly of kingdoms that made up this vast empire. The European dependencies of Spain were numerous. The fertile plains and vine-clad hills of Sicily and Naples were hers. The vast garden of Lombardy, </w:t>
      </w:r>
      <w:r w:rsidRPr="00BE5F8C">
        <w:rPr>
          <w:rFonts w:ascii="Arial" w:eastAsia="Times New Roman" w:hAnsi="Arial" w:cs="Arial"/>
          <w:color w:val="000000"/>
          <w:sz w:val="24"/>
          <w:szCs w:val="24"/>
          <w:lang w:eastAsia="en-GB" w:bidi="ar-SA"/>
        </w:rPr>
        <w:lastRenderedPageBreak/>
        <w:t xml:space="preserve">which the Po waters and the Alps enclose, with its queenly cities, its plantations of olive and mulberry, its corn and oil and silk, were hers. The Low Countries were hers, with their canals, their fertile meadows stocked with herds, their cathedrals and museums, and their stately towns, the seats of learning and the hives of industry.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if Europe were too narrow to contain so colossal a power, Spain stretched her sceptre across the great western sea, and ample provinces in the New World called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her mistress. Mexico and Peni were heirs, and the products of their virgin soils and the wealth of their golden mines were borne across the deep to replenish her bazaars and silver shops. It was not the Occident [Western world] only that poured its treasures at her feet; Spain lay her hand on the Orient [Eastern world], and the fragrant spices and precious gems of India ministered to her pleasure. The sun never set on the dominions of Spain. The numerous countries that owned her sway sent each whatever was most precious and most prized among its products, to stock her markets, and enrich her exchequer.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Spain, flowed the gums of Arabia, the drugs of Mohicca , the diamonds of Borneo, the wheat of Lombardy, the clothes of Naples, the rich fabrics worked on the looms of Bruges and Ghent, the arms and cutlery forged in the factories and toughened up in the workshops of Liege and Namur.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great empire was served by numerous armies and powerful fleets. Her soldiers, drawn from every nation, and excellently disciplined, were brave, hardy, familiar with danger, and inured [hardened] to every climate from, the tropics to the arctic regions. They were led by commanders of consummate [marvellous] ability, and the flag under which they marched hailed conquered on a hundred battle-fields. When the master of all these provinces, armies and fleets, added the imperial diadem, as Charles V. did, to all his other dignities, his glory was perfected. We may adapt to the Spanish monarch the bold image under which the prophet had presented the greatness of the Assyrian power. (Ezek. Chapter 23)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Spaniard was a cedar in Europe, with fair branches, and with a shadowing shroud, and of a high stature; and his top was among the thick boughs. The waters made him great, the deep set him up on high with her rivers running round about his plants, and sent out her little rivers to all the trees of the field. Therefore, his height was exalted above all the trees of the field, and his boughs were multiplied, and his branches became long because of the multitude of waters, when he shot forth.”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monarch of Spain, though master of so much, was laying schemes for extending the limits of his already overgrowing dominions, and making himself absolute and universal lord. Since the noon of the Roman power, the liberties of the world had at no time been in so great a peril as now. The shallow of a universal despotism was persistently projecting itself farther and yet farther upon the kingdoms and peoples of </w:t>
      </w:r>
      <w:r w:rsidRPr="00BE5F8C">
        <w:rPr>
          <w:rFonts w:ascii="Arial" w:eastAsia="Times New Roman" w:hAnsi="Arial" w:cs="Arial"/>
          <w:color w:val="000000"/>
          <w:sz w:val="24"/>
          <w:szCs w:val="24"/>
          <w:lang w:eastAsia="en-GB" w:bidi="ar-SA"/>
        </w:rPr>
        <w:lastRenderedPageBreak/>
        <w:t xml:space="preserve">Western Europe. There was no principle known to the men of that age that seemed capable of doing battle with this colossus, and staying its advance. This despotism, into whose hands, as it seemed, the nations of Christendom, had been delivered, claimed a Divine right, and, as such, was upheld by the spiritual forces of priestcraft, and the material aids of fleets and legions. Liberty was retreating before it. Literature and art had become its allies, and were weaving chains for the men whom they had promised to emancipate. As Liberty looked around, she could see no arm on which to lean, no champion to do battle for her. Unless Protestantism had arrived at that crisis, a universal despotism would have covered Europe, and Liberty banished from the earth must have returned to her native skies.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“Dr. Martin Luther, a monk from the county of Mansfeld ... by his heroism alone, imparted to the half of Europe a new soul; created an opposition which became the safeguard of freedom.”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3</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PAPACY, OR CHRISTENDOM UNDER THE TIARA</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Complex Constitution of the Papacy — Temporal Sovereignty limited to Papal States — Pontifical Supremacy covers all Christendom — Governmental Machinery — </w:t>
      </w:r>
      <w:r w:rsidRPr="00BE5F8C">
        <w:rPr>
          <w:rFonts w:ascii="Arial" w:eastAsia="Times New Roman" w:hAnsi="Arial" w:cs="Arial"/>
          <w:i/>
          <w:iCs/>
          <w:color w:val="000000"/>
          <w:sz w:val="24"/>
          <w:szCs w:val="24"/>
          <w:lang w:eastAsia="en-GB" w:bidi="ar-SA"/>
        </w:rPr>
        <w:t>Legate-a-latere</w:t>
      </w:r>
      <w:r w:rsidRPr="00BE5F8C">
        <w:rPr>
          <w:rFonts w:ascii="Arial" w:eastAsia="Times New Roman" w:hAnsi="Arial" w:cs="Arial"/>
          <w:color w:val="000000"/>
          <w:sz w:val="24"/>
          <w:szCs w:val="24"/>
          <w:lang w:eastAsia="en-GB" w:bidi="ar-SA"/>
        </w:rPr>
        <w:t xml:space="preserve"> — Interdict —The Concordat — The Papacy in Piedmont — Indulgences — The Confessional — The Papacy Absolute in Temporals as In Spirituals — Enormous Strength.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now ascend to the summit of the European edifice as constituted at the beginning of the sixteenth century. Yet there was a higher monarch in the world than the emperor, and a more powerful kingdom in Christendom than the Empire. That monarch was the Pope — that Empire, the Papacy.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Midler, </w:t>
      </w:r>
      <w:r w:rsidRPr="00BE5F8C">
        <w:rPr>
          <w:rFonts w:ascii="Arial" w:eastAsia="Times New Roman" w:hAnsi="Arial" w:cs="Arial"/>
          <w:i/>
          <w:iCs/>
          <w:color w:val="000000"/>
          <w:sz w:val="24"/>
          <w:szCs w:val="24"/>
          <w:lang w:eastAsia="en-GB" w:bidi="ar-SA"/>
        </w:rPr>
        <w:t>Univ. Hist</w:t>
      </w:r>
      <w:r w:rsidRPr="00BE5F8C">
        <w:rPr>
          <w:rFonts w:ascii="Arial" w:eastAsia="Times New Roman" w:hAnsi="Arial" w:cs="Arial"/>
          <w:color w:val="000000"/>
          <w:sz w:val="24"/>
          <w:szCs w:val="24"/>
          <w:lang w:eastAsia="en-GB" w:bidi="ar-SA"/>
        </w:rPr>
        <w:t xml:space="preserve">., vol. iii., sec. 1, p. 2; Lond., 1818, states: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the tide of events had followed in the sixteenth century, and in those which succeeded, the course in which it had so far flowed, nothing could have saved Europe from approaching servitude, and the yoke of a universal monarchy.” (Viliers, Essay on the Spirit and Influence of the Reformation of Luther, sec. 4, p. 125; Lond., 1805)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Any view of Christendom, that fails to take note of the relations of the Papacy to its several kingdoms, overlooks the prominent characteristic of Europe as it existed when the great struggle for religion and liberty was begun. The relation of the Papacy to the other kingdoms of Christendom was, in a word, that of dominance. It was their chief,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their ruler. It taught them to see in the Seven Hills, and the power seated there, the bond of their union, the fountain of their legislation, and the throne of their government. It thus knit all the kingdoms of Europe into one great confederacy or monarchy. They lived and breathed in the Papacy. Their fleets and armies, their constitutions and laws, existed more for it than for themselves. They were employed to advance the policy, and uphold the power, of the sovereigns who sat in the Papal chair.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one Pontifical government, there were rolled up, in reality, two governments, one within the other. The smaller of these covered the area of the Papal States; while the larger, spurning these narrow limits, embraced the whole of Christendom, making of its thrones and nations but one monarchy, one theocratic kingdom, over which was stretched the sceptre of an absolute jurisdiction.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order to see how this came to pass, we must briefly enumerate the various expedients by which the Papacy strove secretly to exercise jurisdiction outside its own </w:t>
      </w:r>
      <w:r w:rsidRPr="00BE5F8C">
        <w:rPr>
          <w:rFonts w:ascii="Arial" w:eastAsia="Times New Roman" w:hAnsi="Arial" w:cs="Arial"/>
          <w:color w:val="000000"/>
          <w:sz w:val="24"/>
          <w:szCs w:val="24"/>
          <w:lang w:eastAsia="en-GB" w:bidi="ar-SA"/>
        </w:rPr>
        <w:lastRenderedPageBreak/>
        <w:t xml:space="preserve">special territory, and by which it became the temporal, not less than the spiritual head, of Christendom — the real ruler of the kingdoms of medieval Europe. How a monarchy, professedly spiritual, should exercise temporal dominion, and especially how it should make its temporal dominion co-extensive with Christendom, is not apparent at first sight. Nevertheless, history attests the fact that it did make it so.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One main expedient by which the Papacy wielded temporal power and compassed political ends in other kingdoms was the office of “</w:t>
      </w:r>
      <w:r w:rsidRPr="00BE5F8C">
        <w:rPr>
          <w:rFonts w:ascii="Arial" w:eastAsia="Times New Roman" w:hAnsi="Arial" w:cs="Arial"/>
          <w:i/>
          <w:iCs/>
          <w:color w:val="000000"/>
          <w:sz w:val="24"/>
          <w:szCs w:val="24"/>
          <w:lang w:eastAsia="en-GB" w:bidi="ar-SA"/>
        </w:rPr>
        <w:t>legate-a-latere</w:t>
      </w:r>
      <w:r w:rsidRPr="00BE5F8C">
        <w:rPr>
          <w:rFonts w:ascii="Arial" w:eastAsia="Times New Roman" w:hAnsi="Arial" w:cs="Arial"/>
          <w:color w:val="000000"/>
          <w:sz w:val="24"/>
          <w:szCs w:val="24"/>
          <w:lang w:eastAsia="en-GB" w:bidi="ar-SA"/>
        </w:rPr>
        <w:t xml:space="preserve">.” The term means an ambassador from the Pope’s side. The </w:t>
      </w:r>
      <w:r w:rsidRPr="00BE5F8C">
        <w:rPr>
          <w:rFonts w:ascii="Arial" w:eastAsia="Times New Roman" w:hAnsi="Arial" w:cs="Arial"/>
          <w:i/>
          <w:iCs/>
          <w:color w:val="000000"/>
          <w:sz w:val="24"/>
          <w:szCs w:val="24"/>
          <w:lang w:eastAsia="en-GB" w:bidi="ar-SA"/>
        </w:rPr>
        <w:t>legate-a-latere</w:t>
      </w:r>
      <w:r w:rsidRPr="00BE5F8C">
        <w:rPr>
          <w:rFonts w:ascii="Arial" w:eastAsia="Times New Roman" w:hAnsi="Arial" w:cs="Arial"/>
          <w:color w:val="000000"/>
          <w:sz w:val="24"/>
          <w:szCs w:val="24"/>
          <w:lang w:eastAsia="en-GB" w:bidi="ar-SA"/>
        </w:rPr>
        <w:t xml:space="preserve"> was, in fact, the </w:t>
      </w:r>
      <w:r w:rsidRPr="00BE5F8C">
        <w:rPr>
          <w:rFonts w:ascii="Arial" w:eastAsia="Times New Roman" w:hAnsi="Arial" w:cs="Arial"/>
          <w:i/>
          <w:iCs/>
          <w:color w:val="000000"/>
          <w:sz w:val="24"/>
          <w:szCs w:val="24"/>
          <w:lang w:eastAsia="en-GB" w:bidi="ar-SA"/>
        </w:rPr>
        <w:t>alter ego</w:t>
      </w:r>
      <w:r w:rsidRPr="00BE5F8C">
        <w:rPr>
          <w:rFonts w:ascii="Arial" w:eastAsia="Times New Roman" w:hAnsi="Arial" w:cs="Arial"/>
          <w:color w:val="000000"/>
          <w:sz w:val="24"/>
          <w:szCs w:val="24"/>
          <w:lang w:eastAsia="en-GB" w:bidi="ar-SA"/>
        </w:rPr>
        <w:t xml:space="preserve"> of the Pope, whose person he represented, and with whose power he was clothed. He was sent into all countries, not to mediate, but to govern; his functions being analogous to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those of the deputies or rulers which the pagan masters of the world used to send from Rome to govern the subject provinces of the Empire.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prosecution of his mission, the </w:t>
      </w:r>
      <w:r w:rsidRPr="00BE5F8C">
        <w:rPr>
          <w:rFonts w:ascii="Arial" w:eastAsia="Times New Roman" w:hAnsi="Arial" w:cs="Arial"/>
          <w:i/>
          <w:iCs/>
          <w:color w:val="000000"/>
          <w:sz w:val="24"/>
          <w:szCs w:val="24"/>
          <w:lang w:eastAsia="en-GB" w:bidi="ar-SA"/>
        </w:rPr>
        <w:t>legate-a- latere</w:t>
      </w:r>
      <w:r w:rsidRPr="00BE5F8C">
        <w:rPr>
          <w:rFonts w:ascii="Arial" w:eastAsia="Times New Roman" w:hAnsi="Arial" w:cs="Arial"/>
          <w:color w:val="000000"/>
          <w:sz w:val="24"/>
          <w:szCs w:val="24"/>
          <w:lang w:eastAsia="en-GB" w:bidi="ar-SA"/>
        </w:rPr>
        <w:t xml:space="preserve"> made it his first business in the particular country into which he entered to set up his court, and to try causes and pronounce judgement in the Pope’s name. Neither the authority of the sovereign, nor the law of the land, was acknowledged in the court of the legate; all causes were determined by the canon law of Rome. A vast multitude of cases, and these by no means spiritual, the legate contrived to bring under his jurisdiction. He claimed to decide all questions of divorce. These decisions involved, of course, civil issues, such as the succession to landed estates, the ownership of other forms of wealth, and, in some instances, the right to the throne. All questions concerning the lands and estates of the convents, monasteries, and abbeys were determined by the legate. This gave him the direct control of one-half the landed property of most of the kingdoms of Europe. He could impose taxes, and did levy a penny on every house in France and England. He had power, moreover, to impose extraordinary levies for special objects of the Church on both clergy and laity. He made himself the arbiter of peace and war. He meddled in all the affairs of princes, conducted perpetual intrigues, fomented [stirred up] endless quarrels, and sustained himself umpire in all controversies. If anyone felt himself aggrieved by the judgement of the legate, he could have no redress from the courts of the country, nor even from the sovereign. He must go in person to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Rome. Thus did the Pope act, through his </w:t>
      </w:r>
      <w:r w:rsidRPr="00BE5F8C">
        <w:rPr>
          <w:rFonts w:ascii="Arial" w:eastAsia="Times New Roman" w:hAnsi="Arial" w:cs="Arial"/>
          <w:i/>
          <w:iCs/>
          <w:color w:val="000000"/>
          <w:sz w:val="24"/>
          <w:szCs w:val="24"/>
          <w:lang w:eastAsia="en-GB" w:bidi="ar-SA"/>
        </w:rPr>
        <w:t>legate-a-latere</w:t>
      </w:r>
      <w:r w:rsidRPr="00BE5F8C">
        <w:rPr>
          <w:rFonts w:ascii="Arial" w:eastAsia="Times New Roman" w:hAnsi="Arial" w:cs="Arial"/>
          <w:color w:val="000000"/>
          <w:sz w:val="24"/>
          <w:szCs w:val="24"/>
          <w:lang w:eastAsia="en-GB" w:bidi="ar-SA"/>
        </w:rPr>
        <w:t xml:space="preserve">, and managed to make himself the grand justiciary of the kingdom.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vast jurisdiction of the </w:t>
      </w:r>
      <w:r w:rsidRPr="00BE5F8C">
        <w:rPr>
          <w:rFonts w:ascii="Arial" w:eastAsia="Times New Roman" w:hAnsi="Arial" w:cs="Arial"/>
          <w:i/>
          <w:iCs/>
          <w:color w:val="000000"/>
          <w:sz w:val="24"/>
          <w:szCs w:val="24"/>
          <w:lang w:eastAsia="en-GB" w:bidi="ar-SA"/>
        </w:rPr>
        <w:t>legate-a-latere</w:t>
      </w:r>
      <w:r w:rsidRPr="00BE5F8C">
        <w:rPr>
          <w:rFonts w:ascii="Arial" w:eastAsia="Times New Roman" w:hAnsi="Arial" w:cs="Arial"/>
          <w:color w:val="000000"/>
          <w:sz w:val="24"/>
          <w:szCs w:val="24"/>
          <w:lang w:eastAsia="en-GB" w:bidi="ar-SA"/>
        </w:rPr>
        <w:t xml:space="preserve"> was supported and enforced by the “interdict.” The interdict was to the legate instead of an army. The blow it dealt was more rapid, and the subjugation it effected on those on whom it fell was more complete than any that could have been achieved by any number of armed men. When a monarch proved obstinate, the legate mis-sheathed his sword against him. The clergy throughout the length and breadth of his kingdom instantly desisted from the celebration of the ordinances of religion. All the subjects were made partners with the sovereign in this ghastly but dreadful infliction. In an age when there was no salvation but through the priesthood, and no grace but through the channel of the Sacraments, </w:t>
      </w:r>
      <w:r w:rsidRPr="00BE5F8C">
        <w:rPr>
          <w:rFonts w:ascii="Arial" w:eastAsia="Times New Roman" w:hAnsi="Arial" w:cs="Arial"/>
          <w:color w:val="000000"/>
          <w:sz w:val="24"/>
          <w:szCs w:val="24"/>
          <w:lang w:eastAsia="en-GB" w:bidi="ar-SA"/>
        </w:rPr>
        <w:lastRenderedPageBreak/>
        <w:t>the terrors of Interdict were irresistible. All the signs of malediction [a curse] everywhere visible throughout the land on which this terrible chastisement had been laid, struck the imagination with all the greater force, that they were viewed as the symbols of a doom which did not terminate on earth, but which extended into the next world.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Another contrivance [artifice] by which the Papacy, while it left to princes the name of king, took from them the actual government of their kingdoms, was the Concordat. These agreements or treaties between the Pope and the kings of Christendom varied in minor details, but the leading provisions were alike in all of them, their key-note being the supremacy of Rome, and the subordination of the State with which that haughty power never failed to gain its end; for the people, punished for the fault, real or supposed, of their sovereign, broke out into murmurs, sometimes into rebellion, and the unhappy prince found, in the long run, that he must either face insurrection, or make his peace with the Church. It was thus the shadow of power only which was left to the king; the substance of sovereignty, filched [stolen] from him, was carried to Rome and vested in the chair of the Pope.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interdict began to be employed in the ninth century; the practice of commissioning </w:t>
      </w:r>
      <w:r w:rsidRPr="00BE5F8C">
        <w:rPr>
          <w:rFonts w:ascii="Arial" w:eastAsia="Times New Roman" w:hAnsi="Arial" w:cs="Arial"/>
          <w:i/>
          <w:iCs/>
          <w:color w:val="000000"/>
          <w:sz w:val="24"/>
          <w:szCs w:val="24"/>
          <w:lang w:eastAsia="en-GB" w:bidi="ar-SA"/>
        </w:rPr>
        <w:t>legates-a-latere</w:t>
      </w:r>
      <w:r w:rsidRPr="00BE5F8C">
        <w:rPr>
          <w:rFonts w:ascii="Arial" w:eastAsia="Times New Roman" w:hAnsi="Arial" w:cs="Arial"/>
          <w:color w:val="000000"/>
          <w:sz w:val="24"/>
          <w:szCs w:val="24"/>
          <w:lang w:eastAsia="en-GB" w:bidi="ar-SA"/>
        </w:rPr>
        <w:t xml:space="preserve"> dates from the tenth; both expedients were invented, and brought into use, a little before the breaking out of that great war between the Papacy and the Empire, which was to decide the question which one was the stronger. The Pope had deigned [lowered himself] to enter into the compact. The Concordat bound the government with which it was made to enact no law, profess no religion, open no school, and permit no branch of knowledge to be taught within its dominions, until the Pope had first given his consent. Moreover, it bound it to keep open the gates of the realm for the admission of such legates, bishops, and nuncios as the Pope might be pleased to send there for the purpose of administering his spiritual authority, and to receive such bulls and briefs as he might be pleased to promulgate [publish], which were to have the force of law in the country whose rights and privileges these missives very possibly invaded or altogether set aside. The advantages secured by the contracting parties on the other side were usually of the most meagre kind, and were expected only so long as it was not for the interests of the Church of Rome to violate them. In short, the Concordat gave the Pope the first place in the government of the kingdom, leaving to the sovereign and the Estates of the Realm only the second. It bound down the prince in vassalage, and the people in serfdom, political and religious.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Another formidable instrument for compassing the same ends was the hierarchy. The struggle commenced with Hildebrand regarding investitures, and ended in giving to the Pope the power of appointing bishops throughout all the Empire. This placed in the hands of the Pontiff the better half of the secular government of its kingdoms. The hierarchy formed a body powerful by their union, their intelligence, and the reverence which waited on their sacred office. Each member of that body had taken a feudal oath of obedience to the Pope. The bishop was no mere priest, he was a ruler as well, being </w:t>
      </w:r>
      <w:r w:rsidRPr="00BE5F8C">
        <w:rPr>
          <w:rFonts w:ascii="Arial" w:eastAsia="Times New Roman" w:hAnsi="Arial" w:cs="Arial"/>
          <w:color w:val="000000"/>
          <w:sz w:val="24"/>
          <w:szCs w:val="24"/>
          <w:lang w:eastAsia="en-GB" w:bidi="ar-SA"/>
        </w:rPr>
        <w:lastRenderedPageBreak/>
        <w:t>possessed of jurisdiction — that is, the power of law — the law he administered as being the principle</w:t>
      </w:r>
      <w:r w:rsidRPr="00BE5F8C">
        <w:rPr>
          <w:rFonts w:ascii="Arial" w:eastAsia="Times New Roman" w:hAnsi="Arial" w:cs="Arial"/>
          <w:i/>
          <w:iCs/>
          <w:color w:val="000000"/>
          <w:sz w:val="24"/>
          <w:szCs w:val="24"/>
          <w:lang w:eastAsia="en-GB" w:bidi="ar-SA"/>
        </w:rPr>
        <w:t xml:space="preserve"> Ex on discern omnes </w:t>
      </w:r>
      <w:r w:rsidRPr="00BE5F8C">
        <w:rPr>
          <w:rFonts w:ascii="Arial" w:eastAsia="Times New Roman" w:hAnsi="Arial" w:cs="Arial"/>
          <w:color w:val="000000"/>
          <w:sz w:val="24"/>
          <w:szCs w:val="24"/>
          <w:lang w:eastAsia="en-GB" w:bidi="ar-SA"/>
        </w:rPr>
        <w:t xml:space="preserve">(from among all discern), we are forced to the conclusion that the bondage of mediaeval Christendom was complete, and that that bondage was to a far greater degree spiritual than temporal. It had its origin in the Roman Church; it was on the conscience and intellect that it pressed, and it gave its sanction to the temporal fetters in which the men of those ages were held.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We quote one or two of the clauses of the oath:</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will be faithful and obedient to our lord the Pope and to his successors ... In preserving and defending the Roman Papacy and the regalia of St. Peter, I will be their assistant against all men … Heretics, schismatics, and rebels to our same lord, I will propose to persecute and attack to the utmost of my power.” (Decretum Greg. IX., lib. ii., tit. 24.)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“law” was the canon law of Rome. The “chapter” was just another term for the court by which the bishop exercised that jurisdiction; and as it was a recognised doctrine that the jurisdiction of the bishop was temporal as well as spiritual, the hierarchy formed, in fact, a magistracy, and a magistracy planted in the country by a foreign power, under an oath of obedience to the power that had appointed it — a magistracy independent of the sovereign, and wielding a combined temporal and spiritual jurisdiction over every person in the realm, and governing him alike in his religious acts, in his political duties, and in his temporal possessions.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Let us take the little kingdom of Sardinia as an illustration. On the 8th of January, 1855, a bill was introduced into the Parliament of Turin for the suppression of convents and the more equal distribution of Church lands. The habitable portion of Sardinia is mostly comprised in the rich valley of the Po, and its population amounts only to about four and a half million. Yet it appeared from the census that, in this small territory, there were seven archbishops, thirty-four bishops, forty-one chapters, with eight hundred and sixty canons attached to the bishoprics; seventy-three similar chapters, with four hundred and seventy canons; eleven hundred livings for the canons; and lastly, four thousand two hundred and forty-seven parishes, with some thousands of parish priests. The domains of the Church represented a capital of four hundred million francs, yielding a yearly revenue of seventeen million and upwards. Nor was even this the whole of the ecclesiastical burden borne by the little State. To the secular clergy, we have to add eight thousand five hundred and sixty-three people who wore cowls and veils. These were distributed into six hundred and four religious houses, whose annual cost was two million and a half of francs.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were, thus, from twelve to twenty thousand people in Piedmont, all under oath, or under vows equivalent to an oath, to obey only the orders that came from Rome. These held one-fourth of the lands of the kingdom; and they were exempt from the jurisdiction of the law. They claimed the right of dictating to all the subjects of the realm </w:t>
      </w:r>
      <w:r w:rsidRPr="00BE5F8C">
        <w:rPr>
          <w:rFonts w:ascii="Arial" w:eastAsia="Times New Roman" w:hAnsi="Arial" w:cs="Arial"/>
          <w:color w:val="000000"/>
          <w:sz w:val="24"/>
          <w:szCs w:val="24"/>
          <w:lang w:eastAsia="en-GB" w:bidi="ar-SA"/>
        </w:rPr>
        <w:lastRenderedPageBreak/>
        <w:t xml:space="preserve">how to act in every matter in which duty was involved — that is, in every matter absolutely — and they had the power of compelling obedience by penalties of a particularly forcible kind. It is obvious at a glance that the actual government of the kingdom was in the hands of these men — that is, of their master in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Let us glance briefly at the other principalities of the peninsula — the Levitical State, as Italy used to be called. We leave out of view the secular clergy with their gorgeous cathedrals, so rich in silver and gold, as well as in statues and paintings; nor do we include the ample Church lands, and their numerous dues drawn from the people. We confine ourselves to the ranks of the cloister.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1863, a “Project of Law” was tabled in the Italian Chamber of Deputies for their suppresion. From this “Project”, it appeared that there were in Italy eighty-four orders of monks, distributed in two thousand three hundred and eighty-two religious houses. Each of these eighty-four orders had numerous affiliated branches radiating over the country. All held property, except the four Mendicant orders. The value of the conventual property was estimated at forty million lire, and the number of people made a grand total of sixty-three thousand two hundred and thirty-nine. This does not include the conventual establishments of the Papal States, nor the religious houses of Piedmont, which had been suppressed previous to 1863. If we take these into account, we cannot estimate the monastic corps of Italy at less than a hundred thousand.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Besides those we have enumerated [numbered], there were a host of instruments, all directed to the same end, the enforcement even of the governmental home, mainly in things temporal, in the dominions of other sovereigns. Chief among these was the Confessional. The Confessional was called “the place of penitence”; it was, in reality, a seat of jurisdiction. It was a tribunal — the highest of all tribunals, because, to the Papist, the tribunal of God. Its terrors as far transcended those of the human judgement-seat as the sword of eternal anathema transcends the gallows of temporal governments. It afforded, moreover, unrivalled facilities for sowing sedition [treason] and organising rebellion. Here, the priest sat unseen, digging, hour by hour and day after day, the mine beneath the prince he had marked out for ruin, while the latter never once suspected that his overthrow was being prepared till he was hurled from his seat. There was, moreover, the result of dispensations and indulgences. Never did a merchant by the most daring venture, nor statesman by the most ingenious scheme of finance, succeed in amassing such store of wealth as Rome did, simply by selling pardons. She sent the vendors of her wares into all countries, and, as all felt that they needed forgiveness, all flocked to her market; and thus, “as one gathereth eggs” (Is. 10:14), to employ the language of the prophet, so did Rome gather the riches of all the earth. She took care, moreover, that these riches should not “take to themselves wings and flee away.”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She invented mortmain. Not a penny of her accumulated hoards, not an acre of her wide domains, would her “dead hand” ever let go. Her property was beyond the reach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of the law; this crowned the evil. The estates of the nobles could be dealt with by the civil tribunals, if so overgrown as to be dangerous to the public good. But it was the fate of the ecclesiastical property ever to grow — and with it, of course, the pride and arrogance of its owners — and, however bad the uses to which it was turned, however much it tended to impoverish the resources of the State, and undermine the industry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 nation, no remedy could be applied to the mischief. Century after century the evil continued and grew stronger, till, at length, the Reformation came and dissolved the spell by which Rome had succeeded in making her enormous possessions inviolable to the arm of the law; covering them, as she did, with the sanctions of Heaven.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Thus, Rome, by these expedients, and others which it would be tedious here to enumerate, extended her government over all the countries of Christendom, alike in temporals as in spirituals. “The Pope’s jurisdiction,” said a Franciscan, “is universal, embracing the whole world, its temporalities as well as its spiritualities.” Rome did not set up the chair of Peter bodily in these various countries, nor did she transfer to them the machinery of the Papal government as it existed in her own capital. It was not in the least necessary that she should do so. She gained her end quite as effectively by </w:t>
      </w:r>
      <w:r w:rsidRPr="00BE5F8C">
        <w:rPr>
          <w:rFonts w:ascii="Arial" w:eastAsia="Times New Roman" w:hAnsi="Arial" w:cs="Arial"/>
          <w:i/>
          <w:iCs/>
          <w:color w:val="000000"/>
          <w:sz w:val="24"/>
          <w:szCs w:val="24"/>
          <w:lang w:eastAsia="en-GB" w:bidi="ar-SA"/>
        </w:rPr>
        <w:t>legates-a-latere</w:t>
      </w:r>
      <w:r w:rsidRPr="00BE5F8C">
        <w:rPr>
          <w:rFonts w:ascii="Arial" w:eastAsia="Times New Roman" w:hAnsi="Arial" w:cs="Arial"/>
          <w:color w:val="000000"/>
          <w:sz w:val="24"/>
          <w:szCs w:val="24"/>
          <w:lang w:eastAsia="en-GB" w:bidi="ar-SA"/>
        </w:rPr>
        <w:t xml:space="preserve">, by Concordats, by bishops, by bulls, by indulgences, and by a power that stood behind all the others and lent them its sanction and force — namely, the infallibility — a fiction, no doubt, but to the Romanist a reality — a moral omnipotence, which he no more dared disobey than he dared disobey God, for, to him, it was God. Infallibility enabled the Pope to gather the whole Romanist community dispersed over the world into one army, which, obedient to its leader, could be put in motion from its centre to its wide circumference, as if it were one man, forming an array of political, spiritual, and material force, which had not its like ever on earth.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Nor, when he entered the dominions of another sovereign, did the Pontiff put down the throne, and display himself in person. Neither was this in the least necessary. He left the throne standing, together with the whole machinery of the government — tribunals, institutions, the army — all as before, but he deprived them of all force, and converted them into the instruments and channels of Papal rule. They were made outlying portions of the Pontifical monarchy. Thus, Rome knit into one great federation the diverse nationalities and kingdoms of Western Europe. One and the same character — namely, the theocratic — did she communicate to all of them. She made all obedient to one will, and subservient to one giant scheme of policy. Ancient Rome had exhibited a marvellous genius for welding the nations into one, and teaching them obedience to her commands; but her proudest triumphs in this field were eclipsed by the yet greater success of Papal Rome. The latter found a more powerful principle of cohesion [sticking together] with which to cement the nations than any known to the former, and she had, moreover, the art to imbue them with a spirit of profounder submission than was ever yielded to her pagan predecessors; and, as a consequence, while the Empire of the Caesars preserved its amity unbroken, with its strength unimpaired, for only a </w:t>
      </w:r>
      <w:r w:rsidRPr="00BE5F8C">
        <w:rPr>
          <w:rFonts w:ascii="Arial" w:eastAsia="Times New Roman" w:hAnsi="Arial" w:cs="Arial"/>
          <w:color w:val="000000"/>
          <w:sz w:val="24"/>
          <w:szCs w:val="24"/>
          <w:lang w:eastAsia="en-GB" w:bidi="ar-SA"/>
        </w:rPr>
        <w:lastRenderedPageBreak/>
        <w:t xml:space="preserve">brief space, that of the Popes has continued to flourish in power and great glory for well-near a thousand years.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was the constitution of Christendom as fully developed at the end of the fifteenth and beginning of the sixteenth century.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verdict of Adam Smith, pronounced on Rome, viewed as the head and mistress of this vast confederation, expresses only the sober truth: “The Church of Rome,” said he, “is the most formidable combination that ever was formed against the authority and security of civil government, as well as against the liberty, reason, and happiness of mankind.”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no mere scheme of ecclesiastical government that is before us, having for its aim only to guide the consciences of men in those matters that appertain to God, and the salvation of their souls. It is a so-called Superhuman Jurisdiction, a Divine Vicegerency, set up to govern men in their understandings and consciences, in their goods, their liberties, and their lives. Against such a power, mere earthly force would have availed nothing. Reason and argument would have fought against it in vain. Philosophy and literature, raillery [mockery] and scepticism, would have shot their bolts to no purpose. A Divine assailant only could overthrow it: that assailant was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r w:rsidRPr="00BE5F8C">
        <w:rPr>
          <w:rFonts w:ascii="Arial" w:eastAsia="Times New Roman" w:hAnsi="Arial" w:cs="Arial"/>
          <w:b/>
          <w:bCs/>
          <w:color w:val="000000"/>
          <w:sz w:val="36"/>
          <w:szCs w:val="36"/>
          <w:lang w:eastAsia="en-GB" w:bidi="ar-SA"/>
        </w:rPr>
        <w:lastRenderedPageBreak/>
        <w:t xml:space="preserve">A HISTORY OF PROTESTANTISM IN GERMANY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r w:rsidRPr="00BE5F8C">
        <w:rPr>
          <w:rFonts w:ascii="Arial" w:eastAsia="Times New Roman" w:hAnsi="Arial" w:cs="Arial"/>
          <w:b/>
          <w:bCs/>
          <w:color w:val="000000"/>
          <w:sz w:val="36"/>
          <w:szCs w:val="36"/>
          <w:lang w:eastAsia="en-GB" w:bidi="ar-SA"/>
        </w:rPr>
        <w:t>TO THE LEIPSIC DISPUTATION, 1519.</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CHAPTER 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bidi="ar-SA"/>
        </w:rPr>
      </w:pPr>
      <w:r w:rsidRPr="00BE5F8C">
        <w:rPr>
          <w:rFonts w:ascii="Arial" w:eastAsia="Times New Roman" w:hAnsi="Arial" w:cs="Arial"/>
          <w:b/>
          <w:bCs/>
          <w:caps/>
          <w:color w:val="000000"/>
          <w:sz w:val="28"/>
          <w:szCs w:val="28"/>
          <w:lang w:eastAsia="en-GB" w:bidi="ar-SA"/>
        </w:rPr>
        <w:t>Luther’s birth, childhood, and school-days.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Geological Eras — Providential Eras — Preparations for a New Age — Luther’s Parents — Birth of Martin — Mansfeld — Sent to School at Magdeburg — School Discipline — Removes to Eisenach — Sings for Bread — Madame Cotta— Poverty and Austerity of his Youth — Final Ends.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296035" cy="1904365"/>
            <wp:effectExtent l="0" t="0" r="0" b="635"/>
            <wp:docPr id="76" name="Picture 76" descr="Related image">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lated image">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96035" cy="190436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Young Martin Luther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Geologists tell us of the many revolutions each earth was shrouded in thickest night and frozen occupying its cycle of ages, through which was the intensest cold: and there were ages more the globe passed, before its preparation for man was which a blazing sun which shed his light and heat until completed. There were ages during which it passed, periods in which the ocean slept in stagnant calm, and periods succeeded in which tempest convulsed the deep, and thunder shook the heavens; and in the midst of the elemental war, the dry land, upheaved by volcanic fires, might have been seen emerging above the ocean. But alike, in the tempest and in the calm, nature worked with ceaseless energy, and the world steadily advanced toward its state of order. At last it reached it; and then, beneath a tranquil sky, and on an earth covered with a carpet of verdure [grass and green foliage], man, the tenant and sovereign of the world, stood up.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was it when the world was being preferred to become the abode of pure Churches and free nations. From the fall of the Western Empire to the eleventh century, there intervened a period of unexampled torpor [lack of movement] and darkness. The human mind seemed to have sunk into senility [old age]. Society seemed to have lost </w:t>
      </w:r>
      <w:r w:rsidRPr="00BE5F8C">
        <w:rPr>
          <w:rFonts w:ascii="Arial" w:eastAsia="Times New Roman" w:hAnsi="Arial" w:cs="Arial"/>
          <w:color w:val="000000"/>
          <w:sz w:val="24"/>
          <w:szCs w:val="24"/>
          <w:lang w:eastAsia="en-GB" w:bidi="ar-SA"/>
        </w:rPr>
        <w:lastRenderedPageBreak/>
        <w:t xml:space="preserve">the vital principle of progress. Men looked back to former ages with a feeling of despair. They recalled the varied and brilliant achievements of the early time, and sighed to think that the world’s better days were past, that old age had come upon the race, and that the end of all things was at hand. Indeed, a belief was generally entertained that the year One thousand would usher in the Day of Judgement. It was a mistake. The world’s best days were yet to come, though these — its golden age — it could reach otherwise than through terrible political and moral tempests.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hurricane of the crusades it was that first broke the ice of the world’s long winter. The frozen bands of Orion being loosed, the sweet influences of the Pleiades began to act on society. Commerce and art, poetry and philosophy appeared, and like early flowers announced the coming of spring. That philosophy, it is true, was not of much intrinsic value, but, like the progress of child hood which develop the limbs and strengthen the faculties of the future man or woman, the speculations of the Middle Ages, with which the young mind of Europe exercised itself, paved the way for the achievements of its manhood.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By-and-by came the printing-press, truly a Divine gift. Scarcely had the art of printing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been perfected when Constantinople fell (1453), the tomb of ancient literature was burst open, and the treasures of the ancient world were scattered over the West. From these seeds were to spring not the old thoughts, but new ones of greater power and beauty. Next, came the mariner’s compass, and with the mariner’s compass came a new world, or, what is the same thing, the discovery by man of the large and goodly dimensions of the world he occupies. So far, he had been confined to a portion of it only; and on this little spot he had planted and built, and had turned its soil with the plough, but oftener reddened it with the sword, unconscious that ampler and wealthier realms around him were lying unpeopled and uncultivated. But now, magnificent continents and goodly islands rose out of the primeval night. It seemed a second Creation. On all sides, the world was expanding around man, and this sudden revelation of the vastness of that kingdom of which he was lord, awoke in his bosom new desires, and speedily dispelled those gloomy apprehensions by which he had begun to be oppressed. He thought that Time’s career was finished, and that the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was descending into its sepulchre. To his amazement and joy, he saw that the world’s youth was come only now, and that man was, as yet, but at the beginning of his destiny. He panted to enter on the new career opening before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Compared with his condition in the eleventh century, when man was groping in the thick night, and the rising breath of the crusades was just beginning to stir the lethargy of ages, it must have seemed to him as if he had already seen the full opening of the day. But the true light had not yet risen, if we except a feeble dawn, in the skies of England and Bohemia, where gathering clouds threatened to extinguish it. Philosophy and poetry, even when to these are added ancient learning and modern discoveries, could not make it day. If something better had not succeeded, the awakening of the sixteenth century would have been but as a watch in the night. The world, after those </w:t>
      </w:r>
      <w:r w:rsidRPr="00BE5F8C">
        <w:rPr>
          <w:rFonts w:ascii="Arial" w:eastAsia="Times New Roman" w:hAnsi="Arial" w:cs="Arial"/>
          <w:color w:val="000000"/>
          <w:sz w:val="24"/>
          <w:szCs w:val="24"/>
          <w:lang w:eastAsia="en-GB" w:bidi="ar-SA"/>
        </w:rPr>
        <w:lastRenderedPageBreak/>
        <w:t xml:space="preserve">merely terrestrial forces had spent themselves, would have fallen back into its tomb. It was necessary that God’s own breath should vivify it, if it was to continue to live. The logic of the schools, the perfume of letters, the galvanic [electrical] forces of art could not make of the corpse a living man. As with man at first, so with society, God must breathe into it in order that it might become a living soul. The Bible, so long buried, was resuscitated, was translated into the various tongues of Europe, and thus the breath of God was again moving over society. The light of heaven, after its long and disastrous eclipse, broke anew upon the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Three great princes occupied the three leading thrones of Europe. To these, we may add the potentate in the Vatican, in some points the least, but in others, the greatest of the four. The conflicting interests and passions of these four men preserved a sort of balance, and restrained the tempests of war from ravaging Christendom. The long and bloody conflicts which had devastated Germany were ended as the fifteenth century drew to its close. The sword rested meanwhile in Europe. As in the Roman world the wars of centuries were concluded, and the doors of the temple of Janus were shut, when a great birth was to take place, and a new era to open, so it turned out.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Once again, at the beginning of the sixteenth century. Protestantism was about to step on the stage, and to proclaim the good news of the recovery of the long-lost gospel; and, on all sides, from the Carpathians to the Atlantic, there was comparative quiet, that the nations might be able to listen to the blessed tidings. It was now that Luther was born.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First, about Luther’s father. His name was John — John Luther. His family was an old one, and had dwelt in these parts a long while. The patrimonial inheritance was gone, and without estate or title, which only existed in the superior qualities of his mind, John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earned his daily bread by his daily labour. There is more of dignity in honest labour than in titled idleness. This man married a daughter of one of the villagers of Neustadt, Margaret Lindemann by name. At the period of their, marriage they lived near Eisnach, a romantic town at the foot of the Wartburg, with the glades of the Thuringian forest around it. Soon after their marriage, they left Eisenach, and went to live at Eisleben, a town near by, belonging to the Counts of Mansfeld.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were a worthy pair, and, though in humble condition, greatly respected. John Luther, the father of the Reformer, was a fearer of God, very upright in his dealings and very diligent in his business. He was marked by his good sense, his manly bearing, and the firmness with which he held by his opinions. What was rare in that age was a woman. peasant by birth, as we have said, but she was truly pious, and piety lends a grace to humble station which is often lacking in lofty rank. The fear of God gives a refinement to the sentiments, and a delicacy and grace to the manners, more fascinating by far than any conventional ease or airs which a coronet can bestow. The purity of the soul shining through the face lends it beauty, even as the lamp transmits its radiance through the alabaster vase and enhances its symmetry. Margaret </w:t>
      </w:r>
      <w:r w:rsidRPr="00BE5F8C">
        <w:rPr>
          <w:rFonts w:ascii="Arial" w:eastAsia="Times New Roman" w:hAnsi="Arial" w:cs="Arial"/>
          <w:color w:val="000000"/>
          <w:sz w:val="24"/>
          <w:szCs w:val="24"/>
          <w:lang w:eastAsia="en-GB" w:bidi="ar-SA"/>
        </w:rPr>
        <w:lastRenderedPageBreak/>
        <w:t xml:space="preserve">Lindemann was looked up to by all. Shewas a lover of books. Books then were scarce, and consequently dear, and John Luther had not much money to spend on their purchase, nor much time to read those he was able to buy. Still the miner — for he was a miner by trade — managed to get a few, which he read at meal-times, or in the calm German evenings, after his return from his work.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bidi="ar-SA"/>
        </w:rPr>
      </w:pPr>
      <w:r w:rsidRPr="00BE5F8C">
        <w:rPr>
          <w:rFonts w:eastAsia="Times New Roman" w:cs="Latha"/>
          <w:b/>
          <w:bCs/>
          <w:noProof/>
          <w:color w:val="717171"/>
          <w:sz w:val="17"/>
          <w:szCs w:val="17"/>
          <w:shd w:val="clear" w:color="auto" w:fill="784F3F"/>
          <w:lang w:eastAsia="en-GB"/>
        </w:rPr>
        <w:drawing>
          <wp:inline distT="0" distB="0" distL="0" distR="0">
            <wp:extent cx="1371600" cy="2140585"/>
            <wp:effectExtent l="0" t="0" r="0" b="0"/>
            <wp:docPr id="75" name="Picture 75" descr="Margarethe Luther (c.1463-1531), mother of Martin Luther">
              <a:hlinkClick xmlns:a="http://schemas.openxmlformats.org/drawingml/2006/main" r:id="rId73" tooltip="&quot;Margarethe Luther (c.1463-1531), mother of Martin Luther by Lucas Cranach the Elder Martin Luther, Martin O'malley, Lutheran, Veil, Art Wor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rgarethe Luther (c.1463-1531), mother of Martin Luther">
                      <a:hlinkClick r:id="rId73" tooltip="&quot;Margarethe Luther (c.1463-1531), mother of Martin Luther by Lucas Cranach the Elder Martin Luther, Martin O'malley, Lutheran, Veil, Art Work&quot;"/>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71600" cy="214058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Margaret Luther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eastAsia="Times New Roman" w:cs="Latha"/>
          <w:b/>
          <w:bCs/>
          <w:noProof/>
          <w:color w:val="717171"/>
          <w:sz w:val="17"/>
          <w:szCs w:val="17"/>
          <w:shd w:val="clear" w:color="auto" w:fill="452725"/>
          <w:lang w:eastAsia="en-GB"/>
        </w:rPr>
        <w:drawing>
          <wp:inline distT="0" distB="0" distL="0" distR="0">
            <wp:extent cx="2632710" cy="2029460"/>
            <wp:effectExtent l="0" t="0" r="0" b="8890"/>
            <wp:docPr id="74" name="Picture 74" descr="Hans Luder and Margaret Lindemann, 17th gr-grandparents. Parents of Martin Luther and Jacob Luther, 16th gr-grandfather.">
              <a:hlinkClick xmlns:a="http://schemas.openxmlformats.org/drawingml/2006/main" r:id="rId75" tooltip="&quot;Hans Luder and Margaret Lindemann, 17th gr-grandparents. Parents of Martin Luther and Jacob Luther, 16th gr-grandfather. Martin Luther, Martin O'malley, Young Girls, A Young, Lutheran, Van, 16th Century, Composers, Christianit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ans Luder and Margaret Lindemann, 17th gr-grandparents. Parents of Martin Luther and Jacob Luther, 16th gr-grandfather.">
                      <a:hlinkClick r:id="rId75" tooltip="&quot;Hans Luder and Margaret Lindemann, 17th gr-grandparents. Parents of Martin Luther and Jacob Luther, 16th gr-grandfather. Martin Luther, Martin O'malley, Young Girls, A Young, Lutheran, Van, 16th Century, Composers, Christianity&quot;"/>
                    </pic:cNvPr>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632710" cy="202946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num="2" w:space="708"/>
          <w:docGrid w:linePitch="360"/>
        </w:sectPr>
      </w:pPr>
      <w:r w:rsidRPr="00BE5F8C">
        <w:rPr>
          <w:rFonts w:ascii="Arial" w:eastAsia="Times New Roman" w:hAnsi="Arial" w:cs="Arial"/>
          <w:color w:val="000000"/>
          <w:sz w:val="24"/>
          <w:szCs w:val="24"/>
          <w:lang w:eastAsia="en-GB" w:bidi="ar-SA"/>
        </w:rPr>
        <w:t xml:space="preserve">          Margaret and John Luther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Margaret Lindemann, the mother of Luther, was a woman of superior mind and character. She had neighbours that regarded her as a pattern to be followed for her good sense, her household economy, and her virtue. To this worthy couple, both much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given to prayer, there was born a son, on the 10th of November, 1483. He was their first-born, and as the 10th of November is St. Martin’s Eve, they called their son Martin. Thus was ushered into the world the future Reformer.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a prince is born, bells are rung, cannons are discharged, and a nation’s congratulations are carried to the foot of the throne. What rejoicings and splendours around the cradle where lies the heir of some great empire! When God sends his heroes into the world, there are no such ceremonies. They step quietly upon the stage where they are to act their great parts. Like that kingdom of which they are the heralds and champions, their coming is not with observation. Let us visit the cottage of John Luther, of Eisleben, on the evening of November 10th, 1483; there slumbers the miner’s first-born. The miner and his wife are proud of their babe, no doubt; but the child is just like other German children; there is no indication about it of the wondrous future that awaits the child that has come into existence in this lowly household. When he grows up, he will toil doubtless with his father as a miner. Had the Pope (Sextus V. was then reigning) looked in on the child, and marked how lowly was the cot in which he lay, and how entirely absent were all signs of worldly power and wealth, he would have asked with disdain, “Can any harm to the Popedom come of this child? Can any danger to the chair of Peter, that seat more august than the throne of kings, lurk in this poor dwelling?” Or, if the emperor had chanced to pass that way, and had learned that there was born a son to John Luther the miner, “Well, what of that?” he would have asked; “there is one child more in Germany, that is all. He may, one day, be a soldier </w:t>
      </w:r>
      <w:r w:rsidRPr="00BE5F8C">
        <w:rPr>
          <w:rFonts w:ascii="Arial" w:eastAsia="Times New Roman" w:hAnsi="Arial" w:cs="Arial"/>
          <w:color w:val="000000"/>
          <w:sz w:val="24"/>
          <w:szCs w:val="24"/>
          <w:lang w:eastAsia="en-GB" w:bidi="ar-SA"/>
        </w:rPr>
        <w:lastRenderedPageBreak/>
        <w:t xml:space="preserve">in my ranks, who knows, and help to fight my battles.” How greatly would these potentates, looking only at things seen, and believing only in material forces, have miscalculated! The miner’s child was to become mightier than the Pope, mightier than emperor. One Luther was stronger than all the cardinals of Rome, than all the legions of the Empire. His voice was to shake the Popedom, and his strong hands were to pull down its pillars that a new edifice might be erected in its room. Again it might be said, as at the birth of a yet greater Child: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“He hath scattered the proud in the imagination of their hearts. He hath put down the mighty from their seats, and exalted them of low degree.” (Luke 1:51)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Martin was six months old, his parents removed to Mansfeld. At that time, the portion of this world’s goods which his father possessed was small indeed; but the mines of Mansfeld were lucrative, John Luther was industrious, and, by-and-by, his business began to thrive, and his table was better spread. He was now the owner of two furnaces; he became, in time, a member of the Town Council, and was able to gratify his taste for knowledge by entertaining at times the more learned among the clergy of his neighbourhood, and the conversation that passed had doubtless its influence on the mind of a boy of so quick parts as the young Martin.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child grew, and might now be seen playing with the other children of Mansfeld on the banks of the Wipper. His life was happier than it had been, his health was good, his spirits buoyant, and his clear joyous voice rang out above those of his playmates. But there was a cross in his lot even then. It was a stern age. John Luther, with all his excellence, was a somewhat austere man. As a father, he was a strict disciplinarian;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 fault of the son went unpunished, and not infrequently was the chastisement in excess of the fault. This severity was not wise. A nature less elastic than Luther’s would have sunk under it into sullenness, or it may be hardened into wickedness. But what the father on earth did for his own pleasure, or from a mistaken sense of duty, the Father in heaven overruled for the lasting good of the future Reformer. It is good for a man to bear the yoke in his youth, for it is in youth, sometimes even in childhood, that the great turning-points of life occur. Luther’s nature was one of strong impulses; these forces were all needed in his future work; but, had they not been disciplined and brought under control, they might have made him rash, impetuous, and headstrong; therefore, he was along taught to submit to the curb. His nature, moreover, rich in the finest sensibilities, might, but for this discipline, have become self-indulgent. Turning away from the harder tasks of life, Luther might have laid himself out only to enjoy the good within his reach, had not the hardships and severities of his youth tempered his character, and imported into it that element of hardness which was necessary for the greater trials before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Besides the examples of piety which he daily saw, Luther received a little rudimental instruction under the domestic roof. But, by-and-by, he was sent to school at Mansfeld. He was yet a “little one,” to use Melancthon’s phrase; so young, indeed, that his father </w:t>
      </w:r>
      <w:r w:rsidRPr="00BE5F8C">
        <w:rPr>
          <w:rFonts w:ascii="Arial" w:eastAsia="Times New Roman" w:hAnsi="Arial" w:cs="Arial"/>
          <w:color w:val="000000"/>
          <w:sz w:val="24"/>
          <w:szCs w:val="24"/>
          <w:lang w:eastAsia="en-GB" w:bidi="ar-SA"/>
        </w:rPr>
        <w:lastRenderedPageBreak/>
        <w:t xml:space="preserve">sometimes carried him to school on his shoulders. The thought that his son would one day be a scholar cheered John Luther in his labours; and the hope was strengthened by the strong memory, the sound understanding, and the power of application, which the young Luther already displayed.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the age of fourteen years (1497), Martin was sent to the Franciscan school at Magdeburg. At school, the hardships and privations, amid which his childhood had been passed not only attended him but, increased. His master often flogged him; for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a maxim of those days that nothing could be learned without a free use of the rod; and we can imagine that the buoyant or boisterous nature of the boy often led him into transgressions of the rules of school etiquette [right behaviour]. He mentions having one day been flogged fifteen times. What added to his hardships was the custom, then universal in the German towns, and continued till a recent date, if even now wholly abandoned, of the scholars begging for their bread, in addition to the task of conning [studying] their lessons. They went in small companies, singing from door to door, and receiving whatever alms the good burghers were pleased to give them. At times it would happen that they received more blows, or at least more rebuffs, than alms.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instruction was </w:t>
      </w:r>
      <w:r w:rsidRPr="00BE5F8C">
        <w:rPr>
          <w:rFonts w:ascii="Arial" w:eastAsia="Times New Roman" w:hAnsi="Arial" w:cs="Arial"/>
          <w:i/>
          <w:iCs/>
          <w:color w:val="000000"/>
          <w:sz w:val="24"/>
          <w:szCs w:val="24"/>
          <w:lang w:eastAsia="en-GB" w:bidi="ar-SA"/>
        </w:rPr>
        <w:t>gratis</w:t>
      </w:r>
      <w:r w:rsidRPr="00BE5F8C">
        <w:rPr>
          <w:rFonts w:ascii="Arial" w:eastAsia="Times New Roman" w:hAnsi="Arial" w:cs="Arial"/>
          <w:color w:val="000000"/>
          <w:sz w:val="24"/>
          <w:szCs w:val="24"/>
          <w:lang w:eastAsia="en-GB" w:bidi="ar-SA"/>
        </w:rPr>
        <w:t xml:space="preserve"> (free), but the young scholar had no bread to eat, and though the means of his father were ampler than before, all were needed for the support of his family, now numerous; and, after a year, Luther was withdrawn from Magdeburg, and sent to a school in Eisenach, where, having relatives, he would have less difficulty, it was thought, in supporting himself. These hopes were not realised, because, perhaps, his relatives were poor. The young scholar had still to earn his meals by singing in the streets. One day, Luther was perambulating Eisenach, stopping before its likeliest dwellings, and striding with a brief hymn to woo the inmates to kindness. He was severely pressed with hunger, but no door opened, and no hand was extended to him. He was greatly downcast; he stood musing within himself what should become of him. Alas! he could not endure these hardships much longer; he must abandon his studies; he must return home, and work with his father in the mines. It was at that moment that Providence opened for him a home.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he stood absorbed in these melancholy thoughts, a door near him was opened, and a voice bade him come in. He turned to see who it was that spoke to him. It was Ursula, the wife of Conrad Cotta, a man of considerable reputation among the burghers of Eisenach. Ursula Cotta had noticed the young scholar before. He was accustomed to sing in the church choir on Sundays. She had had heard the harsh words with which he had been driven away from other doors. Taking pity, she took him in, and made him sit down at her board,  and, not only did she appease his hunger at that time, but her husband, won by the open face and sweet disposition of the boy, made him come and live with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Luther had now a home; he could eat without begging or singing for his bread. He had found a father and mother in this worthy pair. His heart opened; his young genius grew livelier and lovelier every day. Penury, like the chill of winter, had threatened to blight his powers in the bud; but this kindness, like the sun with genial warmth, awakened them into new vigour. He gave himself to study with fresh ardour; tasks difficult before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became easy now. If his voice was less frequently heard in the streets, it cheered the dwelling of his adopted parents. Madame Cotta was fond of music, and in what way could the young scholar so well repay her kindness as by cultivating his talent for singing, and exercising it for the delight of this good Shunammite. Luther passed, after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nearly two years at Eisenach, equally happy at school in the study of Latin, rhetoric, and verse-making, and at home where his hours of leisure were filled up with song, in which he not infrequently accompanied himself on the lute. He never, all his after-life, forgot either Eisenach or the good Madame Cotta. He was accustomed to speak of the former as “his own beautiful town”; and, with reference to the latter, he would say, “There is nothing kinder than a good woman’s heart.” The incident helped also to strengthen his trust in God. When greater perils threatened in his future career, when man stood aloof, and he could see no deliverance near, he remembered his agony in the streets of Eisenach, and how visibly God had come to his help.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cannot but mark the wisdom of God in the training of the future Reformer. By nature, he was loving and trustful, with a heart ever yearning for human sympathy, and a mind ever planning largely for the happiness of others. But this was not enough. These qualities must be tempered by others, which should enable him to confront opposition, endure reproach, despise ease, and brave peril. The first without the last would have issued in mere benevolent schemings, and Luther would have died sighing over the stupidity or malignity [evil] of those who had thwarted his philanthropic projects. He would have abandoned his plans on the first appearance of opposition, and said, “Well, if the world won’t be reformed, I shall let it alone.” Luther, on the other hand, reckoned on meeting this opposition; he was trained to endure and bear with it, and, in his early life, we see the hardening and the expanding process going on by turns. And so is it with all whom God selects for rendering great services to the Church or to the world. He sends them to a hard school, and he keeps them in it till their education is complete. Let us take note of the eagle and the bird of song, how dissimilar their rearing. The one is to spend its life in the groves, flitting from bough to bough, and enlivening the woods with its melody. Look what a warm nest it lies in; the thick branches cover it, and its dam [mother] sits brooding over it. How differently is the eaglet used! On yonder ledge, amid the naked crags, open to the lashing rain, and the pelting hail, and the stormy gust, are spread on the bare rock a few twigs. These are the nest of that bird which is to spend its after-life in soaring among the clouds, battling with the winds, and gazing at the sun.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was to spend his life in conflict with emperors and Popes, and the powers of temporal and spiritual despotism; therefore, his cradle was placed in a miner’s cottage, and his childhood and youth were passed amid hardship and peril. It was thus he came </w:t>
      </w:r>
      <w:r w:rsidRPr="00BE5F8C">
        <w:rPr>
          <w:rFonts w:ascii="Arial" w:eastAsia="Times New Roman" w:hAnsi="Arial" w:cs="Arial"/>
          <w:color w:val="000000"/>
          <w:sz w:val="24"/>
          <w:szCs w:val="24"/>
          <w:lang w:eastAsia="en-GB" w:bidi="ar-SA"/>
        </w:rPr>
        <w:lastRenderedPageBreak/>
        <w:t xml:space="preserve">to know that man lives not to enjoy, but to achieve; and that to achieve anything great, he must sacrifice self, turn away from man, and lean only on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2</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LUTHER S COLLEGE LIFE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Erfurt — City and University — Studies — Aquinas, etc. — Cicero and Virgil — A Bible — Bachelor of Arts — Doctor of Philosophy — Illness — Conscience awakens — Visits his Parents — Thunderstorm — His Vow — Farewell Supper to his Friends — Enters a Monastery.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1501, Luther entered the University of Erfurt. He had now attained the age of eighteen years. This seat of learning had been founded about a century before; it owed its rise to the patronage of the princely houses of Brunswick and Saxony, and it had already become one of the more famous schools of Central Europe. Erfurt is an ancient town. Journeying from Eisenach eastward, along the Thuringian plain, it makes an imposing show as its steeples, cathedral towers, and ramparts rise before the eye of the traveller. Thirsting for knowledge, the young scholar came here to drink his fill. His father wished him to study law, not doubting that, with his great talents, he would speedily achieve eminence, and fill some post of emolument [salary] and dignity in the civic administration of his country. In this hope, John Luther toiled harder than ever, that he might support his son more liberally than he had done before.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Erfurt, new studies engaged the attention of Luther. The scholastic philosophy was still in great repute. Aristotle, and the humbler but still mighty names of Aquinas, Duns Scotus, Occam, and others, were the great sovereigns of the schools. So had the verdict of the ages pronounced, although the time was now near when that verdict would be reversed, and the darkness of oblivion would quench those lights placed, as was supposed, eternally in the firmament for the guidance of mankind.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young man threw himself with avidity [thirst] upon this branch of study. It was an attempt to gather grapes from thorns and figs from thistles; yet Luther profited by the effort, for the Aristotelian philosophy had some redeeming virtues. It was radically hostile to the true method of acquiring knowledge, afterwards laid open by Bacon; yet it tried the strength of the faculties, and the discipline to which it subjected them was beneficial in proportion as it was stringent. Not only did it minister to the ripening of the logical understanding, it gave an agility of mind, a keenness of discrimination, a dialectical skill, and a nicety of thinking which were of the greatest value in the discussion of subtle questions. In these studies, Luther forged the weapon which he was to wield with such terrible effect in the combats of his later life.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Two years of his university course had now run. From the thorny yet profitable paths of the scholastics, he would turn aside at times to regale himself in the greener and richer fields opened to him in the orations of Cicero and the lays [poems] of Virgil.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What he most studied to master was not the words but the thinking of the ancients; it was their wisdom which he stored up. His progress was great; he became the excellent scholar of Erfurt.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now that an event occurred that changed the whole future life of the young student. Fond of books, like his father, he went day by day to the library of the university and spent some hours amid its treasures. He was now twenty years of age, and he revelled in the riches around him. One day, as he took down the books from the shelves, and opened them one after another, he came to a volume unlike all the others. Taking it from its place, he opened it, and, to his surprise, found that it was a Bible — the Vulgate, or Latin translation of the Holy Scriptures by Jerome.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Bible he had never seen till now. His joy was great. There are certain portions which the Church prescribes to be read in public on Sundays and saints’ days, and Luther imagined that these were the whole Bible. His surprise was great when, on opening the volume, he found in it whole books and epistles of which he had never before heard. He began to read with the feelings of one to whom the heavens have been opened. The part of the book which he read was the story of Samuel, dedicated to the Lord from his childhood by his mother, growing up in the Temple, and becoming the witness of the wickedness of Eli’s sons, the priests of the Lord, who made the people to transgress, and to abhor offering to the Lord. In all this, Luther could fancy that he saw no very indistinct image of his own times.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Day after day, Luther returned to the library, took down the old book, devoured some Gospel of the New or story of the Old Testament, rejoicing as one that finds great store of spoil, gazing at its pages as Columbus may be supposed to have gazed at the plains and mountains of the New World, when the mists of ocean opened and unveiled it to him. Meanwhile, a change was passing in Luther by the reading of that book. Other books had developed and strengthened his faculties, this book was awakening new powers within him. The old Luther was passing away, another Luther was coming in his place. From that moment, began those struggles in his soul which were destined never to cease till they issued not merely in a new man, but a new age — a new Europe. Out of the Bible at Oxford came the first dawn of the Reformation: out of this old Bible at Erfurt came its second morning.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the year 1503. Luther now took his first academic degree. But his Bachelorship in Arts had nearly cost him his life. So close had been his application to study that he was seized with a dangerous illness, and, for some time, lay at the point of death. Among others who came to see him was an old priest, who seems to have had a presentiment of Luther’s future distinction. “My bachelor,” said he, “take heart, you shall not die of this sickness; God will make you one who will comfort many others; on those whom he loves he lays the holy cross, and those who bear it patiently learn wisdom.” Luther heard, in the words of the aged priest, God calling him back from the </w:t>
      </w:r>
      <w:r w:rsidRPr="00BE5F8C">
        <w:rPr>
          <w:rFonts w:ascii="Arial" w:eastAsia="Times New Roman" w:hAnsi="Arial" w:cs="Arial"/>
          <w:color w:val="000000"/>
          <w:sz w:val="24"/>
          <w:szCs w:val="24"/>
          <w:lang w:eastAsia="en-GB" w:bidi="ar-SA"/>
        </w:rPr>
        <w:lastRenderedPageBreak/>
        <w:t xml:space="preserve">grave. He recovered, as had been foretold, and, from that hour, he carried within him an impression that, for some special purpose, his life had been prolonged.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After an interval of two years, he became Master of Arts or Doctor of Philosophy. The celebration of the first scholar at Erfurt University, then the most renowned in Germany, was no unimportant event, and it was celebrated by a torch-light procession. Luther saw that he already held no mean place in the pubic estimation, and might aspire to the highest honours of the State. As the readiest road to these, he devoted himself, in conformity with his father’s wishes, to the bar, and began to give public lectures on the physics and ethics of Aristotle. The old book [the Bible] seems in danger of being forgotten, and the Reformer of Christendom of being lost in the wealthy lawyer or the learned judge.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God visited and tested him. Two incidents that now befell him brought back those feelings and convictions of sin which were beginning to be effaced [erased] amid the excitements of his laureation and the fascinations of Aristotle. Again, he stood, as it were, on the brink of the eternal world. One morning, he was told that his friend Alexius had been overtaken by a sudden and violent death. The intelligence stunned Luther. His companion had fallen, as it were, by his side. Conscience, first quickened by the old Bible, again awoke.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Soon after this, he paid a visit to his parents at Mansfeld. He was returning to Erfurt, and was now near the city gate, when, suddenly, black clouds gathered overhead, and it began to thunder and lighten in an awful manner. A bolt fell at his feet. Some accounts say that he was thrown down. The Great Judge, he thought, had descended in this cloud, and he lay momentarily expecting death.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vow must be fulfilled. To serve God was to wear a monk’s hood — so did the age understand it, and so too did Luther. To one so fitted to enjoy the delights of friendship, so able to win the honours of life — indeed, with these honours, all but already grasped — a terrible wrench it must be to tear himself from the world and enter a monastery, a living grave. But his vow was irrevocable.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his terror, he vowed that, should God spare him, he would devote his life to His service. The lightnings ceased, the thunders rolled past, and Luther, rising from the ground and pursuing his journey with solemn steps, soon entered the gates of Erfurt.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greater the sacrifice, the more the merit. He must pacify his conscience; and, as yet, he didn’t know of a more excellent way.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Once more he will see his friends, and then he prepares a frugal supper; he calls together his acquaintances; he regales them with music; he converses with apparent gaiety. And now the feast is at an end, and the party has broken up. Luther walks </w:t>
      </w:r>
      <w:r w:rsidRPr="00BE5F8C">
        <w:rPr>
          <w:rFonts w:ascii="Arial" w:eastAsia="Times New Roman" w:hAnsi="Arial" w:cs="Arial"/>
          <w:color w:val="000000"/>
          <w:sz w:val="24"/>
          <w:szCs w:val="24"/>
          <w:lang w:eastAsia="en-GB" w:bidi="ar-SA"/>
        </w:rPr>
        <w:lastRenderedPageBreak/>
        <w:t xml:space="preserve">straight to the Augustinian Convent on the 17th August, 1505. He knocks at the gate; the door is opened, and he enters.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Luther, groaning under sin, and seeking deliverance by the works of the law, that monastery — so quiet, so holy, so near to heaven, as he thought — seemed a very Paradise. As soon as he had crossed its threshold, the world would be shut out; sin, too, would be shut out; and that sore trouble of soul which he was enduring would be at an end. At this closed door the “Avenger” would be stayed. So thought Luther as he crossed its threshold.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is a city of refuge to which the sinner may flee when death and hell are on his track, but it is not that into which Luther had now entered.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3</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LUTHER’S LIFE IN THE CONVENT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Astonishment of his Townsmen — Anger of his Father — Luther’s Hopes — Drudgery of the Convent — Begs by Day, Studies by Night — Reads Augustine — Studies the Bible — His Agony of Soul — Needful Lessons.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his friends and townsmen learned on the morrow that Luther had taken the cowl, they were struck with stupefaction. That one with such an affluence of all the finer intellectual and social qualities, and to whom his townsmen had already assigned the highest post that genius can fill, should become a monk, seemed a national loss. His friends, and many members of the university, assembled at the gates of the monastery, and waited there two whole days, in the hope of seeing Luther, and persuading him to retrace the foolish step which a fit of caprice, or a moment’s enthusiasm, had led him to take. The gate remained closed; Luther did not come out, though the entreaties of his friends were not unknown to him. What to him were all the rewards of genius, all the high posts which the world could offer? The one thing with him was how he might save his soul. Till a month had elapsed Luther saw no 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tidings reached Mansfeld, the surprise, disappointment, and rage of Luther’s father were great. He had toiled night and day to be able to educate his son; he had seen him win one academic honour after another; already, in imagination, he saw him discharging the highest duties and wearing the highest dignities of the State. In a moment, all these hopes had been swept away; all had ended in a monk’s hood and cowl. John Luther declared that nothing of his should his son ever inherit, and, according to some accounts, he set out to Erfurt, and, obtaining an interview with his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son at the convent gate, asked him sharply, “How can a son do right in disobeying the counsel of his parents?”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a later occasion, when telling his father of the impression made on his mind by the thunder- storm, and that it was as if a voice from heaven had called him to be a monk, “Take care,” was John Luther’s reply, “lest you have been imposed on by an illusion of the devil.”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entering the convent, Luther changed his name to Augustine. But, in the convent life, he did not find that rest and peace to enjoy which he had fled there to discover. He was still seeking life, not from Christ, but from monastic holiness, and had he found rest in the convent he would have missed the eternal rest. It was not long till he was made to feel that he had carried his great burden with him into the monastery, that the apprehensions [sense] of wrath which haunted him in the world had followed him here; that, in fact, the convent had shut him in with them; for here, his conscience began to </w:t>
      </w:r>
      <w:r w:rsidRPr="00BE5F8C">
        <w:rPr>
          <w:rFonts w:ascii="Arial" w:eastAsia="Times New Roman" w:hAnsi="Arial" w:cs="Arial"/>
          <w:color w:val="000000"/>
          <w:sz w:val="24"/>
          <w:szCs w:val="24"/>
          <w:lang w:eastAsia="en-GB" w:bidi="ar-SA"/>
        </w:rPr>
        <w:lastRenderedPageBreak/>
        <w:t xml:space="preserve">thunder more loudly than ever, and his inward torments grew every day more unsupportable. Where shall Luther flee now? He knows no holier place on earth than the cell, and if not here, where shall he find a shadow from this great heat, a rock of shelter from this terrible blast? God was preparing him for being the Reformer of Christendom, and the first lesson it was needed to teach him was what a heavy burden is unpardoned guilt, and what a terrible tormentor is an awakened conscience, and how impossible it is to find relief from this by works of self-righteousness. From this same burden, Luther was to be the instrument of delivering Christendom, and he himself, first of all, must be made to feel how awful is its weight.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let us see what sort of life it is that Luther leads in the monastery of the Augustines: a very different life indeed from that which he had led in the university!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monks, ignorant, lazy, and fond only of good cheer, were incapable of appreciating the character, or sympathising with the tastes, of their new brother. That one of the most distinguished doctors of the university should enrol himself in their fraternity was indeed an honour; but did not his fame throw themselves into the shade? Besides, what good would his studies do their monastery? They would replenish neither its wine-cellar nor its larder. His brethren found a spiteful pleasure in putting on him the meanest offices of the establishment. Luther uncomplainingly complied. The brilliant scholar of the university had to perform the duties of porter, “to open and shut the gates, to wind up the clock, to sweep the church, and to clean out the cells.” Nor was that the worst; when these tasks were finished, instead of being permitted to retire to his studies, “Come, come!” the monks would say, “</w:t>
      </w:r>
      <w:r w:rsidRPr="00BE5F8C">
        <w:rPr>
          <w:rFonts w:ascii="Arial" w:eastAsia="Times New Roman" w:hAnsi="Arial" w:cs="Arial"/>
          <w:i/>
          <w:iCs/>
          <w:color w:val="000000"/>
          <w:sz w:val="24"/>
          <w:szCs w:val="24"/>
          <w:lang w:eastAsia="en-GB" w:bidi="ar-SA"/>
        </w:rPr>
        <w:t xml:space="preserve">saccum per nackum </w:t>
      </w:r>
      <w:r w:rsidRPr="00BE5F8C">
        <w:rPr>
          <w:rFonts w:ascii="Arial" w:eastAsia="Times New Roman" w:hAnsi="Arial" w:cs="Arial"/>
          <w:color w:val="000000"/>
          <w:sz w:val="24"/>
          <w:szCs w:val="24"/>
          <w:lang w:eastAsia="en-GB" w:bidi="ar-SA"/>
        </w:rPr>
        <w:t xml:space="preserve">— get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ready your wallet: away through the town, and get us something to eat.” The book had to be thrown aside for the bag. “It is not by studying,” the friars would say, “but by begging bread, corn, eggs, fish, meat and money, that a monk renders himself useful to the cloister.” Luther could not but feel the harshness and humiliation of this: the pain must have been exquisite in proportion as his intellect was cultivated, and his tastes refined. But having become a monk, he resolved to go through with it, for how otherwise could he acquire the humility and sanctity he had assumed the habit to learn, and by which he was to earn peace now, and life hereafter? No, he must not draw back, or shirk [avoid] either the labour or the shame of holy monkhood. Accordingly, traversing the streets, wallet on back — the same through which he had strode so often as an honoured doctor — or knocking at the door of some former acquaintance or friend, and begging a alms, might now be seen the monk Augustine.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this kind of drudgery, was the day passed. At night, when the other monks were drowned in sleep, or in the good things which brother Martin had assisted in begging for them, and when he too, worn out with his many tasks, ought to have laid himself down to rest, instead of seeking his couch, he trimmed his lamp, and opening the patristic and scholastic divines, he continued reading them till far into the night. Augustine was his special favourite. In the writings of the Bishop of Hippo, there is more of God’s free grace, in contrast with the deep corruption of man, to himself </w:t>
      </w:r>
      <w:r w:rsidRPr="00BE5F8C">
        <w:rPr>
          <w:rFonts w:ascii="Arial" w:eastAsia="Times New Roman" w:hAnsi="Arial" w:cs="Arial"/>
          <w:color w:val="000000"/>
          <w:sz w:val="24"/>
          <w:szCs w:val="24"/>
          <w:lang w:eastAsia="en-GB" w:bidi="ar-SA"/>
        </w:rPr>
        <w:lastRenderedPageBreak/>
        <w:t xml:space="preserve">inciteful than in any other of the Fathers; and Luther was beginning to feel that the doctrines of Augustine had their echo in his own experience. Among the scholastic theologians, Gerson and Occam, whom we have already mentioned as opponents of the Pope’s temporal power, were the writers to whom he most frequently turned.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though he set great store on Augustine, there was another book he prized yet more. This was God’s own Word, a copy of which he lighted on in the monastery. Oh! how welcome to Luther, in this dry and parched land, this well of water, where he that drinks, as said the great Teacher, “shall never thirst.” This Bible, he could not take with him to his cell and there read and study it, for it was chained in the chapel of the convent; but he could, and did, go to it, and sometimes he spent whole days in meditation on a single verse or word. It was now that he took himself to the study of the original tongues, that being able to read the Scriptures in the languages in which they were at first written, he might see deeper into their meaning. Eeuchlin’s </w:t>
      </w:r>
      <w:r w:rsidRPr="00BE5F8C">
        <w:rPr>
          <w:rFonts w:ascii="Arial" w:eastAsia="Times New Roman" w:hAnsi="Arial" w:cs="Arial"/>
          <w:i/>
          <w:iCs/>
          <w:color w:val="000000"/>
          <w:sz w:val="24"/>
          <w:szCs w:val="24"/>
          <w:lang w:eastAsia="en-GB" w:bidi="ar-SA"/>
        </w:rPr>
        <w:t>Hebrew Lexicon</w:t>
      </w:r>
      <w:r w:rsidRPr="00BE5F8C">
        <w:rPr>
          <w:rFonts w:ascii="Arial" w:eastAsia="Times New Roman" w:hAnsi="Arial" w:cs="Arial"/>
          <w:color w:val="000000"/>
          <w:sz w:val="24"/>
          <w:szCs w:val="24"/>
          <w:lang w:eastAsia="en-GB" w:bidi="ar-SA"/>
        </w:rPr>
        <w:t xml:space="preserve"> had recently appeared, and with this and other helps he made rapid progress in the knowledge of the Hebrew and Greek. In the ardour of this pursuit, he would forget for weeks together to repeat the daily prayers. His conscience would smite him for transgressing the rules of his order, and he would neither eat nor sleep till the omitted services had been performed, and all arrears discharged. It once happened that, for seven weeks, he scarcely closed his eyes.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communicative and jovial student was now changed into the taciturn solitary. The person, as well as the manners, of Luther had undergone a transformation. What with the drudgery of the day, the studies of the night, the meagre meals he allowed himself — “a little bread and a small herring were often his only food” — the fasts and macerations [softenings] he practised, he was more like a corpse than a living man. The fire within was still consuming him. He fell, sometimes, on the floor of his cell in sheer weakness.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“One morning, the door of his cell not being opened as usual, the brethren became alarmed. They knocked: there was no reply. The door was burst in, and poor dear Martin was found stretched on the ground in a state of ecstacy, scarcely breathing, well-nigh dead. A monk took his flute, and gently playing on it one of the airs that Luther loved, brought him gradually back to himself.”</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likelihood at that moment was that, instead of living to do battle with the Pope, and pull down the pillars of his kingdom, a quiet place, somewhere in the precincts of the monastery, would, before long, be the only memorial remaining to testify that such a one as Martin Luther had ever existed.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indeed a bitter cup that Luther was now drinking, but it could by no means pass from him. He must drink yet deeper, he must drain it to its dregs. Those works which he did in such bondage of spirit were the price with which he thought to buy pardon. The poor monk came again and again with this goodly sum to the door of heaven, only </w:t>
      </w:r>
      <w:r w:rsidRPr="00BE5F8C">
        <w:rPr>
          <w:rFonts w:ascii="Arial" w:eastAsia="Times New Roman" w:hAnsi="Arial" w:cs="Arial"/>
          <w:color w:val="000000"/>
          <w:sz w:val="24"/>
          <w:szCs w:val="24"/>
          <w:lang w:eastAsia="en-GB" w:bidi="ar-SA"/>
        </w:rPr>
        <w:lastRenderedPageBreak/>
        <w:t xml:space="preserve">to find it closed. Was it not enough? “I shall make it more,” thought Luther. He goes back, resumes his sweat of soul, and, in a little, returns with a richer price in his hand. He is again rejected. Alas, the poor monk! What shall he do? He can think but of longer fasts, of severer penances, of more numerous prayers. He returns a third time. Surely he will now be admitted? Alas, no! the sum is still too small; the door is still shut; justice demands a still larger price. He returns again and again, and always with a bigger sum in his hand; but the door is not opened. God is teaching him that heaven is not to be bought by any sum, however great: that eternal life is the free gift of God. “I was indeed a pious monk,” wrote he to Duke George of Saxony, at a future period of his life: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 and followed the rules of my order more strictly than I can express. If ever monk could obtain heaven by his monkish works, I should certainly have been entitled to it. Of this, all the friars who have known me can testify. If I had continued much longer I should have carried my mortifications even to death, by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means of my watchings, prayers, readings, and other labours.”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 hour had not yet come when Luther was to enjoy peace. Christ and the redemption He had wrought were not yet revealed to him, and, till these had been made known, Luther was to find no rest. His anguish continued, indeed, increased, and his aspect was now enough to have moved to pity his bitterest enemy. Like a shadow, he glided from cell to cell of his monastery; his eyes sunk, his bones protruding, his figure bowed down to the earth; on his brow, the shadows of those fierce tempests that were raging in his soul; his tears watering the stony floor, and his bitter cries and deep groans echoing through the long galleries of the convent, a mystery and a terror to the other monks. He tried to unburden his soul to his confessor, an aged monk. He had had no experience of such a case before; it was beyond his skill; the wound was too deep for him to heal. “Save me in thy righteousness” — what does that mean?” asked Luther. “I can see how God can condemn me in his righteousness, but how can he save me in his righteousness? But that question his father confessor could not answer.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It was well that Luther neither despaired of, nor abandoned, the pursuit as hopeless. He persevered in reading Augustine, and yet more in studying the chained Bible; and it cannot be but that some rays must have broken in through his darkness. Why was it that he could not obtain peace? This question he could not but put to himself — “What rule of my order have I neglected — or if in anything, I have come short, have not penance and tears wiped out the fault? And yet my conscience tells me that my sin is not pardoned. Why is this? Are these rules after all only the empirical [useful] devices of man? Is there no holiness in those works which I am toiling to perform, and those mortifications to which I am submitting? Is it a change of garment only or a change of heart that I need?” Into this train of the monk’s thoughts could scarcely avoid falling. And, meanwhile, he persevered in the use of those means which have the promise connected with them — “Seek, and ye shall find; knock, and it shall be opened unto you.” (Mat. 7:7)</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“Yea, if thou criest after knowledge, and liftest up thy voice for understanding, then shalt thou find the fear of the Lord, and understand the knowledge of thy God.” (Prov. 2:3)</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not Luther alone whose cries we hear. Christendom is groaning with Luther, and travailing in pain to be delivered. The cry of those many captives, in all the lands of Christendom, lying in fetters, goes up in the cry of this captive, and has entered into the ears of the Great Ruler: already a deliverer is on the road. As Luther, hour by hour, is sinking into the abyss, nearer, hour by hour, are heard the approaching footsteps of the man who is to aid him in breaking the bars of his own and the world’s prison.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4</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LUTHER THE MONK BECOMES LUTHER THE REFORMER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Staupitz — Visits the Convent at Erfurt — Meets Luther — Conversations between the Vicar-General and the Monk — The Cross — Repentance — A Free Salvation — The Dawn Begins — The Night Returns — An Old Monk — “The Forgiveness of Sins” — Luther’s Full Emancipation — A Rehearsal — Christendom’s Burden — How Delivered.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in the darkest night, a star will at times shine out, all the lovelier that it comes amid the clouds of tempest, so there appeared at intervals, during the long and dark night of Christendom, a few men of eminent piety in the Church of Rome. Taught by the Spirit, they trusted not in the Church, but in Christ alone, for salvation; and amid the darkness that surrounded them, they saw the light, and followed it. One of these men was John Staupitz.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3386455" cy="3743325"/>
            <wp:effectExtent l="0" t="0" r="4445" b="9525"/>
            <wp:docPr id="73" name="Picture 73" descr="Image result for staupitz, pictures">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result for staupitz, pictures">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386455" cy="374332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Johann von Staupitz was Vicar-General of the Augustines of Germany. He knew the way of salvation, having learned it from the study of Augustine and the Bible. He saw and acknowledged the errors and vices of the age, and deplored the devastation they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were inflicting on the Church. The purity of his own life condemned the corruptions around him, but he lacked the courage to be the Reformer of Christendom. Nevertheless, God honoured him by making him specially serviceable to the man who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was destined to be that Reformer.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chanced to the Vicar-General to be, at this time, on a tour of visitation among the convents of the Augustinans in Germany, and the path he had traced for himself led him to that very monastery within whose walls the severe struggle we have described was going on. Staupitz came to Erfurt. His eye, trained to read the faces on which it fell, lighted on the young monk. The first glance awoke his interest in him. He marked the brow on which he thought he could see the shadow of some great sorrow, the eye that spoke of the anguish within, the frame worn to almost a skeleton by the wrestlings of the spirit; the whole man so meek, so chastened, so bowed down; and yet about him was an air of resolution not yet altogether vanquished, and of strength not yet wholly dried up. Staupitz himself had tasted the cup of which Luther was now drinking. He had been in trouble of soul, although, to use the language of the Bible, he had run “with the footmen,” while Luther was contending “with horses.” His own experience enabled him to guess at the inner history of the monk who now stood before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Vicar-General called the monk to him, spoke words of kindness — accents now become strange to Luther, for the inmates of his monastery could account for his conflicts only by believing him possessed of the Evil One — and, by degrees, he won his confidence. Luther felt that there was a mysterious influence in the words of Staupitz which penetrated his soul, and was already exerting a soothing and mitigating [modifying] effect in his trouble. In the Vicar-General, the monk met the first man who really understood his case.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conversed together in the secrecy of the monastic cell. Luther laid open his whole soul; he concealed nothing from the Vicar-General. He told him all his temptations, all his horrible thoughts — his vows a thousand times repeated and as often broken; how he shrank from the sight of his own vileness, and how he trembled when he thought of the holiness of God. It was not the sweet promise of mercy, but the fiery threatening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 law, on which he dwelt. “Who may abide the day of His coming, and who shall stand when he appeareth?” (Malachi 3:2)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wise Staupitz saw how it was. The monk was standing in the presence of the Great Judge without a daysman [intercessor]. He was dwelling with Devouring Fire; he was transacting with God just as he would have done if no cross had ever been set up on Calvary, and there was no “place for repentance.”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“Why do you torture yourself with these thoughts? Look at the wounds of Christ,” said Staupitz, anxious to turn away the monk’s eye from his own wounds — his stripes, macerations [softenings], fastings — by which he hoped to move God to </w:t>
      </w:r>
      <w:r w:rsidRPr="00BE5F8C">
        <w:rPr>
          <w:rFonts w:ascii="Arial" w:eastAsia="Times New Roman" w:hAnsi="Arial" w:cs="Arial"/>
          <w:color w:val="000000"/>
          <w:sz w:val="24"/>
          <w:szCs w:val="24"/>
          <w:lang w:eastAsia="en-GB" w:bidi="ar-SA"/>
        </w:rPr>
        <w:lastRenderedPageBreak/>
        <w:t xml:space="preserve">pity. “Look at the blood Christ shed for you,” continued his skilful counsellor; “it is there the grace of God will appear to you.”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cannot and dare not come to God,” replied Luther, in effect, “till I am a better man; I have not yet repented sufficiently.”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better man!” would the Vicar-General say in effect. “Christ came to save not good men, but sinners. Love God, and you will have repented; there is no real repentance that does not begin in the love of God; and there is no love for God that does not take its rise in an apprehension [understanding] of that mercy which offers to sinners freedom from sin through the blood of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“Faith in the mercy of God!” This is present in the Bible, which Luther received with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unbounded joy; and most sacredly did he obey the parting injunction of Staupitz: “Let the study of the Scriptures be your favourite occupation.”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 change in Luther was not yet complete. It is hard to enter into life — to cast out of the heart that distrust and fear of God with which sin, the star that goes before the face of Repentance, the pillar of fire that guides her in the night of her sorrows, and gives her light, and shows her the way to the throne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were wise words, and “the words of the wise are as nails, and as goads fastened in a sure place by the master of assemblies.” (Eccles. 12:11) How was it with the words of the Vicar-General; a light from heaven accompanied them, and shone into the understanding of Luther. He felt that a healing balm had touched his wound, that a refreshing oil had been poured on his bruised spirit. Before leaving him, the Vicar-General made him, it filled him, and insisted that he take in the grand yet true idea of God’s infinite love, and absolutely free and boundless mercy.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Luther’s faith was, as yet, but as a grain of mustard-seed. After Staupitz had taken leave of him, he again turned his eye from the Saviour to himself; the clouds of despondency and fear that instant gathered, and his old conflicts, though not with the same violence, were renewed. He fell ill, and, in his severe sickness, he lay at the gates of death. It pleased God, on this bed, and by a very humble instrument, to complete the change which the Vicar-General had commenced. “An aged forgiveness of David’s sins, and of Peter’s sins; you must believe in the forgiveness of your own sins.” The decisive words had been spoken. A ray of light had penetrated the darkness that encompassed Luther. He saw it all: the whole gospel in a single phrase, the forgiveness of sins — not the payment, but the forgiveness.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brother-monk who, as Luther afterwards said, was doubtless a true Christian, though he wore “the cowl of damnation,” came to his bedside, and began to recite with much simplicity and earnestness the Apostle’s Creed — “I believe in the forgiveness of sins.” Luther repeated the words after him in feeble accents, “I believe in the forgiveness of </w:t>
      </w:r>
      <w:r w:rsidRPr="00BE5F8C">
        <w:rPr>
          <w:rFonts w:ascii="Arial" w:eastAsia="Times New Roman" w:hAnsi="Arial" w:cs="Arial"/>
          <w:color w:val="000000"/>
          <w:sz w:val="24"/>
          <w:szCs w:val="24"/>
          <w:lang w:eastAsia="en-GB" w:bidi="ar-SA"/>
        </w:rPr>
        <w:lastRenderedPageBreak/>
        <w:t>sins.” “Indeed,” said the monk, “you are to believe not merely in the words, but in your experience.”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that hour, the principle of Popery in Luther’s soul fell away. He no longer looked to himself and to the Church for salvation. He saw that God had freely forgiven him in His Son Jesus Christ. His prison doors stood open. He was in a new world. God had loosed his sackcloth, and girded him with gladness. The healing of his spirit brought health to his body; and, in a little while, he rose from that bed of sickness, which had so nearly been to him the bed of death. The gates of destruction were, in God’s marvellous mercy, changed into the gates of Paradise. The battle which Luther fought in this cell was in reality a more sublime one than that which he afterwards had to fight before the Diet [Conference] of the Empire at Worms. Here, there is no crowd looking on, no dramatic lights fall upon the scene, the conflict passes in the obscurity of a cell; but all the elements of the morally sublime are present.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Worms, Luther stood before the powers and principalities of earth, who could only kill the body, and had no more that they could do. Here he meets the powers and principalities of darkness, and engages in a struggle, the issue of which is, to him, eternal life or eternal death. And he triumphs! This cell was the cradle of a new life for Luther, and a new life for Christendom. But before it could be the cradle of a new life, it had first to become a grave. Luther had here to struggle not only with tears and groans: he had to struggle unto death. “Thou fool, that which thou sowest is not quickened except it die.” So did the Spirit of God inspire Paul to announce what is a universal law. In every case, death must precede a new life. The new life of the Church, at the beginning of the Christian era, came from a grave, the sepulchre of Christ. Before we ourselves can put on immortality, we must die and be buried. In this cell at Erfurt died Martin Luther the monk, and in this cell was born Martin Luther the Christian, and the birth of Luther the Christian was the birth of the Reformation in Germany.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Let us pause here, and notice how the Reformation rehearsed itself first of all in the cell at Erfurt, and in the soul of Luther, before coming forth to display its power on the public stage of Germany and of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author visited Erfurt in the summer of 1871, and may he be permitted here to give his reminiscences of the Augustinian convent and the cell of Luther? Erfurt is a thriving town; its size and importance are notified to the traveller by the number and elegance of its steeples and monuments. On a nearer approach, he finds it enclosed by a broad moat and strong fortifications. Its principal streets are spacious, its ecclesiastical buildings numerous and superb, its population intelligent, orderly, and prosperous. But the point in which the interest of the place centres is “Luther’s Cist.” The convent of the Augustines still remains, with the chamber of Luther much as he left it. It is placed in a quarter of the city which has not been touched by modern improvements. It is a perfect network of narrow and winding lanes, numerous canals, sweetly lined with tall </w:t>
      </w:r>
      <w:r w:rsidRPr="00BE5F8C">
        <w:rPr>
          <w:rFonts w:ascii="Arial" w:eastAsia="Times New Roman" w:hAnsi="Arial" w:cs="Arial"/>
          <w:color w:val="000000"/>
          <w:sz w:val="24"/>
          <w:szCs w:val="24"/>
          <w:lang w:eastAsia="en-GB" w:bidi="ar-SA"/>
        </w:rPr>
        <w:lastRenderedPageBreak/>
        <w:t xml:space="preserve">poplars, and spanned at every short distance by a bridge. The waters of the canals are employed in woollen and other manufactories. In the heart of this region, we have said, is the convent. A wide postern gives you admission. You find yourself in an open courtyard. You ascend a single flight of steps, and are ushered into a chamber of about twelve feet in length by six in width. It has a wooden floor, and roof and walls are lined with wood; the panelling looks old and dingy. The window looks out on a small garden. It contains a few relics of its former illustrious occupant: an old cabinet, an arm-chair, a portrait of Luther, an old Bible, and a few other things; but it is not what is seen, but what is unseen, that here engrosses 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finger of God touched the human conscience, and the mightiest of all forces awoke. The Reformation’s birth-place was not the cabinet of kings, nor the closet of philosophers and scholars: it had its beginnings in the depths of the spiritual world — in the inextinguishable needs and longings of the human soul, quickened, after a long sleep, by divinely ordained instruments.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For ages, the soul of man had “groaned, being burdened.” That burden was the consciousness of sin. The method taken to be rid of that burden was not the forgiveness, but the payment for sin. A Church arose which, although retaining “the forgiveness of sins” as an article in her creed, had discarded it from her practice; or rather, she had substituted her own “forgiveness of sins” for God’s.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gospel came to men in the beginning preaching a free pardon. To offer forgiveness on any other terms would have been to close heaven while professing to open it. But the Church of Rome turned the eyes of men from the salvation of the gospel to a salvation of which she assumed to be the exclusive and privileged owner. That on which the gospel had put no price, knowing that to put on it the smallest price was wholly to withhold it, the Church put a very great price on. Salvation was made a marketable commodity; it was put up for sale, and whoever wished to possess it had to pay the price which the Church had put on it. Some paid the price in good works, some paid it in austerities and penances, and some in money. Each paid in the coin that most suited his taste, or convenience, or ability; but all had to pay. Christendom, in process of time, was covered with a vast apparatus for carrying on this spiritual traffic. An order of men was established, through whose hands exclusively this ghastly merchandise passed. Over and above the great central emporium [shopping centre] of this traffic, which was opened on the Seven Hills, hundreds and thousands of inferior markets were established all over Christendom. Cloisters and convents arose for those who chose to pay in penances; temples and churches were built for those who chose to pay in prayers and masses; and privileged shrines and confessional-boxes for those who preferred paying in money. One half of Christendom revelled in sin because it was wealthy, and the other half groaned under self-inflicted notifications because it was poor. When, at length, the principle of salvation to be purchased from the Church had come to its full height, it fell.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But Christendom did not deliver itself on the principle of payment. It was no by remaining the bondsman of the Church, and toiling in its service of penances and works of merit, that it brought about its emancipation. It found that this road would never lead to liberty. Its burden, age after age, was growing just the heavier. Its case had become hopeless, when the sound of the old gospel, like the silver trumpets of the Day of Jubilee, broke on its ear: it listened, it cast off the yoke of ceremonies, it turned from man’s pardon to God’s; from the Church to Christ; from the penance of the cell to the sacrifice of the Cross. Its emancipation was accomplished.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5</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LUTHER AS PRIEST, PROFESSOR, AND PREACHER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Ordained as a Priest — Wittenberg University — Luther made Professor — Lectures on the Bible — Popularity — Concourse of Students — Luther Preaches at Wittenberg — A Wooden Church — The Audience — The Impression — The Gospel Resumes its March — Who shall Stop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had been two years in the monastery, when. on Sunday, 2nd May, 1.507, he was ordained to the priesthood. The act was performed by Jerome, Bishop of Brandenburg. John Luther, his father, was present, attended by twenty horsemen, Martin’s old comrades, and bringing to his son a present of twenty guilders. The earliest letter extant of Luther is one of invitation to John Braun, Vicar of Eisenach. It gives a fine picture of the feelings with which Luther entered upon his new office.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“Since the glorious God,” said he, “holy in all his works, has deigned [shown] to exalt me, who am a wretched man, and in every way an unworthy sinner, so eminently, and to call me to his sublime ministry by his sole and most liberal mercy, may I be grateful for the magnificence of such Divine goodness (as far, at least, as dust and ashes may) and duly discharge the office committed to 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Protestant Churches, the office into which ordination admits one is that of ministry; in the Church of Rome, in which Luther received ordination, it is that of priesthood. The Bishop of Brandenburg, when he ordained Luther, placed the chalice in his hand, accompanying the action with the words, “Receive the power of sacrificing for the living and the dead.” It is one of the fundamental tenets of Protestantism that to offer sacrifice is the prerogative of Christ alone, and that, since the coming of this “one Priest”, and the offering of His “one sacrifice”, sacrificing priesthood is forever abolished. Luther did not see this then; but the recollection of the words addressed to him by the bishop appalled him in later years.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the earth did not open and swallow us both up,” said he, “it was owing to the great patience and long-suffering of the Lord.”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passed another year in his cell, and left it in haste at last, like Joseph, his prison, being summoned to fill a wider sphere. The University of Wittemberg was founded in 1502 by Frederick the Wise, Elector of Saxony. He wished, as he said in its charter, to make it the light of his kingdom. He little dreamed what a fulfilment awaited his wish. The elector was looking round him for suitable men for its chairs. Staupitz, whose sagacity [wisdom] and honourable character gave him great weight with Frederick, recommended the Augustinian monk at Erfurt. The electoral invitation was </w:t>
      </w:r>
      <w:r w:rsidRPr="00BE5F8C">
        <w:rPr>
          <w:rFonts w:ascii="Arial" w:eastAsia="Times New Roman" w:hAnsi="Arial" w:cs="Arial"/>
          <w:color w:val="000000"/>
          <w:sz w:val="24"/>
          <w:szCs w:val="24"/>
          <w:lang w:eastAsia="en-GB" w:bidi="ar-SA"/>
        </w:rPr>
        <w:lastRenderedPageBreak/>
        <w:t xml:space="preserve">immediately dispatched to Luther, and accepted by him. And now, we see him, disciplined by God, rich in the experience of himself, and illumined with the knowledge of the gospel, bidding the monastery a final adieu, though not as yet the cowl, and going forth to teach in the newly-founded University of Wittemberg.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240915" cy="2436495"/>
            <wp:effectExtent l="0" t="0" r="6985" b="1905"/>
            <wp:docPr id="72" name="Picture 72" descr="Related image">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lated image">
                      <a:hlinkClick r:id="rId79"/>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240915" cy="243649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Martin Luther, monk and professor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department assigned to Luther was “dialectics and physics” — in other words, the scholastic philosophy. There was a day — it had not long gone by — when Luther revelled in this philosophy, and considered it the perfection of all wisdom. He had since tasted the “old wine” of the apostles, and had lost all relish for the “new wine” of the schoolmen. Much more, he longed to unseal the fountains of the Water of Life for his students. Nevertheless, he set about doing the work prescribed to him, and his labours in this congenial field were of great use, by way of completing his own preparation for combatting and overthrowing the Aristotelian philosophy — one of the idols of the 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Soon “philosophy” was exchanged for “theology”, as the department of the new professor. It was now that Luther was in his right place. He opened the New Testament; he selected for exposition the Epistle to the Romans — that book which shines like a glorious constellation in the firmament of the Bible, gathering, as it does into one group, all the great themes of revelation.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sz w:val="23"/>
          <w:szCs w:val="23"/>
          <w:lang w:eastAsia="en-GB"/>
        </w:rPr>
        <w:drawing>
          <wp:inline distT="0" distB="0" distL="0" distR="0">
            <wp:extent cx="1512570" cy="1844040"/>
            <wp:effectExtent l="0" t="0" r="0" b="3810"/>
            <wp:docPr id="71" name="Picture 71" descr="http://gameo.org/images/2/28/MartinLuther.jpg">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gameo.org/images/2/28/MartinLuther.jpg">
                      <a:hlinkClick r:id="rId81"/>
                    </pic:cNvPr>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512570" cy="184404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Passing from the cell to the class-room with the open Bible in his hand, the professor spoke as no teacher had spoken for ages in Christendom. It was no rhetorician, showing what a master of his art he was; it was no dialectician, proud to display the dexterity of his logic, or the cunning of his sophistry; it was no philosopher, expounding with an air of superior wisdom the latest invention of the schools; Luther spoke like one who had come from another sphere. And he had indeed been carried upwards, or, to speak with greater accuracy, he had, more truth than the great poet of the Inferno Dante], gone down into Hades, and at the cost of tears, and groans, and agonies of soul he had learned what he was now communicating so freely to others.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Here, lay the secret of Luther’s power. The youths crowded round him; their numbers increased day by day; professors and rectors sat at his feet; the fame of the university went out to other lands, and students flocked from foreign countries to hear the wisdom of the Wittenberg professor. The living waters, shut up so long, were again let loose, and were flowing among the habitations of men, and promised to convert the dry and parched wilderness, which Christendom had become, into the garden of the Lord.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monk,” said Dr. Mallerstadt, the rector of the university, himself a man of great learning and fame, “will reform the whole Church. He builds on the prophets and apostles, which neither Scotist nor Thomist can overthrow.”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Staupitz watched the career of the young professor with particular and lively satisfaction. He was even now planning a yet wider usefulness for him. Why, thought Staupitz, should Luther confine his light within the walls of the university? Around him in Wittemberg, and in all the towns of Germany, are multitudes who are as sheep with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out a shepherd, seeking to satisfy their hunger with the husks on which the monks feed them; why not minister to these men also the Bread of Life? The Vicar-General proposed to Luther that he should preach in public. He shrank back from so august an office — so weighty a responsibility. “In less than six months,” said Luther, “I shall be in my grave.” But Staupitz knew the monk better than he knew himself; so he continued to urge his proposal, and, at last, Luther consented. We have followed him from the cell to the professor’s chair, now we are to follow him from the chair to the pulpit.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opened his public ministry in no proud cathedral, but in one of the humblest sanctuaries in all Germany. In the centre of the public square, stood an old wooden church, thirty feet long and twenty broad. Far from magnificent in even its best days, it was now severely decayed. Tottering to its fall, it needed to be propped up on all sides. In this chapel was a pulpit of boards raised three feet over the level of the floor. This was the place assigned to the young preacher. In this shed, and from this rude pulpit, was the gospel proclaimed to the common people for the first time after the silence of centuries.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building,” says Myconius, “may well be compared to the stable in which Christ was born. It was in this wretched enclosure that God willed, so to speak, </w:t>
      </w:r>
      <w:r w:rsidRPr="00BE5F8C">
        <w:rPr>
          <w:rFonts w:ascii="Arial" w:eastAsia="Times New Roman" w:hAnsi="Arial" w:cs="Arial"/>
          <w:color w:val="000000"/>
          <w:sz w:val="24"/>
          <w:szCs w:val="24"/>
          <w:lang w:eastAsia="en-GB" w:bidi="ar-SA"/>
        </w:rPr>
        <w:lastRenderedPageBreak/>
        <w:t xml:space="preserve">that his well-beloved Son should be born a second time. Among those thousands of cathedrals and parish churches with which the world is filled, there was not one at that time which God chose for the glorious preaching of eternal life.”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his learning and subtlety fitted Luther to shine in the university, not less did his powers of popular eloquence enable him to command the attention of his countrymen. Before his day, the pulpit had fallen terribly low. At that time, not a secular priest in all Italy ever entered a pulpit. Preaching was wholly abandoned by the Mendicant friars. These people knew neither human nor Divine knowledge. To retain their hearers, they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were under the necessity of amusing them. This was not difficult, for the audience was as little critical as the preacher was fastidious. Jibes — the coarser, the more effective; legends and tales — the more wonderful and incredible, the more attentively listened to; the lives and miracles of the saints were the staple of the sermons of the age. Dante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immortalised these productions, and the truth of his descriptions is attested by the representations of such scenes which have come down to us in the sculpture-work of the cathedrals. But the preacher who now appeared in the humble pulpit of the wooden chapel of Wittenberg spoke with authority, and not as the friars. His animated face, his kindling eye, his thrilling tones — above all, the majesty of the truths which he announced — captivated the hearts, and awed the consciences, of his hearers. He proclaimed pardon and heaven, not as indirect gifts through priests, but as direct from God. Men wondered at these tidings — so new, so strange, and yet so refreshing and welcome. It was evident, to use the language of Melancthon, that “his words had their birth-place not on his lips, but in his soul.”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His fame as a preacher grew. From the surrounding cities came crowds to hear him. The timbers of the old edifice creaked under the multitude of listeners. It was far too small to accommodate the numbers that flocked to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Town Council of Wittemberg now elected him to be their preacher, and gave him the use of the parish church. On one occasion, the Elector Frederick was among his hearers, and expressed his admiration of the simplicity and force of his language, and the copiousness [breadth] and weight of his matter. In the presence of this larger audience, his eloquence burst out in new power. Still wider shone the light, and more numerous every day were the eyes that looked toward the spot where it was rising. The Reformation was now fairly launched on its path. God had bidden it go onwards, and man would be unable to stop it. Popes and emperors and mighty armies would throw themselves at it; scabbards and stakes would be raised to oppose it: but over all would it march in triumph, and at last ascend the throne of the world. Emerging from this lowly shed in the square of Wittenberg, as emerges the sun from the mists of earth, it would rise ever higher, and shine ever brighter, till, at length, Truth, like a glorious noon, would shed its beams from pole to pole.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6</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bidi="ar-SA"/>
        </w:rPr>
      </w:pPr>
      <w:r w:rsidRPr="00BE5F8C">
        <w:rPr>
          <w:rFonts w:ascii="Arial" w:eastAsia="Times New Roman" w:hAnsi="Arial" w:cs="Arial"/>
          <w:b/>
          <w:bCs/>
          <w:caps/>
          <w:color w:val="000000"/>
          <w:sz w:val="28"/>
          <w:szCs w:val="28"/>
          <w:lang w:eastAsia="en-GB" w:bidi="ar-SA"/>
        </w:rPr>
        <w:t>Luther’s journey to rome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Quarrel — Luther Deputed to Arrange it — Sets out for Rome — His Dreams — Italian Monasteries — Their Luxuriousness — A Hint — His Illness at Bologna — A Voice — “The Just shall Live by Faith “— Florence — Beauty of Site and Buildings — The Renaissance — Savonarola — Campagna di Roma— Luther’s First Sight of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necessary for Luther to pause a little while in the midst of his labours. He had been working for some time under high pressure, and neither mind nor body could long have endured the strain. It is in seasons of rest and reflection that the soul realises its growth, and makes a new start. Besides, Luther needed one lesson more in order to get his full training as the future Reformer, and that lesson he could receive only in a foreign land. In his cell at Erfurt he had been shown the sinfulness of his own heart, and his helplessness as a lost sinner. This must be the foundation of his training. In Rome, he must be shown the vileness of that Church which he still regarded as the Church of Christ, and the abode of holiness.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often happens, a very trivial matter led to what resulted in the highest consequences both to Luther himself, and to Christendom. A quarrel broke out between seven monasteries of the Augustines and their Vicar-General. It was agreed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submit the matter to the Pope, and the sagacity [wisdom] and eloquence of Luther recommended him as the fittest person to undertake the task. This was in the year 1510, or, according to others, 1512. We now see the young monk setting out for the metropolis of Christendom. We may well believe that his pulse beat quicker as every step brought him nearer the Eternal City, illustrious [famous] as the abode of the Caesars; still more illustrious as the abode of the Popes. To Luther, Rome was a type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 Holy of Holies. There, stood the throne of God’s Vicar. There, resided the Oracle of Infallibility.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dwelt the consecrated priests and ministers of the Lord. There, went up, year by year, armies of devout pilgrims, and tribes of holy anchorites and monks, to renew their vows in her temples, and prostrate themselves at the footstool of the apostles. Luther’s heart swelled with no common emotion when he thought that his feet would stand within the gates of this thrice-holy city.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Alas, what a terrible disenchantment awaited the monk at the end of his journey! Or rather, what a happy emancipation [deliverance] from an enfeebling and horrible illusion! For so long as this spell was on him, Luther must remain the captive of that power which had imprisoned truth, and enchained the nations. An arm with a fetter on </w:t>
      </w:r>
      <w:r w:rsidRPr="00BE5F8C">
        <w:rPr>
          <w:rFonts w:ascii="Arial" w:eastAsia="Times New Roman" w:hAnsi="Arial" w:cs="Arial"/>
          <w:color w:val="000000"/>
          <w:sz w:val="24"/>
          <w:szCs w:val="24"/>
          <w:lang w:eastAsia="en-GB" w:bidi="ar-SA"/>
        </w:rPr>
        <w:lastRenderedPageBreak/>
        <w:t xml:space="preserve">it was not the arm to strike such blows as would emancipate Christendom. He must see Rome, not as his dreams had painted her, but as her own corruptions had made her so. And he must go there to see her with his own eyes, for he would not have believed her deformity, even though another had told him; and the more profound the idolatrous reverence with which he approaches her, the more resolute his purpose, when he shall have re-crossed her threshold, to leave of that tyrannical and impious power with not one stone upon another.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crossed the Alps, and descended on to the fertile plains of Lombardy. Those magnificent highways which now conduct the traveller with so much ease and pleasure through the snows and rocks that form the northern wall of Italy did not then exist, and Luther would scale this rampart by narrow, rugged, and dangerous tracks. The sublimity that met his eye, and regaled him on his journey, had, doubtless, an elevating and expanding effect on his mind, and mingled something of Italian idealism with his Teutonic robustness. To him, as to others, what a charm in the rapid transition from the homeliness of the German plains, and the ruggedness of the Alps, to the brilliant sky, the voluptuous air, and the earth teeming with flowers and fruits, which met his gaze when he had accomplished his descent!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Weary with his journey, he entered a monastery situated on the banks of the Po, to refresh himself a few days. The splendour of the establishment struck him with wonder. Its yearly revenue, amounting to the enormous sum of thirty-six thousand ducats, was all expended on feeding, clothing, and lodging the monks. The apartments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were sumptuous in the extreme. They were lined with marble, adorned with paintings, and filled with rich furniture. Equally luxurious and delicate was the clothing of the monks. Silks and velvet, mostly, formed their attire; and every day they sat down at a table loaded with exquisite and skilfully cooked dishes. The monk who, in his native Germany, had inhabited a bare cell, and, whose day’s provision was at times only a herring and a small piece of bread, was astonished, but said nothing.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Friday came, and on Friday the Church has forbidden the mouth to taste flesh. The table of the monks groaned under the same abundance as before. As on other days, so on this there were dishes of meat. Luther could no longer restrain himself. “On this day,” said Luther, “such things may not be eaten. The Pope has forbidden them.”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monks opened their eyes in astonishment at the rude German. Truly, thought they, his boldness is great. It did not spoil their appetite, but they began to be apprehensive [uneasy] that the German might report their manner of life at head-quarters, and they consulted together how this danger might be obviated [reduced]. The porter, a humane man, dropped a hint to Luther of the risk he would incur should he make his stay longer. Profiting by the friendly counsel to depart from here, while health served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took leave, with as little delay as possible, of the monastery, and all in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Again, setting out, and travelling on foot, he came to Bologna, “the throne of the Roman law.” In this city, Luther fell ill, and his sickness was so great that it threatened </w:t>
      </w:r>
      <w:r w:rsidRPr="00BE5F8C">
        <w:rPr>
          <w:rFonts w:ascii="Arial" w:eastAsia="Times New Roman" w:hAnsi="Arial" w:cs="Arial"/>
          <w:color w:val="000000"/>
          <w:sz w:val="24"/>
          <w:szCs w:val="24"/>
          <w:lang w:eastAsia="en-GB" w:bidi="ar-SA"/>
        </w:rPr>
        <w:lastRenderedPageBreak/>
        <w:t xml:space="preserve">to be unto death. To sickness was added the melancholy natural to one who is to find his grave in a foreign land. The Judgement Seat was in view, and alarm filled his soul at the prospect of appearing before God. In short, the old anguish and terror, though in moderate force, returned. As he waited for death, he thought he heard a voice crying to him and saying, “The just shall live by faith.” It seemed as if the voice spoke to him from heaven, so vivid was the impression it made. This was the second time this passage of Scripture had been brought into his mind, as if one had spoken it to him. In his chair at Wittemberg, while lecturing from the Epistle to the Romans, he had come to these same words, “The just shall live by faith.” They laid hold on him so that he was forced to pause and ponder over them again. What do they mean? What can they mean but that the just have a new life, and that this new life springs from faith. But faith on whom, and on what? On whom but on Christ, and on what but the righteousness of Christ worked out on the poor sinner’s behalf? If that is so, pardon and eternal life are not of works but of faith: they are the free gift of God to the sinner for Christ’s sake.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Luther reasoned when these words first arrested him, and so he again reasoned in his sick-chamber at Bologna. They were a needed admonition, approaching as he now was in a city where endless rites and ceremonies had been indented to enable men to live by works. His sickness and anguish threw him back upon the first elements of life, and the one only source of holiness. He was taught that this holiness is restricted to no soil, to no system, to no rite; it springs up in the heart where faith dwells. Its source was not in Rome, but in the Bible; its bestower was not the Pope, but the Holy Spirit.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just shall live by faith.” As he stood at the gates of death, a light seemed, at these words, to spring up around him. He rose from his bed healed in body as in soul. He resumed his journey. He traversed [travelled over] the Apennines, experiencing, doubtless, after his sickness, the restorative power of their healthy breezes, and the fragrance of their dells full of gaity with the blossoms of early summer. The chain crossed, he descended into that delicious valley where Florence, watered by the Amo, and emblosomed by olive and cypress groves, rests under a sky where light lends beauty to every object on which it falls. Here, Luther made his next resting-place.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“Etrurian Athens,” as Florence has been named, was then in its first glory. Its many sumptuous edifices were of recent erection, and their pristine freshness and beauty were still on them. Already, Brunelleschi had hung his dome — the largest in the world — in mid-air; already Giotto had raised his Campanile, making it, by its great height, its elegant form, and the richness of its variously-coloured marbles, the characteristic feature of the city. Already, the Baptistry had been built, with its bronze doors which Michael Angelo declared to be “worthy of being the gates of Paradise.” Besides these, other monuments and works of art adorned the city where the future Reformer was now making a brief sojourn. To these creations of genius, Luther could not be indifferent, familiar as he had so far been with only the comparatively homely </w:t>
      </w:r>
      <w:r w:rsidRPr="00BE5F8C">
        <w:rPr>
          <w:rFonts w:ascii="Arial" w:eastAsia="Times New Roman" w:hAnsi="Arial" w:cs="Arial"/>
          <w:color w:val="000000"/>
          <w:sz w:val="24"/>
          <w:szCs w:val="24"/>
          <w:lang w:eastAsia="en-GB" w:bidi="ar-SA"/>
        </w:rPr>
        <w:lastRenderedPageBreak/>
        <w:t xml:space="preserve">architecture of a Northern sort. In Germany and England, wood was then not infrequently employed in the construction of dwellings, whereas the Italians built with marble.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Other things were linked with the Etrurian capital, which Luther was scholar enough to appreciate. Florence was the cradle of the Renaissance. The house of Medici had risen to eminence in the previous century. Cosmo, the founder of the family, had amassed immense riches in commerce. Passionately fond of letters and arts, he freely expended his wealth in the munificent [generous] patronage of scholars and artists. Lovers of letters from every land were welcomed by him, and by his son Lorenzo in his superb villa on the sides of Fiesole, and were entertained with princely hospitality. Scholars from the East, learned men from England and the north of Europe, here met the philosophers and poets of Italy; and as they walked on the terraces, or gathered in groups in the alcoves of the gardens — the city, the Arno, and the olive and cypress-clad vale beneath them — they would prolong their discourse on the new learning and the renovated age which Uteratme was bringing with it, till the shadows fell, and dusk concealed the domes of Florence at their feet, and brought out the stars in the calm azure overhead. Thus, the city of the Medici became the centre of that intellectual and literary revival which was then radiating over Europe, and which heralded a day of more blessed light than any that philosophy and letters have ever shed. Alas, that to Italy, where this light first broke, the morning should so soon have been turned into the shadow of death [perhaps the author is referring to the Inquisition]!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Florence had very recently been the scene of events which could not be unknown to Luther, and which must have touched a deeper chord in his bosom than any its noble edifices and literary glory could possibly awaken. Just fourteen years (1498) before Luther visited this city, Savonarola had been burned on the Piazza della Gran’ Ducca, for denouncing the corruptions of the Church, upholding the supreme authority of Scripture, and teaching that men are to be saved, not by good works, but by the expiatory [sacrificial] sufferings of Christ. These were the very truths Luther had learned in his cell; their light had broken upon him from the pages of the Bible; the Spirit, with the iron pen of anguish, had written them on his heart; he had preached them to listening crowds in his wooden chapel at Wittenberg; and, on this spot, already marked by a statue of Neptune, had a brother-monk been burned alive for doing the very same thing in Italy which he had done in Saxony. The martyrdom of Savonarola he could not but regard as, at once, of good and of evil augury. It cheered him, doubtless, to think that, in this far-distant land, another, by the study of the same book, had come to the same conclusion at which he himself had arrived respecting the way of life, and had been enabled to witness for the truth of the blood. This showed him that the Spirit of God was acting in this land also, and that the light was breaking out.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Lechler bears his testimony to the teaching of Savonarola. He says: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“Not only is faith the gift and work of God, but also that faith alone justifies without the works of the law. This, Savonarola has clearly, roundly, and fully expressed. He did so in his exposition of the 31st and 51st Psalms, which were written in prison.”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 stake of Savonarola might be differently interpreted; it might be construed as a sign of many other future stakes to be planted later. The death of the Florentine confessor showed that the ancient hatred of the darkness to the light was as bitter as ever, and that the darkness would not abdicate without a terrible struggle. It was no peaceful scene on which Truth was about to step, and it was not amid the plaudits [cheers] of the multitude that her progress was to be accomplished. On the contrary, tempest and battle would hang around her path; every step of advance would be won with frightful opposition; she must suffer and bleed before she could reign. These were among the lessons Luther learned on the spot, to which, doubtless, he often came to muse and pray.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How many disciples did Savonarola leave behind him in the city in which he had poured out his blood? This, doubtless, was another point of anxious inquiry to Luther; but the answer was not encouraging. The zeal of the Florentines had cooled. It was hard to enter into life as Savonarola had entered into it — the gate was too narrow and the road too thorny. They praised him, but they would not imitate him. Florence was not to be the cradle of an evangelical Renaissance. Its climate was voluptuous, and its Church was accommodating: so its citizens, who, when the voice of their great preacher stirred them, seemed to be not far from the kingdom of heaven, drew back when brought face to face with the stake, and crouched down beneath the two-fold burden of sensuality and superstition.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far, Luther had failed to discover that sanctity which, before beginning his journey, he had pictured to himself as springing spontaneously, as it were, out of this holy soil. The farther he penetrated into this land of Italy, the more was he shocked at the irreverence and impiety which characterised all ranks, especially the “religious”. The relaxation of morals was universal. Pride, avarice, luxury, abominable vices, and frightful crimes defiled the land; and, to crown all, “sacred things” were the subjects of contempt and mockery. It seemed as if the genial climate that nourished the fruits of the earth into a luxuriance unknown to his Northern home, nourished with a like luxuriance the appetites of the body, and passions of the soul. He sighed for the comparative temperance, frugality, simplicity, and purity of his fatherland.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But he was now near Home; and Rome, said he to himself, will make amends for all this. In that holy city, Christianity will be seen in the spotless beauty of her apostolic youth. In that city, there are no monks bravely apparelled in silks and velvets; there are no conventual cells with a luxurious array of couches and damasks, and curious furniture inlaid with silver and mother-of-pearl, while their walls are aglow with marbles, paintings, and gilding. There are no priests who tarry by the vine-cup, or sit on fast-</w:t>
      </w:r>
      <w:r w:rsidRPr="00BE5F8C">
        <w:rPr>
          <w:rFonts w:ascii="Arial" w:eastAsia="Times New Roman" w:hAnsi="Arial" w:cs="Arial"/>
          <w:color w:val="000000"/>
          <w:sz w:val="24"/>
          <w:szCs w:val="24"/>
          <w:lang w:eastAsia="en-GB" w:bidi="ar-SA"/>
        </w:rPr>
        <w:lastRenderedPageBreak/>
        <w:t xml:space="preserve">days at boards smoking with dishes of meat and venison. The sound of the viol, the lute, and the harp is never heard in the monasteries of Rome: there ascend only the accents of devotion: matins greet the day, and evensong speeds its departure. Into that holy city there enters nothing that defiles it. Eager to mingle in the devout society of the place to which he was hastening, and there forget the sights which had pained him on the way there, he quit Florence, and set out on the last stage of his journey.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see him on his way. He is descending the southern slopes of the mountains on which Viterbo is seated. At every short distance, he strains his eyes, if, perhaps, he may catch a sight of the bosom of the plain that spreads itself out at his feet, some signs of her who once was “Queen of the Nations.” On his right, laving [washing] the shore of Latium, is the blue Mediterranean; on his left is the triple-topped Soracte and the “purple Apennine” — white towns hanging on its crest, and olive woods and forests of pine clothing its sides — running on in a magnificent wall of craggy peaks, till it fades from the eye in the southern horizon. Luther is now traversing the storied Campagna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di Roma.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man who crosses this plain at the present day finds it herbless, silent, and desolate. The multitude of men which it once nourished has perished from its bosom. The numerous and populous towns that, in its better days, crowned every conical height that dots its surface, are now buried in its soil: its olive woods and orange groves have been swept away, and thistles, dry grass, and reeds have come in their place. Its roads, once crowded with armies, ambassadors, and proconsuls, are now deserted and all but trodden down. Broken columns protruding through the soil, stacks of brick-work with the marble peeled off, constructions of temples and tombs, now become the lair of the fox or the lurking-place of the brigand [criminal], and similar memorials are almost all that remain to testify to the flourishing cultivation, and the many magnificent structures, that once adorned this great plain.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in the days of Luther, the Campagna di Roma had not become the blighted, treeless, devastated expanse it is now. Doubtless, many memorials of decay met his eye as he passed along. War had left some frightful scars on the plain: the indolence and ignorance of its inhabitants had operated with even worse effect: but still, in the sixteenth century, it had not become so deserted by man, and so forsaken in its cities, as it is in this day. The land still continued to enjoy what has now all but ceased on it, seed-time and harvest. Besides, it was the beginning of summer when Luther visited it, and, seen under the light of an Italian sun, and with the young verdure [grass] clothing its surface, the scene would be by no means an unpleasant one. But one object mainly engrossed his thoughts: he was drawing near to the metropolis of Christendom. The heights of Monte Mario, adjoining the Vatican — for the cupola of St. Peter’s was not yet built — would be the first to catch his eye; the long ragged line formed by the buildings and towers of the city would next come into view. Luther had caught his first sight of her whom no one ever yet saw for the first time without emotion, though it might not be so fervent, nor of the same character exactly, as that which </w:t>
      </w:r>
      <w:r w:rsidRPr="00BE5F8C">
        <w:rPr>
          <w:rFonts w:ascii="Arial" w:eastAsia="Times New Roman" w:hAnsi="Arial" w:cs="Arial"/>
          <w:color w:val="000000"/>
          <w:sz w:val="24"/>
          <w:szCs w:val="24"/>
          <w:lang w:eastAsia="en-GB" w:bidi="ar-SA"/>
        </w:rPr>
        <w:lastRenderedPageBreak/>
        <w:t xml:space="preserve">thrilled Luther at this moment. Falling on his knees, he exclaimed, ‘‘Holy Rome, I salute you!”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7</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LUTHER IN ROME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Enchantment — Ruins — Holy Places — Rome’s Nazarites — Rome’s Holiness — Luther’s Eyes begin to Open — Pilate’s Stairs — A Voice heard a Third Time — A Key that Opens the Closed Gates of Paradise — What Luther Learned in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After many a weary league, Luther’s feet stand at last within the gates of Rome. What now are his feelings? Is it a Paradise or a Pandemonium in which he has arrived?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enchantment continued for some little while. Luther tried hard to realise the dreams which had lightened his toilsome journey. Here, he was breathing holier air, so he strove to persuade himself; here, he was mingling with a righteous people; while the Nazarites of the Lord were every moment passing by in their long robes, and the chimes pealed out all day long, and, were not silent even by night, told of the prayers and praises that were continually ascending in the temples of the metropolis of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first things that struck Luther were the physical decay and ruin of the place. Noble palaces and glorious monuments rose on every side of him, but, strangely enough, mingled with these, were heaps of rubbish and piles of ruins. These were the remains of the once imperial glory of the city — the spoils of war, the creations of genius, the labours of art which had beautified it in its palmy days. They showed him what Rome had been under her pagan consuls and emperors, and they engaged him to judge how much she owed to her Popes.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Luther gazed with veneration on these defaced and mutilated remains, associated, as they were, in his mind, with the immortal names of the great men whose deeds had thrilled him, and whose writings had instructed him in his native land. Here too, thought Luther, the martyrs had died; on the floor of this stupendous ruin, the Coliseum, they had contended with the lions; on this spot, where now stands the sumptuous temple of St. Peter, and where the Vicar of Christ has erected his throne, were they used “as torches to illumine the darkness of the night.” Over this city, too, Paul’s feet had walked, and to this city had Peter finally come.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proof, we appeal to the engravings of Piranesi, now nearly 200 years old. These represent the country around Home as tolerably peopled and cultivated. The letter been sent, and here it had it first been opened and read, in which occur the words that had been the means of imparting to him a new life — “The just shall live by faith.”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The first weeks which Luther passed in Rome were occupied in visiting the holy places, and saying mass at the altars of the more holy of its churches. For, although Luther was converted in heart, and rested on the one Mediator, his knowledge was imperfect, and the darkness of his mind still remained in part. The law of life in the soul may not be able, all at once, to develop into a full-blown and pure faith.</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it was the physical deformities of Rome — the scars which war or barbarism had inflicted — that formed the first stumbling-blocks to Luther; it was not long till he began to see that these outward blemishes were as nothing to the hideous moral and spiritual corruptions that existed beneath the surface. The luxury, lewdness, and impiety, that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shocked him in the first Italian towns he had entered, and which had attended him in every step of his journey since crossing the Alps, were all repeated in Rome on a scale of seven-fold magnitude. His practice of saying mass at all the more favoured churches brought him into daily contact with the priests; he saw them behind the scenes; he heard their talk, and he could not conceal from himself — though the discovery unspeakably shocked and pained him — that these men were simply playing a part, and that, in private, they were very different.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 haste, and send Our Lady back her Son”: such was the horrible scoff with which they reproved his delay, as they accounted it. To them “Lady and Son” were worth only the money they brought in. But these were the common priests. Surely, thought Luther, faith and piety still linger among the dignitaries of the Church! How mistaken was even this belief, he was soon to discover. One day, he chanced to find himself at table with some contempt, and treated with mockery the very rites which, in public, they celebrated with so great a show of devotion. If he was shocked at their profane levity [light-heartedness], they, on their part, were no less astonished at his solemn credulity, and jeered him as a dull German who had not genius enough to be a sceptic, nor cunning enough to be a hypocrite — a fossilised specimen, in short, of a fanaticism common enough in the twelfth century, but which it amazed them to find still existing in the sixteenth.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One day, Luther was saying mass in one of the churches of Rome with his accustomed solemnity. While he had been saying one mass, the priests and prelates took little notice. Taking the German to be a man of the same easy faith with themselves, they lifted the veil a little too freely. They openly expressed their disbelief in the mysteries of their Church, and shamelessly boasted of their cleverness in deceiving and befooling the people. Instead of the words, “</w:t>
      </w:r>
      <w:r w:rsidRPr="00BE5F8C">
        <w:rPr>
          <w:rFonts w:ascii="Arial" w:eastAsia="Times New Roman" w:hAnsi="Arial" w:cs="Arial"/>
          <w:i/>
          <w:iCs/>
          <w:color w:val="000000"/>
          <w:sz w:val="24"/>
          <w:szCs w:val="24"/>
          <w:lang w:eastAsia="en-GB" w:bidi="ar-SA"/>
        </w:rPr>
        <w:t>Hoc est meum corpus</w:t>
      </w:r>
      <w:r w:rsidRPr="00BE5F8C">
        <w:rPr>
          <w:rFonts w:ascii="Arial" w:eastAsia="Times New Roman" w:hAnsi="Arial" w:cs="Arial"/>
          <w:color w:val="000000"/>
          <w:sz w:val="24"/>
          <w:szCs w:val="24"/>
          <w:lang w:eastAsia="en-GB" w:bidi="ar-SA"/>
        </w:rPr>
        <w:t>” — the words at the utterance of which the bread is changed, as the Church of Rome teaches, into the flesh and blood of Christ — these prelates, as they themselves told him, were accustomed to say, “</w:t>
      </w:r>
      <w:r w:rsidRPr="00BE5F8C">
        <w:rPr>
          <w:rFonts w:ascii="Arial" w:eastAsia="Times New Roman" w:hAnsi="Arial" w:cs="Arial"/>
          <w:i/>
          <w:iCs/>
          <w:color w:val="000000"/>
          <w:sz w:val="24"/>
          <w:szCs w:val="24"/>
          <w:lang w:eastAsia="en-GB" w:bidi="ar-SA"/>
        </w:rPr>
        <w:t>Panis es, et panis manebis</w:t>
      </w:r>
      <w:r w:rsidRPr="00BE5F8C">
        <w:rPr>
          <w:rFonts w:ascii="Arial" w:eastAsia="Times New Roman" w:hAnsi="Arial" w:cs="Arial"/>
          <w:color w:val="000000"/>
          <w:sz w:val="24"/>
          <w:szCs w:val="24"/>
          <w:lang w:eastAsia="en-GB" w:bidi="ar-SA"/>
        </w:rPr>
        <w:t xml:space="preserve">,” etc — Bread you are, and bread you will remain — and then, said they, we elevate the Host, and the people bow down and worship. Luther was literally horrified: it was as if an abyss had suddenly yawned beneath him. But the horror was salutary [healthy]; it opened his eyes. Plainly he must renounce belief in Christianity or in Rome. His struggles at Erfurt had but too surely </w:t>
      </w:r>
      <w:r w:rsidRPr="00BE5F8C">
        <w:rPr>
          <w:rFonts w:ascii="Arial" w:eastAsia="Times New Roman" w:hAnsi="Arial" w:cs="Arial"/>
          <w:color w:val="000000"/>
          <w:sz w:val="24"/>
          <w:szCs w:val="24"/>
          <w:lang w:eastAsia="en-GB" w:bidi="ar-SA"/>
        </w:rPr>
        <w:lastRenderedPageBreak/>
        <w:t xml:space="preserve">deepened his faith in the first to permit him to cast it off: it was the last, therefore, that must be let go; but as yet it was not Rome in her doctrines and rites, but Rome in her clergy, from which Luther turned away.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Instead of a city of prayers and alms, of contrite hearts and holy lives, Rome was full of mocking hypocrisy, defiant scepticism, jeering impiety, and shameless revelry. Borgia had lately closed his infamous Pontificate, and the warlike Julius II. was now reigning. A powerful police patrolled the city every night. They were empowered to deal summary justice on offenders, and those whom they caught were hanged at the next post or thrown into the Tiber. But all the vigilance of the patrol could not secure the peace and safety of the streets. Robberies and murders were a nightly occurrence. “If there is a hell,” said Luther, “Rome is built over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yet it was in Rome, in the midst of all this darkness, that the light shone fully into the mind of the Reformer, and that the great leading idea, that on which his own life was based, and on which he based the whole of that Reformation that God honoured him to accomplish — the doctrine of justification by faith alone — rose upon him in its full- orbed splendour. We naturally ask, How did this come about? What was there in this city of Popish observances to reveal the reformed faith? Luther wanted to improve every hour of his stay in Rome, where religious acts done on its holy soil, and at its privileged altars and shrines, had a ten-fold degree of merit. Accordingly, he busied himself in multiplying these, that he might nourish his piety, and return a holier man than he came; for, as yet, he saw but dimly the sole agency of faith in the justification of the sinner.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day, he went, under the influence of these feelings, to the Church of the Lateran. There are the Holy Stairs, which tradition says Christ descended on returning from the hall of judgement, where Pilate had passed sentence on him. These still are of marble, and the work of conveying them from Jerusalem to Rome was reported to have been undertaken and executed by the angels, who have so often rendered similar services to the Church — Our Lady’s House at Loretto for example. The stair, so transported, were enshrined in the Palace of the Lateran, and everyone who climbs them on his knees merits an indulgence of fifteen years for each ascent. Luther, who doubted neither the legend concerning the stairs, nor the merit attached by the bulls of the Popes to the act of climbing them, went there one day to engage in this holy act. He was climbing the steps in the appointed way, on his knees, namely, earning at every step a year’s indulgence, when he was startled by a sudden voice, which seemed as if it spoke from heaven, saying, “The just shall live by faith.” Luther started to his feet in amazement. This was the third time these same words had been conveyed into his mind with such emphasis, that it was as if a voice of thunder had uttered them. It seemed louder than before, and he grasped more fully the great faith which it announced. What folly, thought he, to seek an indulgence from the Church, which can last me just a few years, when God sends me in his Word an indulgence that will last me for ever! How idle to toil at these performances, when God is willing to acquit me </w:t>
      </w:r>
      <w:r w:rsidRPr="00BE5F8C">
        <w:rPr>
          <w:rFonts w:ascii="Arial" w:eastAsia="Times New Roman" w:hAnsi="Arial" w:cs="Arial"/>
          <w:color w:val="000000"/>
          <w:sz w:val="24"/>
          <w:szCs w:val="24"/>
          <w:lang w:eastAsia="en-GB" w:bidi="ar-SA"/>
        </w:rPr>
        <w:lastRenderedPageBreak/>
        <w:t xml:space="preserve">of all my sins, not as so much wages for so much service, but freely, by way in believing in his Son! Yes, “The just shall live by faith.”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(These stairs are still in the Lateran, and still retain all the virtue they ever had. When this author was in Rome in 1851, he saw some peasants from Rimini engaged in climbing them. They enlivened their performance with roars of laughter, for it is the devout act, not the devout feeling, that earns the indulgence. A French gentleman and lady with their little daughter were climbing them at the same time, but in a more decorous fashion.)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this time, the doctrine of justification by faith alone — in other words, salvation by free grace — stood out before Luther as the one great comprehensive doctrine of revelation. He held that it was by departing from this doctrine that the Church had fallen into bondage, and had come to groan under penances and works of self-righteousness. In no other way, he believed, could the Church find her way back to truth and liberty than by returning to this doctrine. This was the road to the reformation. This great article of Christianity was, in a sense, its fundamental article, and from now on, Luther began to proclaim it as eminently the gospel — the whole gospel in a single phrase. With relics, with privileged altars, with Pilate’s Stairs, he would have no more to do; this one sentence, “The just shall live by faith,” had more power in it a thousand times over than all the holy treasures that Rome contained. It was the key that unlocked the closed gates of Paradise; it was the star that went before his face, and led him to the throne of a Saviour, there to find a free salvation. It needed but to re-kindle that old light in the skies of the Church, and a day, clear as that of apostolic times, would again shine on her. This was what Luther now proposed doing.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words in which Luther recorded this purpose are very characteristic.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Doctor Martin Luther,” invites he, “unworthy herald of the gospel of our Lord Jesus Christ, confess this article, that faith alone without works justifies before God; and I declare that it shall stand and remain for ever, despite the Emperor of the Romans, the Emperor of the Turks, the Emperor of the Tartars, the Emperor of the Persians; in spite of the Pope and all his cardinals, with bishops, priests, monks, and nuns; in spite of kings, princes, and nobles; and, in spite of all the world, and of the devils themselves; and that if they endeavour to fight against this truth, they will draw the fires of hell on their own heads. This is the true and holy gospel, and the declaration of me, Doctor Martin Luther, according to the teaching of the Holy Spirit. We hold fast to it in the name of God. Amen.”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what Luther learned at Rome. Truly, he believed, it was worth his long and toilsome journey there to learn this one truth. Out of it, were to come the life that would revive Christendom, the light that would illuminate it, and the holiness that would purify and adorn it. In that one doctrine, lay unfolded the whole Reformation. “I would not </w:t>
      </w:r>
      <w:r w:rsidRPr="00BE5F8C">
        <w:rPr>
          <w:rFonts w:ascii="Arial" w:eastAsia="Times New Roman" w:hAnsi="Arial" w:cs="Arial"/>
          <w:color w:val="000000"/>
          <w:sz w:val="24"/>
          <w:szCs w:val="24"/>
          <w:lang w:eastAsia="en-GB" w:bidi="ar-SA"/>
        </w:rPr>
        <w:lastRenderedPageBreak/>
        <w:t xml:space="preserve">have wanted my journey to Rome,” said Luther afterwards, “for a hundred thousand florins.”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he turned his back on Rome, he turned his face toward the Bible. The Bible, from then on, was to be to Luther the true city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8</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TETZEL PREACHES INDULGENCES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Returns to Wittenberg — His Study of the Bible — Leo X. — His Literary Tastes — His Court — A Profitable Fable— The Rebuilding of St. Peter’s — Sale of Indulgences — Archbishop of Mainz — Tetzel — His Character — His Red Cross and Iron Chest— Power of his Indulgences — Extracts from his Sermons — Sale — What the German People Think.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Luther’s stay in Rome did not extend over two weeks, but, in that short time, he had learned lessons not to be forgotten all his life long. The grace he had looked to find at Rome he had indeed found there, but in the Word of God, not in the throne of the Pope. The latter was a fountain that had ceased to pour out the Water of Life; so, turning from this empty cistern, he went back to Wittenberg and the study of the Scriptures.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year of his return was 1512. It was still five years to the breaking out of the Reformation in Germany. These years were spent by Luther in the arduous labours of preacher, professor, and confessor at Wittenberg. A few months after his return, he received the degree of Doctor of Divinity, and this was not without its influence on the mind of the Reformer. On that occasion, Luther took an oath on the Bible to study, propagate, and defend the faith contained in the Holy Scriptures. He looked on himself, from now on, as the sworn knight of the reformed faith. Taking his farewell of philosophy, from which, in truth, he was glad to escape, he turned to the Bible as his life-work. A more assiduous [careful] student of it than ever, his acquaintance with it daily grew, his insight into its meaning continually deepened, and thus a beginning was made in Wittenberg and the neighbouring parts of Germany, by the evangelical light which he diffused in his sermons, of that great work for which God had destined him. He had, as yet, no thought of separating himself from the Roman Church, in which, as he believed, there resided some kind of infallibility. These were the last links of his bondage, and Rome herself was, at that moment, unwittingly concocting measures to break this, and set free the arm that was to deal the blow from which she should never wholly rise.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must again turn our eyes on Rome. The warlike Julius II., who held the tiara at the time of Luther’s visit, was now dead, and Leo X. occupied the Vatican. Leo was of the family of the Medici, and he brought to the Papal chair all the tastes and passions which distinguished the chiefs of the Florentine republic. Refined in manners, but sensual and voluptuous in heart, a lover and patron of the fine arts, affecting a taste for letters, delighting in pomp and show, his court was, perhaps, the most brilliant in Europe.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lastRenderedPageBreak/>
        <w:drawing>
          <wp:inline distT="0" distB="0" distL="0" distR="0">
            <wp:extent cx="1753235" cy="2165350"/>
            <wp:effectExtent l="0" t="0" r="0" b="6350"/>
            <wp:docPr id="70" name="Picture 70" descr="Image result for Pope Leo X, pictures">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 result for Pope Leo X, pictures">
                      <a:hlinkClick r:id="rId83"/>
                    </pic:cNvPr>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753235" cy="216535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Pope Leo X.</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 elegance, no amusement, no pleasure, were forbidden admission into it. The fact that it was an ecclesiastical court was permitted to be no restraint on its ample freedom. It was the chosen home of art, of painting, of music, of revels, and of masquerades.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Pontiff was not in the least burdened with religious beliefs and convictions. To have such was the fashion of neither his house nor his age. His office as Pontiff, it is true, connected him with “a gigantic fable” which had come down from early times; but to have exploded that fable would have been to dissolve the chair in which he sat, and the throne that brought him so much magnificence and power. Leo was, therefore, content to vent his scepticism in the well-known sneer, “What a profitable affair this fable of Christ has been to us!” To this, had it come! Christianity was now worked solely as a source of profit to the Popes.”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Leo, combining, as we have said, the love of art with that of pleasure, conceived the idea of beautifying Rome. His family had adorned Florence with the noblest edifices. Its glory was spoken of in all countries, and men came from afar to gaze on its monuments. Leo would do for the Eternal City what his ancestors had done for the capital of Etruria. War, and the slovenliness or penury of the Popes, had permitted the Church of St. Peter to fall into disrepair. He would clear away the ruinous fabric, and replace it with a, pile more glorious than any that Christendom contained. But, to execute such a project, millions would be needed. Where were they to come from? The shows or entertainments with which Leo had gratified the vanity of his courtiers, and amused the indolence of the Romans, had emptied his exchequer. But the magnificent conception must not be permitted to fall through from lack of money. If the earthly treasury of the Pope was empty, his spiritual treasury was full; and there was wealth enough there to rear a temple that would eclipse all existing structures, and be worthy of being the metropolitan church of Christendom. In short, it was resolved to open a special sale of indulgences in all the countries of Europe. This traffic would enrich all parties. From the Seven Hills would flow a river of spiritual blessing. To Rome would flow back a river of gold.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Arrangements were made for opening this great market in1517. The licence to sell in the different countries of Europe was disposed of to the highest bidder, and the price was paid beforehand to the Pontiff. The indulgences in Germany were farmed out to Albert, Archbishop of Mainz and Magdeburg. The archbishop was in Germany what Leo X. was in Rome. He loved to see himself surrounded by a brilliant court; he denied himself no pleasure; was profuse in entertainments; never went abroad without a long retinue of servants; and, as a consequence, was greatly in need of money. Besides, he owed to the Pope for his pall — some said, 26,000, others, 30,000 florins. There could be no harm in diverting a little of the wealth that was about to flow to Rome, into channels that might profit himself The bargain was struck, and the archbishop sought out a suitable person to perambulate Germany, and preach up the indulgences.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t>
      </w:r>
      <w:r w:rsidRPr="00BE5F8C">
        <w:rPr>
          <w:rFonts w:eastAsia="Times New Roman" w:cs="Latha"/>
          <w:noProof/>
          <w:color w:val="0000FF"/>
          <w:lang w:eastAsia="en-GB"/>
        </w:rPr>
        <w:drawing>
          <wp:inline distT="0" distB="0" distL="0" distR="0">
            <wp:extent cx="1758315" cy="2180590"/>
            <wp:effectExtent l="0" t="0" r="0" b="0"/>
            <wp:docPr id="69" name="Picture 69" descr="Related image">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lated image">
                      <a:hlinkClick r:id="rId85"/>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758315" cy="218059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found a man who was in everyway suited to his purpose. This was a Dominican monk, named John Diezel, or Tetzel, the son of a goldsmith of Leipsic. He had filled the hateful office of inquisitor, and, having added to it a huckstering trade in indulgences, he had acquired a large experience in that sort of business. He had been convicted of a shameful crime at Innsbruck, and sentenced to be put into a sack and drowned; but powerful intercession being made for him, he was reprieved, and lived to help unconsciously in the overthrow of the system that had nourished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Tetzel lacked no quality necessary for success in his scandalous occupation. He had the voice of a town-crier and the eloquence of a mountebank. This latter quality enabled him to paint, in the most glowing colours, the marvellous virtues of the wares which he was offering for sale. The resources of his invention, the power of his effrontery, and the efficacy of his indulgences were all alike limitless.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man engaged on a progress through Germany. The line of the procession, as it moved from place to place, might be traced at a distance by a great red cross, which was carried by Tetzel himself, and on which were suspended the arms of the Pope. In front of the procession, on a velvet cushion, was borne the Pontiff’s bull of grace; in </w:t>
      </w:r>
      <w:r w:rsidRPr="00BE5F8C">
        <w:rPr>
          <w:rFonts w:ascii="Arial" w:eastAsia="Times New Roman" w:hAnsi="Arial" w:cs="Arial"/>
          <w:color w:val="000000"/>
          <w:sz w:val="24"/>
          <w:szCs w:val="24"/>
          <w:lang w:eastAsia="en-GB" w:bidi="ar-SA"/>
        </w:rPr>
        <w:lastRenderedPageBreak/>
        <w:t xml:space="preserve">the rear came the mules laden with bales of pardons, to be given, not to those who had penitence in their hearts, but to those who had money in the hand.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procession approached a town, it was announced to the inhabitants that “The Grace of God and of the Holy Fathers was at their gates.” The welcome accorded was commonly such as the extraordinary honour was suited to draw forth. The gates were opened, and the tall red cross, with all the spiritual riches of which it was the sign, passed in, followed by a long and imposing array of the ecclesiastical and civic authorities, the religious orders, the various trades, and the whole population of the place, which had come out to welcome the great pardon-monger. The procession advanced amid the beating of drums, the waving of flags, the blaze of tapers, and the pealing of bells.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he entered a city, Tetzel and his company went straight to the cathedral. The crowd pressed in and filled the church. The cross was set up in front of the high altar, a strong iron box was put down beside it, in which the money received for pardons was deposited, and Tetzel, in the garb of the Dominicans, mounting the pulpit, began to set out with stentorian [very loud] voice the incomparable merit of his wares. He bade the people think what it was that had come to them. Never before, in their times, nor in the times of their fathers, had there been a day of privilege like this. Never before had the gates of Paradise been opened so widely.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“Press in now: come and buy while the market lasts,” shouted the Dominican; “should that cross be taken down, the market will close, heaven will depart, and then you will begin to knock, and bewail your folly in neglecting to avail yourselves of blessings which shall then have gone beyond your reach.”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in effect, did Tetzel harangue the crowd. But his own words have a plainness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vigour which no paraphrase can convey. Let us cull a few specimens from his orations.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“Indulgences are the most precious and the most noble of God’s gifts,” said Tetzel. Then pointing to the red cross, which stood full in view of the multitude, he would exclaim, “This cross has as much efficacy as the very cross of Christ.”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“Come, and I will give you letters all properly sealed, by which even the sins which you intend to commit may be pardoned.”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would not change my privileges for those of St. Peter in heaven, for I have saved more souls by my indulgences than the apostle did by his sermons.”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Dominican knew how to extol [praise up] his own office as well as the pardons he was so desirous to bestow on those who had money to buy.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“But more than this,” said Tetzel, for he had not as yet disclosed the whole wonderful virtues of his merchandise, “indulgences avail not only for the living but for the dead.”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had Boldface VIII. enacted this two centuries before; and Tetzel goes on to the particular application of the dogma.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“Priest, noble, merchant, wife, youth, maiden, do you not hear your parents and your other friends who are dead, and who cry from the bottom of the abyss, ‘We are suffering horrible torments! A trifling alms would deliver us; you can give it, and you will not’?’”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words, shouted in a voice of thunder by the monk, made the hearers shudder.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the very instant,” continues Tetzel, “that the money rattles at the bottom of the chest, the soul escapes from purgatory, and flies liberated to heaven. Now, you can ransom so many souls, stiff-necked and thoughtless man; with twelve groats you can deliver your father from purgatory, and you are grateful enough not to save him! I shall be justified in the Day of Judgement; but you — you will be punished so much the more severely for having neglected so great salvation. I declare to you, though you have but a single coat, you ought to strip it off and sell it, in order to obtain this grace The Lord our God no longer reigns, he has resigned all power to the Pope.”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 argument was spared by the monk which could prevail with the people to receive his pardons; in other words, to fill his iron box. From the fires of purgatory — dreadful realities to men of that age, for even Luther as yet believed in such a place — Tetzel would pass to the ruinous condition of St. Peter’s, and draw an affecting picture of the exposure to the rain and hail on the bodies of the two apostles, Peter and Paul, and the other martyrs buried within its precincts. Pausing, he would launch a sudden anathema at all who despised the grace which the Pope and himself were offering to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men; and then, changing to a more meek and pious strain, he would wind up with a quotation from Scripture: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“Blessed are the eyes which see the things that ye. see: for I tell you that many prophets have desired to see those things that ye see, and have not seen them, and to hear those things that ye hear, and have not heard them.” (Luke 10:23-24)</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having made an end, the monk would rush down the pulpit stairs, and throw a piece of money into the box, which, as if the rattle of the coin were infectious, was sure to be followed by a torrent of pieces.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All round the church, were erected confessional stalls. The shrift was a short one, as if intended only to afford another opportunity to the penancer of impressing anew on the penitent the importance of the indulgences. From confession, the person passed to the counter behind which stood Tetzel. He sharply scrutinised all who approached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him, that he might guess at their rank in life, and proportion accordingly the sum to be exacted. From kings and princes, twenty-five ducats were demanded for an ordinary indulgence; from abbots and barons, ten; from those who had an income of five hundred florins, six; and from those who had only two hundred, one. For particular sins, there was a special schedule of prices. Polygamy cost six ducats; church robbery and perjury, nine; murder, eight; and witchcraft, two. Bernardino Samson, who carried on the same trade in Switzerland as Tetzel in Germany, charged for parricide or fratricide one ducat. The same hand that gave the pardon could not receive the money. The penitent himself must drop it into thebox. There were three keys for the box. Tetzel kept one, another was in the possession of the cashier of the house of Fugger in Augsburg, the agent of the Archbishop and Elector of Mainz, who farmed the indulgences; the third was in the keeping of the civil authority. From time to time, the box was opened in the presence of a notary-public, and its contents counted and registered.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form in which the pardon was given was that of a letter of absolution. These letters ran in the following terms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“May our Lord Jesus Christ have pity on you, N. N., and absolve you by the merits of his most holy passion. And I, by virtue of the apostolic power which has been confided in me, absolve you from all ecclesiastical censures, judgements, and penalties which you may have merited, and from all excesses, sins, and crimes which you may have committed, however great or enormous they may be, and for whatever cause, even though they had been reserved to our most Holy Father the Pope and the Apostolic See. I efface all attainders [</w:t>
      </w:r>
      <w:r w:rsidRPr="00BE5F8C">
        <w:rPr>
          <w:rFonts w:ascii="Arial" w:eastAsia="Times New Roman" w:hAnsi="Arial" w:cs="Arial"/>
          <w:color w:val="222222"/>
          <w:sz w:val="24"/>
          <w:szCs w:val="24"/>
          <w:lang w:eastAsia="en-GB"/>
        </w:rPr>
        <w:t xml:space="preserve">the forfeit of land and civil rights in consequence of a sentence of death for treason or felony] </w:t>
      </w:r>
      <w:r w:rsidRPr="00BE5F8C">
        <w:rPr>
          <w:rFonts w:ascii="Arial" w:eastAsia="Times New Roman" w:hAnsi="Arial" w:cs="Arial"/>
          <w:color w:val="000000"/>
          <w:sz w:val="24"/>
          <w:szCs w:val="24"/>
          <w:lang w:eastAsia="en-GB" w:bidi="ar-SA"/>
        </w:rPr>
        <w:t xml:space="preserve"> of unfitness and all marks of infamy you may have drawn on you on this occasion; I remit the punishment you should have had to endure in purgatory; I make you, anew, a participator in the Sacraments of the Church; I incorporate you afresh in the communion of the saints; and I reinstate you in the innocence and purity in which you were at the hour of your baptism; so that, at the hour of thy death, the gate, through which is the entrance to the place of torments and punishments, shall be closed against you, and that which leads to the Paradise of joy shall be open. And should you be spared long, this grace shall remain immutable to the time of thy last end. In the name of the Father, of the Son, and of the Holy Spirit. Amen.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“Brother John Tetzel, Commissioner, has signed it with his own hand.”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Day by day, great crowds repaired to this market, where, for a little earthly gold, they might buy all the blessings of heaven. Tetzel and his indulgences became the one </w:t>
      </w:r>
      <w:r w:rsidRPr="00BE5F8C">
        <w:rPr>
          <w:rFonts w:ascii="Arial" w:eastAsia="Times New Roman" w:hAnsi="Arial" w:cs="Arial"/>
          <w:color w:val="000000"/>
          <w:sz w:val="24"/>
          <w:szCs w:val="24"/>
          <w:lang w:eastAsia="en-GB" w:bidi="ar-SA"/>
        </w:rPr>
        <w:lastRenderedPageBreak/>
        <w:t xml:space="preserve">topic of talk in Germany. The matter was discussed in all circles, from the palace and the university to the market-place and the wayside inn. The more sensible portion of the nation were shocked at the affair. That a little money should atone for the guilt, and efface the stain, of the most enormous crimes, was contrary to the natural justice of mankind. That the vilest characters should be placed on a level with the virtuous and the orderly, seemed a blow at the foundation of. morals — an unhinging of society. The Papal key, instead of unlocking the fountains of grace and holiness, had opened the flood-gates of impiety and vice, and men trembled at the deluge of licentiousness [immorality] which seemed ready to rush in and overflow the land. Those who had some knowledge of the Word of God viewed the matter in even a worse light. They knew that the pardon of sin was the sole prerogative of God: that he had delegated that power to no mortal, and that those who gathered round the red cross of Tetzel and bought his pardons were cheated of their money and their souls at the same time. Christianity, instead of a source of purity, appeared to have become a fountain of pollution; and, from being the guardian and nurse of virtue, seemed to lie the patron and promoter of all ungodliness.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thoughts of others took another direction. They looked at the “power of the keys “under the new light shed on it by the indulgences, and began to doubt the legitimacy of that which was now being so flagrantly abused. What, asked they, are we to think of the Pope as a man of humanity and mercy. One day, a miner of Schneeberg, met a seller of indulgences. “Is it true,” he asked, “that we can, by throwing a penny into the chest, ransom a soul from purgatory? “It is so,” replied the indulgence-vendor. “Ah, then,” resumed the miner, “what a merciless man the Pope must be, since, for lack of a wretched penny, he leaves a poor soul crying in the flames so long!”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embodied in his Theses on Indulgences what was a very general sentiment, when he asked: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“Why does not the Pope deliver at once all the souls from purgatory by a holy charity. and on account of their great wretchedness, since he delivers so many from the love of perishable money for the Cathedral of St. Peter? It was all very well to have a fine building at Rome, thought the people of Germany, but to open the gates of that doleful prison in which so many miserable beings live in flames, and, for once, make purgatory tenantless, would be a nobler monument of the grace and munificence [generosity] of the Pope, than the most sumptuous temple that he can, by any possibility, rear in the Eternal City.”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Friar John Tetzel and Pope Leo X. went on labouring with all their might, though wholly unwittingly and unintentionally, to pave the way for Luther. If anything could have deepened the impression produced by the scandals of Tetzel’s trade, it was the scandals of his life. He was spending, day by day, no little amount of breath in the Church’s service, extolling the merit of her indulgences, and, when night came, he felt he was not without the need of refreshment; and he took it. “The collectors led </w:t>
      </w:r>
      <w:r w:rsidRPr="00BE5F8C">
        <w:rPr>
          <w:rFonts w:ascii="Arial" w:eastAsia="Times New Roman" w:hAnsi="Arial" w:cs="Arial"/>
          <w:color w:val="000000"/>
          <w:sz w:val="24"/>
          <w:szCs w:val="24"/>
          <w:lang w:eastAsia="en-GB" w:bidi="ar-SA"/>
        </w:rPr>
        <w:lastRenderedPageBreak/>
        <w:t xml:space="preserve">a disorderly life,” says Sanpir; “they squandered in taverns, gambling-houses, and places of ill-fame all that the people had saved from their necessities.”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regards Leo X., when the stream of gold from the countries beyond the Alps began to flow, his joy was great. He had not, like the Emperor Charles, a “Mexico” beyond the Atlantic, but he had a “Mexico” in the credulity of Christendom, and he saw neither limit nor end to the wealth it might yield him. Never again, would he have cause to bewail an empty treasury. Men would never cease to sin, and so long as they continued to sin they would need pardon; and where could they go for pardon if not to the Church — in other words, to himself? He only, of all men on the earth, held the key. He might say with an ancient monarch, “Mine hand has found as a nest the riches of the nations, and as one gathers eggs so have I gathered all the earth.” Thus, Leo went on, from day to day, building St. Peter’s, and yet pulling down the Papacy.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9</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95 THESES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Unspoken Thoughts — Tetzel’s Approach — Opens his Market at Juterhock — Moral Havoc — Luther Condemns his Pardons — Tetzel’s Rage — Luther’s Opposition grows more Strenuous — Writes to the Archbishop of Mainz — A Narrow Stage, but a Great Conflict — All Saints’ Eve — Crowd of Pilgrims — Luther Nails his 95 Theses to the Church Door — Examples — An Irrevocable Step — Some the Movement inspires with Terror— Others Hail it with Joy — The Elector’s Dream.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great red cross, the stentorian [loud] voice of Tetzel, and the frequent chink of money in his iron chest, compelled the nations of Germany to think. Rome had come too near these nations. While she remained at a distance, separated from them by the Alps, the Teutonic peoples had bowed down in worship before her; but when she presented herself as a hawker of spiritual wares for earthly pelf [reward], when she stood before them in the person of the monk who had so narrowly escaped being tied up in a sack and flung into the river Inn, for his own sins, before he took to pardoning the sins of others, the spell was broken. But, as yet, the German nations only thought their thoughts; they had not given utterance to their thoughts. A few murmurs might be heard, but no powerful voice had yet spoken.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Tetzel, travelling from town to town, eating of the best at the hostelries, and paying his bills in drafts on Paradise; pressing carriers and others into his service for the transport of his merchandise, and recompensing them for the labour of themselves and their mules by letters of indulgence, approached within four miles of Luther. He little suspected how dangerous the ground on which he was now treading! The Elector Frederick, revolted at this man’s trade, and yet more at the scandal of his life, had forbidden him to enter Saxony; but he came as near to it as he dare; and now, at Juterbock, a small town on the Saxon frontier, Tetzel set up his red cross, and opened his market. Wittenberg was only an hour and a half’s walk distant, and thousands flocked from it to Juterbock to do business with the pardon-monger. When Luther first heard of Tetzel, which was only a little while before, he said, “By the help of God, I will make a hole in his drum”: he might have added, and in that of his master, Leo X. Tetzel was now almost within ear-shot of the Reformer.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who acted as confessor as well as preacher, soon discovered the moral havoc which Tetzel’s pardons were working. For we must bear in mind that Luther still believed in the Church; and, in obedience to her commands, exacted confession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penance on the part of his flock, though only as preparatives, and not as the price, of that free salvation which he taught comes through the merit of Christ, and is </w:t>
      </w:r>
      <w:r w:rsidRPr="00BE5F8C">
        <w:rPr>
          <w:rFonts w:ascii="Arial" w:eastAsia="Times New Roman" w:hAnsi="Arial" w:cs="Arial"/>
          <w:color w:val="000000"/>
          <w:sz w:val="24"/>
          <w:szCs w:val="24"/>
          <w:lang w:eastAsia="en-GB" w:bidi="ar-SA"/>
        </w:rPr>
        <w:lastRenderedPageBreak/>
        <w:t xml:space="preserve">appropriated by faith alone. One day, as he sat in the confessional, some citizens of Wittenberg came to him, and confessed having committed thefts, adulteries, and other heinous [horrible] sins. “You must abandon your evil courses,” said Luther, “otherwise I cannot absolve you.” To his surprise and grief, they replied that they had no thought of leaving off their sins; that this was not in the least necessary, inasmuch as these sins were already pardoned, and they themselves had secured against the punishment of them. The deluded people would thereupon pull out the indulgence papers of Tetzel, and display them in testimony of their innocence. Luther could only tell them that these papers were worthless, that they must repent, and be forgiven by God, otherwise they should perish everlastingly.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Denied absolution, and sore at losing both their money and their hope of heaven, these people hastened back to Tetzel, and informed him that a monk in Wittenberg was making light of his indulgences, and was warning the people against them as deceptions. Tetzel literally foamed with rage, and, bellowing more loudly than ever, poured out a torrent of anathemas against the man who had dared to speak disparagingly of the pardons of the Pope. To energetic words, Tetzel added significant acts. Kindling a fire in the market-place of Juterbock, he gave a sign of what would be done to the man who should obstruct his holy work. The Pope, he said, had given him authority to commit all such heretics to the flames.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Nothing terrified by Tetzel’s angry words, or by the fire that blazed so harmlessly in the market-place of Juterbock, Luther became in his turn more strenuous in his opposition. He condemned the indulgences in his place in the university. He wrote to the Prince Archbishop of Mainz, praying him to interpose his authority, and stop a proceeding that was a scandal to religion, and a snare to the souls of men. He little knew that he was addressing the very man who had farmed out these indulgences. He even believed the Pope to be ignorant, if not of the indulgences, and of the frightful excesses that attended the sale of them. From the pulpit, with all affection but with all fidelity, he warned his flock not to take part in so great a wickedness. God, he said, demands a satisfaction for sin, but not from the sinner; Christ has made satisfaction for the sinner, and God pardons him freely. Offences against herself, the Church can pardon, but not offences against God. Tetzel’s indulgences cannot open the door of Paradise, and those who believe in them believe in a lie, and, unless they repent, shall die in their sins.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this, Luther differed more widely from his Church than he was then aware of. She holds with Tetzel rather than with Luther. She not merely remits ecclesiastical censures, she pardons sin, and lifts off the wrath of God from the soul.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here a narrow stage but a great conflict. From the pulpit at Wittenberg is preached a free salvation. At Juterbock stands the red cross, where heaven is sold for money. Within a radius of a few miles, is fought the same battle which is soon to cover the face of Christendom. The two systems — salvation by Christ and salvation by </w:t>
      </w:r>
      <w:r w:rsidRPr="00BE5F8C">
        <w:rPr>
          <w:rFonts w:ascii="Arial" w:eastAsia="Times New Roman" w:hAnsi="Arial" w:cs="Arial"/>
          <w:color w:val="000000"/>
          <w:sz w:val="24"/>
          <w:szCs w:val="24"/>
          <w:lang w:eastAsia="en-GB" w:bidi="ar-SA"/>
        </w:rPr>
        <w:lastRenderedPageBreak/>
        <w:t xml:space="preserve">Rome — are here brought face to face; the one helps sharply to define the other, not in their doctrines only, but in their issues, the holiness which the one demands, and the licentiousness [immorality] which the other sanctions, that men may mark the contrast between the two, and make their choice between the gospel of Wittenberg and the indulgence-market of Juterbock. Already, Protestantism has obtained a territorial foothold, where it is unfurling its banner and enlisting disciples.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Tetzel went on with the sale of his indulgences, and Luther felt himself driven to more decisive measures. The Elector Frederick had lately built the castle-church of Wittenberg, and had spared neither labour nor money in collecting relics to enrich and beautify it. These relics, in their settings of gold and precious stones, the priests were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accustomed to show to the people on the festival of All Saints, the 1st of November; and crowds came to Wittenberg to nourish their piety by the sight of the precious objects, and earn the indulgence offered to all who should visit the church on that day. The eve of the festival (October 31st) had now come. The street of Wittenberg was thronged with pilgrims.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4159885" cy="2346325"/>
            <wp:effectExtent l="0" t="0" r="0" b="0"/>
            <wp:docPr id="68" name="Picture 68" descr="Image result for luther's 95 theses, pictures">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 result for luther's 95 theses, pictures">
                      <a:hlinkClick r:id="rId87"/>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159885" cy="234632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the hour of noon, Luther, who had given no hint to anyone of what he purposed, sallied forth, and joined the stream that was flowing to the castle-church, which stood close by the eastern gate. Pressing through the crowd, and drawing out a paper, he proceeds to nail it on the door of the church. The strokes of his hammer draw the crowd around him, and they begin eagerly to read. What is on the paper? It contains ninety-five “Theses”, or propositions on the doctrine of indulgences. We select the following as comprehensive of the spirit and scope of the whole. [See file </w:t>
      </w:r>
      <w:r w:rsidRPr="00BE5F8C">
        <w:rPr>
          <w:rFonts w:ascii="Arial" w:eastAsia="Times New Roman" w:hAnsi="Arial" w:cs="Arial"/>
          <w:i/>
          <w:iCs/>
          <w:color w:val="000000"/>
          <w:sz w:val="24"/>
          <w:szCs w:val="24"/>
          <w:lang w:eastAsia="en-GB" w:bidi="ar-SA"/>
        </w:rPr>
        <w:t>Luther, 95 theses</w:t>
      </w:r>
      <w:r w:rsidRPr="00BE5F8C">
        <w:rPr>
          <w:rFonts w:ascii="Arial" w:eastAsia="Times New Roman" w:hAnsi="Arial" w:cs="Arial"/>
          <w:color w:val="000000"/>
          <w:sz w:val="24"/>
          <w:szCs w:val="24"/>
          <w:lang w:eastAsia="en-GB" w:bidi="ar-SA"/>
        </w:rPr>
        <w:t xml:space="preserve">]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5. The Pope is unable and desires not to remit any other penalty than that which he has imposed of his own good pleasure, or conformably to the canons — that is, to the Papal ordinances.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6. The Pope cannot remit any condemnation, but can only declare and confirm the remission that God himself has given, except only in cases that belong to him. If he does otherwise, the condemnation continues the same.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8. The laws of ecclesiastical penance can only be imposed on the living, and in no way respect the dead.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21. The commissaries of indulgences are in error, when they say that by the Papal indulgence a man is delivered from every punishment and is saved.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25. The same power that the Pope has over purgatory in the Church at large, is possessed by every bishop and every curate in his own particular diocese and parish.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32. Those who fancy themselves sure of salvation by indulgences will go to perdition along with those who teach them so.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37. Every true Christian, dead or living, is a partaker of all the blessings of Christ, or of the Church, by the gift of God, and without any letter of indulgence.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38. Yet we must not despise the Pope’s distributive and pardoning power, for his pardon is a declaration of God’s pardon.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49. We should teach Christians that the Pope’s indulgence is good if we put no confidence in it, but that nothing is more hurtful if it diminishes our piety.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50. We should teach Christians that if the Pope knew of the extortions of the preachers of indulgences, he would rather the Mother Church of St. Peter were burned and reduced to ashes, than see it built up with the skin, the flesh, and the bones of his flock.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51. We should teach Christians that the Pope (as it is his duty) would distribute his own money to the poor, whom the indulgence-sellers are now stripping of their last farthing, even were he compelled to sell the Mother Church of St. Peter.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52. To hope to be saved by indulgences is a lying and an empty hope, although even the commissary of indulgences — no, further, the Pope himself — should pledge their souls to guarantee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53. They are the enemies of the Pope and of Jesus Christ who, by reason of the preaching of indulgences, forbid the preaching of the Word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62. The true and precious treasure of the Church is the holy gospel of the glory and grace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76. The Papal pardons cannot remit even the least of venal sins as regards the guilt.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propositions Luther undertook to defend next day in the university, against all who might choose to criticise them. No one appeared.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this paper, Luther struck at more than the abuses of indulgences. Underneath was a principle subversive of the whole Papal system. In the midst of some remaining darkness — for he still reverences the Pope, believes in purgatory, and speaks of the merits of the saints — he preaches the gospel of a free salvation. The “Theses” put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God’s gift in sharp opposition to the Pope’s gift. The one is free, the other has to be bought. God’s pardon does not need the Pope’s endorsement, but the Pope’s forgiveness, unless followed by God’s, is of no avail; it is a cheat, a delusion. Such is the doctrine of the “Theses”. That mightiest of all prerogatives, the power of pardoning sins, and so of saving men’s souls, is taken from the “Church” and given back to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movement is fairly launched. It is speeding on; it grows not by weeks only, but by hours and moments; but no one has yet estimated aright its power, or guessed where only it can find its goal. The hand that posted up these propositions cannot take them down. They are no longer Luther’s, they are mankind’s.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news travelled rapidly. The feelings awakened were, of course, mixed, but, in the main, joyful. Men felt a relief — they were conscious of a burden taken from their hearts; and, though they could scarcely say why, they were sure that a new day had dawned. In the homes of the people, and in the cell of many a monk even, there was joy.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those,” says Mathesius, “who had entered the convents to seek a good table, a lazy life, or consideration and honour, heaped Luther’s name with revilings; those monks who lived in prayer, fasting, and mortification, gave thanks to God as soon as they heard the cry of that eagle which John Huss had foretold a century before.”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appearance of Luther gladdened the evening of the aged Reuchlin. He had had his own battles with the monks, and he was overjoyed when he saw an abler champion enter the lists to maintain the truth.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verdict of Erasmus on the affair is very characteristic. The Elector of Saxony having asked him what he thought of it, the great scholar replied with his usual shrewdness, “Luther has committed two unpardonable crimes — he has attacked the Pope’s tiara, and the bellies of the monks.”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were others whose fears predominated over their hopes, probably from permitting their eyes to rest almost exclusively on the difficulties. The historian Kranz, </w:t>
      </w:r>
      <w:r w:rsidRPr="00BE5F8C">
        <w:rPr>
          <w:rFonts w:ascii="Arial" w:eastAsia="Times New Roman" w:hAnsi="Arial" w:cs="Arial"/>
          <w:color w:val="000000"/>
          <w:sz w:val="24"/>
          <w:szCs w:val="24"/>
          <w:lang w:eastAsia="en-GB" w:bidi="ar-SA"/>
        </w:rPr>
        <w:lastRenderedPageBreak/>
        <w:t xml:space="preserve">of Hamburg, was on his death-bed when Luther’s “Theses” were brought to him. “You are right, brother Martin,” exclaimed he on reading them, “but you shall not succeed. Poor monk, go off to your cell, and cry, ‘O God, have pity on me.’” An old priest of Hexter, in Westphalia, shook his head and exclaimed, “Dear brother Martin, if you succeed in overthrowing this purgatory, and all these paper-dealers, truly you are a very great gentleman.” But others, lifting their eyes higher, saw the hand of God in the affair.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last,” said Dr. Fleck, prior of the monastery of Steinlausitz, who had for some time ceased to celebrate mass, “At last we have found the man we have waited for so long”; and, playing on the meaning of the word Wittenberg, he added, “All the world will go and seek wisdom from that mountain (berg), and will find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step a moment out of the domain of history to narrate a dream which the Elector Frederick of Saxony had on the night preceding the memorable day on which Luther affixed his “Theses” to the door of the castle-church. The elector told it the next morning to his brother, Duke John, who was then residing with him at his palace of Schweinitz, six leagues (nearly 21 miles) from Wittenberg. The dream is recorded by all the chroniclers of the time. Of its truth, there is no doubt, however we may interpret it. We cite it here as a compendious  [comprehensive] and dramatic epitome [summary]  of the affair of the “Theses”, and the movement which grew out of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morning of the 31st October, 1517, the elector said to Duke John: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“Brother, I must tell you a dream which I had last night, and the mean-ing of which I would so much like to know. It is so deeply impressed on my mind, that I will never forget it, were I to live a thousand years. For I dreamed it thrice [3 times], and each time with new circumstances.”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Duke John: “Is it a good or a bad dream?”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Elector: “ I don’t know; God knows.”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Duke John: “Don’t be uneasy at it; but be so good as tell it to 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Elector: “Having gone to bed last night, fatigued and out of spirits, I fell asleep shortly after my prayer, and slept calmly for about two hours and a half; I then awoke, and continued awake till midnight, all sorts of thoughts passing through my mind. Among other things, I thought how I was to observe the Feast of All Saints. I prayed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for the poor souls in purgatory, and supplicated [begged] God to guide me, my counsels, and my people according to truth.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again fell asleep, and then dreamed that Almighty God sent me a monk, who was a true son of the Apostle Paul. All the saints accompanied him by command of God, in </w:t>
      </w:r>
      <w:r w:rsidRPr="00BE5F8C">
        <w:rPr>
          <w:rFonts w:ascii="Arial" w:eastAsia="Times New Roman" w:hAnsi="Arial" w:cs="Arial"/>
          <w:color w:val="000000"/>
          <w:sz w:val="24"/>
          <w:szCs w:val="24"/>
          <w:lang w:eastAsia="en-GB" w:bidi="ar-SA"/>
        </w:rPr>
        <w:lastRenderedPageBreak/>
        <w:t xml:space="preserve">order to bear testimony before me, and to declare that he did not come to contrive any plot, but that all that he did was according to the will of God. They asked me to have the goodness, graciously, to permit him to write something on the door of the church of the Castle of Wittenberg. This I granted through my chancellor. Thereupon, the  monk went to the church, and began to write in such large letters that I could read the writing at Schweinitz. The pen he used was so large that its end reached as far as Rome, where an animal which had the ears of a lion was crouching there, and caused the triple crown on the head of the Pope to shake. All the cardinals and princes, running hastily up, tried to prevent it from falling. You and I, brother, wished also to assist, and I stretched out my arm — but, at this moment, I awoke, with my arm in the air, quite amazed, and very much enraged at the monk for not managing his pen better. I recollected myself a little; it was only a dream.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 then asked the monk (for I was sometimes at Rome, and sometimes at Wittenberg) where he got this pen, and why it was so strong? ‘The pen,’ he replied, ‘belonged to an old goose [Huss] of Bohemia, a hundred years old. I got it from one of my old schoolmasters. As to its strength, it is owing to the impossibility of depriving it of its pith or marrow; and I am quite astonished at it myself.’ Suddenly I heard a loud noise — a large number of people.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was still half asleep, and once more closed my eyes. The dream returned. The lion, still annoyed by the pen, began to roar with all his might, so much so, that the whole city of Rome, and all the States of the Holy Empire, ran to see what was the matter. The Pope requested them to oppose this monk, and applied particularly to me, on account of his being in my country. I again awoke, repeated the Lord’s prayer, entreated God to preserve his Holiness, and once more fell asleep.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“Then I dreamed that all the princes of the Empire, and we among them, hastened to Rome, and strove, one after another, to break the pen; but, the more we tried, the stiffer it became, sounding as if it had been made of iron. We, at length, desisted. Other pens had sprung out of the long pen of the monk. I awoke a third time: it was daylight.”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Duke John: “Chancellor, what is your opinion? Would we had a Joseph, or a Daniel, enlightened by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Chancellor: “Your highness knows the common proverb, that the dreams of young girls, learned men, and great lords have usually some hidden meaning. The meaning of this dream, however, we shall not be able to know for some time — not till the things to which it relates have taken place. Therefore, leave the accomplishment to God,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place it fully in his hand.”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Duke John: “I am of your opinion, Chancellor; ‘tis not fit for us to annoy ourselves in attempting to discover the meaning to his glory.”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Elector: “ May our faithful God do so! Yet I shall never forget this dream. That, indeed, I have thought of an interpretation, but I keep it to myself. Time, perhaps, will show if I have been a good diviner.”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passed the morning of the 31st October, 1517, in the royal castle of Schweinitz. The events of the evening at Wittenberg we have already detailed. The elector had hardly made an end of telling his dream when the monk comes with his hammer to interpret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10</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LUTHER ATTACKED BY TETZEL, PRIERIO, AND ECK</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Consequences — Unforeseen by Luther — Rapid Dissemination of the “Theses” —Counter-Theses of Tetzel — Burned by the Students at Wittenberg — Sylvester, Master of the Sacred Palace, Attacks Luther— The Church All, the Bible Nothing — Luther Replies — Prierio again Attacks — Is Silenced by the Pope — Dr. Eck next Attacks — Is Discomforted.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day on which the monk of Wittemberg posted up his “Theses” occupies a distinguished place among the great days of history. It marks a new and grander starting-point in religion and liberty. The propositions of Luther preached to all Christendom that God does not sell pardon, but bestows it as a free gift on the ground of the death of his Son — the “Theses”, in short — were an echo of the song sug by the angels on the plain of Bethlehem fifteen centuries before — “On earth peace: goodwill to men.” (Luke 2:14)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world had forgotten that song: no wonder, seeing the book that contains it had long been hidden. Taking God to be a hard taskmaster, who would accept no one into heaven unless he paid a great price, Christendom had groaned for ages under penances and expiatory [atoning] works of self-righteousness. But the sound of Luther’s hammer was like that of the silver trumpet on the day of Jubilee: it proclaimed the advent of the year of release — it began opening the doors of that great prison-house in which the human souls had sat for ages, and sighed in chains.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acted without a plan — so he himself afterwards confessed. He obeyed an impulse that was borne in upon him; he did what he felt to be his duty at the moment, without looking carefully or anxiously along the line of consequences to see whether the blow might not fall on greater personages than Tetzel. His arm would have been unnerved, and the hammer would have fallen from his grasp, had he been told that its strokes would not merely scare away Tetzel and break up the market at Juterbock, but would resound throughout Christendom; and centuries, after he had gone to his grave, would be sending back their echoes in the fall of hierarchies, and in the overthrow of that throne before which Luther was still disposed to bow as the seat of the Vicar of Christ. Luther’s eye did not extend to these remote countries and times; he looked only at what was before him — the professors and students of the university: his flock in Wittenberg in danger of being snared; the crowd of pilgrims assembled to earn an indulgence — and to the neighbouring towns and parts of Germany. These he hoped to influence.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But far beyond these modest limits spread the fame of Luther’s “Theses.” They contained truth, and truth is light, and light must necessarily diffuse itself, and penetrate the darkness on every side. The “Theses” were found to be as applicable to Christendom as to Wittenberg, and as hostile to the great indulgence-market in Rome as to the little one at Juterbock. Now was seen the power of that instrument which God had prepared beforehand for this emergency — the printing-press.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pacing w:after="0" w:line="276" w:lineRule="auto"/>
        <w:rPr>
          <w:rFonts w:ascii="Arial" w:eastAsia="Times New Roman" w:hAnsi="Arial" w:cs="Arial"/>
          <w:color w:val="222222"/>
          <w:sz w:val="24"/>
          <w:szCs w:val="24"/>
          <w:lang w:eastAsia="en-GB"/>
        </w:rPr>
      </w:pPr>
    </w:p>
    <w:p w:rsidR="00BE5F8C" w:rsidRPr="00BE5F8C" w:rsidRDefault="00BE5F8C" w:rsidP="00BE5F8C">
      <w:pPr>
        <w:spacing w:after="0" w:line="276" w:lineRule="auto"/>
        <w:rPr>
          <w:rFonts w:ascii="Arial" w:eastAsia="Times New Roman" w:hAnsi="Arial" w:cs="Arial"/>
          <w:vanish/>
          <w:color w:val="222222"/>
          <w:sz w:val="24"/>
          <w:szCs w:val="24"/>
          <w:lang w:eastAsia="en-GB"/>
        </w:rPr>
        <w:sectPr w:rsidR="00BE5F8C" w:rsidRPr="00BE5F8C" w:rsidSect="00E9455C">
          <w:type w:val="continuous"/>
          <w:pgSz w:w="11906" w:h="16838" w:code="9"/>
          <w:pgMar w:top="1440" w:right="1440" w:bottom="1440" w:left="1440" w:header="706" w:footer="706" w:gutter="0"/>
          <w:cols w:space="708"/>
          <w:docGrid w:linePitch="360"/>
        </w:sectPr>
      </w:pPr>
    </w:p>
    <w:p w:rsidR="00BE5F8C" w:rsidRPr="00BE5F8C" w:rsidRDefault="00BE5F8C" w:rsidP="00BE5F8C">
      <w:pPr>
        <w:spacing w:after="0" w:line="276" w:lineRule="auto"/>
        <w:rPr>
          <w:rFonts w:ascii="Arial" w:eastAsia="Times New Roman" w:hAnsi="Arial" w:cs="Arial"/>
          <w:vanish/>
          <w:color w:val="222222"/>
          <w:sz w:val="24"/>
          <w:szCs w:val="24"/>
          <w:lang w:eastAsia="en-GB"/>
        </w:rPr>
      </w:pPr>
      <w:r w:rsidRPr="00BE5F8C">
        <w:rPr>
          <w:rFonts w:ascii="Arial" w:eastAsia="Times New Roman" w:hAnsi="Arial" w:cs="Arial"/>
          <w:noProof/>
          <w:vanish/>
          <w:color w:val="0000FF"/>
          <w:sz w:val="24"/>
          <w:szCs w:val="24"/>
          <w:lang w:eastAsia="en-GB"/>
        </w:rPr>
        <w:drawing>
          <wp:inline distT="0" distB="0" distL="0" distR="0">
            <wp:extent cx="2089785" cy="2778125"/>
            <wp:effectExtent l="0" t="0" r="5715" b="3175"/>
            <wp:docPr id="67" name="Picture 67" descr="https://encrypted-tbn0.gstatic.com/images?q=tbn:ANd9GcTGmhenH1PmBWLkQAkIBDqDG6cjpqUXKLAVUZMfx1g0zuK9a1jQJbo-Etzw">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encrypted-tbn0.gstatic.com/images?q=tbn:ANd9GcTGmhenH1PmBWLkQAkIBDqDG6cjpqUXKLAVUZMfx1g0zuK9a1jQJbo-Etzw">
                      <a:hlinkClick r:id="rId89"/>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089785" cy="277812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094865" cy="2753360"/>
            <wp:effectExtent l="0" t="0" r="635" b="8890"/>
            <wp:docPr id="66" name="Picture 66" descr="Image result for gutenberg press, pictures">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result for gutenberg press, pictures">
                      <a:hlinkClick r:id="rId91"/>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094865" cy="275336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3512185" cy="1979295"/>
            <wp:effectExtent l="0" t="0" r="0" b="1905"/>
            <wp:docPr id="65" name="Picture 65" descr="Image result for gutenberg press, pictures">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 result for gutenberg press, pictures">
                      <a:hlinkClick r:id="rId93"/>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512185" cy="197929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num="2"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Copied with the hand, how slowly would these impressions have travelled, and how limited the number of people who would have read them! But the printing-press, multiplying copies, sowed them like snow-flakes over Saxony. Other printing-presses set to work, till speedily, there was no country in Europe which the “Theses” of the monk of Wittenberg were not as well known as in Saxony.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moment of their publication was singularly opportune; pilgrims from all the surrounding States were then assembled at Wittenberg. Instead of buying an indulgence, they bought Luther’s “Theses”, not one, but many copies, and carried them in their wallets to their own homes. In a fortnight, these propositions were circulated over all Germany. They were translated into Dutch, and read in Holland; they were rendered into Spanish, and studied in the cities and universities of the Iberian peninsula. In a month, they had made the tour of Europe. “It seemed,” to use the words of Myconius, “as if the angels had been their carriers.” Copies were offered for sale in Jerusalem. In four short weeks, Luther’s tract had become a household book, and his name a household word In all Europe. The “Theses” were the one topic of conversation everywhere — in all circles, and in all sorts of places. They were discussed by the learned in the universities, and by the monks in their cells. In the market-place, in the shop, and in the tavern, men paused and talked together of the bold act, and the new doctrine of the monk of Wittenberg. A copy was procured and read by Leo X. in the Vatican.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very darkness of the age helped to extend the circulation and the knowledge of the “Theses.” The man who kindles a bonfire on a mountain-top by day will have much to do to attract the eyes of even a single parish. He who kindles his signal amid the darkness of the night will arouse a whole kingdom. This last was what Luther had done. He had lit a great fire in the midst of the darkness of Christendom, and far and wide over distant realms was diffused the splendour of that light; and men, opening their eyes on the sudden illumination that was brightening the sky, hailed the new dawn.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 one was more surprised at the effects produced than Luther himself That a sharp discussion should spring up in the university; that the convents and colleges of Saxony should be agitated; that some of his friends should approve and others condemn, was what he had anticipated; but that all Christendom should be shaken as by an earthquake, was an issue he had never dreamed of. Yet this was what had happened. The blow he had dealt had loosened the foundations of an ancient and venerable edifice, which had received the reverence of many preceding generations, and his own reverence among the rest. It was now that he saw the full extent of the responsibility he had incurred, and the formidable character of the opposition he had provoked. His friends were silent, stumped by the suddenness and boldness of the act. He stood alone. He had thrown down the gauge, and he couldn’t now decline the battle. That battle was mustering on every side. Still, he didn’t repent of what he had done. He was prepared to stand by the doctrine of his “Theses.” He looked upward. Tetzel, by this time, had broken up his encampment at Juterbock — having no more sins to pardon and no more money to gather — and had gone to the wealthier locality of Frankfurt-on-the-Oder. He had planted the red cross and the iron box on one of the more fashionable promenades of the city. There, the rumour of the Wittenberg “Theses “followed him. He saw, at a glance, the mischief the monk had done him, and made a show of light after his own fashion. Full of rage, he kindled a great fire, and, as he could not burn Luther in person, he burned his “Theses.” This feat accomplished, 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rubbed up what little theology he knew, and attempted a reply to the doctor of Wittenberg in a set of counter-propositions. They were a poor affair. Among them were the following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3. “Christians should be taught that the Pope, in the plenitude [fullness] of his power, is superior to the universal Church, and superior to Councils; and that entire submission is due to his decrees.”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4. “Christians should be taught that the Pope alone has the right to decide in questions of Christian doctrine; that he alone, and none other, has power to explain, according to his judgement, the sense of Holy Scripture, and to approve or condemn the words and works of others.”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5. “Christians should be taught that the judgement of the Pope in things pertaining to Christian doctrine, and necessary to the salvation of mankind, can in no case err.”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17. “Christians should be taught that there are many things which the Church regards as certain articles of the Catholic faith, although they are not found either in the inspired Scripture or in the earlier Fathers.”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is but one doctrine taught in Tetzel’s “Theses” — namely, the Pontifical supremacy; and there is but one duty enjoined — absolute submission. At the feet of the Pope are to be laid the Holy Scriptures, the Fathers, and human reason. The man who is not prepared to make this surrender deserves to do penance in the fire which Tetzel had kindled. So thought the Pope’s vendor of pardons.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proceedings of Tetzel at Frankfurt soon came to the knowledge of the students of Wittenberg. They espoused with more warmth than was needed the cause of their professor. They bought a bundle of Tetzel’s “Theses” and publicly burned them. Many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 citizens were present, and gave unmistakable signs, by their laughter and hootings, of the estimation in which they held the literary and theological attainments of the renowned indulgence-monger. Luther knew nothing of the matter. The proceedings savoured too much of Rome’s method of answering an opponent to find favour in his life. When Luther was informed of it, he said that really it was superfluous to kindle a pile to consume a document, the extravagance and absurdity of which would alone have effected its extinction.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soon, abler antagonists entered the lists. The first to present himself was Sylvester Mazzolli of Prierio. He was Master of the Sacred Palace at Rome, and discharged the office of censor. Stationed on the watch-tower of Christendom, this man had it in charge to say what books were to be circulated, and what were to be suppressed; what doctrines Christians were to believe, and what they were not to believe. Protestant liberty, claiming freedom of thought, freedom of speech, and freedom of printing, came at this early stage into immediate conflict with Roman despotism, which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claimed absolute control over the mind, the tongue, and the pen. The monk of Wittenberg, who nails his “Theses” on the church door in the open day, encounters the Papal censor, who blots out every line that is not in agreement with the Papacy.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controversy between Luther and Prierio, as raised by the latter, turned on “the rule of faith.” Surely it was not altogether of chance that this fundamental point was debated at this early stage. It put in a clear light the two very different foundations on which Protestantism and the Papacy respectively stood.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Prierio’s performance took the form of a dialogue. He laid down certain great principles touching the constitution of the Church, the authority asserted by it, and the obedience due by all Christians to that authority. The universal Church essentially, said Prierio, is a congregation for worship of all believers; that is the Roman Church; represented, as it is, by the college of cardinals; who conserve and apply the teaching of the supreme Pontiff, who is the head of the Church, but in a different sense from Christ. Further, he maintained that, as the Church universal cannot be involved in determining </w:t>
      </w:r>
      <w:r w:rsidRPr="00BE5F8C">
        <w:rPr>
          <w:rFonts w:ascii="Arial" w:eastAsia="Times New Roman" w:hAnsi="Arial" w:cs="Arial"/>
          <w:color w:val="000000"/>
          <w:sz w:val="24"/>
          <w:szCs w:val="24"/>
          <w:lang w:eastAsia="en-GB" w:bidi="ar-SA"/>
        </w:rPr>
        <w:lastRenderedPageBreak/>
        <w:t xml:space="preserve">questions pertaining to faith and morals, neither can the organs through which the Church elaborates and expresses its decisions — the Councils and the supreme Pontiff — can they err. These principles he applied practically, thus: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“Whoever does not rely on the teaching of the Roman Church and of the Roman Pontiff” as the infallible rule of faith, from which the Holy Scriptures themselves derive their strength and their authority, is a heretic.”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curious to note that already, in this first exchange of arguments between Protestantism and the Papacy, the controversy was narrowed to this one great question: Whom is man to believe, God or the Church?  — in other words, have we a Divine or a human foundation for our faith? The Bible is the sole infallible authority, said the men of Wittenberg. No, said this voice from the Vatican, the sole infallible authority is the Church. The Bible is a dead letter. Not a line of it can men understand: its true sense is utterly beyond their apprehension [understanding]. In the Church — that is, in the priests — is lodged the power of infallibly perceiving the true .sense of Scripture, and of revealing it to Christians. Thus, there are two Bibles. Here is the one a book, a dead letter; a body without living spirit or living voice; practically of no use. Here is the other, a living organisation, in which dwells the Holy Spirit. The one is a written Bible: the other is a developed Bible.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one was completed and finished eighteen [twenty?] hundred years ago: the other has been growing with the ages; it has been coming into being through the decisions of Councils, the rules of canonists and the edicts of Popes. Councils have discussed and deliberated; interpreters and canonists have toiled; Popes have legislated, speaking as the Holy Spirit gave them utterance; and, as the product of all these minds and of all these ages, you have now the Bible — the deposit of the faith — the sole infallible authority to which men are to listen. The written book was the original seed; but the Church — that is, the hierarchy — is the stem which has sprung from it. The Bible is now a dead husk; the living tree which has grown out of it — the fully rounded and completely developed in doctrine, now before the world in the Church — which is the only really useful and authoritative revelation of God, and the one infallible rule by which it is his will that men should walk. The Master of the Sacred Palace deposited the body of his line of argument to others. Subsequent Popish polemics have more formally expounded the argument, in a fuller form than we have stated.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Prierio’s doctrine was unchallengeably orthodox at the Vatican, for the meridian of when it was expounded. At Wittenberg his tractate read like a bitter satire on the Papacy. Luther thought, or affected to think, that an enemy had written it, and had given it on purpose this extravagant loftiness, in order to throw ridicule and contempt over the prerogatives of the Papal See. He said that he recognised in this affair the hand of Ulric von Hutten — a knight, whose manner it was to make war on Rome with the shafts of wit and raillery.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But Luther soon saw that he must admit the real authorship, and answer this attack from the foot of the Papal throne. Prierio boasted that he had spent only three days over his performance: Luther occupied only two days in his reply. The doctor of Wittenberg placed the Bible of the living God over against the Bible of Prierio, as the foundation of men’s faith. The fundamental position taken in his answer was expressed in the words of Holy Writ: “Though we, or an angel from heaven, preach any other gospel unto you than that which we have preached unto you, let him be accursed.” (Gal. 1:8-9) Prierio had centred all the faith, obedience, and hopes of men in the Pope: Luther placed them on that Rock which is Christ. Thus, with every day, and with each new antagonist, the true nature of the controversy, and the momentous issues which it had raised, were coming more clearly and broadly into view.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Prierio, who considered it impossible that a Master of the Sacred Palace could be vanquished by a German monk, wrote a reply. This second performance was even more indiscreet than his first. The Pope’s prerogative he aimed at exalting to even a higher pitch than before; and he was so ill-advised as to found it on that very extraordinary part of the canon law which forbids anyone to stop the Pope, or to admit the possibility of his erring, though he should be found on the high road to perdition, dragging the whole world after him. The Pope, finding that Sylvester’s replies were formidable only to the Papacy, enjoined silence on the too zealous champion of Peter’s See. As regard to Leo himself, he took the matter more coolly than the master of his palace. There had been noisy monks in all ages, he reflected; the papacy had not, therefore, fallen. Moreover, it was but a feeble echo of the strife that reached him in the midst of his statues, gardens, courtiers, and courtesans. He even praised the geinus of brother Martin; for Leo could pardon a little truth, if spoken wittily and gracefully. Then, thinking that he had bestowed too much praise on the German, he hinted that the wine-cup may have quickened the wit of the monk, and that his pen would be found less vigorous when the fumes of the liquor had subsided, as they would soon do.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Scarcely had Prierio been disposed of, when another combatant started up. This was Jacob von Hockstraten, an inquisitor at Cologne. This disputant belonged to an order unhappily more familiar with the torch than with the pen; and it was not long till Hockstraten showed that his fingers, unused to the latter, itched to grasp the other. He lost his temper at the very outset, and called for a scaffold. If, replied Luther, nothing daunted by this threat, it is the faggot that is to decide the controversy, the sooner I am buried the better, otherwise the monks may have cause to rue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Yet another opponent! The first antagonist of Luther came from the Roman Curia; the second from monachism; he who now appears, the third, is the representative of the schools. This was Dr. Johann\ Eck, professor of scholastic theology at Ingolstadt.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lastRenderedPageBreak/>
        <w:drawing>
          <wp:inline distT="0" distB="0" distL="0" distR="0">
            <wp:extent cx="2667635" cy="1623060"/>
            <wp:effectExtent l="0" t="0" r="0" b="0"/>
            <wp:docPr id="64" name="Picture 64" descr="Image result">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 result">
                      <a:hlinkClick r:id="rId95"/>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667635" cy="162306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Dr. Johann Eck</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Dr. Eck rose up in the fulness of his erudition and of his fame, to extinguish the monk of Wittenberg, although he had but recently contracted a friendship with him, cemented by an interchange of letters. Though a scholar, the professor of Ingolstadt did not account it beneath him to employ abuse, and resort to insinuation. “It is the Bohemian poison which you are circulating,” said he to Luther, hoping to awaken against him the old prejudice which still animated the Germans against Huss and the Reformers of Bohemia. So far as Eck condescended to argue, his weapons, taken from the Aristotelian armoury, were adapted for a scholastic tournament only; they were useless in a real battle, like that in which he now engaged. They were speedily shivered in his hand. “Would you not hold it impudence,” asked Luther, meeting Dr. John Eck on his own ground, “in one to maintain, as a part of the philosophy of Aristotle, what one found it impossible to prove that Aristotle had ever taught? You grant it. It is the most impudent of all, impudence to affirm that to be a part of Christianity which Christ never taught.”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then demolishes the mock infallibility: “God is truth, and cannot err.”  Then, next comes the Inquisitor, with his hints that there is such an institution as the “Holy Office” for convincing those whom nothing else can. Luther laughs these threats to scorn. Last of all, appears the doctor, clad in the armour of the schools, who shares the fate of his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predecessors. The secret of Luther’s strength they do not know, but it is clear that all their efforts to overcome it can but advertise men that Roman infallibility is a quicksand, and that the hopes of the human heart can repose in safety nowhere, save on the Eternal Rock.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doctor of Ingolstadt sank into silence. One after another, the opponents of the Reformer retire from Luther’s presence discomfited. First, the Master of the Sacred Palace advances on the monk, confident of crushing him by the weight of the Pope’s authority. “But the Pope is just a man, and may err,” says Luther.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bidi="ar-SA"/>
        </w:rPr>
      </w:pPr>
      <w:r w:rsidRPr="00BE5F8C">
        <w:rPr>
          <w:rFonts w:ascii="Arial" w:eastAsia="Times New Roman" w:hAnsi="Arial" w:cs="Arial"/>
          <w:b/>
          <w:bCs/>
          <w:caps/>
          <w:color w:val="000000"/>
          <w:sz w:val="28"/>
          <w:szCs w:val="28"/>
          <w:lang w:eastAsia="en-GB" w:bidi="ar-SA"/>
        </w:rPr>
        <w:t>Luther’s journey to Augsburg</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Advances — Eyes of the Curia begin to Open — Luther Cited to Rome —University of Wittenberg Intercedes for him — Cajetan Deputed to Try the Cause in Germany — Character of Cajetan — Cause Prejudged — Melancthon — Comes to Wittenberg — His Genius — Yoke-fellows — Luther Departs for Augsburg — Journey on Foot — To Safe-conduct — Myconius— A Borrowed Coat — Prognostications — Arrives at Augsburg.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eyes of the Pope, and the adherents of the Papacy, now began to open to the real importance of the movement inaugurated at Wittenberg. They had regarded it slightingly, almost contemptuously, as just a quarrel amongst that quarrelsome generation, the monks, which had broken out in a remote province of their dominions, and which would speedily subside, and leave Rome unshaken. But, so far from dying out, the movement was every day deepening its seat and widening its sphere; it was allying itself with great spiritual and moral forces; it was engendering new thoughts in the minds of men. Already, a phalanx [troop] of disciples, created and continually multiplied by its own energies, stood around it, and, unless speedily checked, the movement work, they began to fear, towards the downfall of their system.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Everyday, Luther was making a new advance. His words were winged arrows, his sermons were lightning-flashes, they shed a blaze all around: there was an energy in his faith which set on fire the souls of men, and he had a wonderful power to evoke sympathy and win confidence. The common people, especially, loved and respected him. Many cheered him on because he opposed the Pope, but not a few because he dealt out to them that Bread for which their souls had long hungered.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His “Theses” had been mistaken or misrepresented by ignorant or prejudiced people; he resolved to explain them in clearer language. He now published what he styled his “Resolutions”, in which, with admirable moderation and firmness, he softened the harder, and lit up the darker, parts of his “Theses”, but retracted nothing of their teaching.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this new publication, he maintains that every time a penitent possesses God’s forgiveness, he has no need to buy an indulgence; that the stock of merit from which indulgences are dispensed is a pure chimera [ghost], existing only in the brain of the indulgence-monger; that the power of the Pope goes no farther than to enable him to declare the pardon which God has already bestowed, and that the rule of faith is the Holy Scriptures. These statements were the well-marked stages the movement had </w:t>
      </w:r>
      <w:r w:rsidRPr="00BE5F8C">
        <w:rPr>
          <w:rFonts w:ascii="Arial" w:eastAsia="Times New Roman" w:hAnsi="Arial" w:cs="Arial"/>
          <w:color w:val="000000"/>
          <w:sz w:val="24"/>
          <w:szCs w:val="24"/>
          <w:lang w:eastAsia="en-GB" w:bidi="ar-SA"/>
        </w:rPr>
        <w:lastRenderedPageBreak/>
        <w:t xml:space="preserve">already attained. The last especially, the sole infallible authority of the Bible, was a reformation in itself — a seed from which must spring a new system.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Rome, at this crisis, had need to be decided and prompt; she strangely vacillated [dithered] and considered. Leo X. was a sceptic, and scepticism is fatal to earnestness and vigour. The Emperor Maximilian was more alive to the danger that impended over the Papal See than Leo. He was nearer the cradle of the movement, and saw with dismay the spread of the Lutheran doctrines in his own dominions. He wote energetically, if, perhaps, he might rouse the Pope, who was slumbering in his palace, careless of everything save his literary and artistic treasures, while this tempest was gathering over him. The Diet of the Empire was at that moment (in 1518) sitting at Augsberg. The emperor sought to inflame the members of the Diet by pronouncing a furious philippic [strong protest] against Luther, including the patrons and defenders whom the Reformer had found among the powerful. The Elector Frederick of Saxony was especially meant. It helped to augment [add to] the chagrin [anger]of the emperor, that, mainly through the influence of Frederick, he had been thwarted in carry on a project through the Diet, on which he was much set, as tending to the aggrandisement [building up] of his dynasty — the election of his grandson, the future Charles V., to succeed him in the Empire. But if Frederick, in this, did the emperor a disfavour, he won for himself greater consideration at the court of the Pope, for there were few things that Leo X. dreaded more than the union of half the sceptres of Europe in one endeavour.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the energetic letter of Maximilian was not without effect, and it was resolved to lay vigorous hold on the Wittenberg movement. On the 7th August, 1518, Luther was summoned to answer in Rome, within sixty days, to the charges preferred against him. To have gone to Rome would have been to bury himself in his own grave. But, the peril of staying, was scarcely less than the peril of going. He would be condemned as contumacious [stubbornly disobedient], and the Pope would follow up the excommunication by striking him, if not with his own hand, with that of the emperor. The powers of earth, headed by the King of the Seven Hills, were rising up against Luther. He had no visible defence — no acknowledged protector. There seemed no escape for the un-befriended monk.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University of Wittenberg, of which Luther was the soul, made earnest intercession for him at the court of the Vatican, dwelling with specific emphasis on the unsuspected character of his doctrine, and the blameless manners of his life, not detecting, apparently, how little weight either plea would carry in the quarter where it was urged. A more powerful intercessor was found for Luther in the Elector Frederick, who pleaded that it was a right of the Germans to have all ecclesiastical questions decided on their own soil, and urged, on top of this that some fit person should be deputed to hear the cause in Germany, mentioning, at the same time, his brother-elector, the Archbishop of Treves, as in every way qualified to discharge this office.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peril was passed more easily than could have been anticipated. The Pope remembered that Frederick of Saxony had done him a service at the Diet of Augsburg, and he thought it not improbable that he might need his good offices in the future. And, further, his </w:t>
      </w:r>
      <w:r w:rsidRPr="00BE5F8C">
        <w:rPr>
          <w:rFonts w:ascii="Arial" w:eastAsia="Times New Roman" w:hAnsi="Arial" w:cs="Arial"/>
          <w:i/>
          <w:iCs/>
          <w:color w:val="000000"/>
          <w:sz w:val="24"/>
          <w:szCs w:val="24"/>
          <w:lang w:eastAsia="en-GB" w:bidi="ar-SA"/>
        </w:rPr>
        <w:t>legate-a-latere</w:t>
      </w:r>
      <w:r w:rsidRPr="00BE5F8C">
        <w:rPr>
          <w:rFonts w:ascii="Arial" w:eastAsia="Times New Roman" w:hAnsi="Arial" w:cs="Arial"/>
          <w:color w:val="000000"/>
          <w:sz w:val="24"/>
          <w:szCs w:val="24"/>
          <w:lang w:eastAsia="en-GB" w:bidi="ar-SA"/>
        </w:rPr>
        <w:t xml:space="preserve">, now in Germany, was desirous to have the adjudication of Luther’s case, never doubting that he should be about to extinguish heresy in Germany, and that the glory of such a work would compensate for his mortification at the Diet of Augsburg, where, having failed to engage the princes in a war against the Turk, he was consequently without a pretext for levying a tax on their kingdoms. The result was, that the Pope issued a brief, on the 23rd of August, empowering his legate, Cardinal de Vio, to summon Luther before him, and pronounce judgement in his case. Leo, while appearing to oblige both Frederick and the cardinal, did not show all his hand. This transference of the case to Germany was but another way, the Pope hoped, of bringing Luther to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Thomas de Vio, Cardinal St. Sixti, but better known as Cardinal Cajetan, invited the doctor of Wittenberg to appear before him at Augsburg. The man before whom Luther was now about to appear was born (on 1469) at Gaeta, a frontier town of the Neapolitan kingdom, to which events in the personal history of a subsequent Pope (Pius IX.) long afterwards gave some little notoriety. He belonged to the Dominican order, and was, moreover, a warm admirer and a zealous defender of the scholastic philosophy. The cardinal’s manners were suave [polite] to a degree, but his spirit was stern. Beneath a polished, courtly, and amiable exterior, there lurked the Dominican. His talents, his learning, and his fame for sanctity, made him one of the most distinguished members of the Sacred College. His master, the Pope, reposed great confidence in him, and he merited it; for De Vio was a sincere believer in all the dogmas of the Church, even in the gross forms into which they now began to develop; and no one placed the Papal prerogatives higher, or was prepared to do stouter battle for them, than he. Cardinal Cajetan took his place on the judgement-seat with much pomp, for he held firmly to the maxim that legates are above kings; but he sat there, not to investigate Luther’s cause, but to receive his unqualified and unconditional submission. The cause, as we shall afterwards see, was already decided in the highest quarter. The legate’s instructions were brief but precise, and were to this effect: that he should compel the monk to retract; and, failing this, that he should shut him up in safe custody till the Pope was pleased to send for him. This was as much as to say, “Send him in chains to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must pause here, and relate an episode that took place just as Luther was on the point of setting out for Augsburg, and which (from a small beginning) grew into most fruitful consequences for the Reformation, and to Luther personally. A very few days before Luther’s departure to appear before the cardinal, Philip Melancthon arrived at Wittenberg, to fill the Greek chair in its university. He was appointed to this post by the Elector Frederick, having been strongly recommended by famous teacher Johann Keuchlin. His fame had preceded him, and his arrival was awaited with no little </w:t>
      </w:r>
      <w:r w:rsidRPr="00BE5F8C">
        <w:rPr>
          <w:rFonts w:ascii="Arial" w:eastAsia="Times New Roman" w:hAnsi="Arial" w:cs="Arial"/>
          <w:color w:val="000000"/>
          <w:sz w:val="24"/>
          <w:szCs w:val="24"/>
          <w:lang w:eastAsia="en-GB" w:bidi="ar-SA"/>
        </w:rPr>
        <w:lastRenderedPageBreak/>
        <w:t xml:space="preserve">expectations by the Wittenberg professors. But when he appeared amongst them, his exceedingly youthful appearance, his small figure, his shy manners, and diffident air,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badly corresponded with their conceptions of him. They looked for nothing great from their young professor of Greek, but they didn’t yet know the treasure they had found; and little especially did Luther dream what this modest, shrinking young man would be to him in later days.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In a day or two, the new professor delivered his inaugural lecture, and then it was seen what a great soul was contained in that small body. He poured forth, in elegant Latin, a stream of deep, philosophical, yet luminous thought, which delighted all who listened, and won their hearts, as well as compelled the homage of their intellects. Melancthon displayed in his address a knowledge so full, and a judgement so sound and ripened, combined with an eloquence of such grace and power, that all felt that he would make for himself a great name, and extend the fame of their university. This young scholar was destined to do all this, and even more.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lang w:eastAsia="en-GB"/>
        </w:rPr>
        <w:drawing>
          <wp:inline distT="0" distB="0" distL="0" distR="0">
            <wp:extent cx="1663065" cy="2532380"/>
            <wp:effectExtent l="0" t="0" r="0" b="1270"/>
            <wp:docPr id="63" name="Picture 63" descr="Philipp-Melanchthon-1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hilipp-Melanchthon-1537.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663065" cy="253238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must now devote a few sentences to his previous life — he was now only twenty-one. Philip Melancthon was the son of a master armourer in Bretten in the Palatinate. His birth took place on February 14th, 1497. His father, a pious and worthy man, died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he was eleven years of age, and his education was cared for by his maternal grandfather. His disposition was as gentle as his genius was beautiful, and, from his earliest years, the clearness and strength of his understanding made the acquisition of knowledge not only easy for him, but an absolute pleasure. His training was conducted first under a tutor, next at the public school of Pforzheim, and, lastly, at the University of Heidelberg, where he took his bachelor’s degree at fourteen. It was about this time, that he changed his name from the German Schwartzerdt to the Greek Melancthon. The celebrated Reuchlin was a relation of his family, and, charmed with his genius, and his fondness for the Greek tongue, he presented him with a Greek grammar and a Bible: two books which were to be the study of his life.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Luther now stood on the threshold of his stormy career. He needed a companion, and God placed Melancthon by his side. These two were the complement of each other; united, they formed a complete Reformer. In the one, we see a singular assemblage of all the lowlier qualities, in the other, an equally singular combination of all the stronger. The gentleness, the timidity, the perspicacity [insight] of Melancthon were the companion graces of the strength, the courage, the passionate energy of Luther. It doubled the working powers of each for both to draw on in the same yoke. Genius alone would have knit them into friendship, but they found a yet more sacred bond in their love of the gospel. From the day that the two met at Wittenberg, there was a new light in the heart of Luther, a new force in the movement of the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As at the beginning of Christianity, so was it now as regards the choice of instruments by whom the work of reforming, as before of planting, the Church, was to be done. From no academy of Greek philosophy, from no theatre of Roman eloquence, from no school of Jewish learning, were the first preachers of the gospel taken. These bottles were too full of the old wine of human science to receive the new wine of heavenly wisdom. To the hardy and unlettered fishermen of Galilee was the call addressed, “Come, follow me, and I will make you fishers of men.” (Mat. 4:19)</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All the leading Reformers, without exception, were of lowly birth. Luther first saw the light in a miner’s cottage; Calvin was the grandson of a cooper in Picardy; Knox was the son of a plain burgess of a Scottish provincial town; Zwingli was born in a shepherd’s hut in the Alps; and Melancthon was reared in the workshop of an armourer. Such is God’s method. It is a law of the Divine working to accomplish mighty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results by weak instruments. In this way, God glorifies himself, and afterwards glorifies his servants.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return to the scenes which we recently left. Luther departed, amid the tremblings of his friends, to appear before the Legate of Rome. He might be waylaid on the road, or his journey might end in a Roman dungeon. Luther himself did not share these apprehensions. He set out with intrepid heart. It was a long way to Augsburg, and it had all to be walked on foot, for, whatever the conflict had brought the monk, it had not brought him wealth. The Elector Frederick, however, gave him money for his journey, but not a safe-conduct. This last, he said, was unnecessary. The fate of John Huss, which many called to mind, did not justify his confidence.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September 28th, our traveller reached Weimar, and lodged in the convent of the Bare-footed friars. A young inmate of the monastery, who had already received Luther’s doctrine into his heart, sat gazing on him, but dare not speak to him. This was Myconius. The Cordeliers were not favourably disposed to their guest’s opinions, and yet one of their number, John Kestner, the purveyor, believing that Luther was going to his death, could not help expressing his sympathy. “Dear brother,” he said, “in Augsburg you will meet with Italians, who are learned men, but more likely to burn you </w:t>
      </w:r>
      <w:r w:rsidRPr="00BE5F8C">
        <w:rPr>
          <w:rFonts w:ascii="Arial" w:eastAsia="Times New Roman" w:hAnsi="Arial" w:cs="Arial"/>
          <w:color w:val="000000"/>
          <w:sz w:val="24"/>
          <w:szCs w:val="24"/>
          <w:lang w:eastAsia="en-GB" w:bidi="ar-SA"/>
        </w:rPr>
        <w:lastRenderedPageBreak/>
        <w:t xml:space="preserve">than to answer you.” “Pray to God, and to his dear Son Jesus Christ,” replied Luther, “whose cause it is, to uphold it for 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here met the elector, who was returning from Augsburg, and, at his request, preached before the court on St. Michael’s day, but said not a word, as was remarked, in praise of the saint.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Weimar, Luther pursued his way, still on foot, to Nuremberg. Here, he was welcomed by firm friends. Among these, were the illustrious painter and sculptor, Albert Durer, Wenceslaus Link, monk and preacher, and others. Nuremberg had formerly enjoyed an enriching trade; it was still famous for the skill of its artists; nor were letters neglected, and the independence of mind was engendered, which had led to an early reception of Luther’s doctrines within it. Many came to see him, but when they found that he was travelling without a safe-conduct, they could not conceal their fears that he would never return from Augsburg. They tried to dissuade him from going farther, but, to these counsels, Luther refused to listen. No thought of danger could alter his purpose or shake his courage. “Even at Augsburg,” wrote he, “in the midst of his enemies, Christ reigns. May Christ live, may I rather die: may I, in the face of my salvation, be exalted!”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was one favour, however, which Luther did not disdain to accept at the hands of his friends in Nuremberg. His frock, not the newest or freshest when he started from Wittenberg, by the time he reached the banks of the Pegnitz, bore too plain marks of his long journey, and his friends judged that it was not fit to appear in dirty linen before the legate. They, therefore, attired him in a frock belonging to his friend Link. On foot, and in a borrowed cloak, he went on his way to appear before a prince of the Church; but the serge of Luther was more sublime than the purple and fine linen of De Vio.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Link and another friend accompanied him, and, on the evening of October 7th, they entered the gates of Augsburg, and took up their abode at the Augustine monastery. On the morrow, he sent Link to notify his arrival to the cardinal.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Had Luther come a few weeks earlier, he would have found Augsburg crowded with princes and counts, among whom would have been found some willing to defend him; but now all had taken their leave, the Diet being at an end, and no one, remained except the Roman Legate, whose secret purpose it was that Luther should unconditionally submit, or otherwise never depart alive out of those gates, within which, to De Vio’s delight, he had now entered.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12</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LUTHER’S DEFENCE BEFORE CARDINAL CAJETAN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Urban of Serra Longa — His Interview with Urban — </w:t>
      </w:r>
      <w:r w:rsidRPr="00BE5F8C">
        <w:rPr>
          <w:rFonts w:ascii="Arial" w:eastAsia="Times New Roman" w:hAnsi="Arial" w:cs="Arial"/>
          <w:i/>
          <w:iCs/>
          <w:color w:val="000000"/>
          <w:sz w:val="24"/>
          <w:szCs w:val="24"/>
          <w:lang w:eastAsia="en-GB" w:bidi="ar-SA"/>
        </w:rPr>
        <w:t>Revoco-Non-Revoco</w:t>
      </w:r>
      <w:r w:rsidRPr="00BE5F8C">
        <w:rPr>
          <w:rFonts w:ascii="Arial" w:eastAsia="Times New Roman" w:hAnsi="Arial" w:cs="Arial"/>
          <w:color w:val="000000"/>
          <w:sz w:val="24"/>
          <w:szCs w:val="24"/>
          <w:lang w:eastAsia="en-GB" w:bidi="ar-SA"/>
        </w:rPr>
        <w:t xml:space="preserve"> (revoke or not revoke) — Safe-Conduct — Luther and the Papal Legate Face to Face — Luther Breaks Silence — Doctrines to be Retracted — Refusal — Second Interview — Discussion on the Sacrament and Indulgences— Luther takes his Stand on Scripture — Third Interview — Luther Reads a Statement of his Views — The Legate’s Haughtiness — The Difference Irreconcilable.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little melodrama preceded the serious part of the business. Early on the day after Luther’s arrival, an Italian courtier, Urban of Serra Longa — a creature of the cardinal’s, though he took care not to say so — presented himself at the door of the monastery where Luther lodged. He made unbounded professions of friendship to the doctor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Wittenberg, and had come, he said, to give him a piece of advice before appearing in the presence of De Vio. A greater contrast it is impossible to imagine than that between the smiling, bowing, and voluble Italian, and the bluff but honest German.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advice of Urban was expressed in a single Word — “Submit. Surely he had not come this long way to break a lance with the cardinal: of course he had not. He was speaking, he presumed, to a wise man.”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hinted that the matter was not so plain as his adviser took it to be.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“Oh,” continued the Italian, with a profusion of politeness, “I understand: you have posted up “Theses”, you have preached sermons, you have sworn oaths; but three syllables, just six letters, will do the business — </w:t>
      </w:r>
      <w:r w:rsidRPr="00BE5F8C">
        <w:rPr>
          <w:rFonts w:ascii="Arial" w:eastAsia="Times New Roman" w:hAnsi="Arial" w:cs="Arial"/>
          <w:i/>
          <w:iCs/>
          <w:color w:val="000000"/>
          <w:sz w:val="24"/>
          <w:szCs w:val="24"/>
          <w:lang w:eastAsia="en-GB" w:bidi="ar-SA"/>
        </w:rPr>
        <w:t>Revoco</w:t>
      </w:r>
      <w:r w:rsidRPr="00BE5F8C">
        <w:rPr>
          <w:rFonts w:ascii="Arial" w:eastAsia="Times New Roman" w:hAnsi="Arial" w:cs="Arial"/>
          <w:color w:val="000000"/>
          <w:sz w:val="24"/>
          <w:szCs w:val="24"/>
          <w:lang w:eastAsia="en-GB" w:bidi="ar-SA"/>
        </w:rPr>
        <w:t xml:space="preser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I am convinced out of the Sacred Scriptures,” replied Luther, I will submit to his Holiness.” He exhorted him not to lose a moment in tearing down his “Theses” and recalling his oaths.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Urban of Serra Longa had overshot the mark. Luther found it necessary to tell him yet more plainly that the thing was impossible, unless, rejoined Luther, “I have erred, then I shall be too glad to retract.”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Italian Urban opened his eyes somewhat widely when he heard the monk appeal to a Book which had long ceased to be read or believed in at the metropolis of Christendom. But surely, he thought, Luther will not be so fanatical as to persist in putting the authority of the Bible in opposition to that of the Pope; and so the courtier continued: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Pope,” he said, “could, by a single nod, change or suppress articles of faith, and surely he must feel himself safe when he had the Pope on his side, more especially when emolument [salary], position, and life matters all lie on his conduct.” Luther replied, “If the same cardinal should convince him by arguments drawn from the Word of God, that he had taught false doctrine, He would retract nothing.”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a single monk, indeed, that a whole army of monks should stand up to contest a matter with Rome, appeared to the supple Italian an astonishing prodigy. The thing was incomprehensible [impossible to understand] to him. The doctor of Wittenberg appeared to the courtier a man bent on his own will. “What!” continued the Italian, “do you imagine that any princes or lords will protect you against the Holy See? What support can expect to have? Where will you remain?”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shall still have heaven,” answered Luther.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saw through this man’s disguise, despite his craft, and his protestations of regard, and perceived him to be an emissary of the legate, sent to sound him out, and, it might be, to entrap him. He, therefore, became more reserved, and dismissed his loquacious [wordy] visitor with the assurance that he would show all humility when he appeared before the cardinal, and would retract what was proved to be erroneous. Thereupon, Urban, promising to return and conduct him into the legate’s presence, went back to the man from whom he had come, to tell him how he had failed in his errand.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Augsburg was one of the chief cities of the Empire, and Luther was encouraged by finding that, even here, his doctrines had made considerable headway. Many of the more honourable councillors of the city waited on him, invited him to their tables, enquired into his matters; and when they learned that he had come to Augsburg without a safe-conduct, they could not help expressing their astonishment at his boldness — “a gentle name,” said Luther, “for rashness.” These friends, with one accord, entreated him, on no account, to venture into the legate’s presence without a safe-conduct, and they undertook to procure one for him from the emperor, who was still in the neighbourhood hunting. Luther considered it prudent to follow their advice; they knew De Vio better than he did, and their testimony regarding him was not assuring. Accordingly, when Urban returned to conduct him to the audience of the cardinal, Luther had to inform him that he must first obtain a safe-conduct. The Italian affected to ridicule the idea of such a thing; “it was useless; it would spoil all; the legate was gentleness itself. Come,” he urged, “come, and let us have the matter settled off-hand; one little word will do it,” he repeated, imagining that he had found a spell before which all difficulties must give way; “one little word — </w:t>
      </w:r>
      <w:r w:rsidRPr="00BE5F8C">
        <w:rPr>
          <w:rFonts w:ascii="Arial" w:eastAsia="Times New Roman" w:hAnsi="Arial" w:cs="Arial"/>
          <w:i/>
          <w:iCs/>
          <w:color w:val="000000"/>
          <w:sz w:val="24"/>
          <w:szCs w:val="24"/>
          <w:lang w:eastAsia="en-GB" w:bidi="ar-SA"/>
        </w:rPr>
        <w:t>Revoco</w:t>
      </w:r>
      <w:r w:rsidRPr="00BE5F8C">
        <w:rPr>
          <w:rFonts w:ascii="Arial" w:eastAsia="Times New Roman" w:hAnsi="Arial" w:cs="Arial"/>
          <w:color w:val="000000"/>
          <w:sz w:val="24"/>
          <w:szCs w:val="24"/>
          <w:lang w:eastAsia="en-GB" w:bidi="ar-SA"/>
        </w:rPr>
        <w:t xml:space="preserve">.” But Luther was immovable: “Whenever I have a safe-conduct I shall appear.” The grimacing Italian was compelled to put up with his repulse, and, biting his finger, he returned to tell the legate that his mission had sped even worse the second than the first time.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eastAsia="Times New Roman" w:cs="Latha"/>
          <w:noProof/>
          <w:color w:val="0000FF"/>
          <w:lang w:eastAsia="en-GB"/>
        </w:rPr>
        <w:lastRenderedPageBreak/>
        <w:drawing>
          <wp:inline distT="0" distB="0" distL="0" distR="0">
            <wp:extent cx="5280660" cy="2738120"/>
            <wp:effectExtent l="0" t="0" r="0" b="5080"/>
            <wp:docPr id="62" name="Picture 62" descr="Image result for luther before cajetan">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 result for luther before cajetan">
                      <a:hlinkClick r:id="rId98"/>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80660" cy="273812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Luther appearing before Cardinal Cajetan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length, a safe-conduct was obtained, and the 11th of October was fixed for Luther’s appearance before De Vio. Dr. Link of Nuremberg, and some other friends, accompanied him to the palace of the legate. On his entrance, the Italian courtiers crowded round him, eager to have “a peep at the Erostratus who had kindled such a conflagation.” Many pressed in after him to the hall of audience, to be the witnesses of his submission; for however courageous at Wittenberg, they never doubted that the monk would be compliant enough when he stood before the Roman purple.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customary ceremonies over, a pause followed. The monk and the cardinal looked at each other in silence: Luther because, having been cited, he expected Cajetan to speak first; and the cardinal because he considered it impossible that Luther would appear in his presence with any other intention than that of retracting. He was to find that, in this, he was mistaken.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a moment of supreme interest. The new age now stood face to face with the old. Never before had the two come into such close contact. There sat the old, arrayed in purple and other insignia of an ancient and venerable authority: there stood the new, in a severe simplicity, as befitted a power which had come to abolish an age of ceremony and form, and bring in one of spirit and life. Behind the one was seen a long vista of receding centuries, with their traditions, their edicts, and their Popes. Behind the other, came a future, which was as yet a “sealed book” for the opening of which all men now waited — some in terror, others in hope; but all in awe, no one knowing what that future might bring, and the boldest not daring to imagine even the half of what it was destined to bring — the laws it was to change; the thrones and altars it was to cast down; the kingdoms it was to overturn, breaking in pieces the strong, and lifting up the weak to dominion and glory. No wonder that, these two powers, when brought for the first time into the immediate presence of each other, paused before opening a conflict that was to bring after it issues so vast.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Finding that the legate still kept silence, Luther spoke: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“Most worthy Father, in obedience to the summons of his Papal Holiness, and in compliance with the orders of my gracious Lord the Elector of Saxony, I appear before you as a submissive and dutiful son of the Holy Christian Church, and acknowledge that I have published the propositions and theses ascribed to me. I am ready to listen most obediently to my accusation, and if I have erred, to submit to instruction in the truth.”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words were the first utterance of the Reformation before a bar where,in after-times, its voice was to be often heard.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De Vio thought this an auspicious commencement. A submission was not far off. So, putting on a very gracious air, and speaking with condescending kindness, he said that he had only three things to ask of “his dear son”: first, that he would retract his errors; secondly, that he would abstain in future from promulgating his opinions; and thirdly, that he would avoid whatever might tend to disturb the peace of the Church. The proposal, with a little more circumlocution [wordiness], was precisely what his emissary had already presented — “Retract.”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begged that the Papal brief might be read, in virtue of which, the legate had full powers to deal with this matter.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courtiers opened their eyes in astonishment at the monk’s boldness; but the cardinal, concealing his anger, intimated with a wave of his hand that this request could not be granted.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“Then,” replied Luther, “please, most reverend Father, to point out to me om which I have erred.” The courtiers were still more astonished, but Cajetan remained unruffled. The legate took up the “Theses” of Luther: “Observe”, said he, “in the seventh proposition, you deny that the Sacrament cannot profit one unless he has faith; and, in your fifty-eighth, proposition you deny that the merits of Christ form part of that treasure from which the Pope grants indulgences to the faithful.”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both were heinous [great and horrible] errors in the estimation of Rome. The power of regenerating men by the </w:t>
      </w:r>
      <w:r w:rsidRPr="00BE5F8C">
        <w:rPr>
          <w:rFonts w:ascii="Arial" w:eastAsia="Times New Roman" w:hAnsi="Arial" w:cs="Arial"/>
          <w:i/>
          <w:iCs/>
          <w:color w:val="000000"/>
          <w:sz w:val="24"/>
          <w:szCs w:val="24"/>
          <w:lang w:eastAsia="en-GB" w:bidi="ar-SA"/>
        </w:rPr>
        <w:t>opus operatum</w:t>
      </w:r>
      <w:r w:rsidRPr="00BE5F8C">
        <w:rPr>
          <w:rFonts w:ascii="Arial" w:eastAsia="Times New Roman" w:hAnsi="Arial" w:cs="Arial"/>
          <w:color w:val="000000"/>
          <w:sz w:val="24"/>
          <w:szCs w:val="24"/>
          <w:lang w:eastAsia="en-GB" w:bidi="ar-SA"/>
        </w:rPr>
        <w:t xml:space="preserve"> — that is, the simple giving of the Sacrament to them, irrespective altogether of the disposition of the recipient — is a mighty power, and invests her clergy with boundless influence. If, by the mere performance or the non-performance of a certain act, they can save men or can destroy men, there is no limit to the obedience they may exact, and no limit to the wealth that will flow in on them. And so of indulgences. If the Pope has a treasury of infinite merit on which he can draw for the pardon of men’s sins, all will come to him, and will pay him his price, however high he may choose to fix it. But exploding the Pope and God, that the Sacrament is utterly without power — is an empty sign, neither </w:t>
      </w:r>
      <w:r w:rsidRPr="00BE5F8C">
        <w:rPr>
          <w:rFonts w:ascii="Arial" w:eastAsia="Times New Roman" w:hAnsi="Arial" w:cs="Arial"/>
          <w:color w:val="000000"/>
          <w:sz w:val="24"/>
          <w:szCs w:val="24"/>
          <w:lang w:eastAsia="en-GB" w:bidi="ar-SA"/>
        </w:rPr>
        <w:lastRenderedPageBreak/>
        <w:t xml:space="preserve">conferring grace now nor fitness for heaven hereafter — and that the Pope’s treasury of inexhaustible merits is a pure fiction; and who after that will bestow a penny in buying Sacraments which contain no grace, and purchasing pardons which convey no forgiveness?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precisely what Luther had done. His “Theses” had broken the spell which opened to Rome the wealth of Europe. She saw, at a glance, the whole extent of the damage: her markets forsaken, her wares unsaleable, and the streams of gold which had flowed to her from all countries dried up. Cardinal Cajetan, therefore, obeying instructions from head-quarters, put his finger on those two most damaging points of the “Theses,” and demanded from Luther an unconditional retraction of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“You must revoke both these errors,” said De Vio, “and embrace the true doctrine of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the man who receives the holy Sacrament must have faith in the grace offered him,” said Luther, “is a truth I never can, and never will, revoke.”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“Whether you will or not,” returned the legate, getting angry, “I must have your recantation this very day; or, for this one error, I shall condemn all your propositions.”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replied the professor of Wittemberg, with equal decision, though with great courteousy, “I demand proof from Scripture that I am wrong; it is on Scripture that my views rest.”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no proof from Scripture could the Reformer get. The cardinal could only repeat the common-places of Rome, re-affirm the doctrine of the </w:t>
      </w:r>
      <w:r w:rsidRPr="00BE5F8C">
        <w:rPr>
          <w:rFonts w:ascii="Arial" w:eastAsia="Times New Roman" w:hAnsi="Arial" w:cs="Arial"/>
          <w:i/>
          <w:iCs/>
          <w:color w:val="000000"/>
          <w:sz w:val="24"/>
          <w:szCs w:val="24"/>
          <w:lang w:eastAsia="en-GB" w:bidi="ar-SA"/>
        </w:rPr>
        <w:t>opus operatum</w:t>
      </w:r>
      <w:r w:rsidRPr="00BE5F8C">
        <w:rPr>
          <w:rFonts w:ascii="Arial" w:eastAsia="Times New Roman" w:hAnsi="Arial" w:cs="Arial"/>
          <w:color w:val="000000"/>
          <w:sz w:val="24"/>
          <w:szCs w:val="24"/>
          <w:lang w:eastAsia="en-GB" w:bidi="ar-SA"/>
        </w:rPr>
        <w:t xml:space="preserve">, and quote one of the </w:t>
      </w:r>
      <w:r w:rsidRPr="00BE5F8C">
        <w:rPr>
          <w:rFonts w:ascii="Arial" w:eastAsia="Times New Roman" w:hAnsi="Arial" w:cs="Arial"/>
          <w:i/>
          <w:iCs/>
          <w:color w:val="000000"/>
          <w:sz w:val="24"/>
          <w:szCs w:val="24"/>
          <w:lang w:eastAsia="en-GB" w:bidi="ar-SA"/>
        </w:rPr>
        <w:t>Extravagants</w:t>
      </w:r>
      <w:r w:rsidRPr="00BE5F8C">
        <w:rPr>
          <w:rFonts w:ascii="Arial" w:eastAsia="Times New Roman" w:hAnsi="Arial" w:cs="Arial"/>
          <w:color w:val="000000"/>
          <w:sz w:val="24"/>
          <w:szCs w:val="24"/>
          <w:lang w:eastAsia="en-GB" w:bidi="ar-SA"/>
        </w:rPr>
        <w:t xml:space="preserve"> of Clement VI. Luther, indignant at seeing what stress the legate laid on a Papal decree, exclaimed, “I cannot admit any such constitution in proof of matters so weighty as those in debate. These interpretations put Scripture to the torture.”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“Do you not know,” rejoined De Vio, “that the Pope has authority and power over these things?”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“Except Scripture,” said Luther eagerly. “Scripture!” said the cardinal derisively, “the Pope is above Scripture, and above Councils. Know you not that he has condemned and punished the Council of Basle!” “But,” responded Luther, “the University of Paris has appealed.” “And the Parisian gentlemen,” said De Vio, “will pay the penalty.”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saw plainly that at this rate they would never arrive at a settlement of the matter. The legate sat in state, treating the man before him with affected condescension, but real contempt. When Luther quoted Scripture in proof of his doctrine, the only answer </w:t>
      </w:r>
      <w:r w:rsidRPr="00BE5F8C">
        <w:rPr>
          <w:rFonts w:ascii="Arial" w:eastAsia="Times New Roman" w:hAnsi="Arial" w:cs="Arial"/>
          <w:color w:val="000000"/>
          <w:sz w:val="24"/>
          <w:szCs w:val="24"/>
          <w:lang w:eastAsia="en-GB" w:bidi="ar-SA"/>
        </w:rPr>
        <w:lastRenderedPageBreak/>
        <w:t xml:space="preserve">he received from the cardinal was a shrug of his shoulders, or a derisive laugh. The legate, despite his promise to reason the matter out on the foundation of the Word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God, would not, or perhaps could not, meet Luther on that ground. He kept exclusively by the decretals and the schoolmen. Glad, perhaps, to escape for the present from a controversy which was not so manageable as he hoped to find it, he offered to give the doctor of Wittenberg a day for deliberation, but intimated, at the same time, that he would accept nothing but a retraction. So ended the first interview.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retiring to his convent his delight was great to find his valued friend Staupitz, the Vicar-General of the Augustines, who had followed him to Augsburg in the hope of being serviceable to him at this crisis. On the morning when Luther returned to his second interview with the cardinal, the Vicar-General and four imperial councillors accompanied him, along with many other friends, a notary [lawyer], and witnesses. After the customary obeisance, Luther read a paper, protesting that he honoured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followed the Holy Roman Church; that he submitted himself to the judgement and determination of that Church; that he was ready here present to answer in writing whatever objection the legate of the Pope might produce against him; and, moreover,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he was willing to submit his “Theses” to the judgement of the Imperial Universities of Basle, Fribourg, and Louvain; and, if these were not enough, of Paris — from of old ever the most Christian, and in theology ever the most flourishing university.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legate evidently had some difficulty in knowing what to reply to these reasonable and manly proposals. He tried to conceal his embarrassment under an affected pity for the monk. “Leave off,” he said, in accents of great mildness, “these senseless counsels, and return to your sound mind. Retract, my son, retract.”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once more appealed to the authority of Scripture, but, De Vio, becoming somewhat ruffled, the conference ended after Staupitz had craved and obtained leave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for Luther to put his views in writing.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the third and last interview, the doctor of Wittenberg read a full statement of his views on all the points which had been under consideration. He maintained all his former positions, largely fortifying them by quotations from Augustine and other early Fathers, but more especially from Holy Writ. The cardinal could not help, even on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judgement seat, displaying his irritation and chagrin. Drawing himself up in his robes, he received the “declaration” with a look of contempt, and pronounced it “mere words”, “a long phylactery”; but said that he would send the paper to Rome. Meanwhile, the legate threatened him with the penalties enacted by the Pope unless he retracted. He offered Luther, somewhat earnestly, a safe-conduct, if he would go to Rome and there be judged. The Reformer knew what this meant. It was a safe-conduct to a dungeon somewhere in the precincts of the Vatican. The proffered favour was declined, much to the annoyance of De Vio, who thought, no doubt, that this was the best way of terminating an affair which had tarnished the Roman public, but lent echit [something owed] on the monk’s serge.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This was a great crisis in the history of Protestantism, and we breathe more freely when we find it safely passed. Luther had not yet sounded the Papal dogmas to the bottom. He had not, as yet, those clear and well-defined views to which fuller investigation conducted him. He still believed the office of Pope to be of Divine appointment, and, while condemning the errors of the man, was disposed to bow to the authority of his office. There was risk of concessions which would have hampered him in his future course, or have totally wrecked his cause. From this, he was saved, partly by his loyalty to his own convictions, partly also by the perception on the part of the theologians of Rome that the element of “faith”, on which Luther so strenuously insisted, constituted an essential and eternal difference between his system and theirs. It substituted a Divine for a human agency, the operation of the Holy Spirit for the </w:t>
      </w:r>
      <w:r w:rsidRPr="00BE5F8C">
        <w:rPr>
          <w:rFonts w:ascii="Arial" w:eastAsia="Times New Roman" w:hAnsi="Arial" w:cs="Arial"/>
          <w:i/>
          <w:iCs/>
          <w:color w:val="000000"/>
          <w:sz w:val="24"/>
          <w:szCs w:val="24"/>
          <w:lang w:eastAsia="en-GB" w:bidi="ar-SA"/>
        </w:rPr>
        <w:t>opus operatum</w:t>
      </w:r>
      <w:r w:rsidRPr="00BE5F8C">
        <w:rPr>
          <w:rFonts w:ascii="Arial" w:eastAsia="Times New Roman" w:hAnsi="Arial" w:cs="Arial"/>
          <w:color w:val="000000"/>
          <w:sz w:val="24"/>
          <w:szCs w:val="24"/>
          <w:lang w:eastAsia="en-GB" w:bidi="ar-SA"/>
        </w:rPr>
        <w:t xml:space="preserve">. On such a point, there could be no reconciliation on the basis of mutual concession, and this led them to insist on absolute and unconditional retraction. Luther used to say that he “did not learn all his divinity at once, but was constrained to sink deeper and deeper. The Pope said, “Although Christ is the Head of the Church, yet, despite this, there must be a visible and corporeal head of the Church on earth. With this, I could have been well content, in which case he had but stated the gospel purely and clearly, and had not brought forward human intentions and lies instead.”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ended the first conflict between the old and the new powers. The victory remained with the latter. This was no small gain. Besides, the two men had been able to take the measure of each other.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had looked through and through Cajetan. He was astonished to find how weak a polemic and how flimsy a theologian was the champion to whom Rome had committed her battle. “One may learn from this,” wrote Luther to Spalatin, “what is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calibre of those of ten times or a hundred times lower rank.” The Reformer went forth ever after to meet Rome’s mighty men with less anxiety touching the issue. But the cardinal had formed no contemptuous opinion of the monk, although he could find none but contemptuous epithets in which to speak of him. Said Cajetan, “I will have no more disputing with that beast, when Staupitz pressed him to debate the matter once more with the doctor of Wittenberg, “for he has deep eyes and wonderful speculation in his head.”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13</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LUTHER’S RETURN TO WITTENBERG AND LABOURS THERE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Writes to the Cardinal, and Leaves Augsburg — His Journey — The Pope’s Bull Condemning him — Luther’s Protestation — De Vio’s Page — Luther Enters Wittenberg — Cajetan’s Letter to Elector Frederick — Frederick’s Reply — Luther’s Account of the Conference — Activity in the University — Study of the Bible — The Pope’s Bull on Indulgences — Luther Appeals from the Pope to the Church — Frederick Requests Luther to Leave Saxony — Where shall he Go? — Supper with his Friends — Anguish and Courage.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Two days had passed since the legate had bidden Luther “be gone, and see his face no more, unless he changed his mind.” After leaving the cardinal’s presence, Luther wrote him a letter (October 16th) in which, although he retracted nothing, he expressed great respect and submission. The cardinal returned no answer to this. What did his silence mean? “It bodes no good,” said Luther’s friends; “he is concocting some plot with the emperor; we must be beforehand with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fact, Cajetan did not need to consult the emperor or anyone else. He had received instructions from his master at Rome in view of the possible miscarriage of his mission. If he delayed to put these instructions in force, it was because he thought he had snared his victim: the walls of Augsburg had shut him 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trap was not quite so sure as the cardinal considered it. Mounted on a horse, provided for him by his friends, a trusty guide by his side, Luther is traversing before dawn the silent streets of Augsburg. He is escaping from the cardinal. He approaches a small gate in the city walls. A friendly hand opens it, and he passes out into the open country. This was on the morning of the fourth day (October 20th) after his last interview.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Behind him, is the sleeping city, before him, is the champagne country, just beginning to be visible in the early daybreak. In what direction shall he turn his horse’s head? He stands a moment uncertain. The French ambassador had mentioned his name with favour at the late Diet; may he not expect protection in his master’s dominions? His hand is on his bridle-reins to direct his flight to France. But no; he turns northward. It was Wittenberg, not Pans, that was destined to be the centre of the new movement.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two travellers rode away at what speed they could. Luther was only a little accustomed to the saddle, the horse he rode was a hard trotter, and so overcome by fatigue was he, that, when he arrived at the end of his first stage, unable to stand upright, he lay down on the straw in the stable of the hostelry where he was to pass </w:t>
      </w:r>
      <w:r w:rsidRPr="00BE5F8C">
        <w:rPr>
          <w:rFonts w:ascii="Arial" w:eastAsia="Times New Roman" w:hAnsi="Arial" w:cs="Arial"/>
          <w:color w:val="000000"/>
          <w:sz w:val="24"/>
          <w:szCs w:val="24"/>
          <w:lang w:eastAsia="en-GB" w:bidi="ar-SA"/>
        </w:rPr>
        <w:lastRenderedPageBreak/>
        <w:t xml:space="preserve">the night. On arriving at Nuremberg, he read, for the first time, the directions forwarded from Rome to De Vio, concerning the way in which he and his cause were to be disposed of. These showed him that he had left Augsburg not a moment too soon, and that, during his stay there, a sword had all the while been hanging above his head.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Papal brief — in the hands of the legate when he sat downfon the judgement-seat — enjoined him to compel Luther to retract. From Rome, then, had come the one word </w:t>
      </w:r>
      <w:r w:rsidRPr="00BE5F8C">
        <w:rPr>
          <w:rFonts w:ascii="Arial" w:eastAsia="Times New Roman" w:hAnsi="Arial" w:cs="Arial"/>
          <w:i/>
          <w:iCs/>
          <w:color w:val="000000"/>
          <w:sz w:val="24"/>
          <w:szCs w:val="24"/>
          <w:lang w:eastAsia="en-GB" w:bidi="ar-SA"/>
        </w:rPr>
        <w:t>Revoco</w:t>
      </w:r>
      <w:r w:rsidRPr="00BE5F8C">
        <w:rPr>
          <w:rFonts w:ascii="Arial" w:eastAsia="Times New Roman" w:hAnsi="Arial" w:cs="Arial"/>
          <w:color w:val="000000"/>
          <w:sz w:val="24"/>
          <w:szCs w:val="24"/>
          <w:lang w:eastAsia="en-GB" w:bidi="ar-SA"/>
        </w:rPr>
        <w:t xml:space="preserve">, which Serra Longa first, and Cajetan next, dictated as that which Luther was contritely to utter. If he could be brought to retract, and to beg forgiveness for the disturbance he had made, and the scandal he had caused to the hierarchy, the legate was empowered to “receive him into the unity of our Holy Mother the Church.” But if the monk should prove obstinate, De Vio was to use summary and sharp measures to have the business ended. He was to seize the person of Luther, and keep him in safe custody, that he might be sent to Rome. To effect that, should it be necessary, the legate was to demand the aid of the emperor, of the princes of Germany, and of all the communities and potentates ecclesiastical and secular. If, despite this, Luther should escape, he was to proscribe him in every part of Germany, and lay under interdict all those princes, communities, universities, and potentates, with their cities, towns, countries, and villages, which should offer him asylum, or in any way befriend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Even before the summons to appear before De Vio had been put into Luther’s hands, his cause had been adjudged and himself condemned us a heretic in a Papal court, that of Jerome, Bishop of Ascoli. Of this, Luther knew nothing, when he set out for Augsburg. When he learned of it, he exclaimed,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“Is this the style and fashion of the Roman court, which, in the same day, summons, exhorts, accuses, judges, condemns, and declares a man guilty, who is so far from Rome, and who knows nothing of all these things?”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danger was passed before he knew its full extent; but when he saw it, he gave thanks with his whole soul to God for his escape. The angel of the Lord had encamped round about him and delivered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Like the Parthian, Luther discharged his arrows as he fled. He did not leave Augsburg without leaving behind him something that would speak for him when he was gone; and not in Augsburg only, but in all Christendom. He penned an appeal to Rome. In that document, he recapitulated the arguments with which he had combatted indulgences, and characterised the cardinal’s procedure as unreasonable in insisting on a retraction without him showing him in what he had erred. He had not yet renounced the authority of the Pope: he still reverenced the chair of Peter, though disgraced by maladministration, and, therefore, he closed his appeal in the following terms: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 appeal from the Most Holy Father the Pope, ill-informed, to the Most Holy Father the Pope Leo X., by the grace of God to be better informed.”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appeal was to be handed to the legate only when the writer was at a safe distance. But the question was, who should bell the cat? [to perform an impossible task] De Vio was in no mood to be approached with such a document The cardinal burned with a sense of the disaster that had befallen himself and the cause of Rome, in Luther’s flight. He, and all the men of craft, his advisers, had been outwitted by the German! He had failed to compel the retraction of the monk; his person was now beyond his reach; he had carried with him the prestige of victory; Rome had been foiled in this her first passage of dealing with the new faith. The cardinal, who hoped to rehabilitate himself as a diplomatist, had come out of the affair as a bungler: what would they say of him at Rome? The more he reflected, the greater appeared to him the mischief that would grow out of this matter. He had secretly exulted when told that Luther was in Augsburg; but better the monk had never entered its gates, than that he should come here to defy Rome in the person of her legate, and go away, not only unharmed, but even triumphing. The cardinal was filled with indignation, shame, and rage.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Luther was, every day, placing a greater distance between himself and the legate. The rumour spread throughout Germany that the monk had held his own before the cardinal, and the inhabitants of the villages and towns on his route turned out to congratulate him on his victory. Their joy was the greater, inasmuch as their hopes had been but faint that he would ever return. Germany had triumphed in Luther. Proud Italy, who sent her dogmas and edicts across the Alps, to be swallowed without examination, and who followed them by her tax-gatherers, had received a severe check. That haughty and oppressive Power had begun to fall, and the dawn of deliverance had broken for the Northern nations.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re-entered Wittenberg on the day of October 30th, 1518, preceding the anniversary of that on which he had posted up his “Theses.” The 1st of November was All Saints’ Day. There came this year no crowd of pilgrims to Wittenberg to visit the relics and purchase indulgences. So much for the blow Luther had struck: the trade of Rome in these parts had well-nigh been undermined; it was manifest that the doctrines of the Reformer were spreading.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if the crowd of pilgrims that annually resorted to Wittenberg was all but extinct, that of students had greatly increased. As the growing renown of Luther grew, the fame of the university, and the Elector Frederick, saw with joy the prosperity of a seminary in which he took so deep an interest. This helped to draw him to the side of the Reformer. Luther resumed, with heart and soul, his labours in his chair. He strove to forget what Rome might be hatching; he knew that trouble was not far off; but, meanwhile, he went on with his work, being all the more anxious to make the best use of the interval of quiet, the more he felt that it would be short.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It was indeed short. On November the 19th, Frederick of Saxony received a letter from Cardinal Cajetan, giving his version of the interviews at Augsburg, and imploring the elector no longer to sully the fame of his name and the glory of his house by protecting a heretic, whom the tribunals of Rome were prosecuting, and of whom, and of whose affairs, he had now and for ever washed his hands. The result of this application was the more to be dreaded, inasmuch as Frederick was as yet ignorant of the reformed doctrine. But he well merited the epithet bestowed on him of “Wise”; in all things he acted with consideration and candour, and he might be expected to do so in this matter. The elector had no sooner received the legate’s letter than, desirous of hearing both sides, he sent it to Luther. The latter gave Frederick his account of the affair, dwelling on Cajetan’s promise, which he had not kept, to convince him out of Scripture; the unreasonableness of his demand, that he should retract, and the gloss and manifest perversion of those passages from Sacred Writ on which, in his letter to the elector, Cajetan had professed to ground his cause; and all with such clearness, force, and obvious truth, that Frederick resolved not to abandon Luther. He knew his virtues, though he did not understand his doctrines, and he knew the grievances that Germany groaned under from Italian pride and Papal greed. The reply of Frederick to De Vio was in reality the same as that of Luther — “Prove the errors which you allege” — a reply which deepened the mortification, and crowned the misfortunes, of the cardinal.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the unhappy De Vito, and the cause he represented, one calamity followed another in rapid succession. The day following, that on which the Elector Frederick dispatched his letter to the legate, Luther’s narrative of the Augsburg interview which he had been some time carefully preparing, issued from the press. The elector had requested Luther to withhold it for a little while, and the Reformer was firmly determined to do so. But the eagerness of the public, and the cupidity [greed] of the printers, overreached his caution. The printing-house was besieged by a crowd of all ranks and ages, clamouring for copies. The sheets were handed out wet from the press, and, as each sheet was produced, a dozen hands were stretched out to clutch it. The author was the last person to see his own production. In a few days the pamphlet was spread far and wide.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had become not the doctor of Wittenberg only, but of all Germany. The whole nation, not less than the youth in the university, had been drawn into a study of theology. Through the printing-press, Luther’s voice reached every hearth and every individual in the Fatherland. It was a new life that men were tasting; it was a new world that was opening to their eyes; it was a new influence, unfelt for ages, that was stirring their souls; the ancient yoke was being broken and cast away. In the university, especially, the theology of the Holy Scriptures was being studied with an ardour and a perseverance to which we can find in later times no parallel. Professors and students, kindled with the enthusiasm of Luther, if they could not keep pace with him, strove to follow him as closely as possible. “Our university,” wrote Luther, “glows with industry like an ant-hill.” With each new day, came a new batch of students, till the halls of the university and the accommodation at Wittenberg overflowed. Not from </w:t>
      </w:r>
      <w:r w:rsidRPr="00BE5F8C">
        <w:rPr>
          <w:rFonts w:ascii="Arial" w:eastAsia="Times New Roman" w:hAnsi="Arial" w:cs="Arial"/>
          <w:color w:val="000000"/>
          <w:sz w:val="24"/>
          <w:szCs w:val="24"/>
          <w:lang w:eastAsia="en-GB" w:bidi="ar-SA"/>
        </w:rPr>
        <w:lastRenderedPageBreak/>
        <w:t xml:space="preserve">Germany only, but from far countries, came these youths to receive here the seed of a reformed life, and to bear it away from there, and scatter it over regions remote.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Great attention was given to the study of Hebrew and Greek, “the two languages which, like porters, sit at the entrance of the Bible, holding the keys.” From the university, the passion for theological study passed to the court. The elector’s secretary, George Spalatin, in his correspondence with Luther, was perpetually asking and receiving expositions of Scripture, and, it was believed that, behind the secretary’s shadow sat the elector himself, quietly but earnestly prosecuting that line of inquiry which was ultimately to place him by the side of Luther.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999615" cy="1999615"/>
            <wp:effectExtent l="0" t="0" r="635" b="635"/>
            <wp:docPr id="61" name="Picture 61" descr="Image result for pope leo x">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 result for pope leo x">
                      <a:hlinkClick r:id="rId100"/>
                    </pic:cNvPr>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999615" cy="199961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Helvetica" w:eastAsia="Times New Roman" w:hAnsi="Helvetica" w:cs="Helvetica"/>
          <w:sz w:val="24"/>
          <w:szCs w:val="24"/>
          <w:lang w:bidi="ar-SA"/>
        </w:rPr>
        <w:t>Giovanni di Lorenzo de' Medici</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Pope Leo X</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the plot was thickening. The tidings of Cajetan’s “victory,” as he himself phrased it, had reached Rome; but the news of that “victory” caused only consternation. The canon of St. Angelo, which have proclaimed so many triumphs before and since, forbore to proclaim this one. There were gloomy looks and anxious deliberations in the halls of the Vatican. Rome must repair the disaster that had befallen her; but here, too, fatality attended her steps. She could have done nothing better to serve the cause of Luther than the course she took to oppose it. Serra Longa had blundered, De Vio had underrated, and now Leo X. blunders worst of all. It seemed as if the master wished to obliterate the mistakes of his servants by his own greater mistakes.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November 9th, the Pontiff issued a new decretal, in which he sanctioned afresh the doctrine of indulgences, and virtually confirmed all that Tetzel first and Cardinal Cajetan next had taught on the head of the Church’s power to pardon sin. The edict ran as follows: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the Roman Church, the mother of all Churches, had handed down by tradition that the Roman Pontiff, the successor of St. Peter, by the power of the keys — that is, by removing the guilt and punishment due for actual sins by indulgence — can, for reasonable causes, grant to the faithful of Christ, whether </w:t>
      </w:r>
      <w:r w:rsidRPr="00BE5F8C">
        <w:rPr>
          <w:rFonts w:ascii="Arial" w:eastAsia="Times New Roman" w:hAnsi="Arial" w:cs="Arial"/>
          <w:color w:val="000000"/>
          <w:sz w:val="24"/>
          <w:szCs w:val="24"/>
          <w:lang w:eastAsia="en-GB" w:bidi="ar-SA"/>
        </w:rPr>
        <w:lastRenderedPageBreak/>
        <w:t xml:space="preserve">in this life or in purgatory, indulgences out of the superabundance of the merits of Christ and the saints; can confer the indulgence by absolution, or transfer it by suffrage. And all those who have acquired indulgences, whether alive or dead, are released from so much temporal punishment for their actual sins as is the equivalent of the acquired indulgence. This doctrine is to be held and preached by all, under penalty of excommunication, from which only the Pope can absolve, except at the point of death.”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bull was sent to Cajetan, who was then living at Linz, in Upper Austria, where copies were despatched by him to all the bishops of Germany, with injunctions to have it published.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weight that belonged to the utterance of Peter’s successor would, the Pope believed, overwhelm and silence the monk of Wittenberg; and, the conscience of Christendom would be set at rest, so men would return to their former quiescence under the sceptre of the Vatican. He little understood the age in which he was entering, and the state of public feeling and sentiment north of the Alps. The age was past when men would bow down implicitly before sheets of parchment and bits of lead. In which men asked, does the Pope’s teaching on indulgences differ from Tetzel’s, unless in the greater decency of its language? The doctrine is the same, only in the one case it is written in the best Latin they are now masters of at Rome, whereas, in the other, it is proclaimed with stentorian [loud] voice in the coarsest Saxon. But plain it is that the Pope as really as Tetzel brings the money-chest to our doors, and expects that we shall fill it. He vaunts his treasure of merits, but it is as a chapman [travelling salesman] vaunting his wares, that we may buy; and the more we sin, the richer will they be at Rome. Money — money — money, is the beginning, middle, and end, of this new decretal. It was in this fashion that the Germans spoke of the edict of November 9, which was to bolster up Cajetan and extinguish Luther. The Pope had exonerated [supported] Tetzel, but it was at the expense of taking the whole of this immense scandal on himself and his system. The chief priest of Christendom presented himself before the world holding the bag with as covetous a grip as any friar of them all.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another way, the decree of the Pope helped to overthrow the system it was meant to uphold. It compelled Luther to go deeper than he had yet ventured to do in his investigations into the Papacy. He now looked at its foundations. The doctrine of indulgences in its sacrilegious and blasphemous form he had believed to be the doctrine of Tetzel only; now he saw it to be the doctrine of Leo of Rome as well. Leo had endorsed Tetzel’s and Cajetan’s interpretation of the matter. The conclusion to which Luther’s studies were tending is indicated in a letter which he wrote about this time to his friend Wenceslaus Link at Nuremberg: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conviction is daily growing on me,” says he, “that the Pope is Antichrist.” And when Spalatin inquired what he thought of war against the Turk — “Let us begin,” </w:t>
      </w:r>
      <w:r w:rsidRPr="00BE5F8C">
        <w:rPr>
          <w:rFonts w:ascii="Arial" w:eastAsia="Times New Roman" w:hAnsi="Arial" w:cs="Arial"/>
          <w:color w:val="000000"/>
          <w:sz w:val="24"/>
          <w:szCs w:val="24"/>
          <w:lang w:eastAsia="en-GB" w:bidi="ar-SA"/>
        </w:rPr>
        <w:lastRenderedPageBreak/>
        <w:t xml:space="preserve">he replied, “with the Turk at home; it is fruitless to fight worldly wars and be overcome in spiritual wars.”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conclusion was, in due time, reached. The Reformer drew up another appeal, and on Sunday, the 28th of November, he read it aloud in Corpus Christi Chapel, in the presence of a notary [lawyer] and witnesses.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appeal,” he said, “to the Pontiff, as a man liable to error, sin, falsehood, vanity, and other human infirmities — not above Scripture, but under Scripture — to a future Council to be legitimately convened in a safe place, so that a proctor [university officer for discipline] deputed by me may have safe access.”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appeal marks a new stage in Luther’s enlightenment. The Pope is, in effect, abjured [solemnly renounced]: Luther no longer appeals from Leo ill-informed to Leo well-informed, but from the Papal authority itself to that of a General Council, from the head of the Church to the Church herself.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closed the year 1518. The sky overhead was thick with tempest. The cloud grew blacker and bigger every day. The Reformer had written the appeal read in Corpus Christi Chapel on the 28th of November, as the Israelites ate their last supper in Egypt, “his robe tucked up and his loins girded, ready to depart,” though where he didn’t know.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only knew that he could go nowhere where God would not be his “shield, and exceeding great reward.” The Papal anathemas, he knew, were being prepared at Rome; they were not, improbably, at this moment, on their way to Germany. Not because he feared for himself, but because he did not wish to compromise the Elector Frederick, so he held himself ready at a day’s notice to quit Saxony. His thoughts turned often to France. The air seemed clearer there, and the doctors of the Sorbonne spoke their thoughts with a freedom unknown to other countries; and had Luther been actually compelled to flee, most probably he would have gone to that country. And now the die was cast, it seemed. The elector sent a message to him, intimating his wishes that he should quit his dominions. He will obey, but, before going out, he will solace himself, most probably for the last time, in the company of his friends. He was seated with them at supper, when a messenger arrived from the elector. Frederick wished to know why Luther delayed his departure. What a pang does this message send to his heart!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a sense of sadness and desolation he now experiences! On earth, he has no protector. There is not for him refuge below the skies. The beloved friends assembled round him — Jonas, Pomeranus, Carlstadt, Amsdorf, the jurist Schurfl, and, dearest of all, Melancthon — are drowned in grief, in almost despair, as they behold the light of their university on the point of being quenched, and the great movement, which promises a new life to the world, on the brink of overthrow. So sudden an over-casting of the day they had not looked for. They waited for light, and saw darkness. No prince </w:t>
      </w:r>
      <w:r w:rsidRPr="00BE5F8C">
        <w:rPr>
          <w:rFonts w:ascii="Arial" w:eastAsia="Times New Roman" w:hAnsi="Arial" w:cs="Arial"/>
          <w:color w:val="000000"/>
          <w:sz w:val="24"/>
          <w:szCs w:val="24"/>
          <w:lang w:eastAsia="en-GB" w:bidi="ar-SA"/>
        </w:rPr>
        <w:lastRenderedPageBreak/>
        <w:t xml:space="preserve">in all Christendom, no, not even their own wise and magnanimous elector, dare give asylum to the man who, in the cause of righteousness, had stood up against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a bitter cup that Luther was now drinking. He must go away. His enemy, he knew, would pursue him from land to land, and would never cease to dog his steps till she had overtaken and crushed him. But it was not this that troubled him. His soul, the only thing of value about him, he had committed to One who was able to keep it; and, as for his body, it was at the disposal of Rome, to rot in her dungeons, to hang on her gibbets, to be reduced to ashes in her fires, just as she might desire. He would have gone singing to the stake, but to go away and leave his country in darkness, this it was that pierced him to the heart, and drew from him a flood of bitter tears.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14</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MILTITZ (JARLSTADT) — DR. ECK.</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Miltitz — Of German Build — Of Italian Manners — His Journey into Germany — The Golden Rose — His Interview with Luther— His Flatteries— A Trace — Danger — The War Resumed— Carlstadt and Dr. Eck — Disputation at Leipsic — Character of Dr. Eck — Entrance of the Two Parties into Leipsic — Place and Forms of the Disputation — Its Vast Importance — Portrait of the Disputants.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left Luther dispirited to the last degree. A terrible storm seemed to be gathering over him, and over the work he had been honoured to begin, and so far auspiciously to advance. He had incited the displeasure of a foe who had, at his command, all the powers of Europe. Maximilian, Emperor of Germany, seemed even more intent on crushing the monk of Wittenberg, and stamping out the movement than Leo himself was. Letter after letter did he dispatch to Rome, chiding the delays of the Vatican, and urging it to toy no longer with a movement which threatened to breed serious trouble to the chair of Peter. The Pope could not close his ear to appeals so urgent, coming from a prince so powerful. The Elector Frederick, Luther’s earthly defender, was standing aloof. Wittenberg could no longer be the home of the Reformer. He had taken farewell of his congregation; he had spoken his parting words to the youth who had gathered round him from all the provinces of Germany, and from distant countries; he had bid adieu to his weeping friends, and now he stood, staff in hand, ready to go out he knew not to where, when, all at once, the whole state of affairs was unexpectedly changed.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Rome was not yet prepared to proceed to extremities. She had not fully fathomed the depth of the movement. Scarcely an age was there in the past, but some rebellious priest had threatened his sovereign lord; but all such attempts against the Pontiff had been in vain. The Wittenberg movement would, like a tempest, exhaust itself, and the waves would dash harmlessly against the rank of the Church. The attempts of Leo to settle the Wittenberg troubles had, so far, been without result, or rather had made the matter worse; but, like the conjuror in the tale, Rome had not one only, but a hundred tricks; she had diplomatists to flatter, and she had red hats to dazzle those whom it might not be convenient as yet to burn; and so she resolved on making one further trial of reconciliation.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new envoy from Rome was much more of a diplomatist than a theologian. This, however, did not much matter, seeing he came not to discuss knotty points, but to lavish caresses and lay snares. Being a German by birth, it was supposed he would know how to manage the Germans.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Karl von Mititz’s errand to Saxony was not declared openly. The person pitched upon to conduct the new operation, then, was Charles Miltitz. Cajetan was too stately, too haughty, too violent; Miltitz was not likely to split on this rock. He was the chamberlain of the Pope: a Saxon by birth, but he had resided so long in Rome as to have become a papal man.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Germans used to invite him to their banquets. He forgot himself at table, and verified the maxim, </w:t>
      </w:r>
      <w:r w:rsidRPr="00BE5F8C">
        <w:rPr>
          <w:rFonts w:ascii="Arial" w:eastAsia="Times New Roman" w:hAnsi="Arial" w:cs="Arial"/>
          <w:i/>
          <w:iCs/>
          <w:color w:val="000000"/>
          <w:sz w:val="24"/>
          <w:szCs w:val="24"/>
          <w:lang w:eastAsia="en-GB" w:bidi="ar-SA"/>
        </w:rPr>
        <w:t>In vino Veritas</w:t>
      </w:r>
      <w:r w:rsidRPr="00BE5F8C">
        <w:rPr>
          <w:rFonts w:ascii="Arial" w:eastAsia="Times New Roman" w:hAnsi="Arial" w:cs="Arial"/>
          <w:color w:val="000000"/>
          <w:sz w:val="24"/>
          <w:szCs w:val="24"/>
          <w:lang w:eastAsia="en-GB" w:bidi="ar-SA"/>
        </w:rPr>
        <w:t xml:space="preserve">. He revealed the scandals of the city and court of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did not visit the elector’s court on Luther’s business; not at all. He was the bearer from the Pope to Frederick of the “golden rose,” a token of regard which the Pope granted only to the most esteemed of his friends, and being solicitous that Frederick should believe himself among that number, and knowing that he was desirous of receiving this special mark of Papal affection, he sent Miltitz along this long road, with a precious and much-coveted gift. Being on the spot, he might as well try his hand at arranging the “brother Martin” business.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monk and the Pope was the topic of every talk. Of every five Germans, three were on the side of Luther. How different the mental state on this side the Alps from the worn-out Italian mind! This prognosticated [promised] an approaching emancipation of the young and ingenuous Teutonic intellect from its thraldom [slavery] to the traditionalism [conservatism] of Italy. At times, the Pope’s chamberlain received somewhat amusing answers, but no one was deceived. “The Pope’s chamberlain comes,” said Luther’s friends to him, “laden with flattering letters and Pontifical briefs, the cords with which he hopes to bind you and carry you off to Rome.”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await the envoy of God,” replied the Reformer.”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his journey, Miltitz made it his business to ascertain the state of public feeling on the question now in agitation. He was astonished to find the hold which the opinions of Luther had taken on the German mind. In all companies he entered, ill the way-side taverns, in the towns, in the castles where he lodged, he found the quarrel between the Pope and Luther existed even in his questions. One day he asked the landlady of the inn where he had put up, what her opinion was of the chair of Peter? “What can we humble folks,” replied the hostess, awkwardly, “know of Peter’s chair? We have never seen it, and cannot tell whether it is of wood or of stone.”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Miltitz reached Saxony in the end of the year 1518, but his reception at Frederick’s court was not of a kind to inspire him with high hopes. The elector’s ardour for the “golden rose” had cooled; its fragrance had been spoiled by the late breezes from Augsburg and Rome, and he gave orders that it should be delivered to him through one of the officers of the palace. The letters which Miltitz carried to Spalatin and Pfeffinger, the elector’s councillors, though written with great fervour, did but little to </w:t>
      </w:r>
      <w:r w:rsidRPr="00BE5F8C">
        <w:rPr>
          <w:rFonts w:ascii="Arial" w:eastAsia="Times New Roman" w:hAnsi="Arial" w:cs="Arial"/>
          <w:color w:val="000000"/>
          <w:sz w:val="24"/>
          <w:szCs w:val="24"/>
          <w:lang w:eastAsia="en-GB" w:bidi="ar-SA"/>
        </w:rPr>
        <w:lastRenderedPageBreak/>
        <w:t xml:space="preserve">thaw the coldness of these statesmen. The envoy must reserve all his strength for Luther himself, that was clear; and he did reserve it, and to such purpose, that he came much nearer gaining his point than Cajetan had done. The movement was in less danger when the tempest appeared about to burst over it, than now, when the clouds had rolled away, and the sun came out again.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Miltitz was desirous above all things of having a personal interview with Luther. His wish was at last gratified, and the envoy and the monk met each other in the house of Spalatin at Altenberg. The courtier exhausted all the wiles of which he was master. He was not civil merely, he was gracious; he fawned upon Luther. Looking full into his face, he said that he expected to see an old theologian, prosing over knotty points in his chimney-corner; to his delight, he saw, instead, a man in the prime of life. He flattered his pride by saying that he believed he had a larger following than the Pope himself, and he sought to disarm his fears by assuring him that, though he had an army of 20,000 men at his back, he would never be so foolish as to think of carrying off one who was so much the idol of the people. Luther knew perfectly that it was the courtier who was speaking, and that, between the words of the courtier and the deeds of the envoy, there might possibly be some considerable difference. But he took care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not to let Miltitz know what was passing through his mind.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envoy now proceeded to business. His touch was adroit [careful] and delicate. Tetzel, he said, had gone beyond his commission; he had done the thing scandalously, and he did not greatly wonder that Luther had been provoked to oppose him, even if the Archbishop of Mainz was not. De Vito was to blame in putting the screw too tightly on Tetzel as regards the money part of the business. Still, the doctrine of indulgences was a salutary one; from that doctrine, the German people had been seduced, and they had been so by the course which he, Luther, had felt it his duty to pursue. Would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not confess that in this he had erred, and thus restore peace to the Church? — a matter, the envoy assured him, that lay very much on his heart.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boldly answered that the chief offender in this business was neither Tetzel nor the Archbishop of Mainz, but the Pope himself, who, while he might have given the pallium [cloak from the Pope] freely, had put on it a price so exorbitant as to tempt the archbishop to employ Tetzel to get the money for him by hook or by crook. “But as for a retraction”, said Luther in a very firm tone, “never expect one from 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second and a third interview followed, and Miltitz, despairing of extorting from Luther a recantation, professed to be satisfied with what he could get; and he got more than he might have been expected. It is evident that the arts of the envoy, his well-simulated [imitated] fairness and moderation, and the indignation, not wholly pretended, which he expressed against Tetzel, had not been without their effect on the mind of Luther. The final arrangement come to was, that neither side should write or act in the question; that Luther should revoke upon proof of his errors, and that the matter should </w:t>
      </w:r>
      <w:r w:rsidRPr="00BE5F8C">
        <w:rPr>
          <w:rFonts w:ascii="Arial" w:eastAsia="Times New Roman" w:hAnsi="Arial" w:cs="Arial"/>
          <w:color w:val="000000"/>
          <w:sz w:val="24"/>
          <w:szCs w:val="24"/>
          <w:lang w:eastAsia="en-GB" w:bidi="ar-SA"/>
        </w:rPr>
        <w:lastRenderedPageBreak/>
        <w:t xml:space="preserve">be referred to the judgement of an enlightened bishop. The umpire ultimately chosen was the Archbishop of Treves.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issue to which the affair had been brought was one that threatened disaster to the papal cause. It seemed to prelude [indicate] a shelving of the controversy. It was gone into for that very purpose. The “Theses” would soon be forgotten; the Tetzel scandal would fade from the public memory; Rome would observe a little more moderation and decency in the sale of indulgences; and, when the storm shall have blown over, things would revert to their old course, and Germany would again lie down in her chains. Happily, there was a Greater than Luther at the head of the movement.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Miltitz was over-joyed. This troublesome affair was now at an end; so he thought. His mistake lay in believing the movement to be confined to the bosom of a single monk. He could not see that it was a new life which had come down from the skies, and which was bringing on an awakening in the Church. Miltitz invited Luther to supper. At table, he did not conceal the alarm this matter had caused at Rome. Nothing that had fallen out these hundred years had occasioned so much unease in the Vatican. The cardinals would give “ten thousand ducats” to have it settled, and the news that it was now arranged would cause unbounded joy. The repast was a most convivial one; and, when it was ended, the envoy rose, took the monk of Wittenberg in his arms, and kissed him — “a Judas kiss,” said Luther, writing to Staupitz, “but I would not let him perceive that I saw through his Italian tricks.”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came now a pause in the controversy. Luther laid aside his pen, he kept silence on indulgences; he busied himself in his chair; but, fortunately, for the cause at stake, this pause was of no long duration. It was his enemies that broke the silence. Had they been wise, they would have left the monk in the fetters with which Miltitz had bound him. Not knowing what they did, they loosed his cords.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brings us to the Leipsic Disputation, an affair that made a great noise at the time, and which was followed by vast consequences for the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disputations were common in that age. They were a sort of tournament in which the knights of the schools, like the knights of the Middle Ages, sought to display their prowess and win glory. They had their uses. There were then no public meetings, no platforms, no daily press; and, in their absence, these disputations between the learned came in their place as arenas for the ventilation of great public questions.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man who set a-going the movement when it had stopped, thinking to extinguish it, was Doctor John Eccius, or Eck. He was famed as a debater all over Europe. He was Chancellor of the University of Ingolstadt; deeply read in the schoolmen, subtle, sophisticated, a great champion of the Papacy, transcendently [highly] vain in his dialectic [reasoning] powers, vaunting the triumphs he had obtained on many fields, and always panting for new opportunities of displaying his skill. Andrew Bodenstein, a </w:t>
      </w:r>
      <w:r w:rsidRPr="00BE5F8C">
        <w:rPr>
          <w:rFonts w:ascii="Arial" w:eastAsia="Times New Roman" w:hAnsi="Arial" w:cs="Arial"/>
          <w:color w:val="000000"/>
          <w:sz w:val="24"/>
          <w:szCs w:val="24"/>
          <w:lang w:eastAsia="en-GB" w:bidi="ar-SA"/>
        </w:rPr>
        <w:lastRenderedPageBreak/>
        <w:t xml:space="preserve">fellow-labourer of Luther, better known as Andreas </w:t>
      </w:r>
      <w:r w:rsidRPr="00BE5F8C">
        <w:rPr>
          <w:rFonts w:ascii="Arial" w:eastAsia="Times New Roman" w:hAnsi="Arial" w:cs="Arial"/>
          <w:i/>
          <w:iCs/>
          <w:color w:val="000000"/>
          <w:sz w:val="24"/>
          <w:szCs w:val="24"/>
          <w:lang w:eastAsia="en-GB" w:bidi="ar-SA"/>
        </w:rPr>
        <w:t>Carlstadt</w:t>
      </w:r>
      <w:r w:rsidRPr="00BE5F8C">
        <w:rPr>
          <w:rFonts w:ascii="Arial" w:eastAsia="Times New Roman" w:hAnsi="Arial" w:cs="Arial"/>
          <w:color w:val="000000"/>
          <w:sz w:val="24"/>
          <w:szCs w:val="24"/>
          <w:lang w:eastAsia="en-GB" w:bidi="ar-SA"/>
        </w:rPr>
        <w:t xml:space="preserve">, Archdeacon of the Cathedral at Wittenberg, had answered the </w:t>
      </w:r>
      <w:r w:rsidRPr="00BE5F8C">
        <w:rPr>
          <w:rFonts w:ascii="Arial" w:eastAsia="Times New Roman" w:hAnsi="Arial" w:cs="Arial"/>
          <w:i/>
          <w:iCs/>
          <w:color w:val="000000"/>
          <w:sz w:val="24"/>
          <w:szCs w:val="24"/>
          <w:lang w:eastAsia="en-GB" w:bidi="ar-SA"/>
        </w:rPr>
        <w:t>Obelisks</w:t>
      </w:r>
      <w:r w:rsidRPr="00BE5F8C">
        <w:rPr>
          <w:rFonts w:ascii="Arial" w:eastAsia="Times New Roman" w:hAnsi="Arial" w:cs="Arial"/>
          <w:color w:val="000000"/>
          <w:sz w:val="24"/>
          <w:szCs w:val="24"/>
          <w:lang w:eastAsia="en-GB" w:bidi="ar-SA"/>
        </w:rPr>
        <w:t xml:space="preserve"> of Dr. Eck, taking occasion to defend the opinions of Luther.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713230" cy="2361565"/>
            <wp:effectExtent l="0" t="0" r="1270" b="635"/>
            <wp:docPr id="60" name="Picture 60" descr="Image result for Andreas Karlstadt, pictures">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 result for Andreas Karlstadt, pictures">
                      <a:hlinkClick r:id="rId102"/>
                    </pic:cNvP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713230" cy="236156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Eck answered him, and Carlstadt again replied. After expending on each other the then customary amenities of scholastic strife, it was ultimately agreed that the two combatants should meet in the city of Leipsic, and decide the controversy by oral disputation in the presence of George, Duke of Saxony, uncle of the Elector Frederick, and other princes and illustrious [famous] people.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Before the day arrived for this trial of strength between Carlstadt and Eck, the latter had begun to aim at higher game. To vanquish Carlstadt would bring him but little fame; the object of Eck’s ambition was to break a lance with the monk of Wittenberg, “the little monk who had suddenly grown into a giant.” Accordingly, he published thirteen Theses, in which he plainly impugned [condemned] the opinions of Luther.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violation of the silence on the Roman side set Luther free; and, nothing loth, he requested permission from Duke George to come to Leipsic and take up the challenge which Eck had thrown down to him. The duke, who feared for the public peace, should two such combatants wrestle a fall on his territories, refused the request. Ultimately, however, he gave leave to Luther to come to Leipsic as a spectator; and, in this capacity the doctor of Wittenberg appear on a scene in which he was destined to fill the most prominent place.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affords a curious glimpse into the manners of the age, to mark the pomp with which the two parties entered Leipsic. Dr. Eck and his friends came first, arriving on the 21st of June, 1519. Seated in a chariot, arrayed in his sacerdotal [priestly] garments, he made his entry into the city at the head of a procession composed of the civic and ecclesiastical dignitaries who had come out to do him honour. He passed proudly along through streets thronged with the citizens, who rushed from their houses to have sight of the warrior who had unsheathed his scholastic sword in so many fields — in </w:t>
      </w:r>
      <w:r w:rsidRPr="00BE5F8C">
        <w:rPr>
          <w:rFonts w:ascii="Arial" w:eastAsia="Times New Roman" w:hAnsi="Arial" w:cs="Arial"/>
          <w:color w:val="000000"/>
          <w:sz w:val="24"/>
          <w:szCs w:val="24"/>
          <w:lang w:eastAsia="en-GB" w:bidi="ar-SA"/>
        </w:rPr>
        <w:lastRenderedPageBreak/>
        <w:t xml:space="preserve">Pannonia, in Lombardy, in Bavaria — and who had never yet returned it into its scabbard but in victory. He was accompanied by Johannes Poliander, whom he had brought with him to be a witness of his triumph, but whom Providence designed, by the instrumentality of Luther, to bind to the chariot of the Reformation. There is a skeleton at every banquet, and Eck complains that a report was circulating in the crowd that, in the battle about to begin, it would be his fortune to be beaten. The wish in this case certainly was not father to the thought, for the priests and people of Leipsic were, to a man, on Eck’s side.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24th of June the theologians from Wittemberg made their public entry into Leipsic.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Heading the procession came Carlstadt, who was to maintain the contest with Eck. Of the distinguished body of men assembled at Wittenberg, Carlstadt was perhaps the most impetuous but the least profound. He was barely fit to sustain the part which he had chosen to act. He was enjoying the ovation of his entry when, the wheel of his carriage coming off, he suddenly rolled into the mud. The spectators who witnessed his mischance construed it as an omen of a more serious downfall awaiting him, and said that, if Eck was to be beaten, it was another than Carlstadt who would be the victor.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carriage next after Carlstadt rode the Duke of Pomerania, and on either side of him were the two theologians of chief note, Luther and Melancthon. Then followed a long train of doctors-in-law, masters of arts, licentiates in theology; and, surrounding their carriages, came a body of 200 students bearing pikes and halberds. It was not alone the interest they took in the discussion which brought them here; they knew that the disposition of the Leipsickers was not over-friendly, and they thought their presence might not be unneeded in guarding their professors from insult and injury.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morning of the 27th, mass was sung in the Church of St. Thomas. The princes, counts, abbots, councilllors, and professors walked to the chapel in procession, marching to the sound of martial music, with banners flying, and accompanied by a guard of nearly 100 citizens, who bore halberds and other weapons. After service, they returned in the same order to the ducal castle of Pleisenberg, the great room which had been fitted up for the disputation.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Duke George, the hereditary Prince John of Saxony, the Duke of Pomerania, and Prince John of Anhalt occupied separate and conspicuous seats; the less distinguished of the audience sat on benches. At either end of the hall, rose a wooden pulpit for the use of the disputants. Over that which Luther was to occupy hung a painting of St. Martin, whose name he bore; and above what had been assigned to Dr. Eck was a representation of St. George trampling the dragon under foot: a symbol, as the learned doctor doubtless viewed it, of the feat he was about to perform in slaying </w:t>
      </w:r>
      <w:r w:rsidRPr="00BE5F8C">
        <w:rPr>
          <w:rFonts w:ascii="Arial" w:eastAsia="Times New Roman" w:hAnsi="Arial" w:cs="Arial"/>
          <w:color w:val="000000"/>
          <w:sz w:val="24"/>
          <w:szCs w:val="24"/>
          <w:lang w:eastAsia="en-GB" w:bidi="ar-SA"/>
        </w:rPr>
        <w:lastRenderedPageBreak/>
        <w:t xml:space="preserve">with scholastic sword the dragon of the Reformation. In the middle of the hall were tables for the notaries-public, who were to take notes of the discussion.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843530" cy="1949450"/>
            <wp:effectExtent l="0" t="0" r="0" b="0"/>
            <wp:docPr id="59" name="Picture 59" descr="Image result for council of leipsic, eck and carlstadt, pictures">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 result for council of leipsic, eck and carlstadt, pictures">
                      <a:hlinkClick r:id="rId104"/>
                    </pic:cNvPr>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843530" cy="194945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Leipsic Disputation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All are in their places: there is silence in the hall. Mosellanus ascends the pulpit and delivers the introductory address. He exhorts the champions to bear themselves gallantly yet courteously; to remember that they are theologians, not duellists, and that their ambition ought to be not so much to conquer as to be conquered, so that Truth might be the only victor on the field now about to open. When the address had terminated, the organ pealed through the hall of the Pleisenberg, and the whole assembly, falling on their knees, sang the ancient hymn — </w:t>
      </w:r>
      <w:r w:rsidRPr="00BE5F8C">
        <w:rPr>
          <w:rFonts w:ascii="Arial" w:eastAsia="Times New Roman" w:hAnsi="Arial" w:cs="Arial"/>
          <w:i/>
          <w:iCs/>
          <w:color w:val="000000"/>
          <w:sz w:val="24"/>
          <w:szCs w:val="24"/>
          <w:lang w:eastAsia="en-GB" w:bidi="ar-SA"/>
        </w:rPr>
        <w:t>Veni, Sancte Spiritus</w:t>
      </w:r>
      <w:r w:rsidRPr="00BE5F8C">
        <w:rPr>
          <w:rFonts w:ascii="Arial" w:eastAsia="Times New Roman" w:hAnsi="Arial" w:cs="Arial"/>
          <w:color w:val="000000"/>
          <w:sz w:val="24"/>
          <w:szCs w:val="24"/>
          <w:lang w:eastAsia="en-GB" w:bidi="ar-SA"/>
        </w:rPr>
        <w:t xml:space="preserve">. Three times was this invocation solemnly repeated.”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Church now stood on the line that divided the night from the day. The champions of the darkness, and the heralds of the light, were still mingled in one assembly, and still united by the tie of one ecclesiastical communion. A little while, and they would be parted, never again to meet; but, as yet, they assemble under the same roof, they bow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their heads to the same prayer, and they raise aloft their voices in the same invocation to the Holy Spirit. That prayer was to be answered. The Spirit was to descend; the dead were to draw to the dead, the living to the living, and a holy Church was to look forth “fair as the moon, clear as the sun, terrible as an army with banners.”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now past noon. The opening of the discussion was postponed till after dinner. Duke George had prepared a sumptuous repast [meal] for the two disputants and their friends, and they, accordingly, adjourned to the ducal table. At two o’clock, they re-assembled in the hall where the disputation was to take place.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battle was now joined, and it continued to be waged on this and the sixteen following days. The questions discussed were of vast importance: they were those that lie at the foundations of the two theologies, and that constitute an essential and eternal difference between the Roman and Protestant Churches: in their basis, their character, and their tendencies. The discussion was also of vast importance practically. It enabled the Reformers to see deeper than they had so far done into </w:t>
      </w:r>
      <w:r w:rsidRPr="00BE5F8C">
        <w:rPr>
          <w:rFonts w:ascii="Arial" w:eastAsia="Times New Roman" w:hAnsi="Arial" w:cs="Arial"/>
          <w:color w:val="000000"/>
          <w:sz w:val="24"/>
          <w:szCs w:val="24"/>
          <w:lang w:eastAsia="en-GB" w:bidi="ar-SA"/>
        </w:rPr>
        <w:lastRenderedPageBreak/>
        <w:t xml:space="preserve">fundamentals. It convinced them that the contrariety [division] between the two creeds was far greater than they had imagined, and that the diversity was not on the surface merely, not in the temporal wealth and spiritual assumptions of the hierarchy merely, not in the scandals of indulgences and the disorders of the Papal court merely, but in the very first principles on which the Papal system is founded, and that the discussion of these principles leads unavoidably into an examination of the moral and spiritual condition of the race, and the true character of the very first event in their history.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Before sketching in outline — and an outline is all that has come down to us — of this celebrated disputation, it may not be uninteresting to see a pen-and-ink sketch, by an impartial contemporary and eye-witness, of the three men who figured the most prominently in it. The portraits are by Peter Mosellanus, Professor of Greek in the University of Leipsic, the orator who opened the proceedings.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“Martin Luther is of middle stature, and, is so emaciated by hard study, that one might almost count his bones. He is in the vigour of life, and his voice is clear and sonorous [pleasing]. His learning and knowledge of the Holy Scriptures are beyond compare: he has the whole Word of God at his command. In addition to this, he has a great store of arguments and ideas. It were, perhaps, to be wished that he had a little more judgement in arranging his materials. In conversation, he is candid and courteous; there is nothing stoical or haughty about him; he has the art of accommodating himself to every individual. His address is pleasing, and replete [full] with good-humour; he displays firmness, and is never discomforted by the menaces of his adversaries, be they what they may. One is, in a manner, to believe that in the great things which he has done, God has assisted him. He is blamed, however, for being more sarcastic in his rejoinders than becomes a theologian, especially when he announces new ideas.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“Carlstadt is of smaller stature; his complexion is dark and sallow, his voice disagreeable, his memory less retentive, and his temper more easily ruffled than Luther’s. Still, however, he possesses, though in an inferior degree, the same qualities that distinguish his friend.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“Eck is tall and broad-shouldered. He has a strong and truly Germanic voice, and, such excellent lungs, that he would be well heard on the stage, or would make an admiral town-crier. His accent is rather coarse than elegant, and he has none of the gracefulness so much lauded by Cicero and Quintilian. His mouth, his eyes, and his whole figure suggest the idea of a soldier or a butcher rather than a theologian. His memory is excellent, and were his intellect equal to it, he would be faultless. But he is slow of comprehension, and is lacking in judgement, without which all other gifts are useless. Hence, when he debates, he piles up, without selection or discernment, passages from the Bible, quotations from the Fathers, and arguments of all descriptions. His assurance, moreover, is unbounded. When he finds himself in a difficulty, he darts off from the matter in </w:t>
      </w:r>
      <w:r w:rsidRPr="00BE5F8C">
        <w:rPr>
          <w:rFonts w:ascii="Arial" w:eastAsia="Times New Roman" w:hAnsi="Arial" w:cs="Arial"/>
          <w:color w:val="000000"/>
          <w:sz w:val="24"/>
          <w:szCs w:val="24"/>
          <w:lang w:eastAsia="en-GB" w:bidi="ar-SA"/>
        </w:rPr>
        <w:lastRenderedPageBreak/>
        <w:t xml:space="preserve">hand, and pounces on another; sometimes, even, he adopts the view of his antagonist, and, changing the form of expression, most dexterously [easily] charges him with the very absurdity which he himself was defending.”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were the three men who now stood ready to engage in battle, as sketched by one who was too thoroughly imbued with the spirit of ancient pagan literature to care about the contest further than as it might afford him a little amusement or some pleasurable excitement. The eyes of this learned Grecian were riveted on the past. It was the scholars, heroes, and battles of antiquity that engrossed his admiration. And j’et what were these but mimic conflicts compared with the tremendous struggle that was now opening, and the giants that were to wrestle in it. The wars of Greece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Rome were but the world’s nursery tales; this war, though Mosellanus didn’t know it, was the real drama of the race — the true conflict of the ages.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15</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LEIPSIC DISPUTATION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Two Theologies — Dividing Line — Question of the Power of the Will — State of the Question — Distinction between Mental Freedom and Moral Ability — Augustine — Paul — Salvation of God — Salvation of Man — Discussion between Luther and Eck on the Primacy — The Keck [retching about to vomit] — False Decretals — Bohemianism — Councils have Erred — Luther Rests on the Bible Alone — Gain from the Discussion — A Great Fiction Abandoned — Wider Views — A more Catholic Church than the Roman.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man who climbs to the summit of a mountain chain beholds the waters that gush from the soil, and rolling down the decline, some or this side of the bridge and some on that. Very near to each other may lie the birth-places of these young rivers; but how different their courses! How dissimilar the countries they water, and how widely apart are the oceans into which they intimately pour their floods! This difference of destiny is occasioned by what would seem no great matter. The line of the mountain summit runs between their sources, and, hence, though their beginnings are here, at the traveller’s feet, on the same mountain-top, their endings are far apart, it may be, by hundred or thousands of miles.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arrived at a similar point in the history of the two great systems whose risings and courses we are employed in tracing. We stand at the watershed of two theologies. We can here clearly trace the dividing line as it runs along, parting the primeval sources of the Protestant and Roman theologies. These sources lie close, very close to each other, and yet, the one is on this side of the line which divides truth from error, the other is on that; and, hence, the different and opposite courses on which we behold each one setting out; and, so far from ever meeting, the longer they flow the farther they are apart.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discussion at Leipsic proceeded along this line; it was, in fact, the first distinct tracing-out and settling of this line, as the essential and eternal boundary between the two theologies —  between the Roman and Protestant Churches.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form which the question took was one concerning the human will. What is the moral condition of man’s will? In other words, what is the moral condition of man himself? As the will is, so is the man, for the will or heart is but an expression of the final outcome of the man; it is the organ which concentrates all the findings of his animate, intellectual, and spiritual nature — body, mind, and soul — and sends them out in the form of wish and act. Is man able to choose what is spiritually good? In other words, when sin and holiness are put before him, and he must make his choice </w:t>
      </w:r>
      <w:r w:rsidRPr="00BE5F8C">
        <w:rPr>
          <w:rFonts w:ascii="Arial" w:eastAsia="Times New Roman" w:hAnsi="Arial" w:cs="Arial"/>
          <w:color w:val="000000"/>
          <w:sz w:val="24"/>
          <w:szCs w:val="24"/>
          <w:lang w:eastAsia="en-GB" w:bidi="ar-SA"/>
        </w:rPr>
        <w:lastRenderedPageBreak/>
        <w:t xml:space="preserve">between the two, will the findings of his whole nature, as summed up and expressed in his choice, come down on the side of holiness? Dr. Eck and the Roman theologians at Leipsic maintained the affirmative, asserting that man has the power, without aid from the Spirit of God, and simply of himself, to choose what is spiritually good, and to obey God. Luther, Carlstadt, and the new theologians maintained the negative, affirming that man lost this power when he fell into sin; that he is now morally unable to choose holiness; and that, till his nature is renewed by the Holy Spirit, he cannot love or serve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question, it is necessary to remark, is not one touching the freedom of man. About this, there is no dispute. It is admitted on both sides, the Popish and Protestant, that man is a free agent. Man can make a choice; there is neither physical nor intellectual constraint on his will, and, having made his choice, he can act conformably to it. This constitutes man a moral and responsible agent. But the question is one concerning the moral ability of the will. Granting our freedom of choice, have we the power to choose what is good? Will the perceptions, bias, and desires of our nature, as summed up and expressed by the will, be on the side of holiness as holiness? They will not, says the Protestant theology, till the nature is renewed by the Holy Spirit. The will may be physically free, it may be intellectually free, and yet, by reason of the bias to sin, and aversion to holiness which the Fall planted in the heart, the will is not morally free; it is dominated by its hatred of holiness and love of sin, and will not act in the way of prefering holiness and loving God, till it is rid of the spiritual incapacity that hatred of what is good inflicts on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But let us return to the combatants in the arena at Leipsic. Battle has already been joined, and we find the disputers stationed beside the deepest sources of their respective theologies, only half conscious of the importance of the ground they occupy, and the far-reaching consequences of the propositions for which they are respectively to fight.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“Man’s will before his conversion,” says Carlstadt, “can perform no good work. Every good work comes entirely and exclusively from God, who gives to man first the will to do, and then the power of accomplishing.”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was the proposition maintained at one end of the hall. It was a very old proposition, though it seemed new when announced in the Pleisenberg hall, having been thoroughly obscured by the schoolmen. The Reformers could plead Augustine’s authority on behalf of their proposition; they could plead a yet greater authority, even that of Paul. The apostle had maintained this proposition both negatively and positively. He had described the “carnal mind” as “enmity against God”; he had spoken of the understanding as “darkness”, and of men as “alienated from the life of God through the ignorance that is in them.” This same doctrine he had put also in a positive form. “It is God that worketh in you both to will and to do of his good pleasure.” Our great Master has laid down a great principle which amounts to this, that corrupt human </w:t>
      </w:r>
      <w:r w:rsidRPr="00BE5F8C">
        <w:rPr>
          <w:rFonts w:ascii="Arial" w:eastAsia="Times New Roman" w:hAnsi="Arial" w:cs="Arial"/>
          <w:color w:val="000000"/>
          <w:sz w:val="24"/>
          <w:szCs w:val="24"/>
          <w:lang w:eastAsia="en-GB" w:bidi="ar-SA"/>
        </w:rPr>
        <w:lastRenderedPageBreak/>
        <w:t>nature by itself can produce nothing but what is corrupt, when he said, “ That which is born of the flesh is flesh.”</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the same great principle is asserted, with equal clearness, though in figurative language, when he says, “A corrupt tree cannot produce good fruit.” And were commentary needed to bring out the full meaning of this statement, we have it in the personal application which the apostle Paul makes of it to himself. “For I know that in me, that is, in my flesh dwelleth no good thing.”  If, then, man’s whole nature is corrupt, said the Reformer, nothing but what is corrupt can proceed from him, till he is quickened [made alive] by the Spirit of God. Antecedently to the operations of the Spirit in his understanding and heart, he lacks the moral power of loving and obeying God, and of effecting anything that may really avail for his deliverance and salvation; and he who can do nothing for himself must owe everything to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the other end of the hall, occupying the pulpit over which was suspended the representation of St. George and the dragon, rose the tall portly form of Dr. Eck. With stentorian [loud] voice and animated gestures, he repudiates the doctrine which has just been put forth by Carlstadt. Eck admits that man is fallen, that his nature is corrupt, but he declines to define the extent of that corruption; he maintains that it is not universal, that his whole nature is not corrupt, that man has the power of doing some things that are spiritually good; and that, prior to the action of God’s Spirit on his mind and heart, man can do works which have a certain kind of merit, the merit of congruity [being appropriate] even; and God rewards these good works done in man’s own strength, with grace, by which he is able to do what still remains of the work of his salvation.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combatants at the one end of the hall fight for salvation by grace — grace to the entire exclusion of human merit: salvation by God. The combatants at the other end fight for salvation by works, a salvation beginning in man’s own efforts and good works, and these efforts and good works running along the whole line of operation; and, though they attract to them supernatural grace, and make it their yoke-fellow, as it were, yet themselves substantially and meritoriously do the work. This is salvation by man.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the doctrine of the corruption of man’s whole nature is true, if he has lost the power of choosing what is spiritually good, and doing work spiritually acceptable to God, the Protestant divines were right. If he retains this power, the Roman theologians were on the side of truth. There is no middle position.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Thus, the controversy came to rage around this one point — Has the Will the power to choose and to do what is spiritually good? This, they said, was the whole controversy between Romanism and Protestantism. All the lines of argument on either side flowed out of, or ran up into, this one point. It was the greatest point of all in </w:t>
      </w:r>
      <w:r w:rsidRPr="00BE5F8C">
        <w:rPr>
          <w:rFonts w:ascii="Arial" w:eastAsia="Times New Roman" w:hAnsi="Arial" w:cs="Arial"/>
          <w:color w:val="000000"/>
          <w:sz w:val="24"/>
          <w:szCs w:val="24"/>
          <w:lang w:eastAsia="en-GB" w:bidi="ar-SA"/>
        </w:rPr>
        <w:lastRenderedPageBreak/>
        <w:t xml:space="preserve">theology viewed on the side of man; and according as it was to be decided, Romanism is true, and Protestantism is false, or Protestantism is true, and Romanism is false.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acknowledge,” said Eck, who felt himself hampered in this controversy by opinions favourable to the doctrine of grace which, descending from the times of Augustine, and maintained, though imperfectly and inconsistently, by some of the schoolmen, had lingered in the Church of Rome till now — “I acknowledge that the first impulse in man’s conversion proceeds from God, and that the will of man, in this instance, is entirely passive.”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“Then,” asked Carlstadt, who thought that he had won the argument, “after this first impulse which proceeds from God, what follows on the part of man? Is it not what Paul denominates will, and which the Fathers call consent?”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“Yes,” answered the Chancellor of Ingolstadt, “but this consent of man comes partly from our natural will and partly from God’s grace”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—thus recalling what he appeared to have granted; making man a partner with God in the origination of will or first act of choice in the matter of his salvation, and so dividing with God the merit of the work.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 responded Carlstadt, “this consent or act of will comes entirely from God; he it is who creates it in a man.”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Offended by a doctrine which so completely took away from man all cause of glorying, Eck, pretending astonishment and anger, exclaimed, “Your doctrine converts a man into a stone or log, incapable of any action.”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apostle had expressed it better: “dead in trespasses and sins.” (Eph. 2:1) Yet he did not regard those in that condition, whom Eck addressed as a stone or a log, for he gave them the motives to believe, and held them guilty before God should they reject the gospel.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log or a stone! it was answered from Carlstadt’s end of the hall. Does our doctrine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make man such? Does it reduce him to the level of an irrational animal? By no means. Can he not meditate and reflect, compare and choose? Can he not read and understand the statements of Scripture declaring to him in what state he has sunk, that he is “without strength,” and bidding him ask the aid of the Spirit of God? If he ask, will not that Spirit be given? Will not the light of truth be made to shine into his understanding? And, by the instrument of the truth, will not his heart be renewed by the Spirit, his moral bias against holiness taken away, and he becomes able to love and obey God? In man’s capacity to become the subject of such a change, in his possessing such a framework of power’s and faculties as, when touched by the Spirit, </w:t>
      </w:r>
      <w:r w:rsidRPr="00BE5F8C">
        <w:rPr>
          <w:rFonts w:ascii="Arial" w:eastAsia="Times New Roman" w:hAnsi="Arial" w:cs="Arial"/>
          <w:color w:val="000000"/>
          <w:sz w:val="24"/>
          <w:szCs w:val="24"/>
          <w:lang w:eastAsia="en-GB" w:bidi="ar-SA"/>
        </w:rPr>
        <w:lastRenderedPageBreak/>
        <w:t xml:space="preserve">can be set in motion in the direction of good, is there not, said the Reformers, sufficient to distinguish man from a log, a stone, or an irrational animal?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Popish divines on this head have ignored a distinction on which Protestant theologians have always and justly laid great stress, the distinction between the rational and the spiritual powers of man.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Is it not matter of experience, the Romanists have argued, that men of themselves — that is, by the promptings and powers of their unrenewed nature — have done good actions? Does not ancient history show us many noble, generous, and virtuous achievements accomplished by the heathen? Did they not love and die for their country? All enlightened Protestant theologians have most cheerfully granted this. Man even unrenewed by the Spirit of God may be truthful, benevolent, loving, patriotic; and, by the exercise of these qualities, he may invest his own character with singular gracefulness and glory, and, to a very large degree, benefit his species. But the question here is one regarding a higher good, even that which the Bible denominates holiness — “without which no man can see God” — actions done conformably to the highest standard, which is the Divine law, and from the motive of the highest end, which is the glory of God. Such actions, the Protestant theology teaches, can come only from a heart purified by faith, and quickened [made alive] by the Spirit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4th of July, Luther stepped down into the arena. He had obtained permission to be present on condition of being simply a spectator; but, at the earnest solicitations of both sides, Duke George withdrew the restriction, and now, he and Eck are about to join battle. At seven o’clock in the morning the two champions appeared in their respective pulpits, around which were grouped the friends and allies of each. Eck wore a courageous and triumphant air, claiming to have taken off the palm from Carlstadt, and, it was generally allowed, that he had proved himself the abler disputer. Luther appeared with a nosegay in his hand, and a face still bearing traces of the terrible storms through which he had passed. The former discussion had thinned the hall; it was too abstruse [exotic] and metaphysical for the spectators to appreciate its importance. Now came mightier champions, and more palpable [contemporary] issues. A crowd filled the Pleisenberg hall, and looked on while the two giants contended.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understood that the question of the Pope’s primacy was to be discussed between Luther and Eck. The Reformer’s emancipation from this, as from other parts of the Romish system, had been gradual. When he began the war against the indulgence-mongers, he never doubted that, as soon as the matter should come to the knowledge of the Pope and the other dignitaries, they would be as forward as himself to condemn, as they saw it, a monstrous abuse. To his astonishment, he found them throwing their shield over it, and arguing from Scripture in a way that convinced him that the men whom he had imagined as sitting in a region of serene light, were in reality immersed in darkness.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This led him to investigate the basis of the Romish divines generally, and Bellarmine and Moeller in particular, to have misrepresented the views of both Luther and Calvin, and their respective followers, on this head. They represented Luther as teaching a doctrine which would deprive fallen man of all religious and moral capacity. John Calvin, they say, was less extravagant than Luther, but, to that extent, less consistent with his fundamental position. There is no inconsistency whatever between Luther’s and Calvin’s views on this point. The only difference between the two lies in the point indicated in the text, even that Calvin gives more prominence than Luther does to the remains of the Divine image still to be found in fallen man, as attested by the virtues of the heathen. But as to man’s tendency to spiritual good, and the power of realising to any degree by his own strength his salvation, both held to the same doctrine.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denied the Roman primacy, and soon came to the conclusion that it had no foundation whatever in either the early Church or in the Word of God. He denied that the Pope was head of the Church by Divine right, though he was still willing to grant that he was head of the Church by human right — that is, by the consent of the nations.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Eck opened the discussion by affirming that the Pope’s supremacy was of Divine appointment. His main proof, as it is that of Romanists to this hour, was the well-known passage, “Thou art Peter, and on this rock will I build my church.” Luther replied, as Protestants do to this very day, that it is an unnatural interpretation of the words to make Peter the rock; that their natural and obvious sense is, that the truth Peter had just confessed — in other words Christ himself — is the rock; that Augustine and Ambrose had so interpreted the passage, and that therewith agree the express declarations of Scripture — “Other foundation can no man lay than that is laid, which is Jesus Christ”; and that Peter himself terms Christ “the chief corner-stone, and a living stone on which we are built up a spiritual house.”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unnecessary to go into the details of the disputation. The line of argument, so often traversed since that day, has become very familiar to Protestants. But we must not overlook the perspicacity [clearness] and courage of the man who first opened the path, nor the wisdom which taught him to rely so confidently on the testimony of Scripture, nor the independence by which he was able to emancipate himself from the trammels [bonds] of a servitude sanctioned by the submission of ages.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in this disputation, laboured under the disadvantage of having to confront numerous quotations from the false decretals. That gigantic forgery, which forms so large a part of the basis of the Roman primacy, had not then been laid bare; nevertheless, Luther looking simply at the internal evidence, in the exercise of his intuitive sagacity [wisdom], boldly pronounced the evidence produced against him from this source spurious. He even retreated to his stronghold, the early centuries of Christian history, and especially the Bible, in neither of which was proof or trace of the Pope’s supremacy to be discovered. When the doctor of Ingolstadt found that, despite his practised logic, vast reading, and ready eloquence, he was winning no victory.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Luther made his reply: “We have seen bishops of name in our own day make the same confession. ‘I cannot find any traces of the Papacy in the times of the Apostles’, said Bishop Strossmayer, when arguing against the Infallibility of the Pope.”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Eck found that all his arts were met and repelled by the simple massive strength, knowledge of Scripture, and familiarity with the Fathers, which the monk of Wittenberg displayed, for he was not above a discreditable ruse himself. He tried to raise prejudice against Luther by charging him with being “a patron of the heresies of Wycliffe and Huss.” The terrors of such an accusation, we, in this age, can but faintly realise. The doctrines of Huss and Jerome still lay under great odium [hatred] in the West; and Eck hoped to overwhelm Luther by branding him with the stigma of Bohemianism. The excitement in the hall was immense when the charge was hurled against him; and Duke George and many of the audience half rose from their seats, eager to catch his reply.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well knew the peril in which Eck had placed him, but he was faithful to his convictions.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Bohemians,” he said, “are schismatics; and I strongly reprobate schism: the supreme Divine right is charity and unity. But among the articles of John Huss condemned by the Council of Constance, some are plainly most Christian and evangelical, which the universal Church cannot condemn.”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Eck had unwittingly done both Luther and the Reformation a service. The blow which he meant to be a mortal one had severed the last link in the Reformer’s chain. Luther had formerly repudiated the primacy of the Pope, and appealed from the Pope to a Council. Now he publicly accuses a Council of having condemned what was “Christian” — in short, of having erred. It was clear that, the infallible authority of Councils, as well as that of the Pope, must be given up. Henceforward, Luther stands on the authority of Scripture alone.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gain to the Protestant movement from the Leipsic discussion was great. Duke George, frightened by the charge of Bohemianism, was henceforward its bitter enemy. There were others who were incurably prejudiced against it. But these losses were more than balanced by many and substantial gains. The views of Luther were henceforward clearer. The cause got a broader and firmer foot-hold. Of those who sat on the benches, many became its converts. The students, especially, were attracted by Luther, and, forsaking the University of Leipsic, flocked to that of Wittenberg. Some names that afterwards were among the brightest in the ranks of the Reformers, were, at this time, enrolled on the evangelical side — Poliander, Cellarius the young Prince of Anhalt, Cruciger, and last and greatest of all, Melancthon. Literature before now had occupied the intellect and filled the heart of this last distinguished man, lay still now; becoming as a little child, he bowed to the authority of the Word of God, and, dedicating all his erudition to the evangelical cause, he began to expound the gospel </w:t>
      </w:r>
      <w:r w:rsidRPr="00BE5F8C">
        <w:rPr>
          <w:rFonts w:ascii="Arial" w:eastAsia="Times New Roman" w:hAnsi="Arial" w:cs="Arial"/>
          <w:color w:val="000000"/>
          <w:sz w:val="24"/>
          <w:szCs w:val="24"/>
          <w:lang w:eastAsia="en-GB" w:bidi="ar-SA"/>
        </w:rPr>
        <w:lastRenderedPageBreak/>
        <w:t>with that sweetness and clearness which were so peculiarly his own. Luther loved him before, but, from this time, he loved him more than ever. Luther and Melancthon were true yoke-fellows; they were not so much two as one; they made up between them a perfect agent for the times and the work. How admirably had Luther hit this off!</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was born,” said he, “to contend on the field of battle with factions and wicked spirits. It is my task to uproot the stock and the stem, to clear away the spirits and the brushwood. I am the rough workman who has to prepare the way and smooth the road. But Philip advances quietly and softly. He tills and plants the ground; sows and waters it joyfully, according to the gifts which God has given him with so liberal a hand.”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war at Leipsic, then, was no affair of outposts merely. It raged round the very citadel of the Roman system. The first assault was directed against that which emphatically is the key to the Roman position, its deepest foundation as a theology — namely, man’s independence of the grace of God. For it is on the doctrine of man’s ability to begin and — with the help of a little supplemental grace, conveyed to him through the sole channel of the Sacraments — to accomplish his salvation, that Rome builds her scheme of works, with all its attendant penances, absolutions, and burdensome rites. The second blow was struck at that dogma which is the cornerstone of Rome as a hierarchy — the Pope’s primacy.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Reformers strove to overthrow both, that they might substitute — for the first, God, as the sole Author of man’s salvation; and for the second, Christ, as the sole Monarch of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returned from Leipsic a freer, a nobler, and a more courageous, man. The fetters of Papalism had been broken. He stood erect in the liberty with which the gospel makes all who receive and follow it free. He no longer bowed to Councils; he no longer did reverence to the “chair” set up in Rome, and to which the ages had listened, believing the voice that proceeded from it to be the voice of God. Luther now acknowledged no infallible guide on earth except the Bible. From this day forward, there was a greater power in every word, and a greater freedom in every act, of the Reformer.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Once more, in the midst of his friends at Wittenberg, Luther’s work was resumed. Professors and students soon felt the new impetus derived from the quickened and expanded views which the Reformer had brought back with him from his encounter with Eck.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had discarded the mighty fiction of the primacy; lifting his eyes above the throne that stood on the Seven Hills, with its triple-crowned askew, he fixed them on that King whom God has set upon the holy hill of Zion. In the living and risen Redeemer, to whom all power in heaven and on earth has been given, he recognised the one and </w:t>
      </w:r>
      <w:r w:rsidRPr="00BE5F8C">
        <w:rPr>
          <w:rFonts w:ascii="Arial" w:eastAsia="Times New Roman" w:hAnsi="Arial" w:cs="Arial"/>
          <w:color w:val="000000"/>
          <w:sz w:val="24"/>
          <w:szCs w:val="24"/>
          <w:lang w:eastAsia="en-GB" w:bidi="ar-SA"/>
        </w:rPr>
        <w:lastRenderedPageBreak/>
        <w:t xml:space="preserve">only Head of the Church. This brought with it an expansion of view as regard to the Church herself. The Church, in Luther’s view, was no longer that community over which the Pope stretches his sceptre. The Church was that holy and glorious company which has been gathered out of every land by the instrument of the gospel. On all the members of that company, one Spirit has descended, knitting them together into one body, and building them up into a holy temple. The narrow walls of Rome, which had aforetime bounded his vision, were now fallen; and the Reformer saw nations from afar who had never heard of the name of the Pope, and who had never borne his yoke, gathering, as the ancient seer had foretold, to the Shiloh. This was the Church to which Luther had now come, and of which he rejoiced in being a member.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drama is now about to widen, and new actors are about to step on to the stage. Those who form the front rank, the originating and creative spirits, the men whose words, more powerful than edicts and armies, are passing sentence of doom on the old order of things, and bidding a new take its place, are already on the scene. We recognise them in that select band of enlightened and powerful intellects and purified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souls at Wittenberg, of whom Luther was the chief. But the movement must necessarily draw into itself the political and material forces of the world, either by the way of co-operation or of antagonism. These secondary agents, often mistaken for the fiat, were beginning to crowd upon the stage. They had contemned [despised] the movement at its beginning — the material always underestimates the spiritual — but now they saw that it was destined to change kingdoms — to change the world. Medievalism took alarm. Shall it permit its dominion quietly to pass from it? Reviving in a power and glory unknown to it since the days of Charlemagne, if even then, it threw down the gauge of battle before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Let us attend to the new development we see taking place, at this crisis, in this old power. Nothing more unfortunate, as it seemed, could have happened for the cause of the world’s progress. All things were prognosticating [prophesying] a new era. The revival of ancient learning had given an impetus to make good its escape from the Dark Ages. But, lo! the Dark Ages start up anew. They embody themselves afresh in the mighty Empire of Charles V. It is a general law, traceable through all history, that, before their fall, a rally takes place in the powers of evil.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r w:rsidRPr="00BE5F8C">
        <w:rPr>
          <w:rFonts w:ascii="Arial" w:eastAsia="Times New Roman" w:hAnsi="Arial" w:cs="Arial"/>
          <w:b/>
          <w:bCs/>
          <w:color w:val="000000"/>
          <w:sz w:val="36"/>
          <w:szCs w:val="36"/>
          <w:lang w:eastAsia="en-GB" w:bidi="ar-SA"/>
        </w:rPr>
        <w:lastRenderedPageBreak/>
        <w:t xml:space="preserve">FROM THE LEIPSIC DISPUTATION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r w:rsidRPr="00BE5F8C">
        <w:rPr>
          <w:rFonts w:ascii="Arial" w:eastAsia="Times New Roman" w:hAnsi="Arial" w:cs="Arial"/>
          <w:b/>
          <w:bCs/>
          <w:color w:val="000000"/>
          <w:sz w:val="36"/>
          <w:szCs w:val="36"/>
          <w:lang w:eastAsia="en-GB" w:bidi="ar-SA"/>
        </w:rPr>
        <w:t>TO THE DIET AT WORMS, 1521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CHAPTER 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 xml:space="preserve">PROTESTANTISM AND IMPERIALISM;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OR THE MONK AND THE MONARCH</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Dangers to Luther — Doubtful Aid — Death of Maximilian — Candidates for the Empire — Character of Charles of Spain — His Dominions — The Empire Offered to Frederick of Saxony — Declined — Charles of Spain Chosen — Wittenberg — Luther’s Labours — His Appeal to the People of Germany — His Picture of Germany under the Papacy — Reforms Called for — Impression produced by his Appeal.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Among the actors that now begin to crowd the stage, there are two who tower conspicuously above the others, and fix the gaze of all eyes, well-near exclusively, upon themselves. With the one, we are already familiar, for he has been some time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before us, the other, is only on the point of appearing. They come from the opposite poles of society to mingle in this great drama. The one actor first saw the light in a miner’s cottage, the cradle of the other was placed in the palace of an ancient race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kings. The one wears a frock of serge, the other is clad in an imperial mantle. The careers of these two men are not more different in their beginning than they are fated to be in their ending. Emerging from a cell, the one is to mount a throne, where he is to sit and govern men, not by the force of the sword, but by the power of the Word. The other, thrown into collision with a power he can neither see nor comprehend, is doomed to descend through one humiliation after another, till, at last, from a throne, the greatest then in the world, he comes to end his days in a cloister. But all this is yet behind a veil.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the bulkier, but, in reality, weaker power, seems vastly to overtake the stronger. The Reformation is utterly dwarfed in the presence of a colossal Imperialism. If Protestantism has come forth from the Ruler of the world, and if it has been sent on the benign errand of opening the eyes and loosing the fetters of a long-enslaved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would have thought that its way would be prepared, and its task made easy, by some exceptional weakening of its antagonist. On the contrary, it is, at this moment, that Imperialism develops in sevenfold strength. It is clear the great Ruler seeks no easy victory. He permits dangers to multiply, difficulties to thicken, and the hand of the adversary be made strong. But by how much the fight is terrible, and the victory all but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hopeless, by so much are the proofs resplendent that the power which, without earthly weapon, can scatter the forces of Imperialism, and raise up a world which a combined spiritual and secular despotism has trodden into the dust, is Divine. It is the clash and struggle of these two powers that we are now to contemplate. But first let us glance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at the situation of Luther.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Luther’s friends were falling away, or growing timid. Even Staupitz was hesitating, now that the goal to which the movement tended was more distinctly visible. In the coldness or the absence of these friends, other allies hastened to proffer him their somewhat doubtful aid. Drawn to his side rather by hatred of Papal tyranny than by appreciation of gospel liberty and purity, their alliance somewhat embarrassed the Reformer. It was the Teutonic quite as much as the Reformed element — a noble product when the two are blended — that now stirred the German barons, and made their hands grasp their sword-hilts when told that Luther’s life was in danger; that men with pistols under their cloak were dogging him; that Serra Longa was writing to the Elector Frederick, “Let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not Luther find an asylum in the States of your highness; let him be rejected by all, and stoned in the face of heaven”; that Miltitz, the Papal legate, who had not forgiven his discomfiture, was plotting to snare him by inviting him to another interview at Treves; and that Eck had gone to Rome to find a balm for his wounded pride, by getting forged in the Vatican the bolt that was to crush the man whom his scholastic subtlety had not been able to vanquish at Leipsic.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seemed cause for the apprehensions [nervousness] that now began to haunt his friends. “If God does not help us,” exclaimed Melancthon, as he listened to the ominous sounds of tempest, and lifted his eye to a sky every hour growing blacker. “If God does not help us, we shall all perish.” Even Luther himself was made, at times, to know, by the momentary depression and alarm into which he was permitted to sink, that, if he was calm, and strong, and courageous, it was God that made him so. 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 most powerful knights of Franconia, Sylvester of Schaumburg, sent his son all the way to Wittenberg with a letter to Luther, saying,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the electors, princes, magistrates fail you, come to me. God willing, I shall soon have collected more than a hundred gentlemen, and, with their help, I shall be able to protect you from every danger.”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Francis of Sickingen, one of those knights who united the love of letters to that of arms, whom Melancthon styled “a peerless ornament of German knighthood,” offered Luther the asylum of his castle. “My services, my goods, and my body, all that I possess are at your disposal,” wrote he. Ulrich of Hutteu, who was renowned for his verses not less than for his deeds of valour, also offered himself as a champion of the Reformer. His mode of warfare, however, differed from Luther’s. Ulrich was for falling on Rome with the sword; Luther sought to subdue her by the weapon of the Truth. “It is with swords and with bows,” wrote Ulrich, “with javelins and bombs that we must crush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fury of the devil.”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 will not have recourse to arms and bloodshed in defence of the gospel,” said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shrinking back from the proposal. “It was by the Word that the Church was founded, and by the Word also it shall be re-established.”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lastly, the prince of scholars in that age, Desiderius Erasmus, stood forward in defence of the monk of Wittenberg. He did not hesitate to affirm that the outcry which had been raised against Luther, and the disturbance which his doctrines had created,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were owing solely to those whose interests, being bound up with the darkness, dreaded the new day that was rising on the world — a truth palpable and trite to us, but not so to the men of the early part of the sixteenth century.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danger was at its height, the Emperor Maximilian died (January 12th, 1518). This prince was conspicuous only for his good-nature and easy policy, but, under him, the Empire had enjoyed a long and profound peace. An obsequious [objectionable] subject of Rome, the Reformed movement every day becoming more the object of his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dislike, and, had he lived, he would have insisted on the elector’s banishing Luther, which would have thrown him into the hands of his mortal enemies. By the death of Maximilian at this crisis, the storm that seemed ready to burst passed over at the time. Till a new emperor should be elected, Frederick of Saxony, according to an established rule, became regent. This sudden shifting of the scenes placed the Reformer and the Reformation under the protection of the man who, for the time being, presided over the Empire.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Negotiations and intrigues were now set on foot for the election of a new emperor. These became a rampart around the Reformed movement. The Pope, who wished to carry a particular candidate, found it necessary, in order to gain his objective, to conciliate the Elector Frederick, whose position as regent, and whose character for wisdom, gave him a potential voice in the electoral college. This led to a clearing of the sky in the quarter of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were two candidates in the field — Charles I. of Spain, and Francis I. of France. Henry VIII. of England, finding the prize which he eagerly coveted beyond his reach, had retired from the contest. The claims of the two rivals were very equally balanced.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Francis was gallant, chivalrous, and energetic, but he did not sustain his enterprises with a perseverance equal to the ardour with which he commenced them. Of intellectual tastes, and a lover of the new learning, wise men and scholars, warriors and statesmen, mingled in his court, and discoursed together at his table. He was only twenty-six, yet he had already reaped glory on the field of war. “This prince,” says Muller, “was the most accomplished knight of that era in which a Bayard was the ornament of chivalry, and one of the most enlightened and amiable men of the polished age of the Medici.” Neither Francis nor his courtiers were forgetful that Charlemagne had worn the diadem; and its restoration to the Kings of France would dispel the idea that was becoming common, that the imperial crown, though nominally elective, was really hereditary, and had now permanently rested in the house of Austria.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Charles was seven years younger than his brothers, and his disposition and talents gave high promise. Although only nineteen, he had been trained in affairs for which he had discovered both inclination and aptitude. The Swiss and Goinian blood mingled in his veins, and his genius combined the qualities of both races. He possessed the perseverance of the Germans, the subtlety of the Italians, and the taciturnity [reserve] of the Spaniards. His birthplace was Ghent. Whatever prestige, riches, extent of dominion, and military strength, could give the Empire, Charles would bring to it. His hereditary kingdom, inherited through Ferdinand and Isabella, was Spain. Over Spain, there was no more flourishing or powerful monarchy at that day in Christendom. To this magnificent domain, the seat of so many opulent [rich] towns, around which was spread an assemblage of corn-bearing plains, wooded sierras, and vegas, on which the fruits of Asia mingled, in rich luxuriance, with those of Europe, were added the kingdoms of Naples and Sicily, Flanders and the rich domains of Burgundy; and now the death of his grandfather, the Emperor Maximilian, had put him in possession of the States of Austria. Nor was this all; the discovery of Columbus had placed a new continent under his sway; and how large its limit, or how ample the wealth that might flow from it, Charles could not, at that hour, so much as conjecture. So wide were the realms over which this young prince reigned. Scarcely had the sun set on their western frontier when the morning dawned on their eastern.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would complete his glory, and render him without a peer on earth, should he add the imperial diadem to the many crowns he already possessed. He scattered gold profusely [widely] among the electors and princes of Germany to gain the coveted prize. His rival, Francis, was liberal, but he lacked the gold-mines of Mexico and Peru which Charles had at his command. The candidates, in fact, were too powerful. Their greatness had well-near defeated both of them; for the Germans began to fear that to elect either of the two would be to give themselves a master. The weight of so many sceptres as those which Charles held in his hand might stifle the liberties of Germany.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electors, on consideration, were of a mind that it would be wiser to elect one of themselves to wear the imperial crown. Their choice was given, in the first instance, neither to Francis nor to Charles; it fell unanimously on Frederick of Saxony. Even the Pope was with them in this matter. Leo X. feared the overgrown power of Charles of Spain. If the master of so many kingdoms should be elected to the vacant dignity, the Empire might overshadow the mitre. Nor was the Pope more favourably inclined towards the King of France: he dreaded his ambition; for who could tell but that the conqueror of Carignano would carry his arms farther into Italy? On these grounds, Leo sent his earnest advice to the electors to choose Frederick of Saxony. The result was that Frederick was chosen. The imperial crown was offered to Luther’s friend.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Will he, or ought he, put on the mantle of Empire? The princes and people of Germany would have hailed with joy his assumption of that dignity. It did seem as if Providence were putting this strong sceptre into his hand, that with it he might protect the Reformer. Frederick had, more than once, been painfully conscious of his lack of </w:t>
      </w:r>
      <w:r w:rsidRPr="00BE5F8C">
        <w:rPr>
          <w:rFonts w:ascii="Arial" w:eastAsia="Times New Roman" w:hAnsi="Arial" w:cs="Arial"/>
          <w:color w:val="000000"/>
          <w:sz w:val="24"/>
          <w:szCs w:val="24"/>
          <w:lang w:eastAsia="en-GB" w:bidi="ar-SA"/>
        </w:rPr>
        <w:lastRenderedPageBreak/>
        <w:t xml:space="preserve">power. He may now be the first man in Germany, president of all its councils, generalissimo of all its armies; and may stave off from the Reformation’s path, wars, scaffolds, violences of all sorts, and permit it to develop its spiritual energies, and regenerate society in peace. Ought he to become emperor? Most historians have applauded his decline as magnanimous [kindly]. We take the liberty most respectfully to differ from them. We think that Frederick, looking at the whole case, ought to have accepted the imperial crown; that the offer of it came to him at a moment, and in a way, that made the point of duty clear, and that his refusal was an act of weakness.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Frederick, in trying to shun the snare of ambition, fell into that of timidity. He looked at the difficulties and dangers of the mighty task, at the distractions springing up within the Empire, and the hostile armies of the Moslem on its frontier. Better, he thought, that the imperial sceptre should be placed in a stronger hand; better that Charles of Austria should grasp it. He forgot that, in the words of Luther, Christendom was threatened by a worse foe than the Turk; and so Frederick passed on the imperial diadem to one who was to become a bitter foe of the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though we cannot justify Frederick in shirking the toils and perils of the task to which he was now called, we recognise in his decision the over-ruling of a Higher than human wisdom. If Protestantism had grown up and flourished under the protection of the Empire, would not men have said that its triumph was owing to the fact that it had one so wise as Frederick to counsel it, and one so powerful to fight for it? Was it a blessing to primitive Christianity to be taken up by Constantine under the protection of the arms of the first Empire? True, oceans of blood would have been spared had Frederick girded on the imperial sword, and become the firm friend and protector of the movement. But the Reformation without martyrs, without scaffolds, without blood! We would hardly have known it. It would be the Reformation without glory and without power. But not its annals only, but the annals of the race, would have been immensely poorer had they lacked the sublime spectacles of faith and heroism which were exhibited by the martyrs of the sixteenth century. Not an age in the future which the glory of these sufferers will not illuminate!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Frederick of Saxony declined what the two most powerful sovereigns in Europe were so eager to obtain. After the election, the ambassadors of Charles offered a huge sum of money to the Elector Frederick; he not only refused it, but commanded all about him to take not one farthing.</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On the 26th of June, 1519, the electoral conclave, in their scarlet robes, met in the Church of St. Bartholomew, in Frankfort-on-the- Maine, and proceeded to the election of the new emperor. The votes were unanimous in favour of Charles.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eastAsia="Times New Roman" w:cs="Latha"/>
          <w:noProof/>
          <w:color w:val="0000FF"/>
          <w:lang w:eastAsia="en-GB"/>
        </w:rPr>
        <w:lastRenderedPageBreak/>
        <w:drawing>
          <wp:inline distT="0" distB="0" distL="0" distR="0">
            <wp:extent cx="1678305" cy="2110105"/>
            <wp:effectExtent l="0" t="0" r="0" b="4445"/>
            <wp:docPr id="58" name="Picture 58" descr="Image result for charles, holy roman emperor, pictures">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 result for charles, holy roman emperor, pictures">
                      <a:hlinkClick r:id="rId106"/>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678305" cy="211010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477010" cy="2145030"/>
            <wp:effectExtent l="0" t="0" r="8890" b="7620"/>
            <wp:docPr id="57" name="Picture 57" descr="Related image">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elated image">
                      <a:hlinkClick r:id="rId108"/>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477010" cy="214503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num="2"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more than a year (October, 1520) before Charles V arrived in Germany to be crowned at Aix-la-Chapelle; and, meanwhile, the regency was continued in the hands of Frederick, and the shield was still extended over the little company of workers at Wittenberg, who were busily engaged in laying the foundations of an empire that would long outlast that of the man on whose head the diadem of the Caesars was about to be placed.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3315970" cy="2461895"/>
            <wp:effectExtent l="0" t="0" r="0" b="0"/>
            <wp:docPr id="56" name="Picture 56" descr="Image result for charles, holy roman emperor, pictures">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 result for charles, holy roman emperor, pictures">
                      <a:hlinkClick r:id="rId110"/>
                    </pic:cNvPr>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315970" cy="246189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year that elapsed between the election and The coronation of Charles was one of busy and prosperous labour at Wittenberg. A great light shone in the midst of the little band gathered there together, namely, the Word of God. The voice from the Seven Hills fell on their ear unheeded; all doctrines and practices were tested by the Bible alone. Everyday, Luther took a step forward. New proofs of the falsehood and corruption of the Roman system continually crowded in on him. It was now that the treatise of Laurentius Valla (author of </w:t>
      </w:r>
      <w:r w:rsidRPr="00BE5F8C">
        <w:rPr>
          <w:rFonts w:ascii="Arial" w:eastAsia="Times New Roman" w:hAnsi="Arial" w:cs="Arial"/>
          <w:i/>
          <w:iCs/>
          <w:color w:val="000000"/>
          <w:sz w:val="24"/>
          <w:szCs w:val="24"/>
          <w:lang w:eastAsia="en-GB" w:bidi="ar-SA"/>
        </w:rPr>
        <w:t>The Donation of Constantine</w:t>
      </w:r>
      <w:r w:rsidRPr="00BE5F8C">
        <w:rPr>
          <w:rFonts w:ascii="Arial" w:eastAsia="Times New Roman" w:hAnsi="Arial" w:cs="Arial"/>
          <w:color w:val="000000"/>
          <w:sz w:val="24"/>
          <w:szCs w:val="24"/>
          <w:lang w:eastAsia="en-GB" w:bidi="ar-SA"/>
        </w:rPr>
        <w:t xml:space="preserve">) fell in his way, which satisfied him that the donation of Constantine to the Pope was a fiction. This strengthened the conclusion at which he had already arrived touching the Roman primacy, even that foundation it had none save the ambition of Popes and the credulity  silly beliefs] of the people. It was now that he read the writings of John Huss, and, to </w:t>
      </w:r>
      <w:r w:rsidRPr="00BE5F8C">
        <w:rPr>
          <w:rFonts w:ascii="Arial" w:eastAsia="Times New Roman" w:hAnsi="Arial" w:cs="Arial"/>
          <w:color w:val="000000"/>
          <w:sz w:val="24"/>
          <w:szCs w:val="24"/>
          <w:lang w:eastAsia="en-GB" w:bidi="ar-SA"/>
        </w:rPr>
        <w:lastRenderedPageBreak/>
        <w:t xml:space="preserve">his surprise, [he found in them the doctrine of Paul — what it had cost himself such agonies to learn — respecting the free justification of sinners. “We have all,” he exclaimed, half in wonder, half in joy, “Paul, Augustine, and myself, have been Hussites without knowing it!” And he added, with deep seriousness, “God will surely visit it upon the world that the truth was preached to it a century ago, and burnt!” It was now that he proclaimed the great truth that the Sacrament will profit no one without faith, and that it is folly to believe that it will operate spiritual effects, of itself and altogether independently of the disposition of the recipient.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Romanists stormed at him because he taught that the Sacrament ought to be administered in both kinds, not able to perceive the deeper principle of Luther, which razed the </w:t>
      </w:r>
      <w:r w:rsidRPr="00BE5F8C">
        <w:rPr>
          <w:rFonts w:ascii="Arial" w:eastAsia="Times New Roman" w:hAnsi="Arial" w:cs="Arial"/>
          <w:i/>
          <w:iCs/>
          <w:color w:val="000000"/>
          <w:sz w:val="24"/>
          <w:szCs w:val="24"/>
          <w:lang w:eastAsia="en-GB" w:bidi="ar-SA"/>
        </w:rPr>
        <w:t>opus operandi</w:t>
      </w:r>
      <w:r w:rsidRPr="00BE5F8C">
        <w:rPr>
          <w:rFonts w:ascii="Arial" w:eastAsia="Times New Roman" w:hAnsi="Arial" w:cs="Arial"/>
          <w:color w:val="000000"/>
          <w:sz w:val="24"/>
          <w:szCs w:val="24"/>
          <w:lang w:eastAsia="en-GB" w:bidi="ar-SA"/>
        </w:rPr>
        <w:t xml:space="preserve"> with all attendant upon it. They were defending the outworks: the Reformer, with a giant’s strength, was levelling the citadel.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pacing w:line="276" w:lineRule="auto"/>
        <w:jc w:val="center"/>
        <w:rPr>
          <w:rFonts w:ascii="Arial" w:eastAsia="Times New Roman" w:hAnsi="Arial" w:cs="Arial"/>
          <w:color w:val="222222"/>
          <w:sz w:val="27"/>
          <w:szCs w:val="27"/>
          <w:lang w:eastAsia="en-GB"/>
        </w:rPr>
      </w:pPr>
      <w:r w:rsidRPr="00BE5F8C">
        <w:rPr>
          <w:rFonts w:ascii="Arial" w:eastAsia="Times New Roman" w:hAnsi="Arial" w:cs="Arial"/>
          <w:noProof/>
          <w:color w:val="0000FF"/>
          <w:sz w:val="27"/>
          <w:szCs w:val="27"/>
          <w:lang w:eastAsia="en-GB"/>
        </w:rPr>
        <w:drawing>
          <wp:inline distT="0" distB="0" distL="0" distR="0">
            <wp:extent cx="2270760" cy="2270760"/>
            <wp:effectExtent l="0" t="0" r="0" b="0"/>
            <wp:docPr id="55" name="Picture 55" descr="Image result for martin luther pictures">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 result for martin luther pictures">
                      <a:hlinkClick r:id="rId112"/>
                    </pic:cNvPr>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270760" cy="227076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amazing what activity and vigour of what Luther, at this period, displayed. Mouth after month, rather week by week, he launched treatise on treatise. These productions of his pen, “like sparks from under the hammer, each brighter than what preceded it,” added fresh force to the conflagration that was blazing on all sides. His enemies attacked him: they but drew upon themselves heavier blows. It was, too, during this year of marvellously varied labour, that he published his Commentary on the Galatians, “his own epistle” as he termed it. In that treatise, he gave a clearer and fuller exposition than he had yet done of what with him was the great cardinal truth, even justification through faith alone. But he showed that such a justification neither makes void the law, inasmuch as it proceeds on the ground of a righteousness that fulfils the law, nor leads to licentiousness [immorality], inasmuch as the faith that takes hold of righteousness for justification, operates in the heart to its renewal, and a renewed heart is the fountain of every holy virtue and of every good work.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now, too, that Luther published his famous appeal to the emperor, the princes, and the people of Germany, on the Reformation of Christianity. This was the most graphic, courageous, eloquent, and spirit-stirring production which had yet issued from </w:t>
      </w:r>
      <w:r w:rsidRPr="00BE5F8C">
        <w:rPr>
          <w:rFonts w:ascii="Arial" w:eastAsia="Times New Roman" w:hAnsi="Arial" w:cs="Arial"/>
          <w:color w:val="000000"/>
          <w:sz w:val="24"/>
          <w:szCs w:val="24"/>
          <w:lang w:eastAsia="en-GB" w:bidi="ar-SA"/>
        </w:rPr>
        <w:lastRenderedPageBreak/>
        <w:t xml:space="preserve">his pen. It may be truly said of it, that its words were battles. The sensation it produced was immense. It was the trumpet that summoned the German nation to the great conflict. “The time for silence,” said Luther, “is past, and the time to speak has come.” And truly he did speak.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this manifesto, Luther, first of all, draws a most masterly picture of the Roman tyranny. Rome had achieved a three-fold conquest. She had triumphed over all ranks and classes of men; she had triumphed over all civil rights and interests of human society; she had enslaved kings; she had enslaved Councils; she had enslaved the people. She had effected a serfdom complete and universal. By her dogma of pontifical supremacy, she set her Pope above the throne of kings, so that no one dare call him to account. The Pontiff enlists armies, makes war on kings, and spills their subjects’ blood; indeed, he challenges for the people of his priests immunity from civil control, thus fatally enslaving kings, princes, and magistrates. She had exalted the spiritual above the temporal in order that all rulers, and all tribunals and causes, might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be subject to her own sole absolute and irresponsible will, and that, unchallenged and unpunished by the civil power, she might pursue her career of usurpation [taking power] and oppression.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Has she not, Luther asked, placed the throne, and deranging the order of the world, and reducing authority into prostration and contempt.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By her dogma of spiritual supremacy, Rome had vanquished Councils. The Bishop of Rome claimed to be chief and ruler over all bishops. In him, was centred the whole authority of the Church, so that let him promulgate the most manifestly erroneous dogma, or commit the most flagrant wickedness, no Council had the power to remove or depose him. Councils were nothing, the Pope was all. The spiritual supremacy made him the Church: the temporal, the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By her assumed sole and infallible right of interpreting Holy Scripture, Rome had enslaved the people. She had put out their eyes; she had bound them in chains of darkness, that she might make them bow down to any god she was pleased to set up, and compel them to follow wherever she was pleased to lead — into temporal bondage, into eternal perdition.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Behold the victory which Rome has achieved! She stands with her foot on kings, on bishops, on peoples! She has trodden all into the dust.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to use Luther’s metaphor, were the high walls behind which Rome had entrenched herself. Is she threatened with the temporal power? She is above it. Is it proposed to cite her before a Council? She alone has the right to convoke one. Is she attacked from the Bible? She only has the power of interpreting it. Rome has made herself supreme over the throne, over the Church, over the Word of God itself! Such was the gulf in which Germany and Christendom were sunk. The Reformer called on </w:t>
      </w:r>
      <w:r w:rsidRPr="00BE5F8C">
        <w:rPr>
          <w:rFonts w:ascii="Arial" w:eastAsia="Times New Roman" w:hAnsi="Arial" w:cs="Arial"/>
          <w:color w:val="000000"/>
          <w:sz w:val="24"/>
          <w:szCs w:val="24"/>
          <w:lang w:eastAsia="en-GB" w:bidi="ar-SA"/>
        </w:rPr>
        <w:lastRenderedPageBreak/>
        <w:t xml:space="preserve">all ranks in his nation to combine for their emancipation from a vassalage [servitude] so disgraceful and so ruinous.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arouse his countrymen, and all in Christendom in whose breasts there yet remained any love of truth, or any wish for liberty, he brought the picture yet closer to the Germans, not trusting to any general portraiture, however striking. Entering into details, he pointed out the ghastly havoc the Papal oppression had inflicted on their common country.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Italy, he said, Rome had ruined; for the decay of that line land, completed in our day, was already far advanced in Luther’s. And now, the vampire Papacy, having sucked the blood of its own country, a locust swarm from the Vatican had alighted on Germany. The Fatherland, the Reformer told the Germans, was being gnawed on to the very bones. Annats, palliums, commendams, administrations, indulgences, reversions, incorporations, reserves — such were a few, and just a few, of the contrivances by which the priests managed to convey the wealth of Germany to Rome. Was it a wonder that princes, cathedrals, and people were poor? The wonder was, with such a cormorant [like a vampire] swarm preying on them, that anything was left. All went into the Roman sack which had no bottom. Here was robbery surpassing that of thieves and highwaymen, who expiated [atoned for] their offences on the gibbet. Here were the tyranny and destruction of the gates of hell, seeing it was the destruction of soul and body, the ruin of both Church and State. Talk of the devastation of the Turk, and of raising armies to resist him! There is no Turk in all the world like the Roman Turk.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instant remedies he urged were the same with those his great predecessor, Wycliffe, a full hundred and fifty years before, had recommended to the English people, and happily had prevailed on Parliament to so far adopt. The gospel alone, which he was labouring to restore, could go to the root of these evils, but they were of a kind to be corrected in part by the temporal power. Every prince and State, he said, should forbid their subjects giving amiats [signs of friendship] to Rome. Kings and nobles ought to resist the Pontiff as the greatest foe of their own prerogatives, and the worst enemy oi the independence and prosperity of their kingdoms. Instead of enforcing the bulls of the Pope, they ought to throw his ban, seal, and briefs into the Rhine or the Elbe. Archbishops and bishops should be forbidden, by imperial decree, to receive their dignities from Rome. All causes should be tried within the kingdom, and all persons made amenable to the country’s tribunals. Festivals should cease, as just affording occasions for idleness and all kinds of vicious indulgences, and the Sabbath should be the only day on which men were to abstain from working. No more cloisters ought to be built for Mendicant friars, whose begging expeditions had never turned to good, and never would; the law of clerical celibacy should be repealed, and liberty given to priests to marry like other men; and, in summary, the Pope, leaving kings and princes to govern their own realms, should confine himself to prayer and the preaching of the Word.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“Hear now, O Pope, not all holy, but all sinful! Who gave you power to lift yourself above God and break his laws? The wicked Satan lies through your throat — O my Lord Christ, hasten your last day, and destroy the devil’s nest at Rome. There sits ‘the man of sin,’ of whom Paul speaks, ‘the son of perdition.’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Luther well understood what a great orator, since, has termed “the expulsive power of a new emotion.” Truth he ever employed as the only effective instrumentality for expelling error. Accordingly, underneath Rome’s system of human merit and salvation by works, he placed the doctrine of man’s inability and God’s free grace. This it was that shook into the Papal fabric of human merit. By the same method of attack, Luther demolished the Roman kingdom of bondage. He penetrated the fiction on which it was reared. Rome takes a man, shaves him as though a mysterious virtue. The whole class of men, so dealt with, form a sacerdotal [priestly] order, distinct from, and higher than, laymen, and are the divinely appointed rulers of the world.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falsehood, with the grievous and ancient tyranny of which it was the corner-stone, Luther overthrew by proclaiming the antagonistic truth. All really Christian men, said he, are priests. Had not the Apostle Peter, addressing all believers, said, “Ye are a royal priesthood”? It is not the shearing of the head, or the wearing of a peculiar garment, that makes a man a priest. It is faith that makes men priests, faith that unites them to Christ, and gives them the indwelling of the Holy Spirit, by which they become filled with all holy grace and heavenly power. This inward anointing — this oil, better than any that ever came from the horn of bishop or Pope — gives them not the name only, but the nature, the purity, the power of priests; and this anointing have all they received who are believers on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Thus Luther not only dislodged the falsehood, he filled its place with a glorious truth, lest, if left vacant, the error should creep back. The fictitious priesthood of Rome — a priesthood which lay in oils and vestments, and into which men were introduced by the scissors and arts of necromancy [black magic] — departed, and the true priesthood came in its place. Men opened their eyes on their glorious enfranchisement. They were no longer the vassals of a sacerdotal oligarchy, the bondsmen of shavelings; they saw themselves to be the members of an illustrious brotherhood, whose Divine Head was in heaven.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Never was there a grander oration. Patriots and orators have, on many great and memorable occasions, addressed their fellow-men, if maybe they might rouse them to overthrow the tyrants who held them in bondage. They have plied them with every argument, and appealed to every motive. They have dwelt, by turns, on the bitterness of servitude and the sweetness of liberty. But never did patriot or orator address their fellow-men on a greater occasion than this — rarely, if ever, on one so great. Never did orator or patriot combat so powerful an antagonist, or denounce so foul a slavery, or smite hypocrisy and falsehood with blows so terrible. And if orator never displayed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more eloquence, orator never showed greater courage. This appeal was made in the face of a thousand perils. On these, Luther did not bestow a single thought. He saw only his countrymen, and all the nations of Christendom, sunk in a most humiliating and ruinous thraldom [slavery], and, with fearless intrepidity [courage] and Herculean force he hurled bolt on bolt, quick, rapid, and fiery, against that tyranny which was devouring the earth. The man, the cause, the moment, the audience, all were sublime.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never was an appeal more successful. Like a peal of thunder, it rang from side to side of Germany. It sounded the knell of Roman domination in that land. The movement was no longer confined to Wittenberg; it was from no opne truly national. It was no longer conducted exclusively by theologians. Princes, nobles, burghers joined in it. It was seen to be no battle of creed merely; it was a struggle for liberty, religious and civil; for rights, spiritual and temporal; for the generation then living, for all the generations that were to live in the future; a struggle, in summary, for the manhood of the human race.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Luther’s thoughts turned naturally to the new emperor. What part will this young potentate play in the movement? Presuming that it would be the just and magnanimous one that became so great a prince, Luther carried his appeal to the foot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 throne of Charles V. “The cause,” he said, “was worthy to come before the throne of heaven, much more before an earthly potentate.” Luther knew that his cause would triumph, which ever side Charles might espouse. But though neither Charles nor all the great ones of earth could stop it, or rob it of its triumph, they might delay it; they might cause the Reformation’s path to be amid scaffolds and bloody fields, over armies vanquished and thrones cast down. Luther would much rather that its progress should be peaceful, and its arrival at the goal speedy. Therefore, he came before the throne of Charles as a suppliant; trembling, not for his cause, but for those whom he foresaw would destroy themselves by opposing it. What audience did the monk receive? The emperor never favoured the doctor of Wittenberg a reply.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2</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POPE LEO’ S BULL</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Eck at Rome — His Activity against Luther — Procures his Condemnation — The Bull — Authorship of the Bull — Its Terms — Its Two Bearers — The Bull crosses the Alps — Luther’s “Babylonish Captivity” —The Sacrament — His Extraordinary Letter to Pope Leo — Bull arrives in Wittenberg — Luther enters a Notable Protest against it —— He Burns it — Astonishment and Rage in Rome — Luther’s Address to the Students.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almost lost sight of Dr. Eck. We saw him, after his disputation with Luther at Leipsic, set off for Rome. What was the object of his journey? He crossed the Alps to solicit the Pope’s help against the man whom he boasted having vanquished. He was preceded by Cardinal Cajetan, another “conqueror” after the fashion of Eck, and who too was so little satisfied with the victory which he so loudly vaunted that, like Eck, he had gone to Rome to seek help and find revenge.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metropolis of the Papacy, these men encountered greater difficulties than they had reckoned on. The Roman Curia was apathetic. Its members had not yet realised the danger to its full extent. They scouted the idea that Wittenberg would conquer Rome, and that an insignificant monk could shake the pontiff’s throne. History exhibited no example of any such astounding phenomenon. Great tempests had arisen in former ages. Rebel kings, proud heresiarchs, and barbarous or heretical nations had dashed themselves against the Papal chair, but their violence had no more availed to overturn it than ocean’s foam to overthrow a rock.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affair, however, was not without its risks, to which all were not blind. It was easy for the Church to launch her ban, but the civil power must execute it. What if it should refuse? Besides there were, even in Rome itself, a few moderate men who, having a close view of the disorders of the Papal court, were not, in their secret heart not pleased to hear Luther speak as he did. In the midst of so many adulators, might not one honest critic be tolerated? There were also men of diplomacy who said, “Surely, amid the innumerable dignities and honours in the gift of the Church, something may be found to satisfy this clamorous monk. Send him a pall: give him a red hat.” The members of the Curia were divided. The jurists were for citing Luther again before pronouncing sentence on him: the theologians would brook no longer delay, and pleaded for instant anathema.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indefatigable [tireless] Eck left no stone unturned to procure the condemnation of his opponent. He laboured to gain over everyone he came in contact with. His eloquence raised to a white heat the zeal of the monks. He spent hours of deliberation </w:t>
      </w:r>
      <w:r w:rsidRPr="00BE5F8C">
        <w:rPr>
          <w:rFonts w:ascii="Arial" w:eastAsia="Times New Roman" w:hAnsi="Arial" w:cs="Arial"/>
          <w:color w:val="000000"/>
          <w:sz w:val="24"/>
          <w:szCs w:val="24"/>
          <w:lang w:eastAsia="en-GB" w:bidi="ar-SA"/>
        </w:rPr>
        <w:lastRenderedPageBreak/>
        <w:t xml:space="preserve">in the Vatican. He melted even the coldness of Leo. He dwelt on the character of Luther — so obstinate and so incorrigible [cheeky] that all attempts at reconciliation were just a waste of time. He dwelt on the urgency of the matter; while they sat in debate in the Vatican, the movement was growing by days, by moments, in Germany. To second Eck’s arguments, Cajetan, so sick as to be unable to walk, was borne every day in a litter into the council-chamber. The doctor of Ingolstadt found another, and, it is said, even a more potent ally. This was none other than the banker Fugger of Augsburg. He was treasurer of the indulgences, and would have made a good thing of it if Luther had not spoilt his speculation. This awoke in him a most vehement desire to crush a heresy so harmful to the Church’s interests and his own.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rumours reached Luther of what was being prepared for him in the halls of the Vatican. These rumours caused him no alarm; his heart was full; he saw a Greater than Leo. A very different scene from Rome did Wittenberg at that moment present. In the former city, all was anxiety and turmoil, in the latter, all was peaceful and fruitful labour. Visitors from all countries were daily arriving to see and converse with the Reformer. The halls of the university were crowded with youth — the hope of the Reformation. The fame of Melancthon was extending; he had just given his hand in marriage to Catherine Krapp, and so formed the first link between the Reformation and domestic life, infusing into it a new sweetness into both. It was at this hour, too, that a young Swiss priest was not ashamed to own its adherence to that gospel which Luther preached. He waited upon the interim Papal nuncio in Helvetia [Switzerland], entreating him to use his influence at head-quarters to prevent the excommunication of the doctor of Wittenberg. The name of this priest was Ulric Zwingli. This was the first break of day visible on the Swiss mountains.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Eck had triumphed at home. On June, 1st., the Sacred College brought their lengthy deliberations to a close by agreeing to fulminate [send out in anger] the bull of excommunication against Luther. The elegance or barbarism of its style is to be shared among its joint concoctors [those who thought it up], Cardinals Pueci, Aucona, and Cajetan.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“Now,” thought the Vulcans of the Vatican, when they had forged this thunderbolt, “now we have finished the business. There is an end of Luther and the Wittenberg heresy.” To know how haughty at this moment was Rome’s spirit, we must turn to the bull itself.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“Arise, O Lord! “ — so ran this famous document — “arise and be Judge in your own cause. Remember the insults daily offered to you by infatuated [fanatical] men. Arise, O Peter! Remember your holy Roman Church, the mother of all Churches, and mistress of the faith. Arise, O Paul! for here is a new Porphyry, who is attacking your doctrines, and the holy Popes our predecessors’! Arise, in fine, assembly of all the saints, the Church of God, and intercede with the Almighty!”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bull then goes on to condemn as scandalous, heretical, and damnable, forty-one propositions extracted from the writings of Luther. The hated and poisonous propositions are simple statements of gospel truth. One of the doctrines singled out for special anathema was that which took from Rome the right of persecution, by declaring that “to burn heretics is contrary to the will of the Holy Spirit.”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After the maledictory [damning] clauses of the statements of Luther, the document went on to extol the marvellous forbearance of the Holy See, as shown in its many efforts to reclaim its erring son. To heresy, Luther had added contumacy [stubbornness to respond to authority]. He had had the hardihood to appeal to a General Council in the face of the decretals of Pius II. and Julius II.; and he had filled up the measure of his sins by slandering the immaculate Papacy. The Papacy, nevertheless, yearned over its lost son, and “imitating the omnipotent God, who desires not the death of a sinner,” earnestly exhorted the prodigal to return to the bosom of his mother, to bring back with him all he had led astray, and make proof of the sincerity of his penitence by reading his recantation, and committing all his books to the flames, within the space of sixty days. Failing to obey this summons, Luther and his adherents were pronounced incorrigible [unchanging] and accursed heretics, whom all princes and magistrates were enjoined to apprehend and send to Rome, or banish fiom the country in which they happened to be found. The powers where they continued to reside were laid under interdict, and everyone who opposed the publication and execution of the bull was ton be excommunicated in “the name of the Almighty God, and of the holy apostles St. Peter and St. Paul.”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were haughty words; and at what a moment were they spoken! The finger of a man’s hand was even then about to appear, and write on the wall that Rome had fulfilled her glory, had reached her zenith [height], and would, from now on, listen to her sunset. But she didn’t know this. She saw only the track of light she had left behind her on her onward path across the ages. A thick veil hid the future with all its humiliations and defeats from her eyes.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Pope advanced with excommunications on one hand, and flatteries on the other. Immediately, on the back of this terrible fulmination [outburst] came a letter to the Elector Frederick from Leo X. The Pope, in this communication, concentrated on the errors of that “son of iniquity,” Martin Luther; he was sure that Frederick cherished an abhorrence of these errors, and he proceeded to pass glowing praise on the piety and orthodoxy of the elector, who, he knew, would not permit the blackness of heresy to spoil the brightness of his own and his ancestors’ fame. There was a day when these compliments would have been grateful to Frederick, but he had since drunk at the well of Wittenberg, and lost his relish for the Roman cistern. The object of the letter was transparent, and the effect it produced was just the opposite of what the Pope intended. From that day, Frederick of Saxony resolved within himself that he would protect the Reformer.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Every step that Rome took in the matter was marked by infatuation [fanaticism]. She had launched their bull, and must need to see its being published in all the countries of Christendom. In order to do this, the bull was put into the hands of two nuncios, than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whom it would hardly have been possible to find two men better fitted to render a hateful mission yet more hateful. These were Eck and Aleander.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Eck, the conqueror at Leipsic, who had left amid the laughter of the Germans, now re-crosses the AIps. He bears in his hand the bull that is to complete the ruin of his antagonist. “It is Eck’s bull,” said the Germans, “not the Pope’s. It is the treacherous dagger of a mortal enemy, not the axe of a Roman lictor [attendant of a Roman magistrate].” Onward, however, came the nuncio, proud of the affair, which he had so large a share in fabricating [making] — the very Atlas, in his own eyes, who bore up the sinking Roman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came with the secretary to Pope Alexander VI. the infamous Borgia; and no worthier bearer could have been found of such a missive, and no happier choice could have been made of a colleague for Eck. “A worthy pair of ambassadors,” said some; “both are admirably suited for this work, and perfectly matched in effrontery, impudence, and debauchery.”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bull is slowly travelling towards Luther, and a glance at two publications which appeared at this time.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he passed through the German towns, he posted up the important document, amid the coldness of the bishops, the contempt of the burghers, and the hootings of the youth of the universities. His progress was more like that of a fugitive than a conqueror. He had to hide at times from the popular fury in the nearest convent, and he closed his career by going into permanent seclusion at Coburg.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other functionary was Aleander. To him was committed the task of bearing a copy of the bull to the Archbishop of Mainz, and of publishing it in the Rhenish towns.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6th of October, 1520, issued this from his pen, enabling us to judge how far he was likely to meet it with a retraction. The Pope had exhorted him to burn all Luther’s writings: here are two additional ones which will have to be added to the heap before he applies the torch. The first is </w:t>
      </w:r>
      <w:r w:rsidRPr="00BE5F8C">
        <w:rPr>
          <w:rFonts w:ascii="Arial" w:eastAsia="Times New Roman" w:hAnsi="Arial" w:cs="Arial"/>
          <w:i/>
          <w:iCs/>
          <w:color w:val="000000"/>
          <w:sz w:val="24"/>
          <w:szCs w:val="24"/>
          <w:lang w:eastAsia="en-GB" w:bidi="ar-SA"/>
        </w:rPr>
        <w:t>The Babylonish Captivity of the Church</w:t>
      </w:r>
      <w:r w:rsidRPr="00BE5F8C">
        <w:rPr>
          <w:rFonts w:ascii="Arial" w:eastAsia="Times New Roman" w:hAnsi="Arial" w:cs="Arial"/>
          <w:color w:val="000000"/>
          <w:sz w:val="24"/>
          <w:szCs w:val="24"/>
          <w:lang w:eastAsia="en-GB" w:bidi="ar-SA"/>
        </w:rPr>
        <w:t xml:space="preser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denied,” said Luther, owning his obligations to his adversaries, “that the Papacy was of Divine origin, but I granted that it was of human right. Now, after reading all the subtleties on which these gentry have set up their idol, I know that the Papacy is none other than the kingdom of Babylon, with the violence of Nimrod the mighty hunter. I, therefore, beseech all my friends and all the booksellers to burn the books that I have written on this subject, and to substitute this one </w:t>
      </w:r>
      <w:r w:rsidRPr="00BE5F8C">
        <w:rPr>
          <w:rFonts w:ascii="Arial" w:eastAsia="Times New Roman" w:hAnsi="Arial" w:cs="Arial"/>
          <w:color w:val="000000"/>
          <w:sz w:val="24"/>
          <w:szCs w:val="24"/>
          <w:lang w:eastAsia="en-GB" w:bidi="ar-SA"/>
        </w:rPr>
        <w:lastRenderedPageBreak/>
        <w:t xml:space="preserve">proposition in their place: The upshot is its  general tune led by the Roman Bishop, to catch and destroy the heretic.”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are not the words that upset Luther, who did not deny the power of the Sacrament, but pointed to the faith of the recipient. Faith lays hold of that which the Sacrament represents, signifies, and seals — even the promise of God; and, the soul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resting on that promise, has grace and salvation. However, the Sacrament, on the side of the Pope, represented the Power of the Roman Church.</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next passed in review the Sacramental theory of the Church oi Rome. The priest and the Sacrament — these are the twin pillars of the Papal edifice, the two Saviours of the world. Luther, in his </w:t>
      </w:r>
      <w:r w:rsidRPr="00BE5F8C">
        <w:rPr>
          <w:rFonts w:ascii="Arial" w:eastAsia="Times New Roman" w:hAnsi="Arial" w:cs="Arial"/>
          <w:i/>
          <w:iCs/>
          <w:color w:val="000000"/>
          <w:sz w:val="24"/>
          <w:szCs w:val="24"/>
          <w:lang w:eastAsia="en-GB" w:bidi="ar-SA"/>
        </w:rPr>
        <w:t>Babylonish Captivity</w:t>
      </w:r>
      <w:r w:rsidRPr="00BE5F8C">
        <w:rPr>
          <w:rFonts w:ascii="Arial" w:eastAsia="Times New Roman" w:hAnsi="Arial" w:cs="Arial"/>
          <w:color w:val="000000"/>
          <w:sz w:val="24"/>
          <w:szCs w:val="24"/>
          <w:lang w:eastAsia="en-GB" w:bidi="ar-SA"/>
        </w:rPr>
        <w:t xml:space="preserve">, laid his hands on both pillars, and bore them to the ground. Grace and salvation, he affirmed, are neither in the power of the priest to offer blessing; on the side of man, it is a help to faith which lays hold of that blessing. “Without faith in God’s promise,” said Luther, “the Sacrament is dead; it is a casket without a jewel, a scabbard without a sword.” Thus did he explode the </w:t>
      </w:r>
      <w:r w:rsidRPr="00BE5F8C">
        <w:rPr>
          <w:rFonts w:ascii="Arial" w:eastAsia="Times New Roman" w:hAnsi="Arial" w:cs="Arial"/>
          <w:i/>
          <w:iCs/>
          <w:color w:val="000000"/>
          <w:sz w:val="24"/>
          <w:szCs w:val="24"/>
          <w:lang w:eastAsia="en-GB" w:bidi="ar-SA"/>
        </w:rPr>
        <w:t>opus operatum</w:t>
      </w:r>
      <w:r w:rsidRPr="00BE5F8C">
        <w:rPr>
          <w:rFonts w:ascii="Arial" w:eastAsia="Times New Roman" w:hAnsi="Arial" w:cs="Arial"/>
          <w:color w:val="000000"/>
          <w:sz w:val="24"/>
          <w:szCs w:val="24"/>
          <w:lang w:eastAsia="en-GB" w:bidi="ar-SA"/>
        </w:rPr>
        <w:t xml:space="preserve">, that great mystic charm which Rome had substituted for faith, and the blessed Spirit who works in the soul by means of it. At the very moment when Rome was advancing to crush him with the thunderbolt she had just forged, Luther plucked from her hand that weapon of imaginary omnipotence which had been raised to life to vanquish 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Indeed, there is more. Turning to Leo himself, Luther did not hesitate to address him at this ciisis in words of honest warning, and of singular courage. We refer, of course, to his well-known letter to the. Pope. Some of the passages of that letter read like a piece of sarcasm, or a bitter satire; and yet it was written in no vein of this sort. The spirit it breathes is that of intense moral earnestness, which permitted the writer to think about one thing, even the saving of those about to sink in great destruction. Not thus did Luther write, when he wished to fix an opponent with the shafts of his wit, or to overwhelm him with the bolts of his indignation. The words he addressed to Leo were not those of insolence or of hatred, though some have taken them for such, but of affection too deep to remain silent, and too honest and fearless to flatter. Luther could distinguish between Leo and the ministers of his government.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need give only a few extracts from this extraordinary letter, as follow: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the most Holy Father in God, Leo X., Pope in Rome, be all health in Christ Jesus, our Lord. Amen.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amid the frightful war which I have been waging for three years with disorderly men, I cannot help looking to you, O Leo, most Holy Father in God! And though the folly of your impious flatterers has compelled me to appeal from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your judgement to a future Council, my heart is not turned away from your holiness; and I have not ceased to pray God earnestly, and with profound sighs, to grant prosperity to yourself and your Pontificate.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true I have attacked some anti-Christian doctrines, and have inflicted a deep wound on my adversaries because of their impiety. Of this, I repent not, as I have here Christ as an example. Of what use is salt if it has lost its savour, or the edge of a sword if it will not cut. Cursed be he who does the work of the Lord negligently. Most excellent Leo, far from having conceived any bad thoughts with regard to you, my wish is that you may enjoy the most precious blessings throughout eternity. One thing only I have done; I have maintained the word of truth. I am ready to yield to all in everything; but as to this word I will not, I cannot abandon it. He who thinks differently on this subject is in error.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true that I have attacked the court of Rome; but neither yourself, nor any man living, can deny that there is greater corruption in it than was in Sodom and Gomorrah, and that the impiety that prevails makes a cure hopeless. Yes, I have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been horrified in seeing how, under your name, the poor followers of Christ were deceived.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“You know it. Rome has for many years been inundating the world with whatever could destroy both soul and body. The Church of Rome, formerly the first in holiness, has become a den of robbers, a place of prostitution, a kingdom of death and hell; so that Antichrist himself, were he to appear, would be unable to increase the amount of wickedness. All this is as clear as day.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yet, O Leo, you yourself are like a lamb in the midst of wolves — a Daniel in the lions’ den. Put, single-handedly, what can you oppose to these monsters? There may be three or four cardinals who, to my knowledge add virtue. But what are these against so many! You should perish by poison even before you could try any remedy. It is all over with the court of Rome. The wrath of God has overtaken and will consume it. It hates counsel — it fears reform — it will not moderate the fury of its ungodliness; and, hence, it may be justly said of it as of its mother: We could have healed Babylon, but she is not healed — forsake 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“Rome is not worthy of you, and those who resemble you.” This, however, was no great compliment to Leo, for the Reformer immediately adds, “the only chief whom she deserves to have is Satan himself, and, hence, it is that, in this Babylon, he is more king than you are. Would to God that, laying aside this glory which your enemies so much extol, you would exchange it for a modest pastoral office, or live on your paternal inheritance. Rome’s glory is of a kind fit only for Iscariots.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“Is it not true that, under the vast expanse of heaven, there is nothing more corrupt, more hateful, than the Roman court? In vice and corruption, it infinitely exceeds the Turks. Once the gate of heaven, it has become the mouth of hell — a wide mouth which the wrath of God keeps open, so that, on seeing so many human beings thrown headlong into it, I was obliged to lift my voice as in a tempest, in order that, at least, some might be saved from the terrible abyss.”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next enters into some detail concerning his communications with De Vio, Eck, and Miltitz, the agents who had come from the Roman court to make him cease his opposition to the Papal corruptions. And then he closes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cannot retract my doctrine. I cannot permit rules of interpretation to be imposed on the Holy Scriptures. The Word of God — the source from where all freedom springs — must be left free. Perhaps I am too bold in giving advice to so high a majesty, whose duty it is to instruct all men, but I see the dangers which surround you at Rome; I see you driven here and there; tossed, as it were, upon the billows of a raging sea. Charity urges me, and I cannot resist sending out a warning cry.”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That he might not appear before the Pope empty- handed, he accompanied his letter with a little book on the “</w:t>
      </w:r>
      <w:r w:rsidRPr="00BE5F8C">
        <w:rPr>
          <w:rFonts w:ascii="Arial" w:eastAsia="Times New Roman" w:hAnsi="Arial" w:cs="Arial"/>
          <w:i/>
          <w:iCs/>
          <w:color w:val="000000"/>
          <w:sz w:val="24"/>
          <w:szCs w:val="24"/>
          <w:lang w:eastAsia="en-GB" w:bidi="ar-SA"/>
        </w:rPr>
        <w:t>Liberty of the Christian</w:t>
      </w:r>
      <w:r w:rsidRPr="00BE5F8C">
        <w:rPr>
          <w:rFonts w:ascii="Arial" w:eastAsia="Times New Roman" w:hAnsi="Arial" w:cs="Arial"/>
          <w:color w:val="000000"/>
          <w:sz w:val="24"/>
          <w:szCs w:val="24"/>
          <w:lang w:eastAsia="en-GB" w:bidi="ar-SA"/>
        </w:rPr>
        <w:t xml:space="preserve">.” The two poles of that liberty he describes as faith and love; faith which makes the Christian free, and love which makes him the servant of all. Having presented this little treatise to one who “needed only spiritual gifts,” he adds, “I commend myself to your Holiness. May the Lord keep you forever and ever! Amen.”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spoke Luther to Leo — the monk of Wittenberg to the Pontiff of Christendom. Never were spoken words of greater truth, and never were words of truth spoken in circumstances in which they were more needed, or at greater peril to the speaker. If we praise historians who have painted, in truthful colours, at a safe distance, the character of tyrants, and branded their vices with honest indignation, we don’t know on what principle we can refuse to Luther our admiration and praise. Providence so ordered it that, before the final rejection of a Church which had once been renowned throughout the earth for its faith, Truth, once more and for the last time, should lift up her voice in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bull of excommunication arrived at Wittenberg in October, 1520. It had, before this, been published far and wide, and almost the last man to see it was the man against whom it was fulminated. But here at last it is. Luther and Leo: Wittemberg and Rome now stand face to face — Rome has excommunicated Wittenberg, and Wittenberg will excommunicate Rome. Neither can retreat, and the war must be to the death. The bull could not be published in Wittenberg, for the university possessed in this matter powers superior to those of the Bishop of Brandenburg. It did, indeed, receive publication at Wittenberg, and that of a very emphatic kind, as we shall afterwards see, but not such publication as Eck wished and anticipated. The arrival of </w:t>
      </w:r>
      <w:r w:rsidRPr="00BE5F8C">
        <w:rPr>
          <w:rFonts w:ascii="Arial" w:eastAsia="Times New Roman" w:hAnsi="Arial" w:cs="Arial"/>
          <w:color w:val="000000"/>
          <w:sz w:val="24"/>
          <w:szCs w:val="24"/>
          <w:lang w:eastAsia="en-GB" w:bidi="ar-SA"/>
        </w:rPr>
        <w:lastRenderedPageBreak/>
        <w:t xml:space="preserve">the terrible missive caused no fear in the heart of Luther. On the contrary, it inspired him with fresh courage. The movement was expanding into greater breadth. He saw clearly the hand of God guiding it to its goal.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the Reformer took those formal measures that were necessary to indicate his position in the eyes of the world, in the eyes of the Church which had condemned him, and in the eyes of posterity. He renewed his appeal with all solemnity from Leo X. to a future Council. On Saturday, the 17th of November, at ten o’clock in the morning, in the Augustine convent where he resided, in the presence of a notary public and live witnesses, among whom was Caspar Cruciger, he entered a solemn protest against the bull. The notary took down his words as he uttered them. His appeal was grounded on the four following points: — First, because he stood condemned without having been heard, and without any reason or proof assigned of his being in error. Second, because he was required to deny that Christian faith was essential to the efficacious reception of the Sacrament, because the Pope exalts his own opinions above the Word of God; and Fourth, because, as a proud despiser of the Holy Church of God, and of a legitimate Council, the Pope had refused to convoke a Council of the Church, declaring that a Council is nothing of itself.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not Luther’s affair only, but that of all Christendom, and, accordingly, he accompanied his protest against the bull by a solemn appeal to “the emperor, the electors, princes, barons, nobles, senators, and the entire Christian magistracy of Germany,” calling on them, for the sake of Catholic truth, the Church of Christ, and the liberty and light of a lawful Council, to stand by him and his appeal, to resist the imperious tyranny of the Pope, and not to execute the bull till he had been legally summoned and heard before impartial judges, and convicted from Scripture. Should they act dutifully in this matter, “Christ, our Lord,” he said, “ would reward them with his everlasting grace. But it there are any who scorn my prayer, and continue to obey that impious man, the Pope, rather than God,” he disclaimed all responsibility for the consequences, and left them to the supreme judgement of Almighty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track of the two nuncios, blazed numerous piles — not of men, as yet, but of books, the writings of Luther. In Louvain, in Cologne, and many other towns in the hereditary estates of the emperor, a bonfire had been made of his works. To these many piles of Eck and Aleander, Luther replied by kindling one pile. He had written his bill of divorcement, now he will give a sign that he has separated irrevocably from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placard on the walls of the University of Wittenberg announced that it was Luther’s intention to burn the Pope’s bull, and that this would take place at nine o’clock in the morning of December 10th, at the eastern gate of the town.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lastRenderedPageBreak/>
        <w:drawing>
          <wp:inline distT="0" distB="0" distL="0" distR="0">
            <wp:extent cx="3808095" cy="2858770"/>
            <wp:effectExtent l="0" t="0" r="1905" b="0"/>
            <wp:docPr id="54" name="Picture 54" descr="Image result for luther burning the bull, pictures">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 result for luther burning the bull, pictures">
                      <a:hlinkClick r:id="rId114"/>
                    </pic:cNvP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808095" cy="285877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day and hour appointed, Luther was seen to issue from the gate of the university, followed by a train of doctors and students to the number of 600, and a crowd of citizens who enthusiastically sympathised. The procession held on its way through the streets of Wittenberg, till, making its exit at the gate, it bore out of the city — for all unclean things were burned outside the camp — the bull of the Pontiff.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Arriving at the spot where the new and strange immolation [burning] was to take place, the members of procession found a scaffold already erected, and a pile of logs laid in order on it. One of the more distinguished Masters of Arts took the torch, and applied it to the pile. Soon the flames blazed up. At this moment, the Reformer, wearing the frock of his order, stepped out from the crowd and approached the fire, holding in his hand the several volumes which constitute the Canon Law, the Compend of Gratian, the Clementines, the Extravagants of Julius II., and other and later coinages from the Papal mint. He placed these awful volumes, one after the other, on the blazing pile.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seemed to them as if they had been common things. Their mysterious virtue did not profit in the fire. The flames, fastening on them with their fiery tongues, speedily turned these monuments of the toil, the genius, and the infallibility of the Popes, to ashes. This hecatomb of Papal edicts was not yet complete. The bull of Leo X. still remained. Luther held it up in his hand. “Since you have taken the place of the Holy One of the Lord,” said he, “may everlasting fire vex and consume you.” With these words, he flung it into the burning mass. Eck had pictured to himself the terrible bull, as he bore it in triumph across the Alps, exploding in ruin above the head of the monk. A more peaceful exit awaited it. For a few moments, it blazed and crackled in the flames, and then it calmly mingled its dust with the ashes of its predecessors, that winter morning, on the smouldering pile outside the walls of Wittenberg.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blow had been struck. The procession reformed. Doctors, masters, students, and townsmen, again gathering round the Reformer, walked back, amid demonstrations of triumph, to the city.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Had Luther begun his movement with this act, he would have wrecked it. Men would have seen only fury and rage, where now they saw courage and faith. The Reformer began by posting up his “Theses” — by letting in the light into the dark places of Rome. Now, however, the minds of men were, to a large extent, prepared. The burning of the bull was, therefore, the right act at the right time. It was felt to be the act, not of a solitary monk, but of the German people — the explosion of a nation’s indignation. The tidings of it travelled fast and far; and when the report reached Rome, the powers of the Vatican trembled on their seats. It sounded like the Voice that is said to have echoed throughout the heathen world at our Saviour’s birth, and which awoke lamentations and wailings amid the shrines and groves of paganism: “Great Pan is dead!”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knew that one blow would not win the battle; that the war had only just commenced, and must be followed up by ceaseless, and, if possible, still mightier blows. Accordingly, next day, as he was lecturing on the Psalms, he reverted to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episode of the bull, and broke out into a strain of impassioned eloquence and invective. The burning of the Papal statutes, said he, addressing the crowd of students that thronged the lecture-room, is that the sign, the thing signified, was what they were to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aim at, even the conflagration of the Papacy. His brow gathered, and his voice grew more solemn as he continued: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“Unless with all your hearts you abandon the Papacy, you cannot save your souls. The reign of the Pope is so opposed to the law of Christ and the life of the Christian, that it will be safer to roam the desert and never see the face of man, than abide under the rule of Antichrist. I warn everyone to look to his soul’s welfare, lest, by submitting to the Pope, he deny Christ. The time has come when Christians must choose between death here and death hereafter. For my own part, I choose death here. I cannot lay such a burden on my soul as to hold my peace in this matter: I must look to the great reckoning. I abominate the Babylonian set up. As long as I live, I will proclaim the truth. If the wholesale destruction of souls throughout Christendom cannot be prevented, at least I shall labour to the utmost of my power to rescue my own countrymen from the bottomless pit of perdition.”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burning of the Pope’s bull marks the closing of one stage and the opening of another in the great movement. It defines the fullness of Luther’s doctrinal views; and it was this matured and perfected judgement respecting the two systems, and the two Churches, that enabled him to act with such decision — a decision which astonished Rome, and which brought numerous friends around himself. Rome never doubted that her thunderbolt would crush the monk. She had stood in doubt as to whether she ought </w:t>
      </w:r>
      <w:r w:rsidRPr="00BE5F8C">
        <w:rPr>
          <w:rFonts w:ascii="Arial" w:eastAsia="Times New Roman" w:hAnsi="Arial" w:cs="Arial"/>
          <w:color w:val="000000"/>
          <w:sz w:val="24"/>
          <w:szCs w:val="24"/>
          <w:lang w:eastAsia="en-GB" w:bidi="ar-SA"/>
        </w:rPr>
        <w:lastRenderedPageBreak/>
        <w:t xml:space="preserve">to launch it, but she never doubted that, once launched, it would accomplish the suppression of the Wittenberg revolt. For centuries, no opponent had been able to stand before her. In no instance, had her anathemas failed to execute the vengeance they were meant to inflict. Kings and nations, temporalities and powers, when struck by this dreaded engine, straightway collapsed and perished as if under the influence of terrible plagues. And who was this Wittenberg heretic, that he should defy a power before which the whole world crouched in terror. Rome had only to speak, to stretch out her arm, to let fall her bolt, and this adversary would be swept from her path; no name nor memorial would remain to him on earth. Rome would make Wittenberg and its movement a reproach, a hissing, and a desolation. She did speak, she did stretch out her arm, and she did launch her bolt. And what was the result? To Rome, a terrible and appalling one. The monk, rising up in his strength, grasped the bolt hurled against him from the Seven Hills, and flung it back at her from whom it came.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3</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INTERVIEWS AND NEGOTIATION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Spring-time — The New Creation — Three Circles — The Inner Reformed Doctrine — The Inner, Morality and Liberty — The Outer, The Arts and Sciences — Charles V. Crowned at Aix-la-Chapelle — Papal Envoy Aleander Labours to have the Bull executed against Luther — His Efforts with Frederick and Charles — Prospect of a War with France — The Emperor courts the Pope— Luther to be the Bribe — The Pope Won — The Court goes to Worms — A Tournament Interrupted — The Emperor’s Draft — Edict for Luther’s Execution.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the posting of the “Theses” on the door of the Schloss Kirk of Wittenberg, on October 31st, 1517, to the burning of the Pope’s bull in December 1520, at the eastern gate of the same town, are just three years and six weeks. In these three short years, a great change has taken place in the opinions of men, and indeed in those of Luther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himself. A blessed spring-time seems to have visited the world. How sweet the light! How gracious the drops that begin to fall out of heaven on the weary earth! What a gladness fills the souls of men, and what a deep joy breaks out on every side, making itself audible in the rising songs of the nations, which, gathering around the standard of a recovered gospel, now “come”, in fulfilment of an ancient oracle: “Therefore the redeemed of the LORD shall return, and come with singing unto Zion; and everlasting joy shall be upon their head: they shall obtain gladness and joy; and sorrow and mourning shall flee away.” (Isaiah 51:11)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movement we are contemplating has many circles or spheres. We trace it in the social life of man; there we see it bringing with it purity and virtue. We trace it in the world of intellect and letters; there, it is the parent of vigour and grace — a literature whose bloom is fairer, and whose fruit is sweeter, than the ancient one, immediately springs up. We trace it in the politics of nations; there, it is the nurse of order, and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guardian of liberty. Under its aegis, there grow up mighty thrones, and powerful and prosperous nations. Neither is the monarch a tyrant, nor are the subjects slaves; because the law is superior to both, and forbids power to grow into oppression, or liberty to degenerate into licentiousness [permissiveness]. Over the whole of life, the movement diffuses itself. It has no limits but those of society — of the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while its circumference was thus vast, we must never forget that its centre was religion or dogma — great everlasting truths, acting on the soul of man, and effecting its renewal, and so restoring both the individual and society to right relations with God, and bringing both into harmony with the holy, beneficent [good], and omnipotent [all-powerful] government of the Eternal. This was the pivot on which the whole movement rested, the point around which it revolved.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At that centre were lodged the vital forces — the truths. These ancient, simple, indestructible, changeless, powers came originally from Heaven; they constitute the life of humanity; and, while they remain at its heart, it cannot die, nor can it lose its capacity of reinvigoration and progress. These life-containing and life-giving principles had, for a thousand years past, been, as it were, in a sepulchre, imprisoned in the depths of the earth. But now, in this gracious spring-time, their bands were loosed, and they had come out to diffuse themselves over the whole field of human life, and manifest their presence and action in a thousand varied and beautiful forms.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Without this centre, which is theology, we never should have had the outer circles of this movement, which are science, literature, art, commerce, law, and liberty. The progress of a being morally constituted, as society is, must necessarily rest on a moral basis. The spiritual forces, which Luther was honoured to be the instrument of once more setting in motion, alone, could originate this noble history of Protestantism, furnishes us with two notable examples. Duke George of Saxony was a prince of truly national spirit, and favoured the movement at first, because he saw that it embodied a resistance to foreign tyranny. But his hatred of the doctrine of grace made him, in no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way, a reformer. His goal was, in no way, to benefit the world. The love of letters, and the love of liberty, were all too weak for this. They do not go deep enough, nor do they present a sufficiently high aim, nor supply motives strong enough to sustain the toil, the self-denial, the sacrifice by which alone the end aimed at in any true reformation can be attained. Of this, the long time opposition was one of its bitterest enemies. He complained that Luther was spoiling all of his “detestable doctrines”, not knowing that it was the doctrines that won hearts, and that it was the hearts that furnished souls to fight the battle of civil liberty.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361440" cy="1969770"/>
            <wp:effectExtent l="0" t="0" r="0" b="0"/>
            <wp:docPr id="53" name="Picture 53" descr="Image result for erasmus, pictures">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 result for erasmus, pictures">
                      <a:hlinkClick r:id="rId116"/>
                    </pic:cNvPr>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61440" cy="196977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career of Desiderius Erasmus was a nearly equally melancholy one. He had many feelings and sympathies in common with Luther. The Reformation owes him much for his edition of the Greek New Testament. Yet neither his refined taste, nor his exquisite scholarship, nor his love of liberty, nor his abhorrence of monkish ignorance could fasten him on the side of Protestantism; and, the man who had dealt Rome some heavy blows when in his prime, sought refuge, when old, within the pale of Romanism, leaving letters and liberty to care for themselves.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We turn for a little while from Luther to Charles V., from Wittenberg to Aix-la-Chapelle.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crown of Charlemagne was about to be placed on the head of the young emperor, in the presence of the electoral princes, the dukes, archbishops, barons, and counts, of the Empire, and the delegates of the Papal See. Charles had come all the way from Spain for that purpose, taking in England on his way, where he spent four days in his attempt to secure the friendship of Henry VIII., and detach his powerful and ambitious minister, Cardinal Wolsey, from the interests of the French king, by dangling before his eyes the brilliant prize of the Papal tiara. Charles was crowned on the 23rd of October, in the presence of a more numerous occasion.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Having fallen prostrate on the cathedral floor, and said his prayers, Charles was led to the altar and sworn to keep the Catholic faith and defend the Church. He was next placed on a throne overlaid with gold. While mass was being sung, he was anointed on the head, the breast, the arm-pits, and the palms of his hands. Then he was led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the vestry, and clothed as a deacon. Prayers were now in hand, and again he promised to defend the Church and the Empire. Sheathing the sword, he was attired in the imperial mantle, and received a ring, together with the sceptre and the globe. Finally, three archbishops placed the crown on his head; and the coronation was concluded with a proclamation by the Archbishop of Maintz, to the effect that the Pope confirmed what had been done, and that it was his will that Charles V. should reign as emperor.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Along with the assemblage at Aix-la-Chapelle camp was a visitor, whose presence was neither expected nor desired — the plague; and the moment the coronation was over, Charles V. and his brilliant suite took their departure for Cologne. The emperor was now on his way to Worms, where he proposed holding his first Diet, The rules of the Golden Bull had specially reserved that honour for Nuremberg; but the plague was at present raging in that town also, and Worms was chosen. In this ancient city on the banks of the Rhine were commenced those machinations which culminated in the Diet of Worms.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Papal See had delegated two special envoys to the imperial court to look after the affair of Luther: Marino Caraccioli, and Girolamo Aleander. This matter now held the first place in the thoughts of the Pope and his counsellors. They even forgot the Turk for the time being. All their efforts to silence the monk, or to arrest the movement, had so far been in vain, or rather had just had the opposite effect. The alarm in the Vatican was great. The champions sent by Rome to engage Luther had one after another been discomfited. Tetzel, the great indulgence-monger, Luther had put utterly to rout. Cajetan, the most learned of their theologians, he had completely baffled. Eck, the ablest of their polemics, he had vanquished; the plausible Miltitz had spread his snares in vain, for he had been out-witted and befooled; last of all, Leo himself had descended into the arena; but he had fared no better than the others; he had been even more ignominiously [shamelessly] handled, for the audacious [cheeky] monk had burned his bull in the face of all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Where was all this to end? Already the See of Rome had sustained immense damage. Pardons were becoming unsaleable, Annats and reservations and first-fruits were, alas! withheld; holy shrines were forsaken; the authority of the keys, and the ancient regalia of Peter, were treated with contempt; the canon law, that mighty monument of Pontifical wisdom and justice, which so many minds had toiled to rear, was treated as a piece of lumber, and irreverently thrown on the burning. Worst of all, the Pontifical thunder had lost its terrors, and the bolt which had shaken monarchs on their thrones was daringly flung back at the thunderer himself. It was time to curb such audacity and extinguish such wickedness.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two envoys at the court of the emperor left no stone unturned to bring the matter to an issue. Of the two functionaries, the more zealous was Aleander, who has already come before us. An evil prestige attached to him for his connection with the Papal See during the most infamous of its Pontificates, that of Alexander VI.; but he possessed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great abilities, he had scholarly tastes, indefatigable [untiring] industry, and profound devotion to the See of Rome. She had, at that hour, few men in her service better able to conduct to a favourable issue this difficult and dangerous negotiation. Luther sums up graphically his qualities.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“Hebrew was his mother-tongue, Greek he had studied from his boyhood, Latin he had long taught professionally. He was a Jew, but whether he had ever been baptised, he didn’t know. He was no Pharisee, however, for certainly he did not believe in the resurrection of the dead, seeing he lived as if all perished with the body. His greed was insatiable, his life abominable, his anger at times amounted to insanity. Why he seceded to the Christians he didn’t know, unless it were to glorify Moses by obfuscating [making obscure]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Aleander opened the campaign with a bounty of Luther’s writings at Cologne. “What matters it,” said some people to the Papal delegate, “to erase the writing on paper? It is the writing on men’s hearts you ought to erase. Luther’s opinions are written there.” “True,” replied Aleander, taking in his young age, “but we must teach by signs which all can read.” Aleander, however, wished to bring something else to the burning pile — the author of the books even. But first he must get him into his power. The Elector of Saxony stood between him and the man whom he wished to destroy. He must detach Frederick from Luther’s side. He must also gain over the young emperor Charles. The latter ought to be no difficult matter. Born in the old faith, descended from an ancestry whose glories were entwined with Catholicism, tutored by Adrian of Utrecht, surely this young and ambitious monarch will not permit a contemptible monk  stand between him and the great projects he is revolving! Deprived of the protection of Frederick and Charles, it will be easy, very soon, to stifle that voice which is rousing Germany, and is resounding throughout. So reasoned Aleander; but he found the path beset with greater difficulties than he had calculated on meeting.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Neither zeal nor labour nor adroitness [care in speech] was lacking to the nuncio. He went first to the emperor. “We have burnt Luther’s books”, he said — the emperor had permitted these piles to be kindled — “but the whole air is thick with heresy. We require, in order to its justification, an imperial edict against their author.” “I must first ascertain,” replied the emperor, “what our father the Elector of Saxony thinks of this matter.”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clear that, before making progress with the emperor, the elector must be managed. Aleander begged an audience with Frederick. The elector received him in the presence of his counsellors and the Bishop of Trent. The haughty envoy of the Papal court assumed a tone bordering on insolence in the elector’s presence. He pushed aside Caraccioli, his fellow-envoy, who was trying to win Frederick by flattery, and plunged at once into the business. This Luther, said Aleander, is rending the Christian State; he is bringing the Empire to ruin; the man who unites himself with him separates himself from Christ. Frederick alone, he affirmed, stood between the monk and the chastisement he deserved; and he concluded by demanding that the elector should himself punish Luther, or deliver him up to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elector met the bold assault of Aleander with the plea of justice. “No one”, he said, “had yet refuted Luther; it would be a gross scandal to punish a man who had not been condemned; Luther must be summoned before a tribunal of pious, learned, and impartial judges.”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pointed to the Diet about to meet at Worms, and to a public hearing of the cause of Protestantism before that august assembly. Than this proposal, nothing could have been more alarming to Aleander. He knew the courage and eloquence of Luther. 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dreaded the impression his appearance before the Diet would make on the princes. He had no ambition to grapple with him in person, or to win any more victories of the sort that Eck so loudly boasted of. He knew how popular his cause already was all over Germany, and how necessary it was to avoid everything that would give it additional prestige. On his journeys, wherever he was known as the opponent of Luther, it was with difficulty that he could find admittance at a respectable inn, while portraits of the redoubtable [famous] monk stared at him from the walls of almost every bedroom in which he slept. He knew that the writings of Luther were in all dwellings, from the baron’s castle to the peasant’s cottage. Besides, would it not be an open affront to his master the Pope, who had excommunicated Luther, to permit him to plead his cause before a lay assembly? Would it not appear as if the Pope’s sentence might be reversed by military barons, and the chair of Peter made subordinate to the States-General of Germany? On all these grounds, the Papal nucio was resolved to oppose to the uttermost Luther’s appearance before the Diet.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Aleander now turned from the Elector of Saxony to the emperor. “Our hope of conquering,” he wrote to Cardinal Julio de Medici, “is in the emperor only.” In the truth or falsehood of Luther’s opinions the emperor took little interest. The cause, with him, </w:t>
      </w:r>
      <w:r w:rsidRPr="00BE5F8C">
        <w:rPr>
          <w:rFonts w:ascii="Arial" w:eastAsia="Times New Roman" w:hAnsi="Arial" w:cs="Arial"/>
          <w:color w:val="000000"/>
          <w:sz w:val="24"/>
          <w:szCs w:val="24"/>
          <w:lang w:eastAsia="en-GB" w:bidi="ar-SA"/>
        </w:rPr>
        <w:lastRenderedPageBreak/>
        <w:t xml:space="preserve">resolved itself into one of  policy. He asked simply which would further most his political projects, to protect Luther or to burn him? Charles appeared the most powerful man in Christendom, and yet there were two men with whom he could not afford to quarrel: the Elector of Saxony and the Pontiff. To the first, he owed the imperial crown, for it was Frederick’s influence in the electoral conclave that placed it on the head of Charles of Austria. This obligation might have been forgotten, for absolute monarchs have short memories, but Charles could not dispense with the advice and aid of Frederick in the government of the Empire, at the head of which he had just been placed. For these reasons, the emperor wished to stand well with the elector.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other hand, Charles could not afford to break with the Pope. He was on the brink of war with Francis I., the King of France. That chivalrous sovereign had commenced his reign by crossing the Alps and fighting the battle of Marignano (1515), which lasted three days — “the giant battle,” as Marshal Trivulzi called it. This victory gained Francis I. the fame of a warrior, and the more substantial acquisition of the Duchy of Milan. The Emperor Charles meditated despoiling the French king of this possession, and extending his own influence in Italy. The Italian Peninsula was the prize for which the sovereigns of that age contended, seeing its possession gave its owner the preponderance [majority of power] in Europe. This usual frequent contest between the Kings of Spain and France was now on the point of being resumed. But Charles would speed all the better if Leo of Rome were on his side.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occurred to Charles that the monk of Wittemberg was a most opportune card to be played in the game about to begin. If the Pope should engage to aid him in his war with the King of France, Charles would give Luther into his hands, that he might do with him as might seem good to him. But should the Pope refuse his aid, and join himself to Francis, the emperor would protect the monk, and make him an opposing power against Leo. So stood the matter. Meanwhile, negotiations were being carried on with the view of ascertaining on which side Leo, who dreaded both of these potentates, would choose to make his stand, and what, in consequence, would be the fate of the Reformer — imperial protection, or imperial condemnation.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this fashion, these great ones dealt with the cause of the world’s regeneration. The man who was master of so many kingdoms, in both the Old and the New Worlds, was willing, if he could improve his chances of adding the Dukedom of Milan to his already overgrown possessions, to fling into the flames the Reformer, and with him the movement out of which was coming the new times. The monk was in their hands, so they thought. How it would have astonished them to be told that they were in his hands, to be used by him as his cause might require; that their crowns, armies, and policies were shaped and moved, prospered or defeated. Wittenberg was small among the many proud capitals of the world, yet here, and not at Madrid or at Paris, was, at this hour, the centre of human affairs.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imperial court moved forward toward Worms. The two Papal representatives, Caraccioli and Aleander, followed in the emperor’s train. Feats of chivalry, parties of pleasure, schemes of ambition and conquest, occupied the thoughts of others; the two nuncios were engrossed with just one object, the suppression of the religious movement; and, to effect this, all that was necessary, they persuaded themselves, was to bring Luther to the stake. Charles had summoned the Diet for 28th January, 1521. In his circular letters to the several princes, he set out the causes for which it was convoked. One of these was the appointment of a council of regency for the government of the Empire during his necessary absences in his hereditary kingdom of Spain; but another, and still more prominent matter in the letters of convocation, was the putting forward of proper measures for checking those new opinions which threatened to overthrow the religion of their ancestors.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Many interests, passions, and motives, combined to bring together at Worms, on this occasion, a more numerous and brilliant assemblage than perhaps had ever been gathered together at any Diet since the days of Charlemagne. It was the emperor’s first Diet. His youth, and the vast dominions over which his sceptre was swayed, threw a singular interest around him. The agitation in the minds of men, and the gravity of the affairs to be discussed, contributed further to draw unprecedented numbers to it. Far and near, from the remotest parts, including the grandees of the electors. Every road heading to Worms displayed a succession of gay cavalcades. The electors and their counts; the archbishops, with their priests; margraves and barons, with their military retainers; the delegates of the various cities, in the badges of their office; bands of seculars and regulars, in the habits of their order; the ambassadors of foreign States — all hastened to Worms, where a greater than Charles sat to present himself before them; and a cause greater than that of the Empire was to unfold its claims in their hearing.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5717540" cy="3210560"/>
            <wp:effectExtent l="0" t="0" r="0" b="8890"/>
            <wp:docPr id="52" name="Picture 52" descr="Image result for diet of worms, pictures">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 result for diet of worms, pictures">
                      <a:hlinkClick r:id="rId118"/>
                    </pic:cNvPr>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717540" cy="321056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Diet was opened on the 28th of January, 1521. It was presided over by Charles — a pale-faced, melancholy-looking prince of twenty, accomplished in feats of horsemanship, but of a weak bodily constitution. Thucydides and Machiavelli were the aiithors he studied. Charles directed his councils; he he does not appear to have formed as yet any decided kind of policy. “Charles had chiefly acquired from history,” says Muller, “the art of dissimulating [concealed lying], which he confounded with the talent of governing.” Amid the splendour that surrounded him, numberless affairs and perplexities perpetually distracted him; but the pivot on which all turned was the monk of Wittemberg and this religious movement. The Papal nuncio and party was, night and day, importuning [begging] him to execute the Papal bull against Luther. If he would comply with their solicitations [urgent advice], and give the monk into their hands, he would alienate the Elector of Saxony, and kindle a conflagation in Germany which all his powers might not be able to extinguish. If, on the other hand, he should refuse Aleander and protect Luther, he would then grievously offend the Pope, and send him over to the side of the French king, who was, every day, threatening to break out in war against him in the Low Countries, or in Lombardy, or in both.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were tournaments and pastimes on the surface, anxieties and perplexities underneath; there were feastings in the banquet-hall, intrigues in the cabinet. The vacillations [indecisions] of the imperial mind can be traced to the conflicting orders the emperor was continually sending to the Elector Frederick. One day, he would write to him to bring Luther with him to Worms from Wittenberg. Meanwhile, Frederick arrived at the Diet without Luther.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opposition Aleander encountered moved him to yet greater energy indeed. He saw with clear insight they were was losing ground. Grasping the initiative, he wrote a stinging remonstrance to the Cardinal de Medici, the Pope’s relative, to the effect that “Germany was separating itself from Rome”; and that, unless more money was sent to be scattered among the members of the Diet, he must abandon all hope of success in his negotiations. Rome listened to the cry of her servant. She sent not only more ducats, but more anathemas. Her first bull against Luther had been conditional, inasmuch as it called on him to retract, and threatened him with excommunication if, within sixty days, he failed to do so. Now, however, the excommunication was actually inflicted by a new bull, which fulminated at this time (6th January, 1521), and ordered that it be published with terrible solemnities in all the churches of Germany. This placed all Luther’s adherents under the same curse as himself; and thus was complete the separation between Protestantism and Rome. The excision, pronounced and sealed by solemn anathema, was an act of Rome herself.</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new step simplified matters to both Aleander and Luther, but it only the more embroiled them to the emperor and his councillors. The politicians saw their path less clearly than before. It appeared to them that the right course was to stifle the movement, but the new ban seemed to compel them to fan it. This would be to lose the Elector even before they had gained the Pope; for the negotiations with the court </w:t>
      </w:r>
      <w:r w:rsidRPr="00BE5F8C">
        <w:rPr>
          <w:rFonts w:ascii="Arial" w:eastAsia="Times New Roman" w:hAnsi="Arial" w:cs="Arial"/>
          <w:color w:val="000000"/>
          <w:sz w:val="24"/>
          <w:szCs w:val="24"/>
          <w:lang w:eastAsia="en-GB" w:bidi="ar-SA"/>
        </w:rPr>
        <w:lastRenderedPageBreak/>
        <w:t xml:space="preserve">of the Vatican had reached, as yet, no definite conclusion. They must act warily, and shun extremes.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new device was hit on, which was sure to succeed, the diplomatists thought, in entrapping the theologians of Wittenberg. There was at the court of the emperor a poor Franciscan, John Glapio by name, who held the office of confessor to Charles. He was supple, plausible, and able. This man undertook to arrange the matter which had baffled so many wise heads; and, with this in view, he craved an interview with Gregory Bruck, or Pontanus, who was competently well versed in theological questions, and sagacious [wise] enough to see through the most cunning diplomatist in all the court of the emperor. Glapio was heard to sigh, “As God was his witness, he desired the reformation of the Church as ardently as Luther, or anyone else.”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Glapio was a member of the reform party within the Roman pale, a circumstance which favoured the guise he now assumed. At his interview with the councillor of Frederick, Glapio professed a very firm regard for Luther; he had read his writings with admiration, and he agreed with him in the main. “Jesus Christ,” he said, “would commend a deep regard for Luther’s books, but Glapio excepted one work — </w:t>
      </w:r>
      <w:r w:rsidRPr="00BE5F8C">
        <w:rPr>
          <w:rFonts w:ascii="Arial" w:eastAsia="Times New Roman" w:hAnsi="Arial" w:cs="Arial"/>
          <w:i/>
          <w:iCs/>
          <w:color w:val="000000"/>
          <w:sz w:val="24"/>
          <w:szCs w:val="24"/>
          <w:lang w:eastAsia="en-GB" w:bidi="ar-SA"/>
        </w:rPr>
        <w:t>The Babylonish Captivity</w:t>
      </w:r>
      <w:r w:rsidRPr="00BE5F8C">
        <w:rPr>
          <w:rFonts w:ascii="Arial" w:eastAsia="Times New Roman" w:hAnsi="Arial" w:cs="Arial"/>
          <w:color w:val="000000"/>
          <w:sz w:val="24"/>
          <w:szCs w:val="24"/>
          <w:lang w:eastAsia="en-GB" w:bidi="ar-SA"/>
        </w:rPr>
        <w:t xml:space="preserve">. That work was not worthy of Luther, he maintained. He found in it neither his style nor his learning. Luther must disavow it. As for the rest of his works, he would propose that they should be submitted to a select body of intelligent and impartial men, and that Luther should explain some things and apologise for others; and then the Pope, in the plenitude [fullness] of his power and benignity [goodness], would reinstate those concerned, and the breach would be healed, and the aim intended fulfilled. Such was the little artifice with which the wise heads at the court of Charles hoped to accomplish such great things. They only showed how little able they were to gauge the man whom they wished to entrap, or to fathom the movement which they sought to arrest. Pontanus looked on, while they were spreading the net, with mild contempt; and Luther listened to the plot, when it was told him, with feelings of derision.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had often protested his zeal on this heading to the emperor, and Charles sympathised largely with his views, as the world would yet come to know.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negotiations between the emperor and the court of the Vatican, which, meanwhile had been going on, were now brought to a conclusion. The Pope agreed to be the ally of Charles happily in his approaching war with the French king, and the emperor, on his part, undertook to please the Pope in the matter of the monk of Wittenberg. The two are to unite, but the link between them is the stake. The emperor and the Popedom are to meet and shake hands over the ashes of Luther. During the two centuries which included also the present was a war with each other for the supremacy of Christendom. In that age, the two shared the world between them — other competitors there were none. But now a new power had risen up, and the hatred and terror which both felt to </w:t>
      </w:r>
      <w:r w:rsidRPr="00BE5F8C">
        <w:rPr>
          <w:rFonts w:ascii="Arial" w:eastAsia="Times New Roman" w:hAnsi="Arial" w:cs="Arial"/>
          <w:color w:val="000000"/>
          <w:sz w:val="24"/>
          <w:szCs w:val="24"/>
          <w:lang w:eastAsia="en-GB" w:bidi="ar-SA"/>
        </w:rPr>
        <w:lastRenderedPageBreak/>
        <w:t xml:space="preserve">that new power made two old enemies friends. The die was cast. The spiritual and the temporal arms were now united to crush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prepared to fulfil his part of the arrangement. It was hard to see what would hinder him. He had an overwhelming force of kingdoms and armies at his back. The spiritual sword, moreover, was now with him. If, with such a combination of power, he could not sweep this troublesome monk from his path, it would be a thing so strange and unaccountable that history might be searched in vain for a parallel to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now the beginning of February. The day was to be devoted to a splendid tournament. The lists were already marked out, the emperor’s tent was pitched; over it, floated the imperial banner; the princes and knights were girding on their armour, and the fair spectators of the show were preparing the honours and prizes to reward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feats of gallantry which were to grace the mimic war, when suddenly, an imperial messenger appeared commanding the attendance of the princes in the royal palace. It was a real tragedy in which they were invited to take part. When they had assembled, the emperor produced and read the Papal brief which had lately arrived from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enjoining him to add the imperial sanction to the excommunication against Luther, and give immediate execution to the bull. A yet greater surprise awaited them. The emperor next drew out, and read to the assembled princes, the edict which he himself had drawn up in conformity with the Papal brief, commanding that it should be done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as the Pope desired.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4</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LUTHER SUMMONED TO THE DIET AT WORMS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Check — Aleander Pleads before the Diet — Protestantism more Frightful than Mahomedanism — Effect of Aleander’s Speech — Duke George — The Humbled and Grievances — The Princes Demand that Luther be Heard — The Emperor resolves to Summon him to the Diet — A Safe-conduct — Maunday Thursday at Rome — The Bull </w:t>
      </w:r>
      <w:r w:rsidRPr="00BE5F8C">
        <w:rPr>
          <w:rFonts w:ascii="Arial" w:eastAsia="Times New Roman" w:hAnsi="Arial" w:cs="Arial"/>
          <w:i/>
          <w:iCs/>
          <w:color w:val="000000"/>
          <w:sz w:val="24"/>
          <w:szCs w:val="24"/>
          <w:lang w:eastAsia="en-GB" w:bidi="ar-SA"/>
        </w:rPr>
        <w:t>In Coena Domini</w:t>
      </w:r>
      <w:r w:rsidRPr="00BE5F8C">
        <w:rPr>
          <w:rFonts w:ascii="Arial" w:eastAsia="Times New Roman" w:hAnsi="Arial" w:cs="Arial"/>
          <w:color w:val="000000"/>
          <w:sz w:val="24"/>
          <w:szCs w:val="24"/>
          <w:lang w:eastAsia="en-GB" w:bidi="ar-SA"/>
        </w:rPr>
        <w:t xml:space="preserve"> — Luther’s Name Inserted in it — Luther comes to the Fullness of Knowledge — Arrival of the Imperial Messenger at Wittenberg — The Summons.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Yet the storm did not burst. We have seen produced the Pope’s bull of condemnation; we have heard read out the emperor’s edict empowering the temporal arm to execute the spiritual sentence; we have only a few days to wait, so it seems, and we shall see the Reformer dragged to the stake and burnt. But, in order to accomplish this, one thing was yet lacking. The constitution of the Empire required that Charles, before proceeding further, should add that “if the States knew any better course, he was ready to hear them.” The majority of the German magnates cared little for Luther, but they cared a good deal for their prescriptive rights; they hated the odious tyranny and grinding extortions of Rome, and they felt that, to deliver up Luther, was to take the most effective means to rivet the yoke that galled their own necks. The princes asked time for deliberation. Aleander was furious; he saw the prey about to be plucked from his very teeth. But the emperor submitted with a good grace. “Convince this assembly,” said the political monarch to the impatient nuncio. It was agreed that Aleander should be heard before the Diet on the 13th of February.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a proud day for the nuncio. The assembly was a great one: the cause was even greater. Aleander was to plead for Rome — the primacy and princedom of Peter, the mother and mistress of all Churches — before the assembled principalities of Christendom. He had the gift of eloquence, and he rose to the greatness of the occasion. Providence ordered it that Rome should appear and plead by the ablest of her orators, in the presence of the most august of tribunals, before she was condemned. The speech has been recorded by one of the most trustworthy and eloquent of the Roman historians, Pallavicino.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nuncio was not effective in those parts of his speech in which he attacked Luther, than in those in which he defended the Papacy. His charges against the Reformer were sweeping and artful. He accused him of labouring to accomplish a universal ruin; of striking a blow at the foundations of religion by denying the doctrine of the Sacrament; of seeking to raze the foundations of the hierarchy by affirming that all Christians are priests; of seeking to overturn civil order by maintaining that a Christian </w:t>
      </w:r>
      <w:r w:rsidRPr="00BE5F8C">
        <w:rPr>
          <w:rFonts w:ascii="Arial" w:eastAsia="Times New Roman" w:hAnsi="Arial" w:cs="Arial"/>
          <w:color w:val="000000"/>
          <w:sz w:val="24"/>
          <w:szCs w:val="24"/>
          <w:lang w:eastAsia="en-GB" w:bidi="ar-SA"/>
        </w:rPr>
        <w:lastRenderedPageBreak/>
        <w:t xml:space="preserve">is not bound to obey the magistrate; of aiming to subvert [undermine] the foundations of morality by his doctrine of the moral inability of the will; and of unsettling the world beyond the grave by denying purgatory. The portion of seeming truth contained in these accusations made them the more dangerous.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unanimous decree,” said the orator in closing his speech, “from this illustrious assembly will enlighten the simple, warn the imprudent, decide the waverers, and give strength to the weak … But if the axe is not laid at the root of this poisonous tree, if the death-blow is not struck, then ... I see it overshadowing the heritage of Jesus Christ with its branches, changing our Lord’s vineyard into a gloomy forest, transforming the kingdom of God into a den of wild beasts, and reducing Germany into that state of frightful barbarism and desolation which had been made by Mohammed. I should be willing,” said he, with consummate art, “to deliver my body to the flames, if the monster that has engendered this growing heresy could be consumed at the same stake, and mingle his ashes with mine.”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nuncio had spoken for three hours. The fire of his style, and the enthusiasm of his delivery, had roused the passions of the Diet; and had a vote been taken at that moment, the voices of all the members, one only excepted, would have been given for the condemnation of Luther. The Diet broke up, however, when the orator sat down, and thus the victory which seemed within the reach of Rome escaped her grasp.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princes next assembled, the fumes raised by the rhetoric of Aleander had evaporated, and the hard facts of Roman extortion alone remained deeply imprinted in the memories of the German barons. These, no eloquence could efface. Duke George of Saxony was the first to present himself to the assembly. His words had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greater weight from his being known to be an enemy of Luther, and a hater of the evangelical doctrines, although a champion of the rights of his native land, and a foe of ecclesiastical abuses. He ran his eye rapidly over the frightful traces which Roman usurpation [of power] and venality [money grasping] had left on Germany. Annats were converted into dues; ecclesiastical benefices were bought and sold; dispensations were procurable for money; stations were multiplied in order to fleece the poor; stalls for the sale of indulgences rose in every street; pardons were earned not by prayer or works of charity, but by paying the market-price of sin; penances were so contrived as to lead to a repetition of the offence; fines were made exorbitant to increase the revenue arising from them; abbeys and monasteries were emptied by commendams </w:t>
      </w:r>
      <w:r w:rsidRPr="00BE5F8C">
        <w:rPr>
          <w:rFonts w:ascii="Arial" w:eastAsia="Times New Roman" w:hAnsi="Arial" w:cs="Arial"/>
          <w:color w:val="000000" w:themeColor="text1"/>
          <w:sz w:val="24"/>
          <w:szCs w:val="24"/>
          <w:lang w:eastAsia="en-GB" w:bidi="ar-SA"/>
        </w:rPr>
        <w:t>[</w:t>
      </w:r>
      <w:r w:rsidRPr="00BE5F8C">
        <w:rPr>
          <w:rFonts w:ascii="Arial" w:eastAsia="Times New Roman" w:hAnsi="Arial" w:cs="Arial"/>
          <w:color w:val="000000" w:themeColor="text1"/>
          <w:sz w:val="24"/>
          <w:szCs w:val="24"/>
          <w:lang w:bidi="ar-SA"/>
        </w:rPr>
        <w:t>In canon law, a form of transferring an ecclesiastical benefice to a patron]</w:t>
      </w:r>
      <w:r w:rsidRPr="00BE5F8C">
        <w:rPr>
          <w:rFonts w:ascii="Arial" w:eastAsia="Times New Roman" w:hAnsi="Arial" w:cs="Arial"/>
          <w:color w:val="000000" w:themeColor="text1"/>
          <w:sz w:val="24"/>
          <w:szCs w:val="24"/>
          <w:lang w:eastAsia="en-GB" w:bidi="ar-SA"/>
        </w:rPr>
        <w:t xml:space="preserve">, and their </w:t>
      </w:r>
      <w:r w:rsidRPr="00BE5F8C">
        <w:rPr>
          <w:rFonts w:ascii="Arial" w:eastAsia="Times New Roman" w:hAnsi="Arial" w:cs="Arial"/>
          <w:color w:val="000000"/>
          <w:sz w:val="24"/>
          <w:szCs w:val="24"/>
          <w:lang w:eastAsia="en-GB" w:bidi="ar-SA"/>
        </w:rPr>
        <w:t xml:space="preserve">wealth transported across the Alps to enrich foreign bishops; civil causes were drawn before ecclesiastical tribunals: all of which “grievous perdition of miserable souls” demanded a universal reform, which a General Council only could accomplish. Duke George, in conclusion, demanded that such should be convoked [brought before an assembly].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To direct past themselves the storm of indignation which the archbishops and abbots saw to be rising in the Diet, they laid the chief blame of the undeniable abuses, of which the duke had presented so formidable a catalogue, at the very door of the Vatican. So costly were the tastes, and so luxurious the habits, of the reigning Pope, they hinted, that he was induced to bestow Church livings not on pious and learned men, but on jesters, falconers, grooms, valets, and whoever could minister to his personal pleasures, or add to the gaiety of his court. The excuse was, in fact, an accusation.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 committee was appointed by the Diet to draw up a list of the oppressions under which the nation groaned. This document, containing a hundred and one grievances, was presented to the emperor at a subsequent meeting of the Diet, together with a discussion of Luther’s doctrines.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progress which the reforming spirit had made, even among the German ecclesiastics, may be judged from the indifference of many who were deeply interested in the maintenance of the old system.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“Even those,” complained Eck, “who hold from the Pope the best benefices and the richest canonries remained mute as fishes; many of them even extolled Luther as a man filled with the Spirit of God. They called the defenders of the Pope sophists [special reasoners] and flatterers!”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came a request that he would, in fulfilment of the terms of the capitulation which he had signed when he was confronted with it, take steps to effect a reformation of the specified abuses.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Diet did not stop here. The princes demanded that Luther should be summoned before it. It were unjust, they said, to condemn him without knowing whether he were the author of the incriminated books, and without hearing what he had to say in defence of his opinions. The emperor was compelled to give way, though he conveyed his retreat under a show of doubting whether the books really were Luther’s. He wished, he said, to have certainty on that point. Aleander was horror-struck at the emperor’s indecision. He saw the foundations of the Papacy shaken, the tiara trembling on his master’s brow, and all the terrible evils he had predicted in this great oration, rushing like a devastating tempest on Christendom. But he strove in vain against the emperor’s resolve, and the yet stronger force behind it, in which that resolve had its birth — the feeling of the German people. It was concluded in the Diet that Luther should be summoned. Aleander had one hope left, the only mitigating circumstance about this alarming affair, even that Luther would be denied a safe-conduct. But this proposal he was ultimately unable to carry, and, on the 6th of March, 1521, the summons to Luther to present himself within twenty-one days before the Diet at Worms was signed by the emperor. Enclosed in the citation was a safe-conduct, addressed “to the honourable, our well-beloved and pious Doctor Martin </w:t>
      </w:r>
      <w:r w:rsidRPr="00BE5F8C">
        <w:rPr>
          <w:rFonts w:ascii="Arial" w:eastAsia="Times New Roman" w:hAnsi="Arial" w:cs="Arial"/>
          <w:color w:val="000000"/>
          <w:sz w:val="24"/>
          <w:szCs w:val="24"/>
          <w:lang w:eastAsia="en-GB" w:bidi="ar-SA"/>
        </w:rPr>
        <w:lastRenderedPageBreak/>
        <w:t xml:space="preserve">Luther, of the order of Augustines,” and commanding all princes, lords, magistrates, and others to respect this safe-conduct under pain of the displeasure of the Emperor and the Empire. Gaspard Sturm, the imperial herald, was commissioned to deliver these documents to Luther, and accompany him to Worms.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fiat had gone forth. It expresses the will and purpose of a Higher than Charles. Luther is to bear testimony to the gospel, not at the stake, but on the loftiest stage the world can furnish. The masters of so many kingdoms, and the lords of so many provinces, must come to Worms, and there patiently wait, and obediently listen, while the miner’s son speaks to them. While the imperial herald is on his way to bring here the man for whom they wait, let us turn to see what is, at that moment, taking place at the opposite poles of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Far separated as are Rome and Wittenberg, there is yet a link binding together the two. An unseen Power regulates the march of events at both places, making them advance by equal steps. What wonderful harmony under antagonism! Let us turn first to Rome. It is Maunday-Thursday. On the balcony of the Metropolitan Cathedral, arrayed for one of the grand ceremonies of his Church, sits the Pope. Around him, stand attendant priests, bearing lighted torches; and beneath him, crowding in silence the spacious area, their knees bent, and their heads uncovered, are the assembled Romans. Leo is pronouncing, as is the custom before the festival of Easter, the terrible bull </w:t>
      </w:r>
      <w:r w:rsidRPr="00BE5F8C">
        <w:rPr>
          <w:rFonts w:ascii="Arial" w:eastAsia="Times New Roman" w:hAnsi="Arial" w:cs="Arial"/>
          <w:i/>
          <w:iCs/>
          <w:color w:val="000000"/>
          <w:sz w:val="24"/>
          <w:szCs w:val="24"/>
          <w:lang w:eastAsia="en-GB" w:bidi="ar-SA"/>
        </w:rPr>
        <w:t>In Coena Domini</w:t>
      </w:r>
      <w:r w:rsidRPr="00BE5F8C">
        <w:rPr>
          <w:rFonts w:ascii="Arial" w:eastAsia="Times New Roman" w:hAnsi="Arial" w:cs="Arial"/>
          <w:color w:val="000000"/>
          <w:sz w:val="24"/>
          <w:szCs w:val="24"/>
          <w:lang w:eastAsia="en-GB" w:bidi="ar-SA"/>
        </w:rPr>
        <w:t xml:space="preser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is a very ancient bull. It has undergone, during successive Pontificates, various alterations and additions, with the view of rendering its scope more comprehensive, and its excommunications more frightful. It has been called “the pick of excommunications.” It used to be promulgated [published] annually at Rome on the Thursday before Easter Sunday, hence its name the “Bull of the Lord’s Supper.” The bells were tolled, the canons of St. Angelo were fired, and the crowd of priests that thronged the balcony around the Pope waved their tapers wildly, then suddenly extinguished them; in short, no solemnity was omitted that could add terror to the publication of the bull — a superfluous task surely, when we think that a more frightful peal of cursing never rang out from that balcony, from which so many terrible excommunications have been thundered. All ranks and conditions of men, all nationalities not obedient to the Papal See, are most comprehensively and energetically cursed in the bull </w:t>
      </w:r>
      <w:r w:rsidRPr="00BE5F8C">
        <w:rPr>
          <w:rFonts w:ascii="Arial" w:eastAsia="Times New Roman" w:hAnsi="Arial" w:cs="Arial"/>
          <w:i/>
          <w:iCs/>
          <w:color w:val="000000"/>
          <w:sz w:val="24"/>
          <w:szCs w:val="24"/>
          <w:lang w:eastAsia="en-GB" w:bidi="ar-SA"/>
        </w:rPr>
        <w:t>In Coena Domini</w:t>
      </w:r>
      <w:r w:rsidRPr="00BE5F8C">
        <w:rPr>
          <w:rFonts w:ascii="Arial" w:eastAsia="Times New Roman" w:hAnsi="Arial" w:cs="Arial"/>
          <w:color w:val="000000"/>
          <w:sz w:val="24"/>
          <w:szCs w:val="24"/>
          <w:lang w:eastAsia="en-GB" w:bidi="ar-SA"/>
        </w:rPr>
        <w:t xml:space="preserve">. More especially are heretics of every name cursed.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curse,” said the Pope, “all heretics: Cathari, Patarins, Poor Men of Lyons, Arnoldists, Speronists, Wyckliffites, Hussites, Fratricelli” — “because,” said Luther, speaking aside, “they desired to possess the Holy Scriptures, and required the Pope to be sober and preach the Word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“This formulary,” says Sleidan, “of excommunication, coming afterwards into Luther’s hands, he rendered it into German, besprinkling it with some very witty and satirical animadversions [criticisms].”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year, a new name had been inserted in this curse, and a prominent place assigned to it. It was the name of Martin Luther. Thus did Rome join him to all those witnesses for the truth who, in former ages, had fallen under her ban, and many of whom had perished in her fires. Casting him out of the Roman pale irrevocably [without calling him back], she united him with the Church spiritual and holy and catholic.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the same moment that Rome fulfils and completes her course, Luther fulfils and completes his. He has now reached his farthest point of theological and ecclesiastical advancement. Step by step, he has, all these years, been going forward, adding first one doctrine, then another, to his store of acquired knowledge; and, at the same time, and by an equal process, has he been casting off, one after another, the errors of Romanism. The light around him has been growing clearer and ever clearer; and now,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has come to the meridian [noon] of his day. In his cell, he was made to feel that he was utterly fallen, and was wholly without power to save himself. This was his first lesson.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doctrine of a free justification — salvation by grace — was next revealed to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he stood encompassed by the darkness of despair, caused by the combined sense of his utter ruin and his utter inability, this doctrine beamed out on him from the pages of Scripture. The revelation of it was, to him, the very opening of the gates of Paradise. From these initial stages, he soon came to a clear apprehension [understanding] of the whole of what constituted the Reformed system — the nature and end of Christ’s obedience and death; the office and work of the Holy Spirit; the sanctification of men by the instrument of the Word; the relation of good works to faith; the nature and uses of a Sacrament; the constituent principle of the Church, which is belief in the truth and dominion of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last, taken in connection with another great principle, to the knowledge of which he had previously attained, the sole infallible authority of Scripture, emancipated him [set him free] completely, from a thraldom [slavery] that had weighed heavily on him in the earlier stages of his career, the awe, even, in which he stood of Rome as the Church of Christ, and the obedience which he believed he owed the Pontiff as head of the Church. The last link of this bondage was now gone. He stood erect in the presence of a power before which the whole of Christendom well-nigh still bowed down. The study of Paul’s Epistles and of the Apocalypse, and the comparison of both with the history of the past, brought Luther, about this time, to the full and mature conviction that the Church of Rome, as it now existed, was the predicted “Apostasy”, and that the dominion of the Papacy was the reign of Antichrist. It was this that broke the spell of Rome, and took, for him, the sting out of her curse. This was a wonderful training, and, not the least wonderful thing in it, was the exact coincidence in point of </w:t>
      </w:r>
      <w:r w:rsidRPr="00BE5F8C">
        <w:rPr>
          <w:rFonts w:ascii="Arial" w:eastAsia="Times New Roman" w:hAnsi="Arial" w:cs="Arial"/>
          <w:color w:val="000000"/>
          <w:sz w:val="24"/>
          <w:szCs w:val="24"/>
          <w:lang w:eastAsia="en-GB" w:bidi="ar-SA"/>
        </w:rPr>
        <w:lastRenderedPageBreak/>
        <w:t xml:space="preserve">time between the maturing of Luther’s views and the great crisis in his career. The summons to the Diet at Worms found him at the very prime and fullness of his knowledge.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24th of March, the imperial herald, Gaspard Sturm, arrived at Wittenberg, and put into the hands of Luther the summons of the emperor to appear before the Diet at Worms.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5</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LUTHER’S JOURNEY, AND ARRIVAL AT WORMS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Luther’s Resolution — Alarm in Germany — The Reformer sets out — His Reception at Leipsic — Erfurt — Preaches — Eisenach — Sickness — Auguries of Evil — Luther’s Courage — Will the Safe-conduct be respected? — Fears of his Friends— They advise Him not to Come on — His Reply — Enters Worms — Pageant — The Princes throng his Apartment — Night and Sleep.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“Will he come?” asked the members of the Diet of one another, when they had determined to summon Luther before them. The only man who did not hesitate a moment on that point was Luther himself. In the citation, now in his hand he saw the summons of a Greater than the emperor, and, straightway, he made ready to obey it. He knew that, in the assembly before which he was to appear, there was but one man on whom he could fully rely, the Elector Frederick. His safe-conduct might be violated as that of John Huss had been. In going to Worms he might be going to the stake. His opponents, he knew, thirsted for his blood, Still, not for a moment did he permit fear to make him waver in his resolution to go to Worms. There, he should be able to bear testimony to those in that city. I will neither recant [retract] nor flee. I will go to Worms in spite of all the gates of hell and the prince of the power of the air.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news that Luther had been summoned to the Diet spread rapidly through Germany, and, wherever they came, they produced a mixed feeling concerning the truth; and as to all beyond, it gave him no concern. “Fear not,” he wrote to Spalatin, the elector’s secretary, “that I shall retract a single syllable. With the help of Christ, I will never desert the Word on the battle-field.”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 am called,” said he to his friends, when they expressed their fears; “it is ordered and decreed that I appear before the Council.”</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Luther’s going produced both thankfulness and alarm. The Germans were glad to see the cause of their country and their Church assuming such proportions, and challenging examination and discussion before so august an assembly. At the same time, they trembled when they thought what might be the fate of the man who was eminently their nation’s representative, and by much the ablest champion of both its political and its religious rights. If Luther should be sacrificed, nothing could compensate for his loss, and the movement which promised to bring them riddance of a foreign yoke, every year growing more intolerable, would be thrown back for an indefinite period. Many eyes and hearts, therefore, in all parts of Germany followed the monk as he went on his way to Worms.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On the 2nd of April, the arrangements for his departure were completed. He did not set out alone. Three of his more intimate friends, members of the university, accompanied him. These were the couageous Amsdorff Schurfl, professor of jurisprudence, and, as timid as Amsdorff was bold, yet who shrank not from the perils of this journey — and Suaven, a young Danish nobleman, who claimed, as the representative of the students, the honour of attending his master.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Most tender was the parting between Luther and Melancthon. In Luther, the young scholar had found again his country. His friend yearned to go with him, even should he be going to martyrdom. He implored, but in vain; for if Luther should fall, who but Philip could fill his place and carry on his work? The citizens were moved as well as the professors and youth of the university. They thronged the street to witness the departure of their great townsman, and, it was amid their tears, that Luther passed out of the gate, and took his way over the great plains that are spread out around Wittenberg.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imperial herald, wearing his insignia, and displaying the imperial eagle, to show under what guardianship the travellers journeyed, came first on horseback; after him rode his servant, and closing the little cavalcade was the humble wagon which contained Luther and his friends. This conveyance was the traveller’s comfort; it was furnished with an an awning to shade him from the sun, or cover him from the rain.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Everywhere, as they passed along, crowds awaited the arrival of the travellers. Villages poured out their inhabitants to see and greet the bold monk.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the gates of those cities where it was known that Luther would halt, processions, headed by the magistrates, waited to bid him welcome. There were exceptions, however, to the general cordiality. At Leipsic, the Reformer was presented with simply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customary cup of wine, as much as to say, “Pass on.” But, generally, the population was touched with the heroism of the journey. In Luther, they saw a man who was offering himself on the altar of his country; and, as they saw him pass, they heaved a sigh as over one who would never return. His path was strewn with hints and warnings of coming fate, partly the fears of timid friends, and partly the menaces of enemies, who strove, by every means in their power, to stop his journey, and prevent his appearance at the Diet.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His entrance into Erfurt, the city where he had come to the knowledge of the truth, and on the streets of which he had begged as a monk, was more like that of a warrior retiring from a victorious campaign, than a humble doctor going to answer a charge of heresy. Hardly had he come in sight of its steeples, when a numerous cavalcade, composed of the members of the senate, the university, and two thousand burghers, met him and escorted him into the city.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Roboto" w:eastAsia="Times New Roman" w:hAnsi="Roboto" w:cs="Latha"/>
          <w:noProof/>
          <w:color w:val="343434"/>
          <w:sz w:val="21"/>
          <w:szCs w:val="21"/>
          <w:lang w:eastAsia="en-GB"/>
        </w:rPr>
        <w:lastRenderedPageBreak/>
        <w:drawing>
          <wp:inline distT="0" distB="0" distL="0" distR="0">
            <wp:extent cx="3928745" cy="1798955"/>
            <wp:effectExtent l="0" t="0" r="0" b="0"/>
            <wp:docPr id="51" name="Picture 51" descr="Erfurt - pano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Erfurt - panorama"/>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928745" cy="179895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Cathedral where Luther was ordained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Through streets thronged with spectators, he was conducted to the old familiar building so imperishably associated with his history, the convent of the Augustines.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lang w:eastAsia="en-GB"/>
        </w:rPr>
        <w:drawing>
          <wp:inline distT="0" distB="0" distL="0" distR="0">
            <wp:extent cx="2898775" cy="1904365"/>
            <wp:effectExtent l="0" t="0" r="0" b="635"/>
            <wp:docPr id="50" name="Picture 50" descr="https://upload.wikimedia.org/wikipedia/commons/b/be/Augustinerkloster_Erfu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upload.wikimedia.org/wikipedia/commons/b/be/Augustinerkloster_Erfurt.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898775" cy="190436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Sunday after Easter, he entered its great church, the door of which he had usually, when a friar, to open, and the floor of which he had to sweep out; and from its pulpit he preached to an overflowing crowd, from the words so suitable to the season, “Peace “be unto you.” (John 20:19). Let us quote a passage of his sermon. Of the Diet — of the emperor — of himself, not a word: from beginning to end it is Christ and salvation that are held forth.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“Philosophers, doctors, and priests,” said the preacher, “have endeavoured to teach men the way to obtain everlasting life, and they have not succeeded. I will now tell you why.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are two kinds of works — works not of ourselves, and these are good: our own works, they are of little worth. One man builds a church; another goes on a pilgrimage to St. lago [James] of Compostella, or St. Peter’s, and he goes bare-foot; another does something else. All these works are nothing, and will come to nothing, for our works have no virtue in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“But I am now going to tell you what is the true work. God has raised one Man from the dead, the Lord Jesus Christ, that he might destroy death, expiate [atone for] sin, and shut the gates of hell. This is the work of salvation.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“Christ has vanquished! This is the joyful news! and we are saved by his work, and not by our own … Our Lord Jesus Christ said, ‘Peace be unto you! Behold my hearers — that is to say, ‘Behold, O man! it is I, I alone, who have taken away your sins, and ransomed you; and now you have peace, says the Lord.’”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was the Divine wisdom which Luther dispensed to the men of Erfurt. It was in their city that he had learned it; and well might he have added what the centurion said of his liberty: “With a great sum have I obtained this knowledge”, which now I freely give to you.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Traversing ground every foot-breadth of which was familiar as forming the scene of his childhood, he came soon after to Eisenach, the city of the good “Shunamite”. It must have called up many memories. Over it, towered the Wartburg, where the Reformer was to open the second stage of his career, although this was hidden as yet.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lang w:eastAsia="en-GB"/>
        </w:rPr>
        <w:drawing>
          <wp:inline distT="0" distB="0" distL="0" distR="0">
            <wp:extent cx="3165475" cy="2371725"/>
            <wp:effectExtent l="0" t="0" r="0" b="9525"/>
            <wp:docPr id="49" name="Picture 49" descr="Wartburg Eisenach DSCN3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Wartburg Eisenach DSCN3512.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165475" cy="237172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Wartburg castle, Eisenach</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every step, his courage was put to the test. The nearer he drew to Worms, the greater the threats from his enemies, and the greater fears from his friends. “They will burn you and reduce your body to ashes, as they did that of John Huss,” said one to him. His reply was that of a hero, but it was clothed in the grand imagery of the poet. “Though they should kindle a fire,” said he, “all the way from Worms to Wittenberg, the flames of which reached to heaven, I would walk though it in the name of the Lord, I would appear before them, I would enter the jaws of this Behemoth, and confess the Lord Jesus Christ between his teeth.”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All the way from Eisenach to Frankfurt-on-the-Main, Luther suffered from sickness. This, however, produced no depression of spirit. If health should serve him, it is well; but if not, still his journey must be performed; he would be carried to Worms on his bed. As to what might await him at the end of his journey he bestowed not a thought. He knew that He who preserved alive the three Hebrews in the fiery furnace still lived. If it was His pleasure he would perform, despite the rage of his foes, and would return with the truth which would not perish with his ashes. With God, he left it whether the gospel would be better served by his death or by his life, only he would rather that the young emperor should not begin his reign by shedding his blood; if he must die, let it be by the hands of the Romans.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Roman party had hoped that the monk would not dare set foot within the gates of Worms. They were told that he was on the road, but they did not despair by intrigues and menaces to make him turn back. They little knew the man they were trying to frighten. To their dismay, Luther kept his face steadfastly toward Worms, and was now almost under its walls. His approaching footsteps, coming nearer every hour as it were, sounded the death-knell [bell] of their power, and caused them greater fear than if a mighty army were advancing against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Whispers began now to circulate in Worms that the Diet was not bound to respect the safe-conduct of a heretic. This talk, coming to the ears of Luther’s friends, gave them great uneasiness. Was the perfidy [treachery] of Constance to be repeated? Even the elector shared in the prevalent alarm; for Spalatin sent to Luther, who was now near the city, to tell him not to enter. Fixing his eyes on the messenger, Luther replied, “Go and tell your master that even should there be as many devils in Worms as tiles on the house-tops, still I will enter it.” This was the severest assault of all, coming as it did from one of his most trusted friends; but he vanquished it as he had done all previous ones, and, what remained of his journey, was done in peace.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ten o’clock in the morning of the 16th of April, when the old towers of Worms rose between him and the horizon. Luther, says Audin, sitting up in his carriage, began to sing the hymn which he had composed at Oppenheim two days before, “A strong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Tower is our God.” The sentinel on the look-out in the cathedral tower, seeing the approach of the cavalcade, sounded his trumpet. The citizens were at dinner, for it was now mid-day, but, when they heard the signal, they rushed into the street, and, in a few minutes, princes, nobles, citizens, heard the words, which were repeated by Luther himself, a little while before his death at Eisleben.” He added, “I don’t know whether I would be as courageous now.”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Men of all nations and conditions, mingling in one mighty throng, had assembled to see the monk enter. To the last, neither friend nor foe had really believed that he would come. Now, however, Luther was in Worms.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order of the cavalcade was the same as that in which it had quit Wittenberg. The herald rode first, making way with some difficulty through the crowded street for the wagon in which, shaded by the awning, sat Luther in his monk’s gown, his face bearing traces of his recent illness, but there was a deep calm in the eyes, whose glance Cardinal Cajetan liked so badly at Augsburg.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evil auguries which had haunted the monk at every stage of his journey were renewed within the walls of Worms. Pressing through the crowd came someone in a grotesque costume, displaying a great cross, such as is carried before the corpse when it is being borne to the grave, and chanting, in the same melancholy cadence in which mass is sung for the dead, this doleful requiem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“Advenisti, desiderabilis!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Quem expectabamus in tenebris!”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(Arrived, come a desirable!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For us we are expecting in the dark!)</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Those who arranged this ill-omened pageant may have meant it for a little grim pleasantry, or they may have intended to throw ridicule on the man who was advancing single-handed to do battle with spiritual powers. Mabe it was a last attempt to quell a spirit which no former device or threat had been able to frighten. But whatever the end in view, we recognise, in this strange affair, a most fitting, though doubtless wholly undesigned, representation of the state and expectancies of Christendom at that hour. Had not the nations waited in darkness — darkness deep as that of those who dwell among the dead — for the coming of a deliverer? Had not such a deliverer been foretold? Had not Huss seen Luther’s day a century off, and said to the mourners around his stake, as the patriarchs on their death-bed, “I die, but God will surely visit you”? The “hundred years” had revolved, and now the deliverer appears. He comes in humble guise — in the cowl and frock of monk. He appears to many of his own age as a Greater appeared to His, “a root out of a dry ground.” “How can this poor despised monk save us?” they asked. But he brought with him what far transcends the sword of a conqueror — the Word, the Light; and before that Light fled the darkness. Men opened their eyes, and saw that already their fetters, which were ignorance and superstition, were broken. They were free.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surging crowd soon pushed aside the bearer of the black cross, and drowned his doleful strains in the welcome they accorded the man who, contrary to the expectation of everyone, had, at last, entered their gates. Luther’s carriage could advance at only a slow pace, for the concourse on the streets was greater than when the emperor had entered a few days previously. The procession halted at the hotel of the Knights of Rhodes, which conveniently adjoined the hall of the Diet. “On descending from his carriage,” says Pallavicino, “he said bravely, ‘God will be for me.’ This reveals the secret of Luther’s courage.”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“I entered Worms in a covered wagon and with my monk’s gown,” said Luther afterwards.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After his recent illness, and the fatigue of his journey, which continued for fourteen days, the Reformer needed rest. The coming day, too, had to be thought of; eventful as the day now closing had been, the next would be more eventful still. But the anxiety to see the monk was too great to permit him so much as an hour’s repose. Scarcely, had he taken possession of his lodgings when princes, dukes, counts, bishops, men of all ranks, friends and foes, besieged his hotel and crowded into his apartments. When one relay of visitors had been dismissed, another waited for admission. In the midst of that brilliant throng, Luther stood unmoved. He heard and replied to all their questions with calmness and wisdom. Even his enemies could not withhold their admiration at the dignity with which he bore himself. From where has the miner’s son acquired those manners which princes might envy, that courage which heroes might strive in vain to emulate [copy], and where has he learnt that wisdom which has seduced, say some — enlightened, say others — so many thousands who have not been able to withstand? To friend and foe alike, he was a mystery. “Some revered him”, says Pallavicino, “as a prodigy of knowledge, others looked on him as a monster of wickedness; the one class held him to be almost divine, the other believed him to be possessed by a demon.”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This crowd of visitors, so varied in rank, and so different in sentiments, continued to press around Luther till far into the night. They were gone now, and the Reformer was left alone. He sought his couch, but could not sleep. The events of the day had left him excited and restless. He touched his lute; he sang a verse of a favourite hymn; he approached the window and opened the casement. Beneath him were the roofs of the now silent city; beyond its walls, dimly observed, was the outline of the great valley through which the Rhine pours its floods; above him was the awful, fathomless, and silent vault. He lifted his eyes to it, as was his custom when his thoughts troubled him. There were the stars fulfilling their courses far above the tumults of earth, yet far beneath that throne on which sat a greater King than the monarch before whom he was to appear on the morrow. He felt, as he gazed, a sense of sublimity filling his soul, and bringing with it a feeling of repose. Turning away from the casement, he said, “I will lay myself down and take quiet rest, for thou makest me dwell in safety.” (Ps. 4:8)</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6</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LUTHER BEFORE THE DIET AT WORMS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Luther’s Supplications — Conducted to the Diet — The Crowd — Words of Encouragement — Splendour of the Diet — Significance of Luther’s Appearance before it — Chancellor Eccius [Eck] — Luther asked concerning his Books — Owns their Authorship — Asked to Retract their Opinions — Asks for Time to give an Answer — A Day’s Delay granted — Charles’s First Impressions of Luther — Morning of the 18th of May — Luther’s Wrestlings — His Weakness — Strength not his own— Second Appearance before the Diet— His Speech — Repeats it in Latin — No Retraction — Astonishment of the Diet— The Two Great Powers.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4029075" cy="2687955"/>
            <wp:effectExtent l="0" t="0" r="9525" b="0"/>
            <wp:docPr id="48" name="Picture 48" descr="Image result for diet of worms, pictures">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 result for diet of worms, pictures">
                      <a:hlinkClick r:id="rId123"/>
                    </pic:cNvPr>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029075" cy="268795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Luther at the Diet of Worms, from a contemporary woodcut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Next morning — Wednesday, the I7th of April — at eight o’clock, the hereditary Marshal of the Empire, Christopher Ulrich von Pappenheim, cited Luther to appear, at four in the afternoon, before his Imperial Majesty and the States of the Empire. An important crisis, not only in the life of Luther, but also in the history of that Reformation  he had so recently inaugurated, was fast approaching, and the Reformer prepared himself to meet it with all the earnestness that marked his deeply religious nature. He remained all forenoon within doors, spending most of the time in prayer. His supplications and the groans that accompanied them were audible outside his chamber door. From kneeling before the throne of the Eternal God, with whom lay the issues of the coming strife, he rose to stand before the throne of Charles.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four, the Marshal of the Empire, accompanied by a herald, returned, and Luther set out with them to the Diet. But it was no easy matter to find their way to the town-hall where the princes were assembled. The crowd in the streets was greater than on the </w:t>
      </w:r>
      <w:r w:rsidRPr="00BE5F8C">
        <w:rPr>
          <w:rFonts w:ascii="Arial" w:eastAsia="Times New Roman" w:hAnsi="Arial" w:cs="Arial"/>
          <w:color w:val="000000"/>
          <w:sz w:val="24"/>
          <w:szCs w:val="24"/>
          <w:lang w:eastAsia="en-GB" w:bidi="ar-SA"/>
        </w:rPr>
        <w:lastRenderedPageBreak/>
        <w:t xml:space="preserve">previous day. Every window had its group of faces; every house-top had its spectators, or down alleys, or they were found climbing to the roofs, to catch a glimpse of the monk as he passed by to appear before Charles.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Arrived at the town-hall, they found its entrance blocked up by a still denser crowd. The soldiers had to clear a way by main force. In the vestibule, a cluster of spectators, many of whom manifested considerable enthusiasm as they caught sight of the Reformer. The marshal, with his charge, had proceeded just a little way, when he found that he would never be able to force a passage through so dense a multitude. He entered a private dwelling, passed out of the back door, and, conducting Luther through the gardens of the Knights of Rhodes, brought him to the town-hall; the people rushing forward, and many occupying the ante-chambers of the hall, so every inch of space, every recess and window-sill was occupied by courtiers and their friends, to the number of not less than 5,000 — Germans, Italians, Spaniards, and other nationalities.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they were elbowing their way, and were now near the door at which they were to be ushered into the presence of the Diet, a hand was laid on Luther’s shoulder. It was that of the veteran George Freundsberg, whose name was a synonym with his countrymen for gallantry. He had before this been in many a hard fight, but never, he felt, had he been in so hard a one as that to which the man on whose shoulder his hand now rested was advancing. “My monk, my good monk,” said the soldier, “you are now going to face greater peril than any of us have ever encountered on the bloodiest field; but if you are right, and feel sure of it, go on, and God will fight for you.” Hardly had these words been uttered, when the door opened, and Luther passed in and stood before the august assembly.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first words that reached his ear after he had entered the Diet, whispered to him by some of his friends, “They have done it all; there is nothing more that they can do.” Thus were the hopes which he expressed when he alighted at his hotel-door fulfilled. God was with him, for this was His voice.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sudden transition from the uneasy crowd to the calm grandeur of the Diet had its effect on one as he passed through the throng of princes to take his place before the throne of Charles, were cheering: “But when they deliver you up, take no thought how or what you shall speak, for it shall be given you in that same hour what ye shall speak”; while other voices said, “Fear not them that can kill the body”.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For a moment, he seemed intimidated and bewildered. He felt all eyes suddenly turned upon him; even the emperor scrutinised him keenly. But the agitation of the Reformer quickly passed, and his equanimity [calmness] and composure returned. Luther advanced till he stood in front of the throne of Charles.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lastRenderedPageBreak/>
        <w:drawing>
          <wp:inline distT="0" distB="0" distL="0" distR="0">
            <wp:extent cx="3918585" cy="2546985"/>
            <wp:effectExtent l="0" t="0" r="5715" b="5715"/>
            <wp:docPr id="47" name="Picture 47" descr="Image result for diet of worms, pictures">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age result for diet of worms, pictures">
                      <a:hlinkClick r:id="rId125"/>
                    </pic:cNvP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918585" cy="254698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“Never,” says D’Aubigné, “had man appeared before so imposing an assembly. The Emperor Charles V., whose sovereignty extended over a great part of the old and new worlds; his brother the Archduke Ferdinand; six electors of the Empire, most of whose descendants now wear the kingly crown; twenty-four dukes, the majority of whom were independent sovereigns over countries more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or less extensive, and among whom were some whose names afterwards became formidable to the Reformation; the Duke of Alva and his two sons; eight margraves; thirty archbishops, bishops, and abbots; seven ambassadors, including those from the Kings of France and England; the deputies of ten free cities; a great number of princes, counts, and sovereign barons; the Papal nuncios — in all, two hundred and four people: such was the imposing count before which appeared Martin Luther.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appearance was, of itself, a signal victory over the Papacy. The Pope had condemned the man, and he was now standing before a tribunal which, by this very act, set itself above the Pope. The Pope had laid him under an interdict, and cut him off from all human society, and yet he was summoned in respectful language, and received before the most august assembly in the world. The Pope had condemned him to perpetual silence, and he was now about to speak before thousands of attentive hearers, drawn together from the furthest parts of Christendom. An immense revolution had thus been effected by Luther’s instrumentality. Rome was already descending from her throne, and it was the voice of a monk that caused this humiliation.”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Let us take a closer look of the scene as it now presented itself to the eyes of Luther. Chief in this assemblage of the powers spiritual and temporal of Christendom, sat the emperor. He wore the Spanish dress, his only ornaments being the visual ostrich-plume, and a string of pearls circling his breast, from which depended the insignia of the Golden Fleece. A step lower than the imperial platform, on a chair of state, sat his brother. Arch- duke Ferdinand. On the right and left of the throne were the six electors of the Empire — the three ecclesiastical electors on the emperor’s right, and the three secular electors on his left. At his feet sat the two Papal nuncios — on this side Caraceioli, and on that Aleander. On the floor in front of the imperial seat was the table at which were the clerks and Dr. Eccius, who interrogated Luther, and who is not to be confountled with the Dr. Eck with whom the Reformer held the disputation at Leipsic. From the table extending backwards by the members of the Diet, princes, counts, arch- bishops, and bishops, the deputies of the towns and the ambassadors of foreign States. Here and there, at various points of the hall were stationed guards, with polished armour and glittering halberds [an axe on a long pole].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sun was near setting. Its level rays pouring in at the windows, and falling in rich mellow light on all within, gave additional splendour to the scene. It brought out in strong relief the national costumes, and variously coloured dresses and equipments, of the members of the Diet. The yellow silken robes of the emperor, the velvet and ermine of the electors, the red hat and scarlet gown of the cardinal, the violet robe of the bishop, the rich doublet of the knight, covered with the badges of his rank or valour, the more sombre attire of the city deputy, the burnished [polished] steel of the warrior — all showed to advantage in the chastened radiance which was now streaming in from the descending huminary. In the midst of that scene, which might have been termed gay but for its over-whelming solemnity, stood Luther in his monk’s frock.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John Eck (or Eccius), Chancellor of the Archbishop of Treves,” and spokesman of the Diet, rose amid deep silence, and, in a sonorous [clear sounding] voice, repeated, first in Latin, and then in German, the following words: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“Martin Luther, his sacred and invincible Majesty has cited you before his throne, with advice and counsel of the States of the Holy Roman Empire, to answer two questions. First, do you acknowledge these books,” pointing with his finger to a pile of volumes on the table, “to have been written by you? Secondly, are you prepared to retract and disavow the opinions you have advanced in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was on the point of owning the authorship of the books, when his friend Schurf,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hastily interposed. “Let the titles of the books be read,” said 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Chancellor Eck advanced to the table, and read, one after another, the titles of the volumes — about twenty in all.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This done, Luther now spoke. His bearing was respectful, and his voice low. Some members of the Diet thought that it trembled a little; and they fondly hoped that a retraction was about to follow.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first charge he frankly acknowledged.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“Most gracious Emperor, and most gracious Princes and Lords,” said he, “the books that have just been named are mine. As to the second, seeing it is a question which concerns the salvation of souls, and in which the Word of God — than which nothing is greater in heaven or in earth — is interested, I should act imprudently [unwisely] were I to reply without reflection. I entreat your imperial Majesty, with all humility, to allow me time, that I may reply without offending against the Word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Nothing could have been more wise or more becoming in the circumstances. The request for a delay, however, was differently interpreted by the Papal members of the Diet. He is breaking his fall, said they — he will retract. He has played the heretic at Wittenberg, he will act the part of the penitent at Worms. Had they seen deeper into Luther’s character, they would have come to just the opposite conclusion. This pause was the act of a man whose mind was thoroughly made up, who felt how unalterable and indomitable was his resolve, and who, therefore, was in no haste to proclaim it, but, with admirable self-control, could wait for the time, the form, the circumstances in which to make the avowal, so that its full and concentrated strength might be felt, and it might appear to all to be irrevocable [not called back].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Diet deliberated. A day’s delay was granted the monk. Tomorrow, at this time, must he appear again before the emperor and the assembled estates, and give his final answer. Luther bowed; and instantly the herald was by his side to conduct him to his hotel.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had not taken his eyes off Luther all the time he stood in his presence. His worn frame, his thin visage, which still bore traces of recent illness, and, as Pallavicino has the candour to acknowledge, “the majesty of his address, and the simplicity of his action and costume,” which contrasted strongly with the theatrical airs and the declamatory address of the Italians and Spaniards, produced on the young emperor an unfavourable impression, and led to a depreciatory [poor] opinion of the Reformer. “Certainly,” said Charles, turning to one of his courtiers, as the Diet was breaking up, “certainly that monk will never make a heretic of 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Scarcely had the dawn of the 18th of April (1521) broken, when the two parties were busy preparing for the parts they were respectively to act in the proceedings of a day destined to influence so powerfully the condition of after-ages. The Papal faction, with Aleander at its head, had met at an early hour to concert [bring together] their </w:t>
      </w:r>
      <w:r w:rsidRPr="00BE5F8C">
        <w:rPr>
          <w:rFonts w:ascii="Arial" w:eastAsia="Times New Roman" w:hAnsi="Arial" w:cs="Arial"/>
          <w:color w:val="000000"/>
          <w:sz w:val="24"/>
          <w:szCs w:val="24"/>
          <w:lang w:eastAsia="en-GB" w:bidi="ar-SA"/>
        </w:rPr>
        <w:lastRenderedPageBreak/>
        <w:t xml:space="preserve">measures. Nor was this wakeful activity on one side only. Luther, too, prevented went before] the dawning, and cried.”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shall greatly err if we suppose that it was an iron firmness of physical nerve, or great intrepidity [resoluteness] of spirit, that bore Luther up and carried him through these awful scenes; and we shall not less err if we suppose that he passed through them without enduring great suffering of soul. The services he was destined to perform demanded a nature exquisitely strong, highly emotional, as well as powerfully reflective, with a full complement of the truest sympathies and tenderest sensibilities. But such a constitution renders its possessor, to a proportional extent, liable to the access of tormenting anxieties and gloomy forecastings. There were moments in which Luther gave way to these feelings. That they did not crush him, was owing to an influence higher far than his natural powers, which filled his soul, and sustained him till the crisis had passed. The sweet, gracious, omnipotent Spirit of God descended on him, and shed a divine serenity and strength into his mind; but so sweetly and gently did it infuse itself into, and work along with, his own natural faculties, that Luther was conscious of the indwelling influence only by his feeling that — to use Melancthon’s beautiful words — “he was more than himself.” He was also made conscious of this by the momentary withdrawal, at times, of this upholding power. Then, he was again simply himself — weak as other men; and difficulties would, of a sudden, thicken around him, and dangers would all at once rise like so many giants in his path, and threaten him with destruction. So did it befall him on the morning of this eventful day. He felt as if he were forsaken. A horror of great darkness filled his soul; he had come to Worms to perish.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not the thought that he would be condemned and led to the stake that shook the Reformer on the morning of his second appearance before the Imperial Diet. It was something more terrible than to die — than to die a hundred times. The crisis had come, and he felt himself unable to meet it. The upholding power which had sustained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him in his journey there, and which had made the often-repeated threat of foe, and the gloomy anticipation of friend, as ineffective to move him as ocean’s spray, is to overturn the rock, which had been withdrawn. What will he do? He sees a terrible catastrophe approaching; he will falter before the Diet; he will wreck his cause; he will blast the hopes of future ages; and the enemies of Christ and the gospel will triumph.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Let us draw near to his closet-door, and hear his groans and strong cryings! They reveal to us the deep agony of his soul.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has already been some considerable while engaged in prayer. His supplication is drawing to a close: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 God! my God, do You not hear me? … My God, are You dead? … No! You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cannot die. You hide thyself only. You have chosen me for this work; I know it well! … Act then, O God! … Stand at my side, for the sake of Your well-beloved Jesus Christ, who is my defence, my shield, and my strong tower.”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comes an interval of silence. Again, we hear his voice. His wrestlings once more become audible: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where do you stay? … O my God! where are You? Come, come! I am ready, I am ready, to lay down my life for Your truth … patient as a lamb. For it is the cause of justice — it is Yours ... I will never separate myself from You; neither now, nor through eternity … And though the world should be filled with devils — though my body, which is still the work of Your hands, should be slain, should be racked on the wheel … cut in pieces … reduced to ashes … my soul is Yours. Yes! Your Word is my assurance of it. My soul belongs to You! It shall abide forever with You … Amen! … O God! help me. … Amen!”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is one of those solemn points in history where the seen touches the Unseen; where earth and heaven meet; where man the actor below, and the Great Actor above, both come together, side by side on the stage. Such points in the line of history are rare; they occur only at long intervals, but they do occur. The veil is rent [cut in two]; a hand is stretched out; a light breaks in as from a world separated indeed from that on which the terrestrial actors are placed, yet lying at no great distance from it, and the reader of history at such moments feels as if he were nearing the very precincts of the Eternal Throne, and walking on mysterious and holy ground.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now rises from his knees, and, in the calm reigning in his soul, feels that already he has received an answer to his prayer. He sits down to arrange his thoughts, to draft, in outline, his defence, and to search in Holy Scripture for passages with which to fortify [strengthen] it. This task finished, he laid his left hand on the sacred volume, which lay open on the table before him, and, raising his right hand to heaven, he swore to remain ever faithful to the gospel, and to confess it, even should he have to seal his confession with his blood. After this, the Reformer experienced a still deeper peace.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four of the clock, the grand marshal and the herald presented themselves. Through crowded streets, for the excitement grew greater with each passing hour, was the Reformer conducted to the town-hall. On arriving in the outer court, they found the Diet in deep deliberation. When Luther would be admitted, no one could say. One hour passed, then another; the Reformer was still standing amid the hum and clamour of the multitude that filled the area. So long a delay, in such circumstances, was liable to exhaust him physically, and to ruffle and distract him mentally. But his tranquillity did not for a moment forsake him. He was in a sanctuary apart, communing with One whom the thousands around him did not see. Night began to fall; torches were lit in the hall of the assembly. Through the ancient windows came their glimmering rays, </w:t>
      </w:r>
      <w:r w:rsidRPr="00BE5F8C">
        <w:rPr>
          <w:rFonts w:ascii="Arial" w:eastAsia="Times New Roman" w:hAnsi="Arial" w:cs="Arial"/>
          <w:color w:val="000000"/>
          <w:sz w:val="24"/>
          <w:szCs w:val="24"/>
          <w:lang w:eastAsia="en-GB" w:bidi="ar-SA"/>
        </w:rPr>
        <w:lastRenderedPageBreak/>
        <w:t xml:space="preserve">which, mingling with the lights of evening, curiously speckled the crowd that filled the court, and imparted an air of quaint grandeur to the scene.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last, the door opened, and Luther entered the hall. If this delay was arranged, as some have conjectured, by Aleander, in the hope that, when Luther presented himself to the Diet, he would be in a state of agitation, he must have been greatly disappointed. The Reformer entered in perfect composure, and stood before the emperor with an air of dignity. He looked around on that assembly of princes, and on the powerful monarch who presided over them, with a calm, steadfast eye.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chancellor of the Bishop of Treves, Dr. Eck, rose, and demanded his answer. What a moment! The fate of ages hangs upon it. The emperor leans forward, the princes sit motionless, the very guards are still: all are eager to catch the first utterances of the monk.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salutes the emperor, the princes, and the lords graciously. He begins his reply in a full, firm, but modest tone. Of the volumes on the table, the authorship of which he had acknowledged the day before, there were, he said, three sorts. There was one class of his writings in which he had expounded [explained], with all simplicity and plainness, the first principles of faith and morals. Even his enemies themselves followed that he had done so in a manner conformable to Scripture, and that these books were such as all might read with profit. To deny these would be to deny truths which all admit — truths which are essential to the order and welfare of Christian society.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second class of his productions, he had waged war against the Papacy. He had attacked those errors in doctrine, those scandals in life, and those tyrannies in ecclesiastical administration and government, by which the Papacy had entangled and fettered the conscience, had blinded the reason, and had depraved the morals of men, thus destroying body and soul. They themselves must acknowledge that it was so. On every side, they heard the cry of oppression. Law and obedience had been weakened, public morals polluted, and Christendom desolated by a host of evils temporal and spiritual. Should he retract this class of his writings, what would happen? Why, that the oppressor would grow more insolent, that he would propagate with greater licence than ever those pernicious doctrines which had already destroyed so many souls,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multiply those grievous exactions [taxes], those most iniquitous [sinful] extortions which were impoverishing the substance of Germany and transferring its wealth to other countries. No, not only would the yoke that now weighs on the Christian people be rendered heavier by his retraction, it would become, in a sense, legitimate, for his retraction would, in the circumstances, be tantamount to giving this yoke the sanction of his Serene Majesty, and of all the States of the Empire. He should be the most unhappy of men. He should thus have sanctioned the very iniquities which he had denounced, and reared a bulwark around those very oppressions which he had sought to overthrow.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Instead of lightening the burden of his countrymen he should have made it ten-fold heavier, and himself would have become a cloak to cover every kind of tyranny.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was a third class of his writings in which he said he had attacked those people who put themselves forward as the defenders of the errors which had corrupted the faith, the scandals which had disgraced the priesthood, and the exactions which had robbed the people, and ground them into the dust. These individuals he may not have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treated with much ceremony; it may be that he had assailed them with an acrimony unbecoming to his ecclesiastical profession; but although the manner may have been faulty, the thing itself was right, and he could not retract it, for that would be to justify his adversaries in all the impieties they had uttered, and all the iniquities they had committed.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he was a man, he continued, and not God, and he would defend himself not otherwise than Christ had done. If he had spoken evil or written evil, let them bear witness of that evil. He was but dust and ashes, liable, every moment, to err, and, therefore, it well became him to invite all men to examine what he had written, and to object if they had anything against it. Let him but be convinced from the Word of God and right reason that he was in error, and he should not need to be asked twice to retract, he would be the first to throw his books into the flames.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conclusion, he warned this assembly of monarchs of a judgement to come: a judgement not beyond the grave only, but on this side of it: a judgement in time. They were on their trial. They, their kingdoms, their crowns, their dynasties, stood at a great Bar. It was, to them, the day of visitation; it was now to be determined whether they were to be planted in the earth, whether their thrones should be stable, and their power should continue to flourish, or whether their houses should be razed, and their thrones swept away in a deluge of wrath, in a flood of present evils, and of eternal desolation.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pointed to the great monarchies of former ages — to Egypt, to Babylon, to Nineveh, so mighty in their day, but which, by fighting against God, had brought upon themselves utter ruin; and he counselled them to take warning by these examples if they would escape the destruction that overtook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“You should fear,” said he, “ lest the reign of this young and noble prince, on whom (under God) we build such lofty expectations, not only should begin, but should continue and close, under the most gloomy auspices. I might speak of the Pharaohs, of the Kings of Babylon, and those of Israel, whose labours never more effectively contributed to their own destruction, than when they sought, by counsels, to all appearance most wise, to strengthen their dominion. God removes mountains, and they don’t know it, who overturns them in his anger.”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Having thus spoken, Luther sat down and rested for a few minutes. He then rose once more, and, to their amazement, the princes found that a change had somehow come </w:t>
      </w:r>
      <w:r w:rsidRPr="00BE5F8C">
        <w:rPr>
          <w:rFonts w:ascii="Arial" w:eastAsia="Times New Roman" w:hAnsi="Arial" w:cs="Arial"/>
          <w:color w:val="000000"/>
          <w:sz w:val="24"/>
          <w:szCs w:val="24"/>
          <w:lang w:eastAsia="en-GB" w:bidi="ar-SA"/>
        </w:rPr>
        <w:lastRenderedPageBreak/>
        <w:t xml:space="preserve">over the scene. Luther no longer stood at their bar — they had come suddenly to stand at his. The man, who two hours before, had seemed to them the accused, was now more animated in the second than in the first delivery of his address. He had occupied, in all, two hours.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Pallaviolino, who had given Aleander’s speech before the Diet at such great length, and with such eloquent phrase, has devoted scarcely more than half a page to Luther’s. The effect of Aleander’s address evaporated in a week: Luther’s has been stirring men these three (or four) centuries, and its influence is still powerful for good. For the disparity of the two reports, however, we do not blame the historian of the Council of Trent. His narrative, he tells us, was compiled from original documents in the Vatican Library, and especially the letters of Aleander, and it was natural perhaps that Aleander should make very short work with the oration of his great opponent. We have Luther’s speech from German sources. It is given with considerable fullness by D’Aubigné, who adds, “This speech, as well as all the other expressions we quote, is taken literally from authentic documents.”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Their judge — who, unawed by the crowns they wore, and the armies they commanded, was entreating, admonishing, and reproving them, with a severe but wholesome fidelity [faithfulness], and thundering out their doom, should they prove disobedient, with a solemnity and authority before which they trembled.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 wise, ye kings.” What a light has the subsequent history of Europe shed on the words of Luther! And what a monument are the Popish kingdoms at this day of the truth of his admonition!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the conclusion of Luther’s address, Dr. Eck again rose, and, with a fretted air, and in peevish [irritated] tones, said, addressing Luther: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“You have not answered the question put to you. We did not call you here to bring into question the authority of Councils; there can be no dispute on that point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here. We demand a direct and precise answer: Will you, or will you not, retract?”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Unmoved, Luther replied: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“Since your most Serene Majesty, and your High Mightiness, require from me a direct and precise answer, I will give you one, and it is this. I cannot submit my faith either to the Pope or to the Councils, because it is clear as day they have frequently erred and contradicted each other. Unless, therefore, I am convinced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by the testimony of Scripture, or on plain and clear grounds of reason, so that conscience shall bind me to make acknowledgment of error, I cannot and will not retract, for it is neither safe nor wise to do anything contrary to conscience.”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And then, looking round on the assembly, he said — and the words are among the sublimest in history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bidi="ar-SA"/>
        </w:rPr>
      </w:pPr>
      <w:r w:rsidRPr="00BE5F8C">
        <w:rPr>
          <w:rFonts w:ascii="Arial" w:eastAsia="Times New Roman" w:hAnsi="Arial" w:cs="Arial"/>
          <w:b/>
          <w:bCs/>
          <w:color w:val="000000"/>
          <w:sz w:val="24"/>
          <w:szCs w:val="24"/>
          <w:lang w:eastAsia="en-GB" w:bidi="ar-SA"/>
        </w:rPr>
        <w:t>“</w:t>
      </w:r>
      <w:r w:rsidRPr="00BE5F8C">
        <w:rPr>
          <w:rFonts w:ascii="Arial" w:eastAsia="Times New Roman" w:hAnsi="Arial" w:cs="Arial"/>
          <w:b/>
          <w:bCs/>
          <w:caps/>
          <w:color w:val="000000"/>
          <w:sz w:val="24"/>
          <w:szCs w:val="24"/>
          <w:lang w:eastAsia="en-GB" w:bidi="ar-SA"/>
        </w:rPr>
        <w:t>Here I</w:t>
      </w:r>
      <w:r w:rsidRPr="00BE5F8C">
        <w:rPr>
          <w:rFonts w:ascii="Arial" w:eastAsia="Times New Roman" w:hAnsi="Arial" w:cs="Arial"/>
          <w:b/>
          <w:bCs/>
          <w:color w:val="000000"/>
          <w:sz w:val="24"/>
          <w:szCs w:val="24"/>
          <w:lang w:eastAsia="en-GB" w:bidi="ar-SA"/>
        </w:rPr>
        <w:t xml:space="preserve"> STAND. I CAN DO NO OTHER. MAY GOD HELP ME. </w:t>
      </w:r>
      <w:r w:rsidRPr="00BE5F8C">
        <w:rPr>
          <w:rFonts w:ascii="Arial" w:eastAsia="Times New Roman" w:hAnsi="Arial" w:cs="Arial"/>
          <w:b/>
          <w:bCs/>
          <w:caps/>
          <w:color w:val="000000"/>
          <w:sz w:val="24"/>
          <w:szCs w:val="24"/>
          <w:lang w:eastAsia="en-GB" w:bidi="ar-SA"/>
        </w:rPr>
        <w:t>Amen</w:t>
      </w:r>
      <w:r w:rsidRPr="00BE5F8C">
        <w:rPr>
          <w:rFonts w:ascii="Arial" w:eastAsia="Times New Roman" w:hAnsi="Arial" w:cs="Arial"/>
          <w:b/>
          <w:bCs/>
          <w:color w:val="000000"/>
          <w:sz w:val="24"/>
          <w:szCs w:val="24"/>
          <w:lang w:eastAsia="en-GB" w:bidi="ar-SA"/>
        </w:rPr>
        <w: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words still thrill us after three (or four) centuries. The impression which they made on the princes was overpowering, and a murmur of applause, as emphatic as the respect due to the imperial presence permitted, burst out in the Diet. Not from all, however; its Papal partisans were dismayed. The monk’s “No” had fallen on them like a thunderbolt. From that hall, that “No” would go out, and travel throughout Christendom, and it would awaken, as it rolled onward, the aspirations of liberty, and summon the nations to rise and break the yoke of Rome. Rome had lost the battle. After this, it mattered absolutely nothing what her champions in the Diet might do with Luther. They might burn him, but to what avail? The fatal word had already been spoken; the decisive blow had been struck. A stake could neither reverse the defeat they had sustained, nor conceal, although it might enhance, the glory of the victory that Luther had won. Grievous, inexpressibly grievous, was their mortification. Could nothing be done?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was bidden to withdraw for a little; and, during his absence, the Diet deliberated. It was easy to see that a crisis had arisen, but not so easy to counsel the steps by which it was to be met. They resolved to give him another opportunity of retracting. Accordingly, he was called in, led again in front of the emperor’s throne, and asked to pronounce over again — now the third time — his Yes or No. With equal simplicity and dignity he replied that “he had no other answer to give than that which he had already given.” In the calmness of his voice, in the steadfastness of his eye, and in the leonine [lion-looking] lines of his rugged German face, the assembly read the stern, indomitable resolve of his soul. Alas! for the partisans of the Papacy. The “No” could not be recalled. The die had been cast irrevocably [without recall].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are two Powers in the world, and there are none other greater than they. The first is the Word of God outside of man, and the second is conscience within him. These two Powers, at Worms, came into conflict with the combined forces of the world. We have seen the issue. A solitary and undefended monk stood up as the representative of conscience, enlightened and upheld by the Word of God. Opposed to him was a power which, wielding the armies of emperors, and the anathemas of Popes, yet met utter discomfiture. And so has it been all along in this great war. Victory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has been the constant attendant of the one power, defeat the constant attendant of the other. Triumph may not always have come in the guise of victory; it may have come by the cord, or by the axe, or by the fiery stake; it may have worn the semblance of defeat; but, in every case, it has been real triumph in the cause, while the worldly powers, which have set themselves in opposition, have been slowly consumed by their own efforts, and have been undermining their dominion by the very successes which they thought were undermining their rival.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7</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LUTHER PUT UNDER THE BAN OF THE EMPIRE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Movement Widening — Rising of the Diet — The Draught of Beer — Frederick’s Joy — Resolves to Protect Luther — Mortification of Papal Party — Charles’ Proposal to Violate Safe-Conduct— Rejected with Indignation — Negotiations opened with Luther — He Quits Worms — The Emperor fulminates [speak out angrily] against him — His Ban — The Reformer Seized by Masked Horsemen — Carried to the Wartburg.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Our line of narration has, up till now, been in the main continuous. We have followed the current of Protestant development, which has flowed so far within well-defined channels. But now, we have reached the point where the movement notably changes. We see it branching out into other countries, laying hold on the political combinations and movements of the age. We must, therefore, ascend, and take a more extensive survey of the stage of Christendom than we have as yet had occasion to do, noting the marvellously varied forms, and the infinitely diversified results, in which Protestantism displays itself. It is necessary to mark not only the new religious centres it is planting, but the currents of thought which it is creating; the new social life to which it is giving birth; the letters and arts of which it is becoming the nurse; the new communities and States with which it is covering Christendom, and the career of prosperity it is opening to the nations, making the aspect of Europe so unlike what it has been these thousand years past.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first, let us succinctly [briefly] relate the events immediately following the Diet of Worms, and try to estimate the advance the Protestant movement had made, and the position in which we leave it at the moment when Luther entered into his “Patmos.”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Diet will meet again tomorrow to hear the emperor’s decision,” said Chancellor Eck, dismissing the members for the night. The streets through which the princes sought their homes were darkened but not deserted. Late as the hour was, crowds still lingered in the precincts of the Diet, eager to know what the end would be. At last, Luther was led out between two imperial officers. “See, see,” said the bystanders, “there he is, in charge of the guard!” “Are they taking you to prison?” they shouted out. “No,” replied Luther, “they are conducting me to my hotel.” The crowd instantly dispersed, and the city was left to the quiet of the night. Spalatin and many friends followed the Reformer to his lodgings.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were exchanging mutual congratulations, when a servant entered, bearing a silver jug filled with Rimbeck beer. Presenting it to the doctor, the bearer said, “My master invites you to refresh yourself with this draught.” “Who is the prince,” asked </w:t>
      </w:r>
      <w:r w:rsidRPr="00BE5F8C">
        <w:rPr>
          <w:rFonts w:ascii="Arial" w:eastAsia="Times New Roman" w:hAnsi="Arial" w:cs="Arial"/>
          <w:color w:val="000000"/>
          <w:sz w:val="24"/>
          <w:szCs w:val="24"/>
          <w:lang w:eastAsia="en-GB" w:bidi="ar-SA"/>
        </w:rPr>
        <w:lastRenderedPageBreak/>
        <w:t xml:space="preserve">Luther, “who so graciously remembers me?” It was the aged Duke Eric of Brunswick, one of the Papal members of the Diet. Luther raised the vessel to his lips, took a long draught, and then, putting it down, said, “As this day Duke Eric has remembered me, so may the Lord Jesus Christ remember him in the hour of his last struggle.” Not long after this, Duke Eric of Brunswick lay dying. Seeing a young page standing by his bedside, he said to him, “Take the Bible, and read from it to me.” The page, opening the Bible, read out these words: “Whosoever shall give you a cup of water to drink in my name, because ye belong to me, verily I say to you, he shall not lose his re- ward.” Duke Eric was refreshed in his turn. When his heart and strength were failing him, a golden cup was put to his lips, and he drank from it a draught of the Water of Life.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Elector Frederick was overjoyed at the appearance Luther had made before the Diet. The force and pertinence [relevance] of his matter, the eloquence of his words, his intrepid yet respectful bearing, had not only delighted the sovereign of Saxony, but had made a deep impression on the princes of the Diet. From that hour, many of them became attached friends of Luther and the Reformation. Some of them openly avowed their change of sentiment at the time; in others, the words of Luther bore fruit in after-years. Frederick was, henceforward, more resolved than ever to protect the Reformer; but knowing that the less his hand was seen in the matter, the more effectively would he further the cause and shield its champion, he avoided personal communion with the Reformer. On one occasion only did the two men meet.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mortification of the Papal party was extreme. They redoubled their activity; they laid snares to entrap the Reformer. They invited him to private conferences with the Archbishop of Treves; they submitted one insidious [slimy] proposal after another, but the constancy of the Reformer was not to be overcome. Meanwhile, Aleander and his conclave had been closeted with the emperor, concocting [working out] measures of another kind. Accordingly, at the meeting of the Diet next day, the decision of Charles, written in his own hand, was delivered and read. It set out that, after the example of his Catholic ancestors, the Kings of Spain and Austria, etc., he would defend, to the utmost of his ability, the Catholic faith and the Papal chair.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single monk,” said he, “misled by his own folly, has risen against the faith of Christendom. To stay such impiety, I will sacrifice my kingdom, my treasures, my friends, my body, my blood, my life, and my soul. I am about to dismiss the Augustinian Luther. I shall then proceed against him and his adherents as contumacious [stubborn] heretics, by excommunication, by interdict, and by every means calculated to destroy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But the zeal of Charles had outrun his powers. This proscription could not be carried out without the consent of the States. The announcement of the emperor’s decision raised a storm in the Diet. Two parties instantly declared themselves. Some of the Papal party, especially the Elector of Brandenburg, demanded that Luther’s safe-</w:t>
      </w:r>
      <w:r w:rsidRPr="00BE5F8C">
        <w:rPr>
          <w:rFonts w:ascii="Arial" w:eastAsia="Times New Roman" w:hAnsi="Arial" w:cs="Arial"/>
          <w:color w:val="000000"/>
          <w:sz w:val="24"/>
          <w:szCs w:val="24"/>
          <w:lang w:eastAsia="en-GB" w:bidi="ar-SA"/>
        </w:rPr>
        <w:lastRenderedPageBreak/>
        <w:t>conduct should be disregarded, and that the Rhine should receive his ashes, as it had done with those of John Huss a century before.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to his credit, Louis, Elector Palatine, expressed instant and utter abhorrence of the atrocious [terrible] proposal. True, he said, Huss was burned at the stake, but, ever since, calamity has never ceased to pursue Germany. We dare not, said he, erect a second such scaffold. He was joined by Duke George, whose repudiation of the proposed infamy was the more emphatic considering that he was Luther’s avowed enemy. That the princes of Germany should, for a moment, entertain the purpose of violating a safe-conduct, was a thing he held impossible. They never would bring such a stain on the honour of the Fatherland; nor would they open the reign of the young emperor with such an evil augury. The Bavarian nobles, though mostly Papal, also protested against the violation of the public faith. The proposition met with the fate it deserved; it was expelled by the Diet with scorn and indignation.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extreme men of the Papal party would, without hesitation, have planted the Reformer’s stake, but what would have been the result? A civil war in Germany the very next day. The enthusiasm of all classes was immense. Even Dean Cochlaeus and Cardinal Pallavicino assure us that there were hundreds of armed men in Worms itself, ready to unsheathe the sword, and demand blood for blood. Only a dozen miles away, in his strong castle of Ebernburg, “the refuge of the Righteous,” was the valorous Sickingen, and the fiery knight Hutten, at the head of a corps of men-at-arms amounting to many thousands, ready to descend on Worms, should Luther be sacrificed, to demand a reckoning with all who had been concerned in his death. From the most distant cities of Germany, men watched, their hands on their sword-hilts, to see what would happen at Worms. The moderate men among the Papal members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Diet were well aware that to violate the safe-conduct, would simply be to give the signal for outbreak and convulsion from one end of Germany to the other.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Nor could Charles be blind to so great a danger. Had he violated the safe-conduct, his first would probably have been his last Diet; for the Empire itself would have been imperilled. But if we may trust historians of name, his conduct in this matter was inspired by nobler sentiments than those of self-interest. In opposing the violation of the plighted faith of the Empire, he is reported to have said that “though faith should be banished from all the earth, it ought to find refuge with princes.” Certainly, a kingly sentiment, well becoming so powerful a potentate, but there was not wanting a little alloy in its gold. War was then on the point of breaking out between him and the King-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of France. Charles only half-trusted the Pope, and even that was trusting him a little too much.</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Pallavicino denies that it was proposed to violate the safe-conduct. He founds his denial on the silence of Aleander. But the Papal nuncio’s silence, which is exceedingly natural, can weigh but little against the testimony of so many historians.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Pope had just concluded a secret treaty with both kings, Charles and Francis, pledging his aid to both, with, of course, the wise reservation of both. He awarded it only to the one by aiding whom he should, as future events might show, most effectively to aid himself. This double-handed policy on the part of Leo, Charles met by tactics equally astute. In the game of checking the Pope, which he found he must need to play, he judged that a living Luther would be a more valuable counter than a dead one. “Since the Pope greatly feared Luther’s doctrine,” says Vettori, “he designed to hold him in check with that rein.”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result of so many conflicting yet conspiring circumstances was that Luther departed in peace from those gates out of which no one had expected ever to see him come out alive. On the morning of the 26th April, surrounded by twenty gentlemen on horseback, and a crowd of people who accompanied him beyond the walls, Luther left Worms. His journey back was accomplished amid demonstrations of popular interest more enthusiastic even than those which had signalled his progress there. A few days after he was gone, the emperor fulminated produced in anger “edict” against him, placing him beyond the pale of law, and commanding all men, whenever the term of Luther’s safe-conduct expired, to withhold from him food and drink, succour and shelter, to arrest him, and send him bound to the emperor. This edict was drafted by Aleander, and ratified at a meeting of the Diet which was held, not in the hall of assembly, but in the emperor’s own chamber. The Elector Frederick, the Elector Palatine, and many others, had, before this, left Worms.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edict was dated the 8th of May, but, in point of fact, the imperial signature was appended to it on the 26th of May, as Pallavicino tells us, in the cathedral church of Worms, after the celebration of high mass; the design of the ante-dating being, the same as Aviter says, to give to the edict the appearance of carrying with it the authority of a full Diet. This edict was more discursive than such documents usually are. Its style, instead of being formal and stately, was figurative and rhetorical. It opened with a profusion of epithets meant to be descriptive of the great heretic of Wittenberg; it ran on, in equally fertile vein, with an enumeration of the heresies, blasphemies, and vices into which he had fallen, and the crimes to which he was inciting the people — “schism, war, murder, robbery, incendiarism” — and it foretold, in alarming terms, the perdition into which he was dragging society, and the ruin that impended unless his “furious rage” should be checked. The edict reached its climax in the startling affirmation that “this man was not a man, but Satan himself under the form of a man, and dressed in a monk’s frock.”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spoke “Charles the Fifth” to the electors, princes, prelates, and people of his Empire. Luther had entered Worms with one sword hanging over his head — the anathema of the Pope; he quits it with two unsheathed against him, for now, to the Pope’s excommunication, is added the emperor’s ban.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the Reformer was going on his way.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It was now the ninth day (May 4th) since he set out from Worms. He had traversed the mountains of the Black Forest. How grateful, after the stirs and grandeurs of Worms, their silent glades, their flowered-embowered hamlets, their herds quietly pasturing, the morning shooting its silvery shafts through the tall trees, and the evening descending from the west with its shadows!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pines were getting fewer, the hills were sinking into the plain; our traveller was nearing Eisenach; he was now on ground familiar to him from boyhood. At this point of the journey, Schurf, Jonas, and Sauven left him and went on to Wittenberg, taking the high road that leads eastward over the plain by Erfurt. Amsdorff alone remained with him. The doctor and his companion struck northward to the town of Mora to visit his grandmother, who still survived. He passed the next day in the refreshing quiet of this little place. The following morning, he resumed his journey, and had reached a lonely spot near the Castle of Altenstein, when a troop of horsemen, wearing masks and completely armed, rushed suddenly upon him. The wagon in which he sat was stopped, the wagoner thrown to the ground, and while one of the masks laid firm hold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Amsdorff, another pulling Luther hastily out of the carriage, raised him into the saddle, and, grasping his horse’s bridle-rein, plunged quickly with him into the forest of Thuringia. All day long, the troop of horsemen wandered here and there in the wood, their purpose being to defy pursuit. When night fell, they began to ascend a mountain, and, a little before midnight they came under the walls of a castle that crowned its summit. The drawbridge was let down, the portcullis raised, and the cavalcade passing in, the troopers dismounted in the rocky court of the castle. The captive was led up a single flight of steps, and ushered into an apartment, where he was told he must make a sojourn for some time; and, during it, he must lay aside his ecclesiastical dress, attire himself in the costume of a knight, which lay ready to his hand, and be known only by the name of Knight George.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morning broke, and Luther looked from the window, he could not but know that he was in the Castle of the Wartburg, and in friendly keeping.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Thus, suddenly the man on whom all eyes were fixed was earned off, as if by a whirlwind, no one knew where, and nor could anyone in all Germany. From the casement of his apartment, he saw at a glance where he was. Beneath him were the forest glades, the hamlets, and all the well-known scenes that adjoin Eisenach; although the town itself was not in view. Farther away, were the plains around Mora, and, bounding these, was the vast circle of the hills that sweep along on the horizon. This author has surveyed the scene from the same window, and he describes it as he saw it, and as it must have been daily seen by Luther. The hill of the Wartburg is a steep and wooded slope on all sides, save that on which the window of Luther’s chamber is placed. On this side, a bare steep runs sheer down to almost the foot of the mountain.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On every side, destruction seemed to await the Reformer; but, at that moment, Luther becomes invisible. The Papal thunder rolls harmlessly cross the sky — the emperor’s sword cleaves only the yielding air. Strangely have the scenes been shifted, and the thunder of a fearful ban had just pealed out, the sword of the emperor had left its scabbard, matters were hurrying to a crisis, and the crash of some terrible catastrophe seemed to be impending. All at once, the action is arrested, the brilliant thronged stage has suddenly become dark. But, a moment ago, the theatre was crowded with great actors, emperors, princes, ecclesiastical dignitaries, and ambassadors. Powerful interests were in conflict, and mighty issues were about to be decided. Then Luther vanishes, a deep silence succeeds the tumult and noise, and we have time to meditate on what we have seen, to review its lessons, and to feel in our hearts the presence and the hand of that Great Ruler who “sits King upon the floods.”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r w:rsidRPr="00BE5F8C">
        <w:rPr>
          <w:rFonts w:ascii="Arial" w:eastAsia="Times New Roman" w:hAnsi="Arial" w:cs="Arial"/>
          <w:b/>
          <w:bCs/>
          <w:color w:val="000000"/>
          <w:sz w:val="36"/>
          <w:szCs w:val="36"/>
          <w:lang w:eastAsia="en-GB" w:bidi="ar-SA"/>
        </w:rPr>
        <w:lastRenderedPageBreak/>
        <w:t>PROTESTANTISM IN ENGLAND, FROM THE TIME OF WYCLIFFE TO THOSE OF HENRY Vlll.</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CHAPTER 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FIRST PROTESTANT MARTYRS IN ENGLAND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Two Sources of Protestantism — The Bible and the Holy Spirit — Wycliffe’s Missionaries — Hopes of the Protestants — Petition Parliament for a Reformation — England not yet ripe — The Movement Thrown Back — Richard II. Persecutes the Lollards — Richard Loses his Throne — Henry IV. Succeeds — Statute </w:t>
      </w:r>
      <w:r w:rsidRPr="00BE5F8C">
        <w:rPr>
          <w:rFonts w:ascii="Arial" w:eastAsia="Times New Roman" w:hAnsi="Arial" w:cs="Arial"/>
          <w:i/>
          <w:iCs/>
          <w:color w:val="000000"/>
          <w:sz w:val="24"/>
          <w:szCs w:val="24"/>
          <w:lang w:eastAsia="en-GB" w:bidi="ar-SA"/>
        </w:rPr>
        <w:t>De Heretico Combustendo</w:t>
      </w:r>
      <w:r w:rsidRPr="00BE5F8C">
        <w:rPr>
          <w:rFonts w:ascii="Arial" w:eastAsia="Times New Roman" w:hAnsi="Arial" w:cs="Arial"/>
          <w:color w:val="000000"/>
          <w:sz w:val="24"/>
          <w:szCs w:val="24"/>
          <w:lang w:eastAsia="en-GB" w:bidi="ar-SA"/>
        </w:rPr>
        <w:t xml:space="preserve"> — William Sawtre — the First Martyr for Protestantism in England — Trial and Execution of John Badby — Conversation between the Prince of Wales and the Martyr at the Stake — Offered his Life — Refuses and Dies.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Protestant movement, which, after flowing during the fourteenth and fifteenth centuries within narrow channels, began in the sixteenth to develop itself over a wide area, had two sources. The first, which was in heaven, was the Holy Spirit; the second, which was on the earth, was the Bible. For ages, the action of both agencies on human society had been suspended. The Holy Spirit was withheld, and the Bible was hidden. Hence the monstrous errors that deformed the Church, and hence, all the frightful evils that afflicted the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length, a new era had opened. That sovereign, beneficent [generous], and eternal Spirit, who acts when and where and how he will, began again to make his presence felt in the world which he had made; he descended to erect a Temple in which he might dwell with men on the earth. The Omnipotent and Blessed One put forth his creative power through the instrumentality which he himself had prepared, even the Scriptures of Truth, which he inspired holy men to write. The recovery of the Holy Scriptures, and their diffusion over Christendom, was the one instrument, as the Spirit who dwells in and operates through the Scriptures was the one Author, of that great movement which was now renewing the world. On this supposition only — that this great movement was not originated by human forces, but created by a Divine agent — can we account for the fact that, in all the countries of Christendom, it appeared at the same moment, took the same form, and was followed by the same blessed fruit — virtue in private life, and order in public.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left Luther in the Wartburg. At a moment of great peril, Providence opened for him an asylum; not there to live idly, but to do a work essential to the future progress of </w:t>
      </w:r>
      <w:r w:rsidRPr="00BE5F8C">
        <w:rPr>
          <w:rFonts w:ascii="Arial" w:eastAsia="Times New Roman" w:hAnsi="Arial" w:cs="Arial"/>
          <w:color w:val="000000"/>
          <w:sz w:val="24"/>
          <w:szCs w:val="24"/>
          <w:lang w:eastAsia="en-GB" w:bidi="ar-SA"/>
        </w:rPr>
        <w:lastRenderedPageBreak/>
        <w:t xml:space="preserve">Protestantism. While Luther is toiling out of sight, let us look around and note the progress of Protestantism in the other countries of Christendom. We return to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parent land of the movement, briefly to chronicle events during the century and a half which divides the era of Wycliffe from that of Luther.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 was dead (1384), and now it was seen what a hold he had taken of England, and how widely his doctrine had spread. His disciples, styled sometimes Wycliffites, sometimes Lollards, traversed the kingdom preaching the gospel. In the Act of Richard II. (1382), which the clergy, practising upon the youth of the king, got passed without the knowledge of the Commons, mention is made of a great number of people going about from country to country, and, from town to town, in frieze gowns, without the licence of the ordinaries, and preaching, not only in churches and churchyards, but in market-places and at fairs, different sermons containing heresies and notorious errors, to the blemishing of the Christian faith, the estate of holy Church, and the great peril of souls. Wycliffe was still alive, and these men “in frieze gowns,” which the Act empowered the bishops to seize and confine in their houses and prisons, were the missionaries of the great Reformer. These preachers were not troubled with doubts touching their right to assume the sacred office. They reasoned that the same charter which gave to the Church her right to exist, gave to her members the right to discharge those functions that are needful to her welfare. They went not to Rome, therefore, but to the Bible for their warrant to minister.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Their countrymen flocked to their sermons. The soldiers mingled with the civilians, sword in hand, ready to defend the preacher should violence be offered to him. Several of the nobility joined their party, and were not ashamed to confess themselves the disciples of the gospel. There followed, wherever their doctrine was received, a reformation of manners, and, in some places, a purging of public worship by the removal of idolatrous symbols.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signs promised much; in the eyes of the Wycliffites, they promised everything. They believed that England was ready to throw off the yoke of Rome, and, in this belief, they resolved on striking a vigorous blow at the reigning superstition. Within ten years of the death of Wycliffe (1395), they petitioned Parliament for a reformation in religion, accompanying their petition with twelve “conclusions,” or grounds, for such a reformation; of which the second that we give as a sample of the style and spirit of the whole, went as follows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our usual priesthood, which had its origin in Rome, and is pretended to be a power higher than angels, is not that priesthood which Christ ordained among his disciples. This conclusion is thus proved: forasmuch as this priesthood is done with signs, and Pontifical rites, and ceremonies, and benedictions of no force and effect, neither having any ground in Scripture, forasmuch as the bishops ordinal, and the New Testament, do nothing at all agree: neither do we see that the Holy Spirit gives any good gift through any such signs or ceremonies, </w:t>
      </w:r>
      <w:r w:rsidRPr="00BE5F8C">
        <w:rPr>
          <w:rFonts w:ascii="Arial" w:eastAsia="Times New Roman" w:hAnsi="Arial" w:cs="Arial"/>
          <w:color w:val="000000"/>
          <w:sz w:val="24"/>
          <w:szCs w:val="24"/>
          <w:lang w:eastAsia="en-GB" w:bidi="ar-SA"/>
        </w:rPr>
        <w:lastRenderedPageBreak/>
        <w:t xml:space="preserve">because that he, together with noble and good gifts, cannot consist and be in anyone with deadly sin. The corollary or effect of this conclusion is that it is a lamentable and dolorous [sad] mockery to wise men to see the bishops mock and play with the Holy Spirit in the giving of their orders, because they give (shaven) crowns as their characters, and marks instead of white hearts, and this character is the mark of Antichrist, brought into the holy Church, to cloak and cover their idleness.”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conclusions, they also posted up on the walls of Westminster, and suspended them on the gates of St. Paul’s. “England was not yet prepared for such plainness of speech.” The great mass of the nation, without instruction, awed by tradition, and ruled over by the hierarchy, was inert and hostile. The Wycliffites forgot, too, when they went to Parliament, that Reformations are not made, they must grow. They cannot be evoked by royal proclamations, or by Parliamentary edicts; they must be planted by the patient labour of evangelists, and watered, not unfrequently, by the blood of martyrs. Of all harvests, that of truth is the slowest to ripen, although the most plentiful and precious when it has come to full maturity. These were lessons which these early disciples had yet to learn.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bold step of the Wycliffites threw back the movement, or we ought rather to say, made it strike its roots downward in the nation’s heart. The priests took alarm.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904365" cy="2280920"/>
            <wp:effectExtent l="0" t="0" r="635" b="5080"/>
            <wp:docPr id="46" name="Picture 46" descr="Image result for thomas arundel archbishop, pictures">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age result for thomas arundel archbishop, pictures">
                      <a:hlinkClick r:id="rId127"/>
                    </pic:cNvPr>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904365" cy="228092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Thomas Arundel, Archbishop of York, went with all speed to Ireland, where Richard II. then was, and implored him to return and arrest the movement, which was growing to a head. His pious wife, Aime of Luxemburg, a disciple of Wycliffe, was dead (1394), and the king readily complied with Arundel’s request. He forbade the Parliament to proceed in the matter of the Lollard petition, and, summoning the chief authors of the “conclusions” before him, he threatened them with death should they continue to defend their opinions. But Richard II. did not long retain a sceptre which he had begun to wield against the Lollards. Insurrection broke out in his kingdom; he was deposed, and thrown into the Castle of Pontefract. There are but few steps between the prisons </w:t>
      </w:r>
      <w:r w:rsidRPr="00BE5F8C">
        <w:rPr>
          <w:rFonts w:ascii="Arial" w:eastAsia="Times New Roman" w:hAnsi="Arial" w:cs="Arial"/>
          <w:color w:val="000000"/>
          <w:sz w:val="24"/>
          <w:szCs w:val="24"/>
          <w:lang w:eastAsia="en-GB" w:bidi="ar-SA"/>
        </w:rPr>
        <w:lastRenderedPageBreak/>
        <w:t xml:space="preserve">and the graves of princes. Richard perished miserably by starvation, and was succeeded by Henry IV., son of that Duke of Lancaster, who had been the friend of Wycliffe.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cause which the father had defended in the person of its great apostle, found no favour in the eyes of the son. Henry had mounted the throne with Arundel’s help, and he needed to repay the service by devotion to the Church of which Arundel was one of the main pillars. To consolidate his power, the son of John of Gaunt sacrificed the Wycliffites. In his reign, was passed a law judging men to death for religion — the first that stained the English Statute-book. It enacted that all incorrigible heretics should be burnt alive.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preamble of the Act sets forth that “different false and perverse people of a certain new sect of the faith of the Sacraments, damnably thinking, and against the law of God and the Church, usurping the office of preaching,” were going from diocese to diocese, holding conventicles, opening schools, writing books, and wickedly teaching the people.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To remedy this, the diocesan was empowered to arrest all who were suspected of heresy, confine them in his strong prison, bring them to trial, and if, on conviction, they refused to abjure, they were to be delivered to the sheriff of the county or the mayor of the town, who were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before the people, in a high place, those that do, are to be burnt. Such was the </w:t>
      </w:r>
      <w:r w:rsidRPr="00BE5F8C">
        <w:rPr>
          <w:rFonts w:ascii="Arial" w:eastAsia="Times New Roman" w:hAnsi="Arial" w:cs="Arial"/>
          <w:i/>
          <w:iCs/>
          <w:color w:val="000000"/>
          <w:sz w:val="24"/>
          <w:szCs w:val="24"/>
          <w:lang w:eastAsia="en-GB" w:bidi="ar-SA"/>
        </w:rPr>
        <w:t>Heretico Combustico</w:t>
      </w:r>
      <w:r w:rsidRPr="00BE5F8C">
        <w:rPr>
          <w:rFonts w:ascii="Arial" w:eastAsia="Times New Roman" w:hAnsi="Arial" w:cs="Arial"/>
          <w:color w:val="000000"/>
          <w:sz w:val="24"/>
          <w:szCs w:val="24"/>
          <w:lang w:eastAsia="en-GB" w:bidi="ar-SA"/>
        </w:rPr>
        <w:t xml:space="preserve"> that is based on the fact that appeal must be made to the bishops who are the proper judges of heresy, and that the business of the sheriff was only ministerial to the sentence of the spiritual court. ‘King Henry II.’ says Fox, ‘was the first of all English Kings that began the unmerciful burning of Christ’s saints for standing against the Pope.’”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law was not permitted to remain a dead letter. William Sawtre, formerly Rector of St. Margaret’s in Lynn, and now of St. Osyth in London — “a good man and faithful priest,” says Fox — was arrested, and a charge preferred against him. Among the charges contained in it we find the following: — “That he will not worship the cross on which Christ suffered, but only Christ who suffered on the cross.” “That after pronouncing the Sacramental words of the body of Christ, the bread remains of the same nature that it was before, neither does it cease to be bread.” He was condemned as a heretic by the archbishop’s court, and delivered to the secular power to be burnt.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Sawtre was the first Protestant to be put to death in England, the ceremony of his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degradation was gone about with great formality. First the paten and chalice were taken out of his hands; next the chasuble was pulled off his back, to signify that now he had been completely stripped of all his functions and dignities as a priest. Next, the New Testament and the stole were taken away, to intimate his deposition from the </w:t>
      </w:r>
      <w:r w:rsidRPr="00BE5F8C">
        <w:rPr>
          <w:rFonts w:ascii="Arial" w:eastAsia="Times New Roman" w:hAnsi="Arial" w:cs="Arial"/>
          <w:color w:val="000000"/>
          <w:sz w:val="24"/>
          <w:szCs w:val="24"/>
          <w:lang w:eastAsia="en-GB" w:bidi="ar-SA"/>
        </w:rPr>
        <w:lastRenderedPageBreak/>
        <w:t xml:space="preserve">order of deacon, and the withdrawal of his power to teach. His deposition as subdeacon was effected by stripping him of the alb. The candlestick and taper were next taken from him to “put from him all order of an acolyte.” He was next deprived of the holy water book, and, with it, he was bereft of all power as an exorcist. By these and several other ceremonies too tedious to recite, William Sawtre was made as truly a layman as before the oil and scissors of the Church had touched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Sir Edward Coke gives the same account of the matter. He says that the 6th of Richard II., which repealed the statute of the previous year (5th Richard II.), was not proclaimed, thus leaving the latter in force. Collier (Eccles. Hist., vol. i., p. 606) argues against this view of the case. The manner of proclaiming laws, printing being then unknown, was to send a copy on parchment, in Latin or French, to each sheriff, who proclaimed them in his county; and had the 6th of Richard II., which repealed the previous Act, been omitted in the proclamation, it would be. Collier thinks, they would have been unknown to the Commons.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Unrobed, disqualified for the mystic ministry, and debarred from the sacrificial altars of Rome, he was now to ascend the steps of an altar, where he was to lay costlier sacrifice than any to be seen in the Roman temples. That altar was the stake, that sacrifice was himself. He died in the flames, February 12th, 1401. As England had the high honour of sending out the first Reformer, England had likewise the honour, in William Sawtre, of providing the first martyr to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His martyrdom was significant of much, for, to Protestantism, it was a sure pledge of victory, and, to Rome, a terrible prognostication of defeat! Protestantism had now made the soil of England its own by burying its martyred dead in it. Henceforward, it will feel that, like the hero of a classic story, it stands on its native earth, and is altogether invincible. It may struggle and bleed and endure many a seeming defeat; the conflict may be prolonged through many a dark year and century, but it must and shall eventually triumph. It has taken a pledge of the soil, and it cannot possibly perish from off it. Its opponent, on the other hand, has written the prophecy of its own defeat in the blood it has shed, and, struggle as it may, it shall not prevail over its rival, but shall simply fall before it.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names of many of these early sufferers, to whom England owes, under Providence, its liberties and its Scriptural religion, have fallen into oblivion. Among those whom the diligence of our ancient chroniclers has rescued from this fate is that of John Badby. He was a layman of the diocese of Worcester. Arraigned on the doctrine of the Sacrament, he frankly confessed his opinions. In vain, he held, were the “Sacramental words” spoken over the bread on the altar: despite the conjuration, it still remained “material bread.” If it was Christ whom the priest produced on the altar, let him be shown in his true form, and he would believe. There could be but one fate in reserve for the man who, instead of bowing implicitly to his “mother the Church,” challenged her to attest her prodigy by some proof or sign of its truth. He was convicted </w:t>
      </w:r>
      <w:r w:rsidRPr="00BE5F8C">
        <w:rPr>
          <w:rFonts w:ascii="Arial" w:eastAsia="Times New Roman" w:hAnsi="Arial" w:cs="Arial"/>
          <w:color w:val="000000"/>
          <w:sz w:val="24"/>
          <w:szCs w:val="24"/>
          <w:lang w:eastAsia="en-GB" w:bidi="ar-SA"/>
        </w:rPr>
        <w:lastRenderedPageBreak/>
        <w:t xml:space="preserve">before the Bishop of Worcester of “the crime of heresy,” but reserved for final judgement before Arundel, now become the Archbishop of Canterbury.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1st of March, 1409, the haughty Arundel, assembling his suffragans, with quite a crowd of temporal and spiritual lords, sat down on the judgement-seat in St. Paul’s, and commanded the humble confessor to be brought before him. He hoped, perhaps, that Badby would be awed by this display of authority. In this, however, he was mistaken. The opinions he had avowed before the Bishop of Worcester, he maintained with equal courage in the presence of the more august tribunal of the primate, and the more imposing assemblage now convened in St. Paul’s. The prisoner was remanded till the 15th of the same month, being consigned, meanwhile, to the convent of the Preaching Friars, the archbishop himself keeping the key to his cell.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i/>
          <w:iCs/>
          <w:color w:val="000000"/>
          <w:sz w:val="24"/>
          <w:szCs w:val="24"/>
          <w:lang w:eastAsia="en-GB" w:bidi="ar-SA"/>
        </w:rPr>
      </w:pPr>
      <w:r w:rsidRPr="00BE5F8C">
        <w:rPr>
          <w:rFonts w:ascii="Arial" w:eastAsia="Times New Roman" w:hAnsi="Arial" w:cs="Arial"/>
          <w:color w:val="000000"/>
          <w:sz w:val="24"/>
          <w:szCs w:val="24"/>
          <w:lang w:eastAsia="en-GB" w:bidi="ar-SA"/>
        </w:rPr>
        <w:t xml:space="preserve">When the day for the final sentence, the 15th of March, came, Arundel again ascended his episcopal throne, attended by a yet more brilliant escort of lords spiritual and temporal, including a prince of the blood. John Badby had just the same answer to give, the same confession to make, on his second, as on his first, appearance. Bread consecrated by the priest was still bread, and the Sacrament of the altar was of less estimation than the humblest man there present. This rational reply was too rational for the men and the times. To them it appeared simple blasphemy. The archbishop, seeing “his countenance firm, and his heart confirmed”, pronounced John Badby “an open and public heretic”, and the court “delivered him to the secular power, and desired the temporal lords then and there present, that they would not put him to death for that his ofience,” as if they had been innocent of all knowledge that that same secular power to which they now delivered him had, at their instigation, passed a law adjudging all heretics to the fire, and that the magistrate was bound under excommunication to carry out the statute </w:t>
      </w:r>
      <w:r w:rsidRPr="00BE5F8C">
        <w:rPr>
          <w:rFonts w:ascii="Arial" w:eastAsia="Times New Roman" w:hAnsi="Arial" w:cs="Arial"/>
          <w:i/>
          <w:iCs/>
          <w:color w:val="000000"/>
          <w:sz w:val="24"/>
          <w:szCs w:val="24"/>
          <w:lang w:eastAsia="en-GB" w:bidi="ar-SA"/>
        </w:rPr>
        <w:t xml:space="preserve">De Heretico Combustendo.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few hours only elapsed till the fire was lit. Sentence was passed on him in the forenoon: in the afternoon of the same day, the king’s wit, ordering the execution, arrived. Badby was hurried to Smithfield. “Once there,” says Fox, “ being put in these dangerous labyrinths of opinion, and put into something like an empty barrel, he was bound with iron chains. The prince, and the man in the barrel fastened to a stake, having dry wood cut about him, were conversing together.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As he was standing in the barrel, Prince Henry, the king’s eldest son, appeared at the outskirts of the crowd. Touched with pity for the man whom he was in this dreadful position, he drew near and began to address him, exhorting him to forsake his ways.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Then the procession of the Sacrament, with twelve torches burning before it, passed by and halted at the stake. The Prior of St. Bartholomew, coming forward, requested Badby to speak his last word. The slightest act of homage to the Host, if once offered before him, would loosen his chain and set him free. But no! amid the faggots that were lit to consume him, as before the assembled grandees in St. Paul’s, the same </w:t>
      </w:r>
      <w:r w:rsidRPr="00BE5F8C">
        <w:rPr>
          <w:rFonts w:ascii="Arial" w:eastAsia="Times New Roman" w:hAnsi="Arial" w:cs="Arial"/>
          <w:color w:val="000000"/>
          <w:sz w:val="24"/>
          <w:szCs w:val="24"/>
          <w:lang w:eastAsia="en-GB" w:bidi="ar-SA"/>
        </w:rPr>
        <w:lastRenderedPageBreak/>
        <w:t xml:space="preserve">confession was make: “it was hallowed bread, not God’s body.” The priests withdrew, the line of their retreat through the dense crowd being marked by their blazing torches, and the Host borne aloft underneath a silken canopy. The torch was now brought. Soon the shai-p flames began to prey upon the limbs of the martyr. A quick cry escaped him in his agony, “Mercy, mercy!” But his prayer was addressed to God, not to his persecutors.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prince, who still lingered near the scene of the tragedy, was recalled by this wail from the stake. He commanded the officers to extinguish the fires. The executioners obeyed. Addressing the half-scorched man, he said that if he would recant his errors, and return to the bosom of the Church, he would not only save him from the fire, but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would give him a yearly stipend all the days of his life. It was kindly meant, no doubt, on the part of the prince, who commiserated with the torments, but could not comprehend the joys of the martyr”. Turn back now, when he saw the gates opening to receive him, the crown ready to be placed upon his head! No, not for all the gold of England. He was that night to sup with a greater Prince. “Thus,” says Fox, “did this valiant champion of Christ, neglecting the prince’s fair words … not without a great and most cruel battle, but with much greater triumph of victory … perfect his testimony and martyrdom in the fire.”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2</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THEOLOGY OF THE EARLY ENGLISH PROTESTANTS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Protestant Preachers and Martyrs before Henry VIII.’s time — Their Theology — Inferior to that of the Sixteenth Century — The Central Truths clearly stated — Bishop Arundel — His Belief — His Views on the Sacrament — The Authority of Scripture — Is Threatened with a Stake — Christ Present in the Sacrament to Faith — Thorpe’s Views on Image-Worship — Pilgrimage — Confession — Refuses to Submit— His Fate Unknown— Simplicity of Early English Theology — Convocation at Oxford to Arrest the Spread of Protestantism— Constitutions of Arundel— The Translation and Reading of the Scriptures Forbidden.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This violence did not terrify the disciples of the truth. The stakes they had seen planted at Smithfield, and the edict of “burning” now engrossed on the Statute-book, taught them that the task of winning England would not be the easy one which they had discerned; but this conviction neither shook their courage nor abated their zeal. A cause that had found martyrs had power enough, they believed, to overcome any force on earth, and would one day convert, not England only, but the world. In that hope, they went on propagating their opinions, and not without success, for, says Foxe: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find in registers recorded, that these foresaid people, whom the king and the Catholic Fathers did so greatly detest as heretics, were, in different counties of this realm, increased, especially in London, in Lincolnshire, in Norfolk, in Hertfordshire, in Shrewsbury, in Calais, and other quarters.”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Wycliffe was but newly laid in his grave; Huss had not yet begun his career in Bohemia; in France, in Germany, and the other countries of Christendom, all was dark; but, in England, the day had broken, and its light was spreading. The Reformation had confessors and martyrs within the metropolis; it had disciples in many of the shires; it had even crossed the sea, and obtained some footing in Calais, then under the English crown: and all this a century well before Henry VIII., whom Romish writers have credited as the author of the movement, was born.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William Thorpe, in the words of the chronicler, “was a valiant warrior under the triumphant banner of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His examination before Thomas Arundel, Archbishop of Canterbury, shows us the evangelical creed as it was professed by the English Christians of the fifteenth century. Its few and simple articles led very directly to the grand centre of truth, which is Christ.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lastRenderedPageBreak/>
        <w:drawing>
          <wp:inline distT="0" distB="0" distL="0" distR="0">
            <wp:extent cx="1281430" cy="1537335"/>
            <wp:effectExtent l="0" t="0" r="0" b="5715"/>
            <wp:docPr id="45" name="Picture 45" descr="Image result for archbishop arundel, pictures">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 result for archbishop arundel, pictures">
                      <a:hlinkClick r:id="rId129"/>
                    </pic:cNvPr>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281430" cy="153733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Standing before him, these early disciples were in the Light. Many things, as yet, they saw but dimly; it was only the early morning; the full day was at a distance: those great lights which God had ordained to illuminate the skies of his Church in the following century, had not yet arisen: the mists and shadows of a night, not yet wholly chased away, lay dense on many parts of the field of revelation; but one part of it was, in their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eyes, bathed in light; this was the centre of the field, where stands the cross, with the great Sacrifice lifted up there, the one object of faith, the everlasting Rock of the sinner’s hope. To this, they clung, and whatever tended to shake their faith in it, or to put something else in its place, they instinctively rejected. They knew the voice of the Shepherd, and a stranger they would not follow.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Imprisoned in the Castle of Saltwood, Thorpe was brought before the primate, Arundel,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for examination. The record of what passed between him and the archbishop is from the pen of Thorpe. He found Arundel in “a great chamber,” with a numerous circle around him; but, the instant the archbishop saw him, he withdrew into a closet, attended by only two or three clerics.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Arundel: “William, I know well that you have this twenty winters or more travelled in the north country, and in different other countries of England, sounding false doctrine, labouring with undue teaching, to infect and poison all this 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Thorpe: “Sir, since you consider me a heretic, and out of the faith, will you give me, here, audience to tell you my belief?”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Arundel: “Yes, tell 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Here, the prisoner proceeded to declare his belief in the Trinity; in the Incarnation of the Second Person of the God-head; and in the events of our Lord’s life, as these are recorded by the four Evangelists: and he continued thus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Thorpe: “When Christ would make an end here of this temporal life, I believe that, in the day before he was to suffer his passion, he ordained the Sacrament of his flesh and his blood, in the form of bread and wine — that is, his own precious body — and gave it to his apostles to eat; commanding them, and, by them, all their after-comers, that they should do it in this form that he showed to them, use themselves, and teach </w:t>
      </w:r>
      <w:r w:rsidRPr="00BE5F8C">
        <w:rPr>
          <w:rFonts w:ascii="Arial" w:eastAsia="Times New Roman" w:hAnsi="Arial" w:cs="Arial"/>
          <w:color w:val="000000"/>
          <w:sz w:val="24"/>
          <w:szCs w:val="24"/>
          <w:lang w:eastAsia="en-GB" w:bidi="ar-SA"/>
        </w:rPr>
        <w:lastRenderedPageBreak/>
        <w:t xml:space="preserve">and administer to other men and women, this most worshipful and holiest Sacrament, in remembrance of his holiest living, and of his most true preaching, and of his willing and patient suffering of the most painful passion.”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I believe that this Christ, our Saviour, after he had ordained this most worthy Sacrament of his own precious body, went out willingly, and as he willed; and when he would, he died willingly for man’s sake on the cross.”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I believe in holy Church — that is, all those that have been, and that now are, and that, to the end of the world shall be, a people that shall endeavour to know and keep the commandments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believe that the gathering together of this people, living now here in this life, is the holy Church of God, fighting here on earth against the devil, the prosperity of the world, and their own lusts ... I submit myself to this holy Church of Christ, to be ever ready and obedient to the ordinance of it, and of every member of it, after my knowledge and power, by the help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prisoner next confessed his faith in the Scriptures of the Old and New Testaments, “as the council of the Three Persons of the Trinity,” that they were sufficient for man’s salvation, and that he was resolved to guide himself by their light, and willing to submit to their authority, and also to that of the “saints and doctors of Christ,” so far as their teaching agrees with the Word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Arundel: “I require that you will swear to me that you will forsake all the opinions which the sect of the Lollards hold.”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Further, the archbishop required him to inform on his brethren, and cease from preaching till he should come to be of a better mind. On hearing this the prisoner stood for awhile silent.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Arundel: “Answer, one way or the other.”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Thorpe: “Sir, if I should do as you require, full many men and women would (as they might fully) say that I had falsely and cowardly forsaken the truth, and slandered shamefully the Word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archbishop could only say that, if he persisted in this obstinacy, he must tread the same road that Sawtre had gone. This pointed to a stake in Smithfield.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Hereupon, the confessor was again silent. “In my heart,” said he, “I prayed the Lord God to comfort me, and strengthen me; and to give me then and always grace to speak with a meek and quiet spirit; and whatever I should speak, that I might have the authority of the Scriptures or open reason for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 clerk: “ What thing are you thinking about? Do as my lord has commanded you.”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Still the confessor didn’t speak.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Arundel: “Are you not yet determined whether you will do as I have said to you?”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Thorpe humbly assured the primate that the knowledge he taught to others he had learned at the feet of the wisest, the most learned, and the holiest priests he could hear of in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Arundel: “Who are these holy and wise men of whom you have taken your information?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Thorpe: “Master John Wycliffe. He was held by many men the greatest clerk that they knew then living; great men often communed with him. This learning of Master John Wycliffe is yet held by many men and women the learning most in accordance with the living and teaching of Christ and his apostles, and most openly showing how the Church of Christ has been, and yet should be, ruled and governed.”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Arundel: “That learning which you call the truth, and enduring truth, is open slander to our holy Church; for though Wycliffe was a great clerk, yet his doctrine is not approved of by holy Church, but many sentences of his learning are damned, as they well deserve. Will you submit yourself to me or not?”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Thorpe: “ I dare not, for fear of God, submit myself to you.”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Arundel, angrily to one of his clerks: “Fetch here quickly the certificate that came to me from Shrewsbury, under the bailiff’s seal, witnessing the errors and heresies which this fellow has venomously [poisonously] sown there.”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clerk delivered to the archbishop a roll, from which the primate read as follows: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third Sunday after Easter, the year of our Lord 1407, William Thorpe came into the town of Shrewsbury, and, through leave granted to him to preach, he said openly, in St. Chad’s Church, in his sermon, that the Sacrament of the altar, after the consecration, was material bread; and that images should in no way be worshipped; and that men should not go on pilgrimages; and that priests have no title to tithes; and that it is not lawful to swear in any way.”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Arundel, rolling up the paper: “Lo, here it is certified that you taught that the Sacrament of the altar was material bread after the consecration. What do you say?”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Thorpe: “As I stood there in the pulpit, busying myself in teaching the commandment of God, a sacred bell began ringing, and, therefore, many people turned away hastily, and noisily ran towards it; and I, seeing this, said to them thus: ‘Good men, you would </w:t>
      </w:r>
      <w:r w:rsidRPr="00BE5F8C">
        <w:rPr>
          <w:rFonts w:ascii="Arial" w:eastAsia="Times New Roman" w:hAnsi="Arial" w:cs="Arial"/>
          <w:color w:val="000000"/>
          <w:sz w:val="24"/>
          <w:szCs w:val="24"/>
          <w:lang w:eastAsia="en-GB" w:bidi="ar-SA"/>
        </w:rPr>
        <w:lastRenderedPageBreak/>
        <w:t xml:space="preserve">do better to stand here still, and he**ar God’s Word. For the virtue of the most holy Sacrament of the altar stands much more in the faith that you ought to have in your soul, than in the outward sight of it, and, therefore, you had better stand still quietly to hear God’s Word, because, that, through the hearing, of it men come to true belief.”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Arundel: “How do you teach men to believe in this Sacrament?”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Thorpe: “Sir, as I believe myself, so I teach others.”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Arundel: “ Tell out plainly what is your belief.”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Thorpe: “Sir, I believe that the night before Jesus Christ suffered for mankind, he took bread in his holy hands, lifting up his eyes, and giving thanks to God his Father, blessed this bread and broke it, and gave it to his disciples, saying to them, ‘Take and eat of this, all you; this is my body.’ I believe, and teach other men to believe, that the holy Sacrament of the altar is the Sacrament of Christ’s flesh and blood in the form of bread and wine.”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Arundel: “Well, well, you shall say otherwise before I leave you; but what do you say to the second point, that images ought not to be worshipped in any way?”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Thorpe repudiated the practice as not only without warrant in Scripture, but as plainly forbidden in the Word of God. There followed a long contention [argument] between him and the archbishop, Arundel, maintaining that it was good to worship images 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ground that reverence was due to those whom they represented, that they were aids in devotion, and that they possessed a secret virtue that showed itself at times in the working of miracles.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prisoner intimated that he held no belief in these miracles; that he knew the Word of God to be true; that he held, in common with the early doctors of the Church, Augustine, Ambrose, and Chrysostom, that its teaching was in no way doubtful on the point in question, that it expressly forbade the making of images, and the bowing down to them, and held those who did so guilty of the sin and liable to the doom of idolaters. The archbishop found that the day was wearing, and passed from the argument to the next point.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Arundel: “What do you say to the third point that is certified against you, that pilgrimage is not lawful.”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Thorpe: “There are true pilgrimages, and lawful, and acceptable to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Arundel: “Whom do you call true pilgrims?”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Thorpe: “Those travelling towards the bliss of heaven. Such as these busy themselves to know and keep the biddings of God; flee the seven deadly sins; do willingly all the works of mercy, and seek the gifts of the Holy Spirit. Every good thought they think, every virtuous word they speak, every fruitful work they accomplish, is a step numbered by God toward him into heaven.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continued the confessor, “the majority of men and women that now go on pilgrimages have not these conditions, nor love to have them. For, as I well know, since I have full often tried, examine whoever will twenty of these pilgrims, and he shall not find three men or women that know surely a commandment of God, nor can say their Paternosters and Ave Maria, nor their creed, readily, in any manner of language. Then pilgrimage is more to have here worldly and fleshy friendship, than to have friendship of God and of his saints in heaven. Also, sir, I know that, when several men and women go thus after their own wills, and fixing on the same pilgrimage, they will arrange beforehand to have with them both men and women that can sing wanton [immoral] songs, and other pilgrims will have with them bagpipes; so that every town that they come through, what with the noise of their singing, and with the sound of their piping, and with the jangling of their Canterbury bells, and with the barking of dogs after them, they make more noise than if the king came there with all his clarions and minstrels.”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Arundel: “What! Do you jangle against men’s devotion? Whatever you or others say, I say that the pilgrimage that now is used, is to those that do it, a praiseworthy and a good means to come to grace.”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After this, there followed another long contention [argument] between Thorpe and the primate on the subject of confession. The archbishop was not making much way in the argument, when one of the clerks intervened, and put an end to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“Sir,” said the clerk, addressing the primate, “it is late in the day, and far into  the night; therefore, make an end with him, for he will make no further progress; but it seems, sir, that the more you busy yourself to draw him toward you, the more contumacious [stubborn] he is made.”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“William, kneel down,” said another, “and pray my Lord to bring you as a child into into holy Church.” The archbishop, striking the table fiercely with his hand, also demanded his instant submission. Others taunted him with his eagerness to be promoted to a stake which men more learned than he had prudently avoided by recanting their errors.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“Sir,” said he, replying to the archbishop, “as I have said to you several times today, I will willingly and humbly obey and submit to God, and to his law, and to every member of holy Church, as fitting with their Head, Christ, and will teach me, rule me, or chastise me by authority, especially of God’s law.”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This was a submission; but the additions with which it was qualified robbed it of all grace in the eyes of the archbishop. Once more, and for the last time, the primate put it plainly thus: “Will you not submit yourself to the ordinance of holy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will very gladly submit myself,” replied Thorpe, “as I showed you before.”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Hereupon, Thorpe was delivered to the constable of the castle. He was led out and thrown into a worse prison than the one in which he had before been confined. At his prison-door, we lose all trace of him. He never again appears, and what his fate was has never been ascertained.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account of Thorpe’s examination is from an account greatly abridged. Our aim has been to bring out his doctrinal beliefs, seeing they may be accepted as a good general representation of the Lollard theology of his day. The threats and contumacious [wilfully disobedient] epithets addressed to him by the primate, we have all but entirely suppressed.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examination, or rather conference between the primate and Thorpe, enables us to form a tolerable idea of English Protestantism, or Lollardism, in the twilight time that intervened between its dawn, in the days of Wycliffe, and its brighter rising in the times of the sixteenth century. It consisted, we may say, of these three facts or truths. The first was Scripture, as the supreme and infallible authority; the second was the Cross, as the sole fountain of forgiveness and salvation; and the third was Faith, as the only instrument by which men come into possession of the blessings of that salvation. We may add a fourth, which was not so much a primary truth as a consequence of the three doctrines which formed the theology, or framework, of the Protestantism of those days — Holiness. The faith of these Christians was not a dead faith: it was a faith that kept the commandments of God, a faith that purified the heart, and enriched the life.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in one sense, Lollard Protestantism was a narrow and limited system, consisting of a very few facts; yet, in another sense, it was perfect, inasmuch as it contained the germ and promise of all theology. Given but one fundamental truth, all must follow in due time.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In the authority of Scripture as the inspired Word of God, and the death of Christ as a complete and perfect atonement for human guilt, they had found more than one fundamental truth. They had but to go forward along the path on which they had entered, guiding themselves by these two lights, and they would come, in due time, into possession of all revealed truth. At every step, the horizon around them would grow wider, the light flooding out.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these early English Christians were beset [hindered] externally by scrupulosities [nit-picking] and prejudices, arising from the dimness and narrowness of their vision. They feared to lay their hand on the New Testament and be sworn in; </w:t>
      </w:r>
      <w:r w:rsidRPr="00BE5F8C">
        <w:rPr>
          <w:rFonts w:ascii="Arial" w:eastAsia="Times New Roman" w:hAnsi="Arial" w:cs="Arial"/>
          <w:color w:val="000000"/>
          <w:sz w:val="24"/>
          <w:szCs w:val="24"/>
          <w:lang w:eastAsia="en-GB" w:bidi="ar-SA"/>
        </w:rPr>
        <w:lastRenderedPageBreak/>
        <w:t>they scrupled to employ falling on the objects it embraced, would grow continually clearer, the relations of truth to truth would be more easily traceable, till, at last, the whole would grow into a complete and harmonious system, truth linked to truth, and all ranging themselves in beautiful order around the grand central truths of the religion of Jesus Christ, the Son of God. Exegesis would discover this, and that from which their reason revolted as monstrous. In leaning on the Cross, they had found that relief of heart which so many of their countrymen were seeking but not finding, in fastings, in penances, in offerings to the saints, and in pilgrimages, going in some cases in sackcloth and ashes, and severe mortification of the flesh, and in others in gay apparel, and soft dresses.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heresy must not exist in England; it must be extinguished. The accomplishment of these two objects became now the main labour of Thomas Arundel. Convening at Oxford (1408), among the bishops and clergy of his province, he promulgated certain provisions for the checking of heresy, digested into thirteen chapters, and known as the Constitutions of Arundel, a designation they are entitled to bear, seeing they all run under paced and richly-caprisoned mules, to the screaming of bagpipes and the music of merry songs.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best evidence of the continued spread of Lollardism — in other words, of Protestantism — is the necessity under which its opponents evidently felt to adopt more vigorous measures for its repression. The “well” which Wycliffe had dug at Oxford was still flowing; its waters must be cut off. The light he had kindled in his vernacular Bible was still burning, and sending its rays over the authority of the archbishop. The drift of these Constitutions was, first, to prohibit all from exercising the function of preacher who had not a special licence from the diocesan, or had not undergone an examination before him concerning their orthodoxy; secondly, to charge preachers to avoid all Wycliffite novelties, and to frame their discourses in every respect according to the doctrine of holy Church; and thirdly, seeing “that the errors of the Lollards have seized the University of Oxford; therefore, to prevent the fountain being poisoned, ‘tis decreed by the Synod that every warden, master, or principal of any college or hall shall be obliged to inquire, at least every month, into the opinions and principles of the students in their respective houses, and if they find them maintaining anything repugnant to the Catholic faith, to admonish them, and if they continue obstinate to expel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regard,” said the sixth Constitution, “to  the new roads in religion which are more dangerous to travel than the old ones,” the primate, careful for the safety of wayfarers, proceeded to shut up all the new roads thus: “we enjoin and require that no book or tract, written by John Wycliffe, or any other person either in Wycliffe’s time or since, or who, for the future shall write any other book on a subject in divinity, shall be suffered to be read either in schools, halls, or any other places within our Province of Canterbury, unless such books shall first be examined by the University of Oxford or Cambridge,” etc. The infraction </w:t>
      </w:r>
      <w:r w:rsidRPr="00BE5F8C">
        <w:rPr>
          <w:rFonts w:ascii="Arial" w:eastAsia="Times New Roman" w:hAnsi="Arial" w:cs="Arial"/>
          <w:color w:val="000000"/>
          <w:sz w:val="24"/>
          <w:szCs w:val="24"/>
          <w:lang w:eastAsia="en-GB" w:bidi="ar-SA"/>
        </w:rPr>
        <w:lastRenderedPageBreak/>
        <w:t xml:space="preserve">[breaking] of this enactment subjected the offender to prosecution, “as one that makes it his business to spread the infection of schism and heresy.”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seventh Constitution began thus: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“’Tis a dangerous undertaking, as St. Jerome assures us, to translate the Holy Scriptures. We, therefore, decree and ordain,” it continued, “that, from now on, no unauthorised person shall translate any part of Holy Scripture into English, or any other language, under any form of book or treatise. Neither shall any such book, treatise, or version, made either in Wycliffe’s time or since, be read, either in whole or in part, publicly or privately, under penalty of the greater excommunication, unless the said translation shall be approved either by the bishop of the diocese or a provincial council, as occasion shall require.”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 such authorisation was ever given. Consequently, all translations of the Sacred Scriptures into English, or any other tongue, and all reading of the Word of God in whole or in part, in public or in private, were, by this Constitution, proscribed [forbidden]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under penalty of the greater excommunication.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3</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GROWTH OF ENGLISH PROTESTANTISM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Papal Schism — Its Providential Purpose — Council of Pisa — Henry’s Letter to the Pope — The King exhorts the Pope to Amendment — The Council of Pisa Deposes both Popes — Elects Alexander V. — The Schism not Healed — Protestantism in England continues to grow — Oxford Purged — A Catholic Revival — Aves to Our Lady — Aves to the Archbishop — Persecution of Protestants grows Hotter — Cradle of English Protestantism— Lessons to be Learned beside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already spoken of the schism by which the Papal world was divided, and its governing head weakened, at the very moment when Wycliffe was beginning his Reformation. To this event, in no small degree, was it owing that the Reformer was permitted to go to his grave in peace, and that the seeds of truth which he had scattered were allowed to spring up and take some hold of the soil before the tempest burst. But if the schism was a shield over the infant Reformation, it was a prolific source of calamities to the world. Consciences were troubled, not knowing which of the two chairs of Peter was the indubitable [undoubted] seat of authority and true fountain of grace. The nations were distracted, for the rival Popes had carried their quarrel to the battle-field, and blood was flowing in torrents. To put an end to these scandals and miseries, the French king sent an embassy to Pope Gregory XII., to induce him to fulfil the oath he had taken at his election, to vacate the chair provided his rival could be brought to terms. “He received,” says Collier, “a shuffling answer.”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November 1409, the Cardinal of Bordeaux arrived in England from France, with the design of engaging the two crowns to employ their authority in compelling Gregory to make good his oath. The cardinals, too, lent their help towards terminating the schism. They took steps for commencing a General Council at Pisa, to which the English clergy sent three delegates. King Henry had previously dispatched ambassadors, who carried, with other instructions, a letter to the Pope from the king. Henry IV. spoke plainly to his “most Holy Father.” He prayed him to “consider to what degree the present schism has embarrassed and embroiled Christendom, and how many thousand lives have been lost in the field in this quarrel.” Would he lay these things to heart, he was sure that “his Holiness” would renounce the tiara sooner than keep it at the expense of creating “division in the Church, and fencing against peace with evasive answers. For,” added he, “were your Holiness influenced by serviceable motives, you would be governed by the tenderness of the true mother, who pleaded before King Solomon, and rather resign the child than allow it to be cut in pieces.” He who gives good advice, says the proverb, undertakes a thankless office. The proverb especially holds good in the case of him who presumes to advise an infallible man.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Gregory read the letter, but offered no sign. Archbishop Arundel, by way of seconding his sovereign, got Convocation to agree that Peter’s pence should be withheld till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breach, which so afflicted Christendom, was healed. If, with the one hand, the king was castigating [criticising] the Pope, with the other, he was burning the Lollards: what wonder that he did so badly in his efforts to abate the Papal haughtiness and obstinacy.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Still, the woeful sight of two chairs and two Popes continued to afflict the adherents of the Papacy. The cardinals, more earnestly than ever, resolved to bring the matter to an issue between the Pope and the Church; for they foresaw, if matters went on as they were doing, it would bring the speedy ruin of both. Accordingly, they gave notice to the princes and prelates of the West, that they had summoned a General Council at Pisa, on the 25th of March next following (1409). The call met a universal response. “Almost all the prelates and venerable men of the Latin world,” says Walsingham, “repaired to Pisa.” The Council consisted of 22 cardinals, 4 patriarchs, 12 archbishops in person and 14 by proxy, 80 bishops in person and a great many by their representatives, 87 abbots, the ambassadors of nearly all the princes of Europe, the deputies of most of the universities, the representatives of the chapters of cathedral churches. The numbers, rank, and authority of the Council well entitled it to represent the Church, and gave good promise of the extinction of the schism.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now to be seen how much the Papacy had suffered in prestige by being cleft in two, and how merciful this dispensation was for the world’s deliverance. Had the Papacy continued entire and unbroken, had there been but one Pope, the Council would have bowed down before him as the true Vicar; but there were two; this forced the question on the members — Which is the false Pope! May not both be false? And so, in a few days, they found their way to the conclusion which they put into a definite sentence in their fourteenth session, and which, when we take into account the age, the men, and the functionaries, over whom their condemnation was suspended, is one of the most remarkable decisions on record. It imprinted a scar on the Papal power which is not effaced to this day. The Council pronounced Gregory XII. and Benedict XIII.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to be notorious and incorrigible schismatics and heretics, and guilty of plain perjury; which imputations being evidently proved, they deprive them both of their titles and authority, pronounce the Apostolic See vacant, and all the censures and promotions of these pretended Popes void and of none effect.”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Comicil, having ejected ignominiously the two Popes, and having rescued, as it thought, the chair on which each had laid hold with so tenacious and determined a grasp, proceeded to place in it the Cardinal of Milan, who began to reign under the title of Alexander V. This Pontificate was brief, for, within the year, Alexander came to his end in a manner of which Balthazar, who succeeded him as John XXIII., was supposed to know more than he was willing to disclose. The Council, instead of mending matters, </w:t>
      </w:r>
      <w:r w:rsidRPr="00BE5F8C">
        <w:rPr>
          <w:rFonts w:ascii="Arial" w:eastAsia="Times New Roman" w:hAnsi="Arial" w:cs="Arial"/>
          <w:color w:val="000000"/>
          <w:sz w:val="24"/>
          <w:szCs w:val="24"/>
          <w:lang w:eastAsia="en-GB" w:bidi="ar-SA"/>
        </w:rPr>
        <w:lastRenderedPageBreak/>
        <w:t xml:space="preserve">had made them worse. John, who was now acknowledged the legitimate holder of the tiara, contributed nothing either to the honour of the Church or the repose of the world. The two Popes, Gregory and Benedict, refusing to submit themselves to the Council, or to acknowledge the new Pope, were still in the field, contending with both spiritual and temporal arms. Instead of two rival Popes there were now three — “not three crowns on one Pope’s head,” says Foxe, “but three heads in one Popish Church,” each with a body of followers to support his pretensions. The schism, thus, was not only not healed, it was wider than ever; and the scandals and miseries that flowed from it, so far from being abated or extinguished, were greatly aggravated; and, a few years later, we find another General Council assembling at Constance, if maybe it might effect what that of Pisa had failed to accomplish.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return to England. While the schism continued to scandalise and vex Romanists on the Continent, the growth of Lollardism was not less a torment to the clergy in England. Despite the vigour of Arundel, who spared neither edicts nor faggots, the seeds which that arch-enemy of the Papacy, Wycliffe, had sown, would ever be springing up, and mingling the wheat of Rome with the tares of heresy. Oxford, especially, demanded the primate’s attention. That fountain had savoured of Lollardism ever since Wycliffe taught there. It must be purified. The archbishop set out, with a pompous retinue, to hold a Visitation of the university (1411). The chancellor, followed by a numerous body of proctors, masters, and students, met him at a little distance from the gates, and told him that, if he came merely to see the town, he was welcome, but if he came in his character of visitor, he begged to remind his Grace that the University of Oxford, in virtue of the Papal bull, was exempt from episcopal and archi-episcopal jurisdiction. This rebuff Arundel could hardly bear. He left Oxford in a day or two, and wrote an account of the affair to the king. The heads of the university were sent for to court, and the chancellor and proctors were turned out of their office. The students, taking offence at this rigour, ceased their attendance at the public lectures, and were on the point of breaking up and dissolving their body.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After a warm contention between the university and the archbishop, the matter, by consent of both parties, was referred to the king. Henry decided that the point should remain on the footing on which Richard II. had placed it. Thus judgement was given in favour of the archbishop, and the royal decision was confirmed first by Parliament and next by John XXIII., in a bull that made void the privilege of exemption which Pope Boniface had conferred on the university.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opened the door of Oxford to the archbishop. Meanwhile, Convocation raised a yet louder cry of Wycliffism in the university, and pressed the primate to interpose his authority before that “former seat of learning and virtue” had become utterly corrupt. It was an astounding fact, Convocation added, that a testimonial in favour of Wycliffe and his doctrines, with the seal of the university fixed to it, had lately issued from the halls of Oxford. Arundel did not delay. Presently, his delegates were down on the </w:t>
      </w:r>
      <w:r w:rsidRPr="00BE5F8C">
        <w:rPr>
          <w:rFonts w:ascii="Arial" w:eastAsia="Times New Roman" w:hAnsi="Arial" w:cs="Arial"/>
          <w:color w:val="000000"/>
          <w:sz w:val="24"/>
          <w:szCs w:val="24"/>
          <w:lang w:eastAsia="en-GB" w:bidi="ar-SA"/>
        </w:rPr>
        <w:lastRenderedPageBreak/>
        <w:t xml:space="preserve">college. These inquisitors of heretical depravity summoned before them the suspected professors, and, by threats of Henry’s burning statute, compelled them to recant. They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next examined the writings of Wycliffe. They extracted out of them 246 propositions which they considered heretical. This list, they sent to the archbishop. The primate, after branding it with his condemnation, forwarded it to the Pope, with a request that he would stamp it with his final anathema, and that he would send him a bull, empowering him to dig up Wycliffe’s bones and burn them. “The Pope,” says Collier, “granted the first, but refused the latter, not thinking it any useful part of discipline to disturb the ashes of the dead.”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with the one hand, Arundel maintained the fight against the infant Protestantism of England, with the other, he strove to promote a Catholic revival. He thought to himself by what new rite he could honour, with what new grace he could crown the “mother of God.” He instituted, in honour of Mary, “the tolling of Aves,” with certain Aves, the due recital of which were to earn certain days of pardon. The ceremonies of the Roman Church were already very numerous, requiring a whole technological vocabulary to name them, and well-near all the days of the year for their observance.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his mandate to the Bishop of London, Arundel set out the grounds and reasons for this new observance. The realm of England truly owed “Our Lady” much, the archbishop argued. She had been the “buckler of our protection.” She had “made our arms victorious,” and “spread our power through all the coasts of the earth.” Yet more, to the Virgin Mary the nation owed its escape from a portentous evil that menaced it, and of which it was dreadful to think what the consequences would have been had it overtaken it. The archbishop does not name the monstrous thing; but it is easy to see what was meant, for the archbishop goes on to speak of a new species of wolves that waited to attack the inhabitants of England, and destroy them, not by tearing them with their teeth after the usual manner of wild beasts, but in the exercise of some novel and strange instinct, by mingling poison with their food. “To whom Mary, we may worthily ascribe, now of late in these our times, our deliverance from the ravening wolves, and the mouths of cruel beasts, who had prepared against our banquets a mess of meat mingled full of gall.” On these grounds, the archbishop issued his commands (Feb. 10th, 1410), that peals should be tolled, morning and evening, in praise of Mary; with a promise to all who should say the Lord’s prayer and a “hail Mary” five times at the morning peal, of a forty-days’ pardon.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whom, after “Our Lady,” the archbishop doubtless thought, England owed so much as to himself! Accordingly, we find him putting in a modest claim to share in the honours he had decreed to his patroness. This next mandate, directed to Thomas Wilton, his somner, enjoined that, at what time he should pass through his Province of Canterbury, having his cross borne before him, the bells of all the parish churches should be rung, “in token of special reverence that they bear to him” Certain churches in London were temporarily closed by the archbishop, because “on Tuesday last, when we, between eight and nine of the clock, before dinner, passed openly on foot as it </w:t>
      </w:r>
      <w:r w:rsidRPr="00BE5F8C">
        <w:rPr>
          <w:rFonts w:ascii="Arial" w:eastAsia="Times New Roman" w:hAnsi="Arial" w:cs="Arial"/>
          <w:color w:val="000000"/>
          <w:sz w:val="24"/>
          <w:szCs w:val="24"/>
          <w:lang w:eastAsia="en-GB" w:bidi="ar-SA"/>
        </w:rPr>
        <w:lastRenderedPageBreak/>
        <w:t xml:space="preserve">were through the midst of the City of London, with our cross carried before us, they showed toward us un-reverence, not ringing their bells at all the time of our coming.”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“Wherefore, we command you that, by our authority, you put all these churches under our indictment, suspending God’s holy organs and instruments in the same.”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“Why,” inquires the chronicler, “though the bells did not clatter in the steeples, should the body of the church be suspended? The poor organs, I think, suffered some wrong in being put to silence in the quire [choir], because the bells did not ring in the tower.” There are some who may smile at these devices of Arundel to strengthen Popery, as containing vain-glory rather than insight. But we may grant that the astute archbishop knew what he was about. He thus made “the Church” ever present to Englishmen of that age. She awoke them from slumber in the morning, she sung them to rest at night. Her chimes were in their ears, and her symbols before their eyes all day long. Every time they kissed an image, or repeated an Ave, or crossed themselves with holy water, they increased their reverence for “mother Church.” Every such act was a strengthening of the fetter which dulled the intellect and bound the soul. At each repetition, the deep sleep of the conscience became yet deeper.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persecution against the Protestants did not abate. The pursuit of heretics became more strict; and their treatment, at the hands of their captors, more cruel. The prisons in the bishops’ houses, before now simply places of confinement, were now often provided with instruments of torture. The Lollards’ Tower, in Lambeth, was crowded with confessors, who have left on the walls of their cell, in brief but touching phrase, the record of their “patience and faith,” to be read by the men of later times; indeed, by us, seeing these memorials have not yet been effaced [erased]. Many, weak in faith, and terrified by the violence that menaced them, appeared in penitential garb, with lighted tapers in their hand, at market crosses, and church doors, and read their recantation. But not all: else England at this day would have been what Spain is today [19th century]. There were others, more largely strengthened from on high, who aspired to the glory, than which there is no purer or brighter on earth, of dying for the gospel. Thus, the stake had its occasional victim.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passed the early years of English Protestantism. It did not grow up in dalliance [compromise] and ease, amid the smiles of the great, and the applause of the multitude; no, it was nurtured amid fierce and cruel storms. From its cradle, it was familiar with hardship, with revilings and buffetings, with cruel mockings and scourgings, indeed, moreover, with bonds and imprisonments. The mob derided it; power frowned on it; and lordly Churchmen branded it as heresy, pursuing it with sword and faggot. Let us draw around its cradle, placed under no gorgeous roof, but in a prison-cell, with gaolers and executioners waiting beside it. Let us forget, if only for a while, the denominational names, and ecclesiastical classifications, that separate us; let us lay aside, the one his lawn [white] and the other his Genevan cloak, and, simply </w:t>
      </w:r>
      <w:r w:rsidRPr="00BE5F8C">
        <w:rPr>
          <w:rFonts w:ascii="Arial" w:eastAsia="Times New Roman" w:hAnsi="Arial" w:cs="Arial"/>
          <w:color w:val="000000"/>
          <w:sz w:val="24"/>
          <w:szCs w:val="24"/>
          <w:lang w:eastAsia="en-GB" w:bidi="ar-SA"/>
        </w:rPr>
        <w:lastRenderedPageBreak/>
        <w:t xml:space="preserve">in our character of Christians and Protestants, come here, and contemplate the lowliness of our common origin. It seems as if the “young child” had been cast out to perish; the Roman Power stands before it ready to destroy it, and yet it has been said to it, “To you will I give England.” There is a lesson here which, could we humble ourselves, and take it duly to heart, would go far to awaken the love, and bring back, the union and strength of our first desire.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4</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 xml:space="preserve">EFFORTS FOR THE REDISTRIBUTION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ECCLESIASTICAL PROPERTY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Burning Bush — Petition of Parliament — Redistribution of Ecclesiastical Property — Defence of Archbishop Arundel — The King stands by the Church— The Petition Presented a Second Time — Its Second Refusal — More Powerful Weapons than Royal Edicts — Richard II. Deposed — Henry IV. — Edict </w:t>
      </w:r>
      <w:r w:rsidRPr="00BE5F8C">
        <w:rPr>
          <w:rFonts w:ascii="Arial" w:eastAsia="Times New Roman" w:hAnsi="Arial" w:cs="Arial"/>
          <w:i/>
          <w:iCs/>
          <w:color w:val="000000"/>
          <w:sz w:val="24"/>
          <w:szCs w:val="24"/>
          <w:lang w:eastAsia="en-GB" w:bidi="ar-SA"/>
        </w:rPr>
        <w:t>Herectico Combustio</w:t>
      </w:r>
      <w:r w:rsidRPr="00BE5F8C">
        <w:rPr>
          <w:rFonts w:ascii="Arial" w:eastAsia="Times New Roman" w:hAnsi="Arial" w:cs="Arial"/>
          <w:color w:val="000000"/>
          <w:sz w:val="24"/>
          <w:szCs w:val="24"/>
          <w:lang w:eastAsia="en-GB" w:bidi="ar-SA"/>
        </w:rPr>
        <w:t xml:space="preserve"> — Griefs of the King — Calamities of the Country — Projected Crusade — Death of Henry IV.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former chapter, we saw the Protestants of England stigmatised as Lollards, proscribed by edicts, and haled off to prisons, which they left, many to read their recantation at cathedral doors and market crosses, and the few to fulfil their witness-bearing at the stake. The tempest was growing in violence every hour, and the little company on whom it beat so severely seemed doomed to extinction. Yet in no age or country, perhaps, has the Church of God more perfectly realised the promise wrapped up in her earliest and most significant symbol, than in England at the present time. As amid the granite peaks of Horeb, so here in England: “The bush burned and was not consumed.”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cs="Latha"/>
          <w:i/>
          <w:iCs/>
          <w:color w:val="5B9BD5" w:themeColor="accent1"/>
          <w:lang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way of maintaining their testimony by suffering was a surer path to victory than that which the English Protestants had fondly chalked up for themselves. In the sixth year of Henry IV., they had moved, through Parliament, to take possession of the temporalities of the Church, and redistribute them in such a way as would their servants and tenants to the held, and in such numbers, and furnished with such equipment, as corresponded to the size of their estates; and furthermore, the archbishop maintained that, as regard to the taunt that the clerics were only drones, who lived idly at home while their countrymen were serving abroad, the Speaker had done them an injustice. If they donned the surplice, or themselves to their breviary, when their lay brethren buckled on the coat of mail, and grasped rapier or cross-bow, it was to make them more serviceable to both the crown and the nation.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Commons presented to the king that the clergy possessed a third of the lands in the realm,  that they contributed nothing to the public burdens, and that their riches disqualified them from  the due performance of their sacred functions.  Archbishop Arundel was by the king’s side when  the petition was presented by the Speaker of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House, Sir John Cheney. He was not the man to stand silent when such an accusation was preferred against his order. True it was, said the archbishop, that the clergy did not go in person to the wars, but it was not less true that they always went not because they were chary of their blood, or enamoured of ease, but because they wished to give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their days and nights to prayer for their country’s welfare, and especially for the success of its arms. While the soldiers of England were fighting, her priests were supplicating [praying]; the latter, not less than the former, contributed to those victories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which were shedding such lustre on the arms of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Speaker of the Commons, smiling at the primate’s enthusiasm, replied that “he thought the prayers of the Church but a slender supply.” Stung by this retort, Arundel quickly turned on Sir John, and charged him with profaneness. “I perceive, sir,” said the prelate, “how the kingdom is likely to thrive, when the aids of devotion, and the favour of Heaven, are thus slighted and ridiculed!”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king “hung, as it were, in a balance of thought”. The archbishop, perceiving his indecision, dropped on his knees before him, and implored Henry to remember the oath he had sworn on coming to the crown, to maintain the rights of the Church and defend the clergy; and he counselled him, above all, to beware incurring the guilt of sacrilege, and the penalties fixed to this. The king was undecided no longer; he bade the archbishop dismiss his fears, and assured him that the clergy need be under no apprehension [anxiety] from such proposals as the present, while he wore the crown; that he would take care to leave the Church in even a better condition than that in which he had found it. The hopes of the Lollards were thus rudely dashed.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their numbers continued to increase; by- and-by, there came to be a “Lollard party,” as Walsingham calls it, in Parliament, and in the eleventh year of Henry’s reign they judged the time ripe to bring forward their proposal a second time. They made a computation of the ecclesiastical estates, which, according to their showing, amounted to 48,000 merks [a Scotish silver coin] of yearly value, and contained 18,400 ploughs of land. This property, they suggested, should be divided into three parts, and distributed as follows: one part was to go to the king, and would enable him to maintain 6,000 men-at-arms, in addition to those he had at present in his pay; it would enable him, besides, to make a new creation of earls and knights. The second was to be divided, as an annual stipend, among the 15,000 priests who were to conduct the religious services of the nation; and the remaining third was to he appropriated to the founding of 100 new hospitals. But the proposal found no favour with the king, even though it promised to augment considerably his military following. He dared not break with the hierarchy, and he might be justly suspicious of the changes which so vast a project would draw after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Addressing the Commons in a tone of great severity, he charged them never again, so long as he lived, to come before the throne with any such proposal. He even refused to listen to the request with which they had accompanied their petition, that he would grant a mitigation of the edict against heresy, and permit convicted Lollards to be sent to his own prisons, rather than be incarcerated in the more doleful strongholds of the bishops. Even these small favours the Protestants could not obtain, and lest the clergy </w:t>
      </w:r>
      <w:r w:rsidRPr="00BE5F8C">
        <w:rPr>
          <w:rFonts w:ascii="Arial" w:eastAsia="Times New Roman" w:hAnsi="Arial" w:cs="Arial"/>
          <w:color w:val="000000"/>
          <w:sz w:val="24"/>
          <w:szCs w:val="24"/>
          <w:lang w:eastAsia="en-GB" w:bidi="ar-SA"/>
        </w:rPr>
        <w:lastRenderedPageBreak/>
        <w:t xml:space="preserve">should think that Henry had begun to waver between the two faiths, he sealed his devotion to the Church anew by kindling the piles for the Lollards.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By other weapons were the Wycliffites to win England than by royal edicts and Parliamentary petitions. They must take slow and laborious possession of it by their tears and then martyrdoms. Although the king had done as they desired, and the edict had realised all that they expected from it, it would, after all, have been but a fictitious and barren acquisition, liable to be swept away by every variable wind that blew at court. But when, by their painful teachings, by their holy lives, and then courageous deaths, they had enlightened the understandings, and won the hearts, of their countrymen to the Protestant doctrine, then would they have taken possession of England in very deed, and, in such fashion, that they would hold it forever.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early disciples did not yet clearly see where lay the great strength of Protestantism. The political activity into which they had diverged was an attempt to gather fruit, not only before the sun had ripened it, but even before they had well sown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seed. The fabric of the Roman Church was founded on the belief, in the minds of Englishmen, that the Pope was Heaven’s delegate for conferring on men the pardon of their sins and the blessings of salvation. That belief must first be exploded. So long as it kept its hold, no material force, no political action, could suffice to overthrow the domination of Rome. Amid the scandals of the clergy, and the decay of the nation, it would have continued to flourish to our day, had not the reforming and spiritual forces come to the rescue. We can the more easily pardon the mistake of the English Protestants of the fifteenth century when we reflect that, even yet, the sole efficacy — the omnipotence — of these forces finds only partial belief in the general mind of even the religious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the hour that the stake for Protestantism was planted in England, neither the king nor the nation had rest. Henry Plantagenet (Bolingbroke) returned from exile, on his oath not to disturb the succession to the crown. He broke his vow, and dethroned Richard II. The Church, through her head the primate, was an accomplice with him in this deed. Arundel anointed the new king with oil from that mysterious vial which the Virgin was said to have given to Thomas a Becket during his exile in France, telling him that the kings, on whose head this oil should be poured, would prove valiant champions of the Church. The coronation was followed by the dark tragedy in the Castle of Pontefract; and that, again, by the darker, though more systematic, violence of the edict </w:t>
      </w:r>
      <w:r w:rsidRPr="00BE5F8C">
        <w:rPr>
          <w:rFonts w:ascii="Arial" w:eastAsia="Times New Roman" w:hAnsi="Arial" w:cs="Arial"/>
          <w:i/>
          <w:iCs/>
          <w:color w:val="000000"/>
          <w:sz w:val="24"/>
          <w:szCs w:val="24"/>
          <w:lang w:eastAsia="en-GB" w:bidi="ar-SA"/>
        </w:rPr>
        <w:t>De Heretico Comburendo</w:t>
      </w:r>
      <w:r w:rsidRPr="00BE5F8C">
        <w:rPr>
          <w:rFonts w:ascii="Arial" w:eastAsia="Times New Roman" w:hAnsi="Arial" w:cs="Arial"/>
          <w:color w:val="000000"/>
          <w:sz w:val="24"/>
          <w:szCs w:val="24"/>
          <w:lang w:eastAsia="en-GB" w:bidi="ar-SA"/>
        </w:rPr>
        <w:t xml:space="preserve">, which was followed in its turn by the imprisonments in the Tower, and the burnings in Smithfield. The reign, thus inaugurated, had neither glory abroad nor prosperity at home. Faction arose upon faction; revolt trod on the heels of revolt; and a train of national calamities followed in rapid succession, till, at last ,Henry had completely lost the popularity which helped him to mount the throne; and, the terror with which he reigned, made his subjects regret the weak, frivolous, and vicious Richard, whom he had deprived first of his crown, and next of his life.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Rumours that Richard still lived, and would one day claim his own, were continually springing up, and occasioned, not only perpetual alarms to the king, but frequent conspiracies among his nobles; and the man who was first to plant the stake in England for the disciples of the gospel had, before many days passed by, to set up scaffolds for the peers of his realm. His son, Prince Henry, added to his griefs.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thought, partly justified by the wild life which the prince then led, and the abandoned companions with whom he had surrounded himself, that he wished to seize the crown before death had given it to him in the regular way, continually haunted the royal imagination; and, to obviate this danger, the monarch took, at times, the ludicrous precaution of placing the regalia on his pillow when he went to sleep. His brief reign of thirteen years and five months wore away, as an old chronicler says, “with little pleasure.”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first year of Henry’s life was signalised by a projected expedition to the Holy Land. The monarch considered himself called to the pious labour of delivering Jerusalem from the Infidel. If he should succeed in a work so meritorious, he would spend what might remain to him of life with an easier conscience, as having made atonement for the crimes by which he had opened his way to the throne. As it turned out, however, his efforts to achieve this grand enterprise only added to his own cares, and to his subjects’ burdens. He had collected ships, money, provisions, and soldiers. All was ready; the fleet waited only till the king should come on board to weigh anchor and set sail. But, before embarking, the monarch needed visit the shrine of St. Edward. “While he was making his prayers,” says Holinshed, “there, as it were, to take his leave, and so to proceed on his journey, he was suddenly and grievously taken, that such as were about him feared that he should have died.”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prince heard that he had been slandered to the king, and went to court, with a numerous train, to clear himself. “He was apparelled,” says Holinshed, “in a gown of blue satin, and full of small owlet holes; at every hole, the needle hung by a silk thread with which it was sewed.” Falling on his knees, he pulled out a dagger, and presenting it to the king, he bade him plunge it into his breast, protesting that he did not wish to live a single day under his father’s suspicions. The king, casting away the dagger, kissed the prince, and was reconciled to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Therefore, to relieve the king, if it were possible, they bore him into a chamber that was next at hand, belonging to the Abbot of Westminster, where they laid him on a pallet before the fire, and used all remedies to revive him. At length, he recovered his speech and understanding, and he willed to know if the chamber had any particular name, whereunto answer was made that it was called ‘Jerusalem’. Then said the king,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“Lauds [praise] be given to the Father of Heaven, for I know that I shall die here in this chamber, according to the prophecy of me, which declared that receiving himself in a strange place which he knew, he should depart this life in Jerusalem.”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5</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TRIAL AND CONDEMNATION OF SIR JOHN OLDCASTLE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Henry V. — A Coronation and Tempest — Interpretations — Struggles for Liberty — Youth of Henry — Change on becoming King — Arundel his Evil Genius — Sir John Oldcastle — Becomes Lord Cobham by Marriage— Embraces Wycliffe’s Opinions — Patronises the Lollard Preachers — Is Denounced by Arundel — Interview between Lord Cobham and the King — Summoned by the Archbishop — Citations Torn Down — Confession of his Faith — Apprehended — Brought before the Archbishop’s Court — Examination — His Opinions on the Sacrament, Confession, the Pope, Images, the Church, etc. — His Condemnation as a Heretic — Forged Abjuration — He Escapes from the Tower.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Struck down by apoplexy [a stroke] in the prime of manhood, March 20th, 1413, Henry IV. was carried to his tomb in Canterbury Cathedral, and his son, Henry V., mounted his throne. The new king was crowned on Passion Sunday, the 9th of April. The day was signalled by a fearful tempest, that burst over England, and which the spirit of the age variously interpreted. Not a few regarded it as a portent of evil, which gave warning of political storms that were about to convulse the State of England. But others, more sanguine [calm], construed this occurrence more hopefully. As the tempest, said they, disperses the gloom of winter, and summons from their dark abodes in the earth the flowers of spring, so will the even-handed justice of the king dispel the moral vapours which have hung above the land during the late reign, and call forth the virtues of order and piety to adorn and bless society. Meanwhile, the future, which men were striving to read, was coming towards them, bringing along with it those sharp tempests that were needful to drive away the exhalations [breathing out] of a night which had long stagnated over England. Religion was descending to resume the place that superstition had usurped, and awaken in the English people those aspirations and tendencies, which found their first arena of development on the field of battle; and their second, and more glorious one, in the halls of political and theological discussion; and their final evolution, after two centuries, in the sublime fabric of civil and religious liberty that now stood completed in England, that other nations might study its principles, and enjoy its blessings.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youthful Henry V., who now governed England, had lived a disorderly life. It was dishonoured by “the riot of pleasure, the frolic of debauchery, the outrage of wine.” The jealousy of his father, by excluding him from all public employment, furnished him with an excuse for filling the vacancies of his mind and his time with low amusements and degrading pleasures. But when the prince put on the crown, he put off his former self. He dismissed his old associates, called around him the counsellors of his father, bestowed the honours and office of the State on men of capacity and virtue; and, </w:t>
      </w:r>
      <w:r w:rsidRPr="00BE5F8C">
        <w:rPr>
          <w:rFonts w:ascii="Arial" w:eastAsia="Times New Roman" w:hAnsi="Arial" w:cs="Arial"/>
          <w:color w:val="000000"/>
          <w:sz w:val="24"/>
          <w:szCs w:val="24"/>
          <w:lang w:eastAsia="en-GB" w:bidi="ar-SA"/>
        </w:rPr>
        <w:lastRenderedPageBreak/>
        <w:t xml:space="preserve">pensioning his former companions, he forbade them to enter his presence till they had become better men. He made, in short, a commendable effort to effect a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manners and religion.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“Now placed on the royal seat of the realm,” says the chronicler, “he determined to begin with something acceptable to the Divine Majesty, and, therefore, commanded the clergy sincerely and truly to preach the Word of God, and to live accordingly, that they might be lanterns of light to the temporality, as their profession required. The laymen he willed to serve God and obey their prince, prohibiting them, above all things, breach of matrimony, custom in swearing, and wilful perjury.”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the unhappiness of Henry V., who meant so well for his people, that he didn’t know the true source where, alone, a real reformation can proceed. The astute Arundel was still by his side, and guided the steps of the prince into the same paths in which his father had walked. Lollard blood still continued to flow, and new victims, from time to time, mounted the martyr’s pile.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most illustrious of the Protestants of that reign was Sir John Oldcastle, a knight of Herefordshire. Having married the heiress of Cowling Castle, near Rochester, he sat in Parliament under the title of Lord Cobham, in the right of his wife’s barony. The youth of Lord Cobham had been tainted with gay pleasures; but the reading of the Bible, and the study of Wycliffe’s writings, had changed his heart; and now, to the knightly virtues of bravery and honour, he added the Christian graces of humility and purity.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974215" cy="2738120"/>
            <wp:effectExtent l="0" t="0" r="6985" b="5080"/>
            <wp:docPr id="44" name="Picture 44" descr="Image result for john oldcastle">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e result for john oldcastle">
                      <a:hlinkClick r:id="rId130"/>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974215" cy="273812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Sir John Oldcastle, Lord Cobham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had borne arms in France, under Henry IV., who set a high value on his military accomplishments. He was not less esteemed by the son, Henry V., for his private worth, his shrewd sense, and his gallant bearing as a soldier. But the “dead fly” in the </w:t>
      </w:r>
      <w:r w:rsidRPr="00BE5F8C">
        <w:rPr>
          <w:rFonts w:ascii="Arial" w:eastAsia="Times New Roman" w:hAnsi="Arial" w:cs="Arial"/>
          <w:color w:val="000000"/>
          <w:sz w:val="24"/>
          <w:szCs w:val="24"/>
          <w:lang w:eastAsia="en-GB" w:bidi="ar-SA"/>
        </w:rPr>
        <w:lastRenderedPageBreak/>
        <w:t xml:space="preserve">noble qualities and upright character of the stout old baron, in the opinion of the king, was his Lollardism.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 characteristic frankness, Lord Cobham made no secret of his attachment to the doctrines of Wycliffe. He avowed, in his place in Parliament, as early as the year 1391, “that it would be very good for England if the Pope’s jurisdiction stopped at the town of Calais, and did not cross the sea.”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said of him, too, that he had copies made of Wycliffe’s works, and sent them to Bohemia, France, Spain, Portugal, and other countries.”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threw open Cowling Castle to the Lollard preachers, making it their head-quarters while they itinerated in the neighbourhood, preaching the gospel. He himself often attended their sermons, taking his stand, sword in hand, by the preacher’s side, to defend him from the insults of the friars. Such open disregard of the ecclesiastical authority was not likely long to either escape notice, or be exempt from censure.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Convocation was sitting at the time (1413) in St. Paul’s. The archbishop rose and called the attention of the assembly to the progress of Lollardism, and, pointing specially to Lord Cobham, declared that “ Christ’s coat would never be without a seam “ till that notorious abettor of heretics were taken out of the way.” On that point, all were agreed; but Cobham had a friend in the king, and it would not do to take him out forthwith into Smithfield and burn him, as if he were an ordinary heretic. They must, if possible, take the king along with them in all they did against Lord Cobham. Accordingly, Archbishop Arundel, with other bishops and members of Convocation, waited on the king, and laid before him their complaint against Lord Cobham. Henry replied that he would first try what he himself could do with the brave old knight whom he bore in so high esteem.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king sent for Cobham, and exhorted him to abandon his scruples, and submit to his mother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“You, most worthy prince,” was the reply, “I am always prompt and willing to obey, forasmuch as I know you are a Christian king, and minister of God; to you, next to God, I owe my whole obedience, and submit myself to you. But, as touching the Pope and his spirituality, truly I owe them neither suit nor service, forasmuch as I know him, by the Scriptures, to be the great Antichrist, the open adversary of God, and the abomination standing in the holy place.”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the hearing these words, the king’s countenance fell; his favour for Cobham gave way to his hatred of heresy; he turned away, purposing with himself to interfere no further in the matter.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archbishop came again to the king, who now gave his ready consent that they should proceed against Lord Cobham according to the laws of the Church. These, in all such cases as the present, were largely summarised in the one statute of Henry IV., </w:t>
      </w:r>
      <w:r w:rsidRPr="00BE5F8C">
        <w:rPr>
          <w:rFonts w:ascii="Arial" w:eastAsia="Times New Roman" w:hAnsi="Arial" w:cs="Arial"/>
          <w:i/>
          <w:iCs/>
          <w:color w:val="000000"/>
          <w:sz w:val="24"/>
          <w:szCs w:val="24"/>
          <w:lang w:eastAsia="en-GB" w:bidi="ar-SA"/>
        </w:rPr>
        <w:t>Heretico Combustico</w:t>
      </w:r>
      <w:r w:rsidRPr="00BE5F8C">
        <w:rPr>
          <w:rFonts w:ascii="Arial" w:eastAsia="Times New Roman" w:hAnsi="Arial" w:cs="Arial"/>
          <w:color w:val="000000"/>
          <w:sz w:val="24"/>
          <w:szCs w:val="24"/>
          <w:lang w:eastAsia="en-GB" w:bidi="ar-SA"/>
        </w:rPr>
        <w:t xml:space="preserve">. The archbishop dispatched a messenger to Cobham, summoning him to appear before him on September 2nd, and answer to the articles of accusation. Acting on the principle that he “owed neither suit nor service” to the Pope and his vassals, Lord Cobham paid no attention to the summons. Arundel next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prepared citations, in due form, and had them posted up on the gates of Cowling Castle, and on the doors of the neighbouring Cathedral of Rochester. These summonses were speedily torn down by the friends and retainers of Lord Cobham. The archbishop, seeing the Church in danger of being brought into contempt, and her authority being made a laughing-stock, hastened to unsheathe against the defiant knight her ancient sword, so terrible in those ages. He excommunicated the great Lollard; but even this did not subdue him. A third followed: but not the clear, well-defined and technical expression, of Reformation theology of the sixteenth century. He carried it to the king, craving him to have it examined “by the most godly, wise, and learned men of his realm.” Henry refused to look at it. Handing it to the archbishop, the king said that, in this matter, his Grace was his judge.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followed, on the part of Cobham, a proposal which, doubtless, would cause astonishment. This time citations were posted up, commanding his appearance, under threat of severe penalties; and again the summonses were contemptuously torn down.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Cobham had a stout heart in his bosom, but he would show the king that he had also a good cause. Taking his pen, he sat down and drew up his confession of faith, quoting the Apostles’ Creed, giving, mainly in the words of Scripture, the sense in which he received its several articles. His paper had all simplicity and spirituality to a modern divine, but which was not accounted right or startling in an age when so many legal, political, and even moral questions were left for decision to the wager of battle. He offered to bring a hundred knights and esquires into the field, for his purgation, against an equal number on the side of his accusers; or else, said he, “I shall fight, myself, for life or death, in the quarrel of my faith, with any man living. Christian or heathen, the king and the lords of his council excepted.” The proposal was declined, and the issue was that the king allowed him to be seized in his privy chamber, and was imprisoned in the Tower.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Saturday, September 23rd, 1413, Lord Cobham was brought before Archbishop Arundel, who, assisted by the Bishops of London and Winchester, opened his court in the chapter-house of St. Paul’s. The primate offered him absolution if he would submit and confess himself. He replied by pulling out of his bosom and reading a written statement of his faith, handing a copy to the primate, and keeping one for himself The court then adjourned till the Monday following, when it met in the Dominican Friars, on Ludgate Hill, with a more numerous attendance of bishops, doctors, and friars. Absolution was again offered the prisoner on the old terms: “No, forsooth I will not,” he </w:t>
      </w:r>
      <w:r w:rsidRPr="00BE5F8C">
        <w:rPr>
          <w:rFonts w:ascii="Arial" w:eastAsia="Times New Roman" w:hAnsi="Arial" w:cs="Arial"/>
          <w:color w:val="000000"/>
          <w:sz w:val="24"/>
          <w:szCs w:val="24"/>
          <w:lang w:eastAsia="en-GB" w:bidi="ar-SA"/>
        </w:rPr>
        <w:lastRenderedPageBreak/>
        <w:t xml:space="preserve">replied, “for I never yet trespassed against you, and therefore I will not do it.” Then falling down on his knees on the pavement, and extending his hands toward heaven, he said,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shrive [present myself for absolution] here unto you, my eternal living God, that in my frail youth I offended you, O Lord, most grievously, in pride, wrath, and gluttony, in covetousness and in lechery. Many men have I hurt in my anger, and done many horrible sins. Good Lord, I ask you for mercy.”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Then, rising up, the tears streaming down his face, he turned to the people, and cried,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 good people, for the breaking of God’s law, these men never yet cursed me; but now, for their own laws and traditions, they most cruelly handle me and other 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court took a little while to recover itself after this scene. It then proceeded with the examination of Lord Cobham, thus: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archbishop: “What say you, sir, to the four articles sent to the Tower for your consideration, and especially to the article touching the Sacrament of the altar?”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Cobham: “My Lord and Saviour, Jesus Christ, sitting at his last supper, with his most dear disciples, the night before he should suffer, took bread in his hand, and, giving thanks to his eternal Father, blessed it, broke it, and gave it unto them, saying, ‘Take it unto you, and eat thereof, all. This is my body, which shall be betrayed for you.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Do this hereafter in my remembrance.’ This, I thoroughly believe.”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archbishop: “Do you believe that it was bread after the Sacramental words had been spoken?”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Cobham: “I believe that, in the sacrament, is Christ his cross, and now is glorified in heaven.”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doctor: “After the Sacramental words he uttered, there remains no bread, but only the body of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Cobham: “You said to me once, in the Castle of Cowling, that the sacred Host was not Christ’s body. But I held then something against you, and proved that therein was his body, though the seculars and friars would not agree with that, but held one against the other.”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Many doctors, raised their voice: “We all say that it is God’s body.” They angrily insisted that he should answer whether it was material bread after consecration, or not.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Lord Cobham (looking earnestly at the archbishop): “I believe, surely, that it is Christ’s body in the form of bread. Sir, don’t you believe this?”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archbishop: “Yes, indeed, I do.”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doctors: “Is it only Christ’s body after the consecration of a priest, and no bread, or not?”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Cobham: “It is both Christ’s body and bread. I shall prove it thus: For like as Christ, dwelling here on the earth, had in him both Godhood and manhood, and had the invisible Godhood covered under that manhood which was only visible and seen in him: so, in the Sacrament of the altar is Christ’s very body, and very bread also, as I believe. The bread is the thing which we see with our eyes; the body of Christ, which is his flesh and his blood, is hidden under it, and is not seen but in faith.”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Smiling to one another, and all speaking together: “It is a foul heresy!”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bishop: “It is a clear heresy to say that it is bread after the Sacramental words have been spoken.”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Cobham: “St. Paul, the apostle, was, I am sure, as wise as you are, and more godly-learned, and he called it ‘bread’: writing to the Corinthians, he says, ‘The bread that we break, is it not the partaking of the body of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All: “St. Paul must be otherwise understood; for it is heresy to say that it is bread after consecration.”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Cobham: “How do you make that right?”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court: “It is against the determination of holy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archbishop: “We sent you a writing concerning the faith of the blessed Sacrament, clearly determined by the Church of Rome, our mother, and by the holy doctors.”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Cobham: “I know none holier than is Christ and his apostle. And for that determination, I know, it is none of theirs, for it does not stand with the Scriptures, but is manifestly against them. If it is the Church’s, as you say it is, it has been hers only since she received the great poison of worldly possessions, and not before.”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archbishop: “What do you think of holy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Cobham: “Holy Church is the number of those who shall be saved, of which Christ is the head. Of this Church, one part is in heaven with Christ, another in purgatory (so you say), and the third is here on earth.”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Doctor John Kemp: “Holy Church has determined that every Christian ought to be shriven by a priest. What do you say to this?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Cobham: “A diseased or severely wounded man had need to have a wise surgeon and a true. Most necessary were it, therefore, to be first shriven to God, who alone knows our diseases, and can help us. I deny do not deny going to a priest, if he is a man of good life and learning. If he is a vicious man, I ought rather to flee from him; for I am more likely to have further infection than cure from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Doctor Kemp: “Christ ordained St. Peter to be his Vicar here on earth, whose see is the Church of Rome; and he granted the same power to all St. Peter’s successors in that see. Don’t you believe this?”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Cobham: “He that follows St. Peter most nearly in holy living is next to him in succession.”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Another doctor: “ What do ye say of the Pope?”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Cobham: “He and you together make the whole great Antichrist. The Pope is the head; you, bishops, priests, prelates, and monks, are the body; and the Begging Friars are the tail, for they hide the wickedness of you both in their so-called ministry.”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Doctor Kemp: “Holy Church has determined that it is meritorious to go on pilgrimage to holy places, and there to worship holy relics and images of saints and martyrs. What do you say to this?”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Lord Cobham: “I owe them no service by any commandment of God. It were better to brush the cobwebs from them, and put them away, or bury them out of sight; as you do other aged people, which are God’s images. But this I say unto you, and I would all the world should know it, that with your shrives and idols, your feigned [pretended] absolutions and pardons, you draw to you the substance, wealth, and chief pleasures of all Christian realms.”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priest: “ What, sir, should we not worship good images?”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Cobham: “What worship should I give to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Friar Palmer: “Sir, will you worship the cross of Christ, that he died on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Cobham: “ Where is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friar: “I put the case, sir, that it were here even now before you.”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Lord Cobham: “This is a wise man, to put to me an earnest question of a thing, and yet he himself doesn’t know where the thing is. Again, I ask you, what worship should I give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priest: “Such worship as St. Paul speaks of, and that is this, ‘God forbid that I should joy, but only in the cross of Jesus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Bishop of London: “Sir, ye know well that Christ died on a material cross.”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Cobham: “Yes, and I know also that our salvation came not by that material cross, but by him alone that died on it; and well I know that holy St. Paul rejoiced in no other cross but Christ’s passion and death.”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archbishop: “Sir, the day is passing away. You must either submit yourself to the ordinance of holy Church, or else throw yourself into most deep danger. See to it in time, for soon it will be too late.”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Cobham: “I don’t know to what purpose I should submit myself.”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archbishop: “We once again require you to look to yourself, and to have no other opinion in these matters, except what is the universal faith and belief of the holy Church of Rome; and so, like an obedient child, return to the unity of your mother. See to it, I say, in time, for yet you may have remit, whereas soon, it will be too late.”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Cobham: “I will none otherwise believe in these points than I have told you before. Do with me what you will.”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archbishop: “We must necessarily follow the law: we must proceed to a definite sentence, and judge and condemn you as a heretic.”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Hereupon, the archbishop stood up to pronounce sentence. The whole assembly — bishops, doctors, and friars — rose at the same time, and uncovered their heads. The primate drew out two papers which had been prepared beforehand, and proceeded to read them. The first set out the heresies of which Lord Cobham had been convicted, and the efforts which the court, “desiring the health of his soul”, had made to bring him to “the unity of the Church”; “but he, “as a child of iniquity and darkness, had so hardened his heart that he would not listen to the voice of his pastor.”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thereupon,” continued the archbishop, turning to the second paper, “Judge, declare, and condemn, the said Sir John Oldcastle, knight, for a most pernicious and detestable heretic, committing him to the secular jurisdiction and power, to do him thereupon to death.”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This sentence, Arundel pronounced with a sweet and affable voice, the tears trickling down his face. It is the primate himself in whom we can trace no signs of pity, or relenting in the terms of the sentence. “I pronounced it,” says the archbishop, referring to the sentence dooming Sir John to the fire, “in the kindest and sweetest manner, with a weeping countenance.” If the primate wept, no one saw a tear on the face of Lord Cobham.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“Turning to the multitude,” says Bale, “Lord Cobham said, with a most cheerful voice, ‘Though you judge my body, which is but a wretched thing, yet you  can do no harm to my soul. He that created it will, of his infinite mercy, save it. Of that I have no manner of doubt. Then falling down on his knees, and lifting up his eyes, with hands outstretched toward heaven, he prayed, saying, ‘Lord God eternal, I beseech you, for your great mercy’s sake, to forgive my pursuers, if it be your blessed will.’ He was then delivered to Sir Robert Morley, and led back to the Tower.”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sentence was not to be executed till after fifty days. This respite, so unusual, may have been owing to a lingering affection for his old friend on the part of the king, or it may have been prompted by the hope that he would submit himself to the Church, and that his recantation would deal a blow to the cause of Lollardism. But Lord Cobham had counted the cost, and his firm resolve was to brave the horrors of Smithfield, rather than incur the guilt of apostasy. His persecutors, at last, despaired of bringing him, in a penitent’s garb, with lighted tapers, to the gallows, there to profess his sorrow for having scoffed at the prodigious mystery of transubstantiation, and placed the authority of the Scriptures above that of the Church. But if a real recantation could not be had, a spurious one might be fabricated, and be issued as the knight’s confession. This was the expedient to which his enemies had now recourse. They gave out that “Sir John had now become a good man, and had lowlily submitted himself in all things to holy Church”; and then they produced and published a written “abjuration”, in which they made Lord Cobham profess the most unbounded homage for the Pope (John XXIII.), “Christ’s Vicar on earth and head of the Church,” his clergy, his Sacraments, his laws, his pardons and dispensations, and recommend “all Christian people to observe, and also most meekly to obey, the aforesaid; “and futhermore, they made him, in this “abjuration”, renounce as “errors and heresies” all the doctrines he had maintained before the bishops, and, laying his hand upon the “holy evangel of God”, to swear that he should nevermore henceforth hold these heresies, “or any other like them, wittingly.”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fabricators of this “abjuration” had overshot the mark. But small discernment, truly, was needed to detect so clumsy a forgery. Its authors were careful, doubtless, that the eye of the man whom it so grievously defamed should not light upon it; and yet it would appear that information was conveyed to Cobham, in his prison, of the part the priests were making him act in public; for we find him sending out to rebut the slanders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falsehoods that were spread abroad regarding him, and protesting that, as he had professed when he stood before the archbishop, so he still believed.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abjuration”, says Foxe, “never came into the hands of Lord Cobham, neither was it compiled by them for that purpose, but only to clear the eyes of the unlearned multitude for a time.” Meanwhile — whether by the aid of his friends, or by the connivance of the governor, is not certainly known — Lord Cobham escaped from the Tower and fled to Wales, where he remained in secret for four years.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6</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LOLLARDISM DENOUNCED AS TREASON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Spread of Lollardism — Clergy Complain to the King — Activity of the Lollards — Accused of Plotting the Overthrow of the Throne and Commonwealth — Midnight Meeting of Lollards at St. Giles-in-the-Fields — Alarm of the King — He Attacks and Disperses the Assembly — Was it a Conspiracy or a Conventicle? — An Old Device Revived.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 Cobham had, for the time being, escaped from the hands of his persecutors, but humbler confessors were within their reach, and on them Arundel and his clergy now proceeded to wreak their vengeance. This thing, which they branded as heresy, and punished in the fire, was spreading over England despite all their rigours. That the new opinions were dangerous to the authority of the Roman Church was sufficiently clear, but it suited the designs of the hierarchy to represent them as dangerous also for the good order of the State. They went to the king, and, complaining of the spread of Lollardism, told him that it was the enemy of kings and the foe of the commonwealth, and that, if it were allowed to remain longer un-suppressed, it would, in no long time, be the undoing of his realm.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heretics and Lollards of Wycliffe’s opinion,” said they, “are allowed to preach abroad so boldly, as to gather conventicles to them, to keep schools in men’s houses, to make books, compile treatises and write ballads; to teach privately in nooks and crannies, as in woods, fields, meadows, pastures, groves, and caves of the ground. This,” they added, “will be to the destruction of the commonwealth, a subversion in the land, and an utter decay of the king’s estate royal, if a remedy be not found in time.”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picture, making allowance for a little exaggeration, shows us the wonderful activity of these early Protestants, and what a variety of agencies they had already begun to employ for the propagation of their opinions. It justifies the saying of Bale, that “if England at that time had not been more thankful for the singular benefit that God then sent it in these good men, the days of Antichrist and his tyrannous brood would have been shortened there long ago.”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machinations [plots] of the priests bore further fruit. The more effectively to rouse the apprehensions of the king, and lead him to cut off the very men who would have sown the seeds of order in his dominions, and been a bulwark around his throne, they professed to adduce a specific instance in support of their general allegations of disloyalty and treason against the Lollards. In January, 1414, they went to Eltliam, where the king was then residing, and startled him with the news of a formidable </w:t>
      </w:r>
      <w:r w:rsidRPr="00BE5F8C">
        <w:rPr>
          <w:rFonts w:ascii="Arial" w:eastAsia="Times New Roman" w:hAnsi="Arial" w:cs="Arial"/>
          <w:color w:val="000000"/>
          <w:sz w:val="24"/>
          <w:szCs w:val="24"/>
          <w:lang w:eastAsia="en-GB" w:bidi="ar-SA"/>
        </w:rPr>
        <w:lastRenderedPageBreak/>
        <w:t xml:space="preserve">insurrection of the Wycliffites, with Lord Cobham at their head, just ready to break out. The Lollards, they declared, proposed to dethrone the king, murder the royal household, pull down Westminster Abbey, and all the cathedrals in the realm, and to wind up by confiscating all the possessions of the Church. To give a colouring of truth to the story, they specified the time and place fixed on for the outbreak of the diabolical plot. The conspirators were to meet on a certain midnight “in Ficket Field beside London, on the backside of St. Giles,” and, then and there, begin their terrible work. The king, on receiving the alarming news, quit Eltham, and repaired, with a body of armed men, to his Palace of Westminster, to be on the spot and ready to quell the expected rebellion. The night came when this terrible plot was to explode, and then the king marched out to engage the rebels.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found no such assembly as he had been led to expect. There was no Lord Cobham there; there were no armed men present. In short, instead of conspirators in rank and file, ready to sustain the onset of the royal troop, the king encountered to leave before morning its memorials in the overthrow of the throne, and the destruction of the hierarchy. The martial spirit of the future hero of Agincourt was roused. Giving orders for the gates of London to be closed, and “unfurling a banner,” says Walden, “with a cross on it” — after the Pope’s example when he wars against the only congregation of citizens who had chosen this hour and place as the fittest for a field preaching. Such, in sober truth, appears to have been the character of the assembly. When the king rode in among them with his men-at-arms, he met absolutely with no resistance. Without leaders and without arms, the multitude broke up and fled. Some were cut down on the spot, the rest were pursued, and, of these, many were taken. The gates of the city had been closed, and why? “To prevent the citizens joining the rebels,” say the accusers of the Lollards, who would like us to believe that this was an organised conspiracy. The men of London, say they, were ready to rush out in hundreds to support the Lollards against the king’s troops. But where is the evidence of this? We do not hear of a single citizen arming himself. Why did not the Londoners sally forth and join their friends outside before night had fallen and they were attacked by the soldiery? Why did they not meet them the moment they arrived on Ficket Field? Their coming was known to their foes, why not also to their friends? No; the gates of London were shut for the same reason, doubtless, which led, at an after-period, to the closing of the gates of Paris when a conventicle was held outside its walls — even that the worshippers, when attacked, might not find refuge in the city.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idea that this was an insurrection, planned and organised for the overthrow of Government, and the entire subversion of the whole ecclesiastical and judicial estate of England, appears to be too absurd to be entertained. Such revolutionary and sanguinary [bloody] schemes were not more alien to the character and objects of the Lollards than they were beyond their resources. They sought, indeed, the sequestration or redistribution of the ecclesiastical property, but they employed for this end none but the legitimate means of petitioning Parliament.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Rapine, bloodshed, revolution, were abhorrent to them. If the work they now had in hand was indeed the arduous one of overturning a powerful Government, how came they to assemble without weapons? Why, instead of making a display of their numbers and power, as they would have done had their object been what their enemies alleged, did they cover themselves with the darkness of the night? While so many circumstances throw not only doubt, but ridicule, on the idea of conspiracy, where are the proofs of such a thing? When searched to the bottom, the Theory rests only on the allegations of the priests. The priests said so to the king. Thomas Walsingham, monk of St. Albans, reported it in his </w:t>
      </w:r>
      <w:r w:rsidRPr="00BE5F8C">
        <w:rPr>
          <w:rFonts w:ascii="Arial" w:eastAsia="Times New Roman" w:hAnsi="Arial" w:cs="Arial"/>
          <w:i/>
          <w:iCs/>
          <w:color w:val="000000"/>
          <w:sz w:val="24"/>
          <w:szCs w:val="24"/>
          <w:lang w:eastAsia="en-GB" w:bidi="ar-SA"/>
        </w:rPr>
        <w:t>Chronicles</w:t>
      </w:r>
      <w:r w:rsidRPr="00BE5F8C">
        <w:rPr>
          <w:rFonts w:ascii="Arial" w:eastAsia="Times New Roman" w:hAnsi="Arial" w:cs="Arial"/>
          <w:color w:val="000000"/>
          <w:sz w:val="24"/>
          <w:szCs w:val="24"/>
          <w:lang w:eastAsia="en-GB" w:bidi="ar-SA"/>
        </w:rPr>
        <w:t xml:space="preserve">; and one historian after another has followed in his wake, and treated as to an account of this formidable rebellion, which they would have us believe had so nearly plunged the kingdom into revolution, and extinguished the throne in blood. No; the epithet of heresy alone was not enough to stigmatise the young Protestantism of England. To heresy must be joined treason, in order to make Lollardism sufficiently bad; and when this double-headed monster should be seen by the terrified imaginations of statesmen stalking through the land, striking at the throne and tne altar, trampling on law as well as on religion, confiscating the estate of the noble as well as the glebe [rent from the land] of the bishop, and wrapping castle and hamlet in flames, then would the monarch put out all his power to crush the destroyer and save the realm.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monks of Paris, a hundred and twenty years later, drew the same hideous picture of Protestantism, and frightened the King of France into planting the stake for the Huguenots. This was the game which had begun to be played in England. Lollardism, said the priests, means revolution. To make such a charge is an ancient device. It is long ago since a certain city was spoken of before a powerful monarch as “the rebellious and the bad,” within which they had “moved sedition of old time.” The calumny [lie] has often been repeated since; but no king ever yet permitted himself to be deceived by it, who had not cause to rue it in the tarnishing of his throne, and the impoverishing of his realm, and it might be to the ruin of both.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allegation of conspiracy, advanced beforehand by the priests, was of course entered in the records of King’s Bench as the ground of proceedings, but it stands altogether unsupported by proof or probability. No papers containing the plan of revolution were ever discovered. No confession of such a thing was made by any of those who were seized and executed. Even Walsingham can only say, “The king heard that they intended to destroy him and the monasteries,” etc., and “Many were taken who were said to have conspired. When, four years afterwards, Lord Cobham was taken and condemned, his judges did not dare to confront him with the charge of conspiracy, but simply outlawry, passed on him when he fled. As an instance of the wild rumours then propagated against the Lollards, Walden, the king’s confessor, and Polydore Virgil, the Pope’s collector of Peter’s pence in England, in their letters to Martin V., give vivid descriptions of terrible insurrections in England, during which, as Bale remarks, “never a man was hurt”; and Walden, in his first preface to his fourth book against the Wycliffites, says that Sir John Oldcastle conspired against King Henry </w:t>
      </w:r>
      <w:r w:rsidRPr="00BE5F8C">
        <w:rPr>
          <w:rFonts w:ascii="Arial" w:eastAsia="Times New Roman" w:hAnsi="Arial" w:cs="Arial"/>
          <w:color w:val="000000"/>
          <w:sz w:val="24"/>
          <w:szCs w:val="24"/>
          <w:lang w:eastAsia="en-GB" w:bidi="ar-SA"/>
        </w:rPr>
        <w:lastRenderedPageBreak/>
        <w:t xml:space="preserve">V. in the first year of his reign, and offered a golden noble for every head of monk, canon, friar, or priest that should be brought to him; while in his book on Wycliffe,  he tells us that Sir John was at that very time a prisoner in the Tower (Bale, p. 101). However, our martyrologist Foxe charges the Papists with not only inventing the plot, but forging the records which accuse Sir John Oldcastle of complicity in it; and though Collier has attempted to reply to Fox, it is with no great success. All dispassionate men will now grant that the meeting that evening was a voluntary one for worship, and a trap laid for the Lollards by their enemies.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7</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MARTYRDOM OF LORD COBHAM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Imprisonments and Martyrdoms — Flight of Lollards to other Countries — Death of Archbishop Arundel — His Character — Lord Cobham — His Seizure in Wales by Lord Powis — Brought to London — Summoned before Parliament — Condemned on the Former Charge — Burned at St. Giles-in-the-Fields — His Christian Heroism — Which is the Greater Hero, Henry V. or Lord Cobham? — The World’s True Benefactors — The Founders of England’s Liberty and Greatness — The Seeds Sown— The Full Harvest to Come.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dispersion of this unarmed assembly, met in the darkness of the night, on the then lonely and thicket-covered field of St. Giles, to listen, it might be, to some favourite preacher, or to celebrate an act of worship, was followed by the execution of several Lollards. The most distinguished of these was Sir Roger Acton, known to be a friend of Lord Cobham. He was seized at the midnight meeting on St. Giles’ Field, and was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Immediately, thereafter, condemned and executed. The manner of his death has been variously reported. Some chroniclers say he was burned, others that he was drawn on a hurdle to Tyburn, and there hanged.” Two other Lollards were put to death at the same time — Master John Brown, and John Beverly, formerly a priest, but now a Wycliffite preacher. “So many people were arrested,” says Holinshed, “that all the prisons in and about London were full.” The leaders only, however, were put to death, “being condemned,” says the chronicler, “for heresy by the clergy, and attainted [charged] with high treason in the Guildhall of London, and judged for that offence to be drawn and hanged, and for heresy to be consumed with “fire, gallows and all, which judgement was executed the same month on the said Sir Roger Acton, and twenty-eight others.”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same chronicler, however, goes on to say, what strongly corroborates the view I have taken of this affair, which is that the  overthrow of the Government formed no part of  the designs of these men, that their only crime was  attachment to Protestant truth, and that their assembling has been magnified into a dark and diabolical plot. That is was simply a meeting for worship. It was believed to be a plot by the spirituality, more upon displeasure than truth; and that they were assembled to hear their preacher (the aforesaid Beverly) in that place there, out of the way from resort of people, so they might not come together openly about any such matter, without danger of being arrested.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Other martyrdoms followed. Of these sufferers, some were burned in Smithfield, others were put to death in the provinces; and not a few, to escape the stake, fled into exile, as Bale testifies: “Many fled out of the land into Germany, Bohemia, France, </w:t>
      </w:r>
      <w:r w:rsidRPr="00BE5F8C">
        <w:rPr>
          <w:rFonts w:ascii="Arial" w:eastAsia="Times New Roman" w:hAnsi="Arial" w:cs="Arial"/>
          <w:color w:val="000000"/>
          <w:sz w:val="24"/>
          <w:szCs w:val="24"/>
          <w:lang w:eastAsia="en-GB" w:bidi="ar-SA"/>
        </w:rPr>
        <w:lastRenderedPageBreak/>
        <w:t xml:space="preserve">Spain, Portugal, and into the wilds of Scotland, Wales, and Ireland.” Such terror had the rigor of the archbishop infused into the now numerous adherents of the Protestant doctrines.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pause to record another death, which followed at a distance of less than a month, after those of which we have just made mention. This death takes us, not to Smithfield, where the stake glorifies those whom it consumes, but to the archiepiscopal Palace of Lambeth. There, on his bed, Thomas Arundel, Archbishop of Canterbury, together with his life, was yielding up his primacy, which he had held for seventeen years.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Thomas Arundel was of noble birth, being the son of Richard Fitz-Alan, Earl of Arundel. His talents, naturally good, had been improved by study and experience; he was fond of pomp, subtle, resolute, and as stern in his measures as he was suave [polite] in his manners. A devoted son of his mother the Church, he was an uncompromising foe of Protestantism, which bore in his days the somewhat concealing name of Lollardism, but which his instincts as a Churchman taught him to regard as the one mortal enemy of that system, with which were bound up all dignities, titles, and happiness. He had experienced great diversity of fortune. He shared the exile of Henry Plantagenet, who was banished as a traitor, and in elevating in his place Henry IV., whom he anointed with oil from the sacred vial which fell down from Mary out of heaven. He continued to be the evil genius of the king. His stronger will, and more powerful intellect, asserted an easy supremacy over Henry, who never felt quite sure of the ground on which he stood.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at last, the king was carried to Canterbury, and laid in marble, Arundel took his place by the side of his son, Henry V., and kept it during the first year of his reign. This prince was not naturally cruel, but Arundel’s arrogant spirit and subtle counsel seduced him into paths of intolerance and blood. The stakes, which the king and Arundel had planted, were still blazing when the latter breathed his last, and was carried to lie beside his former master in Canterbury Cathedral. The martyrdoms which succeeded the Lollard assembly in St. Giles’ Field, took place in January 1414, and the archbishop died in the February following. “Yet died not,” says Bale, “his prodigious tyranny with him, but succeeded with his office in Henry Chicheley.”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Before entering on any recital of the fortunes of English Protestantism under the new primate, let us pursue to a close the story of Sir John Oldcastle — the good Lord Cobham, as the people called him. When he escaped from the Tower, the king offered a reward of 1,000 marks to anyone who would bring him to him, dead or alive. Such, however, was the general estimation in which he was held, that no one claimed or coveted the price of blood. During four years, Cobham remained undisturbed in his concealment among the mountains of the Welsh Principality. At length, Lord Powis, prompted by avarice, or hatred of Lollardism, discovering his hiding-place, and betrayed him to his pursuers. The brave old man was not to be taken without resistance. In the struggle, his leg was broken, and, thus maimed, he was laid on a </w:t>
      </w:r>
      <w:r w:rsidRPr="00BE5F8C">
        <w:rPr>
          <w:rFonts w:ascii="Arial" w:eastAsia="Times New Roman" w:hAnsi="Arial" w:cs="Arial"/>
          <w:color w:val="000000"/>
          <w:sz w:val="24"/>
          <w:szCs w:val="24"/>
          <w:lang w:eastAsia="en-GB" w:bidi="ar-SA"/>
        </w:rPr>
        <w:lastRenderedPageBreak/>
        <w:t xml:space="preserve">horse-litter, carried to London, and consigned to his former abode in the Tower. Parliament happened to be sitting at that time in London, and its records tell us the sequel.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Tuesday, the 14th day of December (1417), and the 29th day of said Parliament, Sir John Oldcastle, of Cowling, in the county of Kent, knight [Lord Cobham], being outlawed (as is before mentioned) in the King’s Bench, and excommunicated earlier by the Archbishop of Canterbury for heresy, was brought before the Lords, and having heard his said convictions, did not enter an excuse. Upon which record and process, it was judged that he should be taken as a traitor to the king and the realm; that he should be carried to the Tower of London, and, from there, down through London, to the new gallows in St. Giles outside Temple Bar, and there be hanged, and burnt hanging.”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Foxe says that he then ran out into a long address on the duty of man to forgive, and leave the punishment of offences in the hands of the Almighty; and, on being stopped, and asked by the court to speak to the charge of outlawry, he began a second sermon on the same text. Walsingham has been followed in this by Collier, Cotton, and Lingard. “There is nothing more in the records,” says the younger M’Crie, speaking from a personal examination of them, “than a simple appeal for mercy.”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day came for the execution of this sentence, Lord Cobham was brought out, his hands pinioned behind his back, but his face lit up with an air of cheerfulness. By this time, Lollardism had been made treason by Parliament, and the usual marks of ignominy [shame] which accompany the death of the traitor were, in Lord Cobham’s case, added to the punishment of which he was judged worthy as a heretic. He was placed on a hurdle, and drawn through the streets of London to St. Giles-in-the-Fields. On arriving at the place of execution, he was assisted to get down, and, falling on his knees, he offered a prayer for the forgiveness of his enemies. He then stood up, and turning to the multitude, he exhorted them earnestly to follow the laws of God as written in the Scriptures, and especially to beware of those teachers whose immoral lives showed that neither had they the spirit of Christ nor loved his doctrine. A new gallows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had been erected, and now began the horrible tragedy. Iron chains were put round his waist, he was raised aloft, suspended over the fire, and subjected to the double torture of hanging and burning. He maintained his constancy and joy amid his cruel sufferings; “consumed alive in the fire,” says Bale, “and praising the name of the Lord so long as his life lasted.”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priests and friars stood by all this while, forbidding the people to pray for one who, as he was departing, “not in obedience to their Pope,” was about to be plunged into fiercer flames than those in which they saw him being consumed. The martyr, now near his end, lifting up his voice for the last time, commended his soul into the hands of God, and “so departed hence most Christianly.” “Thus,” adds the chronicler, “rested this valiant Christian knight, Sir John Oldcastle, under the Altar of God, which is Jesus </w:t>
      </w:r>
      <w:r w:rsidRPr="00BE5F8C">
        <w:rPr>
          <w:rFonts w:ascii="Arial" w:eastAsia="Times New Roman" w:hAnsi="Arial" w:cs="Arial"/>
          <w:color w:val="000000"/>
          <w:sz w:val="24"/>
          <w:szCs w:val="24"/>
          <w:lang w:eastAsia="en-GB" w:bidi="ar-SA"/>
        </w:rPr>
        <w:lastRenderedPageBreak/>
        <w:t xml:space="preserve">Christ, among that godly company which, in the kingdom of patience, suffered great tribulation, with the death of their bodies, for his faithful word and testimony; abiding there with them the fulfilling of their whole number, and the full restoration of his elect.”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4672330" cy="3431540"/>
            <wp:effectExtent l="0" t="0" r="0" b="0"/>
            <wp:docPr id="43" name="Picture 43" descr="Image result for death of lord cobham, pictures">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 result for death of lord cobham, pictures">
                      <a:hlinkClick r:id="rId132"/>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672330" cy="343154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“Chains, gallows, and fire,” as Bale remarks, are no pleasant things, and death by their means is not precious in the eyes of men; and yet some of the noblest spirits that have ever lived have endured these things — have worn the chain, mounted the gallows, stood at the stake; and in that ignominious guise, arrayed in the garb, and enduring the doom of felons [criminals], have achieved victories, than which there are none grander or so fruitful in the records of the world. What better are we at this hour that Henry V. won Agincourt? To what purpose was that sea of blood — English and French — poured out on the plains of France? To set the trumpet of idle fame resounding? — to furnish matter for a ballad? — to blazon a page in history? That is about all, when we reckon it up. But the blood of Cobham is yielding its fruits at this day. Had Sawtre, Badby, and Cobham been careful of their name, their honour, their lives; had they blushed to stand before tribunals which they knew were prepared to condemn them as traitors; had they declined to become a gazing-stock to mobs, who waited to scoff at, and insult, them as heretics; had they shrunk from the cruel torture and the bitter death of the stake — where would have been the Protestantism of England, and, without its Protestantism, where would have been its liberty? — still unborn.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not the valour of Henry V., it was the grander heroism of Lord Cobham and his fellow-martyrs that awoke the soul of England, when it was sleeping a dead sleep, and fired it to pluck the bandage of a seven-fold darkness from its eyes, and to break the </w:t>
      </w:r>
      <w:r w:rsidRPr="00BE5F8C">
        <w:rPr>
          <w:rFonts w:ascii="Arial" w:eastAsia="Times New Roman" w:hAnsi="Arial" w:cs="Arial"/>
          <w:color w:val="000000"/>
          <w:sz w:val="24"/>
          <w:szCs w:val="24"/>
          <w:lang w:eastAsia="en-GB" w:bidi="ar-SA"/>
        </w:rPr>
        <w:lastRenderedPageBreak/>
        <w:t xml:space="preserve">yoke of a seven-fold slavery from its neck. These are the stars that illuminate England’s sky; the heroes whose exploits glorify her annals [records]; the kings whose spirits rage from their thrones, which are their stakes, the hearts and souls of her noblest sons. The multitude lays its homage at the feet of those for whom the world has done much; whose path it has made smooth with riches; whose head it has lifted up with honours; and for whom, while living, it provided a stately palace; and, when dead, a marble tomb. Let us go aside from the crowd: let us seek out, not the men for whom the world has done much, but the men who have done much for the world; and let us pay our homage, not indeed to them, but to Him who made them what they were.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where shall we find these men? In kings’ houses? in schools and camps? — not often. In gaols, or at the bar of a tyrannical tribunal, or before a bench of Pharisees, or on a scaffold, around which mobs hoot, while the executioner stands by to do his office. These are not pleasant places; and yet it is precisely there that those great examples have been exhibited which have instructed the world, and those mighty services rendered which have ennobled and blessed the race. It was amid such humiliations and sufferings that the Lollards sowed, all through the fifteenth century, the living seed, which the gracious spring-time of the sixteenth quickened into growth; which the following centuries, not unmingled with conflict, and the blood of martyrdom, helped to ripen; and the fully matured harvest of which it remains for the generations to come to carry home.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8</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LOLLARDISM UNDER KING HENRY V.</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Thomas Arundel succeeded by Henry Chicheley — The New Primate pursues the Policy of his Predecessor — Parliament at Leicester — More Stringent Ordinances against the Lollards — Appropriation of Ecclesiastical Possessions — Archbishop Chicheley Staves off the Proposal— Diverts the King’s Mind to a War with France — Speech of the Archbishop — Henry V. falls into the Snare — Prepares an Expedition — Invades France — Agincourt — Second Descent on France — Henry becomes Master of Normandy — Returns to England — Third Invasion of France — Henry’s Death — Dying Protestation — His Magniiicent Funeral — His Character — Lollardism — More Martyrs — Claydon — New Edict against the Lollards — Henry VI.— Martyrs in his Reign — William Taylor— William White — John Huss — Recantations.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martyrdom of Lord Cobham (John Oldcastle) has carried us a little way beyond the point to which we had come in tracing the footprints — faint and intermittent — of Protestantism in England during the fifteenth century. We saw Archbishop Arundel carried from the halls of Lambeth to be laid in the sepulchral vaults of Canterbury. His master, Henry IV., had preceded him to the grave by only a few months. More lately, Sir Roger Acton and others had expired at the stake which Arundel’s policy had planted for them; and, last of all, he went to render his own account to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657985" cy="2075180"/>
            <wp:effectExtent l="0" t="0" r="0" b="1270"/>
            <wp:docPr id="42" name="Picture 42" descr="Image result for Archbishop Chicheley, pictures">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age result for Archbishop Chicheley, pictures">
                      <a:hlinkClick r:id="rId134"/>
                    </pic:cNvPr>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657985" cy="207518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Archbishop Henry Chichley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Thomas Arundel was succeeded in the primacy by Henry Chicheley. Chicheley continued, in the chair of St. Anselm, the same policy which his predecessor had pursued. His predecessor’s influence at court he did not wield, at least to the same extent, for neither was Chicheley as astute as Arundel, nor was Henry V. so facile [quick] as his father; but he inherited Arundel’s hatred of Lollardism, and resolved not to give them </w:t>
      </w:r>
      <w:r w:rsidRPr="00BE5F8C">
        <w:rPr>
          <w:rFonts w:ascii="Arial" w:eastAsia="Times New Roman" w:hAnsi="Arial" w:cs="Arial"/>
          <w:sz w:val="24"/>
          <w:szCs w:val="24"/>
          <w:lang w:eastAsia="en-GB" w:bidi="ar-SA"/>
        </w:rPr>
        <w:t xml:space="preserve">the benefit of any sanctuary, though this was </w:t>
      </w:r>
      <w:r w:rsidRPr="00BE5F8C">
        <w:rPr>
          <w:rFonts w:ascii="Arial" w:eastAsia="Times New Roman" w:hAnsi="Arial" w:cs="Arial"/>
          <w:color w:val="000000"/>
          <w:sz w:val="24"/>
          <w:szCs w:val="24"/>
          <w:lang w:eastAsia="en-GB" w:bidi="ar-SA"/>
        </w:rPr>
        <w:t xml:space="preserve">a privilege then granted to </w:t>
      </w:r>
      <w:r w:rsidRPr="00BE5F8C">
        <w:rPr>
          <w:rFonts w:ascii="Arial" w:eastAsia="Times New Roman" w:hAnsi="Arial" w:cs="Arial"/>
          <w:color w:val="000000"/>
          <w:sz w:val="24"/>
          <w:szCs w:val="24"/>
          <w:lang w:eastAsia="en-GB" w:bidi="ar-SA"/>
        </w:rPr>
        <w:lastRenderedPageBreak/>
        <w:t xml:space="preserve">the most notorious malefactors [criminals]; and that, if they continued obstinate, or relapsed after pardon, they should first be hanged for treason against the king, and then burned for heresy against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the Parliament stretched out one hand to persecute the Lollards, it extended the other to despoil the clergy. Their wealth was enormous; but only the smallest fraction of it was given to public service. The complaints on this head were growing louder every year. At this same Parliament of Leicester a storm was likely to have burst out, had not the wit and policy of Henry Chicheley arrested the danger. The Commons reminded the king of the demand which had twice before been made in Parliament — first in Richard II.’s time (1394), and next in Henry IV.’s (1410) — relative to converting the lands and possessions of the clergy to the service of the State. “This bill,” says Hall, “made the fat abbots sweat, the proud priors frown, the poor priors curse, the silly nuns weep; and, indeed, all her merchants to fear that Babel would come down.”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3321050" cy="2240915"/>
            <wp:effectExtent l="0" t="0" r="0" b="6985"/>
            <wp:docPr id="41" name="Picture 41" descr="Image result for Henry V., pictures">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age result for Henry V., pictures">
                      <a:hlinkClick r:id="rId136"/>
                    </pic:cNvPr>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321050" cy="224091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Henry V.</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Though Henry had lent the clergy his power to burn Lollards, they were far from sure that he might not be equally ready to lend the Parliament his authority to rob the Church. He was active, bold, fond of display, lavish in his habits; and the wealth of the hierarchy offered a ready and tempting means of maintaining his magnificence, which Henry might not have enough virtue to resist. They thought of binding the king to their interests by offering him a wealthy gift; but wiser heads disapproved the policy: it would be accounted a bribe, and considered scarcely decent on the part of men in sacred office to do so. The Archbishop of Canterbury hit on a more likely expedient, and one that fell in with the genius of the king, and the aspirations of the nation.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most effective course, said the archbishop, at a synod in London, of averting the impending storm, is to find the king some other business to employ his courage. We must turn his thoughts to war; we must rouse his ambition by reminding him of the crown of France, descended to him from Edward III. He must be urged to demand the crown, as the undoubted heir; and should it be refused, he must attempt the recovery </w:t>
      </w:r>
      <w:r w:rsidRPr="00BE5F8C">
        <w:rPr>
          <w:rFonts w:ascii="Arial" w:eastAsia="Times New Roman" w:hAnsi="Arial" w:cs="Arial"/>
          <w:color w:val="000000"/>
          <w:sz w:val="24"/>
          <w:szCs w:val="24"/>
          <w:lang w:eastAsia="en-GB" w:bidi="ar-SA"/>
        </w:rPr>
        <w:lastRenderedPageBreak/>
        <w:t xml:space="preserve">of it by arms. To cause these counsels to prevail, the clergy agreed to offer a great sum of money to defray the expenses of the war. They further resolved to give up all the alien priories in the kingdom, up to the number of 110.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These alien priories were most of them cells to monasteries in France. “‘Twas argued,” says Collier, “that these monks, being foreigners, and depending on superiors in another kingdom, could not be true to the interest of the English nation: that their being planted here gave them an opportunity of maintaining correspondence with the enemy, besides their transporting money and other commodities was no ordinary damage, of which would considerably increase the revenues of the crown.”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policy, being approved by the synod in London, was vigorously advocated by the primate in the Parliament at Leicester. The archbishop, rising in the House, addressed the king as follows: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“You administer justice to your people with a noble equity; you are illustrious in the arts of a peaceful government: but the glory of a great king consists not so much in a reign of serenity and plenty, in great treasures, in magnificent palaces, in populous and fair cities, as in the enlargement of his dominions; especially when the assertion of his right calls him out to war, and justice, not ambition, and authorises all his conquests. Your Highness ought to wear the crown of France, by right descended to you from Edward III., your illustrious predecessor.”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speaker went on, at great length, to trace the title, and to establish its validity to the satisfaction, doubtless, of the audience which he addressed; and he wound up his oration with a reference to the unprecedentedly large sum, which the liberality of the clergy had placed at the service of the king, to enable him to make good his title to the crown of France.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primate added,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“Since, therefore, your right to the realm of France is so clear and unquestionable; since ‘tis supported by the laws both of God and man; ‘tis now your Highness’ part to assert your title, to pull the crown from the heads of the French usurpers, and to pursue the revolt of that nation with fire and sword. ‘Tis your Highness’ interest to maintain the ancient honour of the English nation, and not, by a tame overlooking of injurious treatment, give your posterity an occasion to reproach your memory.”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 one, present, of course, would whisper into the speaker’s ear the conjuration [magic words] which our great national poet puts into the mouth of King Henry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“God doth know how many, now in health,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Shall drop their blood in approbation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Of what your reverence shall incite us to: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Therefore take heed how you impawn our person,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And bring awake the sleeping sword of war;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And charge you, in the name of God, take heed;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For never two such kingdoms did contend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Without much fall of blood; whose guiltless drops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Are every one a woe, a sore complaint,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‘Gainst him whose wrongs give edge unto the swords,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That make such waste in brief mortality.”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(Shakespeare, Henry V., act 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project met with the approval of the king. To place the fair realm of France under his sceptre; to unite it with England and Scotland — for the king’s uncle, the Duke of Exeter, suggested that, he who would conquer Scotland must begin with France — in one monarchy; to transfer, in due time, the seat of government to Paris, and make his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throne the first in Christendom, was an enterprise grand enough to fire the spirit of a monarch less ambitious and valorous than Henry V. Instantly, the king set about making preparations on a vast scale. Soldiers were levied from all parts of England; ships were hired from Holland and Flanders for the transport of men and ammunition. Money, provisions, horses, carriages, tents, boats covered with skins for crossing rivers — everything, in summary, required for the success of such an enterprise was provided; and the expedition was now ready to be launched.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before striking the blow, an attempt was made at negotiation with France. This was conducted by Archbishop Chicheley, the very man who had been the prime mover in the affair; and, as might have been foreseen, the attempts at conciliation came to nothing, and hostilities were now commenced. The king, crossing the Channel with an army of 30,000 men, landed on the coast of France. Towns were besieged and taken; battles were fought; but sickness setting in among the soldiers, and winter coming on, the king considered it advisable, in order to preserve the remnant of his army, to retreat to Calais for winter quarters. On his march, he encountered the French host, which four times outnumbered his own, now reduced to 10,000. He had to fight the terrible battle of Agincourt. He conquered on this bloody field, on which, stretched out in death, lay the flower of the French nobility, with many thousands of their followers around them. Resuming his march, Henry held on his way to England, where tidings of his victory having preceded him, he was welcomed with acclamations. Archbishop Chicheley had completely succeeded in diverting the mind of the king and the Parliament, and shielding the possessions of the clergy; but at what a price!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Neither England nor France had yet seen the end of this sad and very sanguinary [bloody] affair. The English king, now on fire, was not the man to let the enterprise </w:t>
      </w:r>
      <w:r w:rsidRPr="00BE5F8C">
        <w:rPr>
          <w:rFonts w:ascii="Arial" w:eastAsia="Times New Roman" w:hAnsi="Arial" w:cs="Arial"/>
          <w:color w:val="000000"/>
          <w:sz w:val="24"/>
          <w:szCs w:val="24"/>
          <w:lang w:eastAsia="en-GB" w:bidi="ar-SA"/>
        </w:rPr>
        <w:lastRenderedPageBreak/>
        <w:t>drop half achieved; and the policy of the primate was destined to develop into yet other tragedies, and yet more oceans of French and English blood. Henry made a second descent on France (1417), the mutual hate and fierce contentions of the French factions opening the gates of the kingdom for his entrance. He passed on through the land, marking in blood the line of his march. Towns besieged, provinces wasted, and their inhabitants subjected to the horrors of famine, of rapine and slaughter, were the scenes which presented themselves around his steps. He made himself master of Normandy, married the king’s youngest daughter, and, after a time, returned once more to his own land.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Soon, affirs called King Henry again to France. This time, he made a public entry into Paris, accompanied by his queen, Catherine, on purpose to show the Parisians their future sovereign. France was no nearer recognising his alleged right to reign over it; and Henry began, as before, to besiege its towns, and slaughter its children, in order to compel a submission which it was clear would not be voluntarily given. He was thus occupied, when an event took place which put an end to his enterprise forever; he felt that the hand of death was upon him, and he retired from Cosne, which he was besieging, to Vincennes, near Paris. The Dukes of Bedford and Gloucester, and the Earls of Salisbury and Warwick, when his end approached, came to his bed-side to receive his instructions. He addressed them, protesting that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neither the ambitious desire of enlarging his dominions, nor of winning vain renown and worldly fame, had moved him to engage in these wars, but only the prosecution of his just title; that he might, in the end, attain to a perfect peace, and come to enjoy those parts of his inheritance which, to him of right belonged; and that, before the beginning of the same wars, he was fully persuaded by men both wise and of great holiness of life, that with such intent he might, and ought, both begin the same wars, and follow them till he had brought them to an end justly and rightly, and that without all danger of God’s displeasure or peril of soul.”</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After making a few necessary arrangements respecting the government of England and France, he recited the seven penitential psalms, received the Sacrament, and so he died, August 31st, 1422.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magnificence of his funeral is thus described by the chronicler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“His body, embalmed and enclosed in lead, was laid in a chariot royal, richly apparelled with a cloth of gold. On his coffin was laid a representation of his person, adorned with robes, diadem, sceptre, and orb, like a king; which chariot six horses drew, richly trapped, with several appointments: the first with the arms of St. George, the second with the arms of Normandy, the third of King Arthur, the fourth of St. Edward, the fifth of France, and the sixth with the arms of England and France. On this same chariot, to give attendance, were James, King of the Scots, the principal mourner; King Henry’s uncle, Thomas, Duke of Exeter; </w:t>
      </w:r>
      <w:r w:rsidRPr="00BE5F8C">
        <w:rPr>
          <w:rFonts w:ascii="Arial" w:eastAsia="Times New Roman" w:hAnsi="Arial" w:cs="Arial"/>
          <w:color w:val="000000"/>
          <w:sz w:val="24"/>
          <w:szCs w:val="24"/>
          <w:lang w:eastAsia="en-GB" w:bidi="ar-SA"/>
        </w:rPr>
        <w:lastRenderedPageBreak/>
        <w:t xml:space="preserve">Richard, Earl of Warwick; and nine other lords and knights. Other lords carried banners and standards. The hatchments were carried only by captains, to the number of twelve; and round about the chariot rode 500 men-at-arms, all in black armour, their horses wore black, and the men with the butt-ends of their spears upwards.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conduct of this dolorous [sad] funeral was committed to Sir William Philip, Treasurer of the King’s Household, and to Sir William Porter, his chief carver, and others. Besides this, on every side of his chariot went 300 people, holding long torches, and lords bearing banners, bannerols, and pennons. With this funeral appointment, he was conveyed from Bois de Vincennes to Paris, and so to Rouen, to Abeyville, to Calais, to Dover; and from there through London to Westminster, where he was interred with such solemn ceremonies, mourning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lords, prayer of priests, and such lamenting of the commons, as never before was the like ever seen in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Tapers were kept burning day and night on his tomb, till the Reformation came to put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them out.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Henry V. had not a few great qualities which, in other circumstances, would have enabled him to render services of great value and lasting benefit to his nation. His strength of character was attested by his conquest over his youthful passions and habits when he came to the throne. He was gentle in disposition, frank in manners, and courageous in spirit. He was a lover of justice, and showed a desire to have it purely administered. He ate temperately, passed just a few hours in bed, and, in field exercises, displayed the strength of an athlete. His good sense made him valuable in council; but it was in marshalling an army for battle that his genius especially shone. Had these talents and energies been exercised at home, what blessings might they not have conferred on his subjects but the fatal counsel of the archbishop and the clergy diverted them all into a channel in which they were productive of terrible mischiefs to the country of which he was the rightful lord, and to that other which he aspired to rule, but the crown of which, not all his valour and toil was able to place on his head. He went down to the grave in the flower of his age, in the very prime of his manhood, after a reign of ten years, “and all his mighty projects vanished into smoke.” He left his throne to his son, an infant only a few months old, bequeathing to him, along with the crown, a legacy of complications at home and wars abroad, for which a “hundred Agincourts” would not have compensated. This episode of Henry and his wars with France belongs to the history of Protestantism, springing, as it does, directly out of the policy which was framed for arresting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these armaments and battles were going on, how fared it, we return to ask, with the new opinions and their disciples in England? Did these great storms root out, or did they shelter, the seed which Wycliffe had sowed, and which the blood of the martyrs who came after him had watered and caused to spring up? They were a </w:t>
      </w:r>
      <w:r w:rsidRPr="00BE5F8C">
        <w:rPr>
          <w:rFonts w:ascii="Arial" w:eastAsia="Times New Roman" w:hAnsi="Arial" w:cs="Arial"/>
          <w:color w:val="000000"/>
          <w:sz w:val="24"/>
          <w:szCs w:val="24"/>
          <w:lang w:eastAsia="en-GB" w:bidi="ar-SA"/>
        </w:rPr>
        <w:lastRenderedPageBreak/>
        <w:t xml:space="preserve">protection, we are disposed to think, on the whole, for the infant Protestantism of England. Its adherents were a humble, unorganised company of men, who shunned, rather than courted, observation. Still we trace their presence in the nation, as we alight, in the ecclesiastical records of their age, at brief intervals of time, on a stake, and a Lollard sealing his testimony on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August 17, 1415, John Claydon, a courier in London, was brought before Henry, Archbishop of Canterbury. In former years, Claydon had been in the prison of the Fleet on a charge of heresy. He was set free on abjuring his opinions. On this, his second arrest, he boldly confessed the faith he had denied earlier. One of the main charges against him was his having in his house many books written in English, and specially one book, called the </w:t>
      </w:r>
      <w:r w:rsidRPr="00BE5F8C">
        <w:rPr>
          <w:rFonts w:ascii="Arial" w:eastAsia="Times New Roman" w:hAnsi="Arial" w:cs="Arial"/>
          <w:i/>
          <w:iCs/>
          <w:color w:val="000000"/>
          <w:sz w:val="24"/>
          <w:szCs w:val="24"/>
          <w:lang w:eastAsia="en-GB" w:bidi="ar-SA"/>
        </w:rPr>
        <w:t>Lampthorn of Light</w:t>
      </w:r>
      <w:r w:rsidRPr="00BE5F8C">
        <w:rPr>
          <w:rFonts w:ascii="Arial" w:eastAsia="Times New Roman" w:hAnsi="Arial" w:cs="Arial"/>
          <w:color w:val="000000"/>
          <w:sz w:val="24"/>
          <w:szCs w:val="24"/>
          <w:lang w:eastAsia="en-GB" w:bidi="ar-SA"/>
        </w:rPr>
        <w:t xml:space="preserve">. This book was produced against him by the Mayor of London, who had taken possession of it, along with others, when he arrested him. It was bound in red leather, written on parchment, in a good English hand, and Claydon confessed that it had been made at his own cost and charge, and that he often read it, for he found it “good and healthy for his soul.” The mayor said that the books he found in the house of Claydon “were, in his judgement, the worst and most perverse he ever did read or see.” He was sentenced as a relapsed heretic, and delivered over to the secular power. Committed to the fire at Smithfield, “he was there meekly,” says Fox, “made a burnt-offfering to the Lord.” He is said by some to have received communion at the stake. George Gurinn, with whom, as it came out in his examination, he had often communed with about the matters of their common faith.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year after the martyrdom of Claydon, the growth of Lollardism was borne testimony to by Archbishop Chicheley, in a new edict which he issued, in addition to those that his predecessor, Arundel, had enacted. The archbishop’s edict had been preceded by the Act of Parliament, passed in 1414, soon after the midnight meeting at St. Giles- in-the-Fields, which made it one and the same thing to be a Lollard and to be a traitor. The preamble of the Act of Parliament set forth that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there had been great congregations and insurrections, as well by them of the sect of heresy commonly called Lollardy, as by others of their confederacy, to the intent to annul, destroy, and subvert the Christian faith, and also to destroy our Sovereign Lord the King, and all other manner of Estates of the Realm of England, as well spiritual as temporal, and also all manner of policy, and finally the laws of the 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simple men, who read the Scriptures, believed what they taught, and assembled in secret places to worship God, are painted in the Act as the most dangerous of conspirators — as men aiming at the destruction of society itself, and so to be hunted out and exterminated. Accordingly, the Act goes on to enjoin that all judges, justices, and magistrates shall take an oath to make inquisition of Lollards, and that they shall issue warrants for their arrest, and deliver them to the ecclesiastical judges, that they may “be acquitted or convicted by the laws of holy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This paved the way for the edict of the primate, which enjoined on his suffragan bishops and their commissaries a similar pursuit of heretics and heresy. In pointing out whom he would like apprehended, the archbishop undesignedly gives us the true character of the men whom Parliament had branded as conspirators, busy plotting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destruction of the Christian religion, and the entire subversion and ruin of the commonwealth of England. And who are they? Men of immoral life, who prowl about with arms in their hands, and make themselves, by their lawless and violent courses, the terror of the neighbourhood in which they live? No. The men on whose track the primate sets his inquisitors are the men who “frequent conventicles, or else differ in life and manners from the common conversation of other Catholic men, or else, that hold any other heresies or errors, or else that have any suspected books in the English tongue — “Wycliffe’s learning “for example — in short, “those heretics who, like foxes, lurk and hide themselves in the Lord’s vineyard.” The personal search of the bishop and archdeacon, or their commissaries, was not, the archbishop judged, enough; they were to supplement their own diligence by calling to their aid certain of the most honest men, to take their oath on the holy evangelists, that, if they shall know or understand any such “they should report them” to our suffragans, or archdeacons, or to their commissaries.”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edicts raise the curtain, and show us how numerous were the followers of Wycliffe in England in the fifteenth century, and how deeply his teaching had gone into the hearts of the English people. It is only the choice spirits of the party who come into view at the stake. The majority hid their Lollardism under the veil of an outward conformity, or of an almost entire seclusion from the world; or, if apprehended on a charge of heresy, they quailed before the terrible alternative offered them, and preferred submission to the Church to burning. We may be permitted to draw a covering over their weakness, and to pass on to those whose stronger faith doomed them indeed to the fire, but won for them a place by the side of the ancient “worthies” on the great roll of renown.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first martyr under Henry VI. was William Taylor. He was a priest of the province of Canterbury. Accused of heresy before Archbishop Arundel, he abjured [changed sides], and appeared at Lambeth to receive absolution at the hands of the primate. Laying aside his cloak, his cap, and stripped to his doublet, he knelt at the feet of the archbishop, who then, standing up, and having a rod in his hand, he was delivered to the secular power, a form of words consigning him to burning at Smithfield.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Before being led to the stake he was degraded. He was deprived of his priesthood by taking from him the chalice and paten; of deaconship, by taking from him the gospel-book and tunicle. Then he began the </w:t>
      </w:r>
      <w:r w:rsidRPr="00BE5F8C">
        <w:rPr>
          <w:rFonts w:ascii="Arial" w:eastAsia="Times New Roman" w:hAnsi="Arial" w:cs="Arial"/>
          <w:i/>
          <w:iCs/>
          <w:color w:val="000000"/>
          <w:sz w:val="24"/>
          <w:szCs w:val="24"/>
          <w:lang w:eastAsia="en-GB" w:bidi="ar-SA"/>
        </w:rPr>
        <w:t>Miserere</w:t>
      </w:r>
      <w:r w:rsidRPr="00BE5F8C">
        <w:rPr>
          <w:rFonts w:ascii="Arial" w:eastAsia="Times New Roman" w:hAnsi="Arial" w:cs="Arial"/>
          <w:color w:val="000000"/>
          <w:sz w:val="24"/>
          <w:szCs w:val="24"/>
          <w:lang w:eastAsia="en-GB" w:bidi="ar-SA"/>
        </w:rPr>
        <w:t xml:space="preserve">. The prescribed forms of deaconship, they took away from him the epistle-book; penance having been duly gone through, Taylor received absolution. In 1419, he was again charged with heretical teaching, and brought before Archbishop Chicheley. On a profession of penitence, he was let free on bail. Little more than a year elapsed when he was a third time an-aigned. Twice </w:t>
      </w:r>
      <w:r w:rsidRPr="00BE5F8C">
        <w:rPr>
          <w:rFonts w:ascii="Arial" w:eastAsia="Times New Roman" w:hAnsi="Arial" w:cs="Arial"/>
          <w:color w:val="000000"/>
          <w:sz w:val="24"/>
          <w:szCs w:val="24"/>
          <w:lang w:eastAsia="en-GB" w:bidi="ar-SA"/>
        </w:rPr>
        <w:lastRenderedPageBreak/>
        <w:t xml:space="preserve">had he fallen; but he will not be guilty of a third relapse. Refusing to abjure this time, he was stripped of tunicle; of acolyteship, by taking from him the cruet and candlestick; of the office of exorcist, by taking from him the book of exorcisms or gradual of sponsorship, by taking from him the church-door key and surplice. On the 1st of March, 1422, after long imprisonment, he was brought to Smithfield, and there, “with Christian constancy, consummated his martyrdom.”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Two years later (1424), William White, a priest, whose many virtues and continual labours had won him the esteem of all good men in Norfolk, was burned at Norwich. He had previously renounced his priesthood, married, and become a Lollard evangelist. In 1424, he was attacked at Canterbury for the following articles: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 That men should seek for the forgiveness of their sins only at the hand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2. That men ought not to worship images and other idolatrous paintings.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3. That men ought not to worship the holy men that are dead.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4. That the Romish Church is the fig-tree, which the Lord Jesus Christ cursed, seeing it had produced no fruit of true belief.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5. That such as wear cowls, or be anointed or shorn, are the lance-knights or soldiers of Lucifer, and that they all, because their lamps are not burning, shall be shut out when the Lord shall come.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Canterbury he “lost courage and strength” and abjured. But “afterwards,” says our martyrologist Foxe, “he became much stouter and stronger in Jesus Christ, and confessed his error and offence.” He exerted himself more zealously than ever in wi’iting and preaching. At last he was arrested, and, being convicted of this was burnt. As he stood at the stake, he tried to speak to the people, and to exhort them to steadfastness in the doctrine which he had taught them; but a servant of the bishop struck him on mouth, and forced him to keep silence. The utterance of the tongue might be suppressed, but the eloquence of his death it was impossible to suppress.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William Hoveden, a wool-spinner and citizen of London, having imbibed the opinions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of Wycliffe, “could by no means be plucked back,” says Foxe, “ and was burned just by the Tower of London.” In 1431, Thomas Bagley, Vicar of Monenden, near Malden, “a valiant disciple and adherent of Wycliffe”, was condemned for heresy, and burned at Smithfield.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Only one other martyr of the fifteenth century shall we name — John Huss; “for England,” says Pox, “has also its John Huss as well as Bohemia.” Being condemned, he was delivered to one of the sheriffs to see him burned in the afternoon. The sheriff, being a merciful man, took him to his own house, and began to exhort him to renounce </w:t>
      </w:r>
      <w:r w:rsidRPr="00BE5F8C">
        <w:rPr>
          <w:rFonts w:ascii="Arial" w:eastAsia="Times New Roman" w:hAnsi="Arial" w:cs="Arial"/>
          <w:color w:val="000000"/>
          <w:sz w:val="24"/>
          <w:szCs w:val="24"/>
          <w:lang w:eastAsia="en-GB" w:bidi="ar-SA"/>
        </w:rPr>
        <w:lastRenderedPageBreak/>
        <w:t xml:space="preserve">his errors. The confessor thanked him, but intimated that he was well assured of that for which he was about to die: one thing, however, would he beg of him — a little food, for he was hungry and faint. His wish was gladly complied with, and the martyr sat down and ate composedly, remarking to those that stood by that “he had made a good and competent meal, seeing he should pass through a sharp shower before he went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supper.” Having given thanks, he rose from the table, and requested that he might shortly be led to the place where he should yield up his spirit to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to be noted,” says Foxe, “that since the time of King Richard II., there is no reign of any king in which some good man or other has not suffered the pains of fire for the religion and true testimony of Christ Jesus.”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would be truly tedious to relate the number of arrests and trials for heresy that took place in those days. No spectacle was then more common than that of men and women, at church doors and market crosses, in a garb meant to humiliate and degrade them, their feet and limbs naked, their head bare, with tapers in their hands, making abjuration of their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“Within the space of three or four years,” says Foxe, “that is from 1426 to 1431, about the number of 120 men and women were thrown into prison, and sustained great vexation for the profession of the Christian faith in the dioceses of Norfolk and Suffolk.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were the proofs at once of their numbers and their weakness; and, for the latter, our martyrologist thus finely pleads their excuse: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soldiers of Christ,” says he, “being much beaten with the cares and troubles of those days, were constrained to protest otherwise with their tongues than their hearts were thinking, partly through connection and partly through infirmity, being as yet but new-trained soldiers in God’s field.”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confessors attained not the first rank, yet they were soldiers in the army of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Reformed faith, and contributed their moiety [portion] of help towards that great victory which ultimately crowned their cause, and the fruits of which we are reaping at this day.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9</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 xml:space="preserve">PAPAL SUPPORTERS ATTEMPT TO REGAIN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DOMINANCE IN ENGLAND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Henry VI. — His Infancy — Distractions of the Nation — The Romish Church becomes more Intolerant — New Festival — St. Dunstan’s and St. George’s Days — Indulgences at the Shrine of St. Edmund, etc. — Fresh Attempts by Rome to Regain Dominance in England — What Led to these — Statutes of Provisors and Praemunire Denounced — Archbishop Chicheley Reprimanded for Permitting these Statutes to Exist — The Pope’s Letter.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Henry V., overtaken by death in the midst of his wars in a foreign land, left his throne, as we have seen, to his son, then only a few months old. England now experienced, in amplest measure, the woe predicted of the land whose king is a child. During the long minority, many evil fruits grew out of the counsel tendered to the king by the clergy. If ever a country needed a firm will and a strong hand, there were factions to be repressed; turbulent noises to be curbed; conspirators, though the Lollards were not of the number, to be hunted out and punished; and, above all, there was the rising spirit of reform to be guided into the channel of peaceful progress; that so it might rectify institutions without destroying them. But the power, the enlightenment, and the patriotism necessary for this were lacking, and all these elements of conflict, unregulated and uncontrolled, broke out, and strove together in the now distracted and miserable country.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natural tendency of corruptions, when first approached by the pruning-knife, is to strengthen themselves — to shoot up in new and ranker luxuriance — the better to resist the attacking forces. So it was with the Church of Rome at this era in England. On the one side, Lollardism had begun to question the truth of its doctrines, on the other, the lay power was assailing the usefulness of its vast possessions; and the Roman hierarchy, which had not made up its mind to yield to the call for reformation now addressed to it, had no alternative but to fortify itself against both the Lollards without and the cry for reform within. It became instantly more exacting in its homage, and more stringent in its beliefs. Before this, a very considerable measure of freedom had been allowed to friend and foe on both points. If one was disposed to be witty, or satirical, or humorous at the expense of the Church or her servants, he might be so without running any great risk of being branded a heretic. Witness the stinging diatribes and biting satires, written, we may say, under the very roof of the Popes at Avignon.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now the wind blew in from another quarter, and if one spoke irreverently of a saint,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or indulged in a quiet laugh at a monk, or hinted a doubt of any miracle or mystery of “Holy Church”, he drew upon himself the suspicion of heresy, and was fortunate indeed if he escaped the penalties affixed to it. Some there were who aimed only at being wits, who found, to their dismay, that they were nearly becoming martyrs!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Protestantism, which has only one object of worship, has only one great Festival — that Day which stands in majesty unapproachable among the other days [Easter]. But the fetes and festivals of Rome crowded the calendar, and if more should be added to the list, it would be almost necessary that more days should be added to the year. Yet now there came a great addition to these days of unholy idleness. The previous century had enriched the Romish ceremonial with “All Souls,” the “Conception of the Blessed Virgin,” and “Corpus Christi.” To these, Boniface IX. had added the “Salutation of Mary and Elizabeth”,” cram-full of indulgences,” as Walsingham says, for those who should duly honour the feast. Treading in the footsteps of the Pontiff, although at a becoming distance, Archbishop Arundel contributed his share to this department of the nation’s piety by raising, </w:t>
      </w:r>
      <w:r w:rsidRPr="00BE5F8C">
        <w:rPr>
          <w:rFonts w:ascii="Arial" w:eastAsia="Times New Roman" w:hAnsi="Arial" w:cs="Arial"/>
          <w:i/>
          <w:iCs/>
          <w:color w:val="000000"/>
          <w:sz w:val="24"/>
          <w:szCs w:val="24"/>
          <w:lang w:eastAsia="en-GB" w:bidi="ar-SA"/>
        </w:rPr>
        <w:t>cum permisio</w:t>
      </w:r>
      <w:r w:rsidRPr="00BE5F8C">
        <w:rPr>
          <w:rFonts w:ascii="Arial" w:eastAsia="Times New Roman" w:hAnsi="Arial" w:cs="Arial"/>
          <w:color w:val="000000"/>
          <w:sz w:val="24"/>
          <w:szCs w:val="24"/>
          <w:lang w:eastAsia="en-GB" w:bidi="ar-SA"/>
        </w:rPr>
        <w:t xml:space="preserve">, St. Dunstan’s and St. George’s days to the rank of the greater festivals. Next, came the monks of Bury in this pious work of enriching England with sacred days and holy places. They procured special indulgences for the shrine of St. Edmund. Nor were the monks of Ely and Norwich behind their brethren of Bury. They were enabled to offer full absolution to all who should come and confess themselves in their churches in Trinity week. Even the bloody field of Agincourt was made to do its part in augmenting the nation’s spiritual wealth: from October 25th, this day began to be observed as a greater festival. And, not to multiply instances, the canons of St. Bartholomew, near Smithfield, when the fires of martydom were blazing, were diligently exercising their new privilege of pardoning all sorts of people of all kinds of sins, one sin only excepted, the unpardonable one of heresy. The staple of the trade, now being so industriously driven, was pardon; the material cost nothing, the demand was extensive, the price was good, and the profits were correspondingly large. This was Rome’s reply to what she considered the growing irreverence of the age. It was the only means she knew of heightening the spirit of devotion among her members, and strengthening the national religion.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at this time that, Pope Martin V., of the haughty house of Colonna, who was elevated to the Papal chair by the Council of Constance, which place he soon left for Rome in a blaze of magnificence, turned his eyes on England, thinking to put it as completely under his feet as it had been under those of Innocent III., in the days of King John. The statutes of Provisors and Praemunire, passed in the reigns of Edward III. and Richard II., were heavy blows to the Papal power in England. The Popes had never acquiesced in this state of matters, nor relinquished the hope of being able to compel Parliament to cancel these “execrable statutes.” But the calamities of the Popedom, and more especially the schism, which lasted forty years, delayed the prosecution of the fixed determination of the Papal See. Now, however, the schism was healed, and a prince, immature in years and weak in mind, occupied the throne </w:t>
      </w:r>
      <w:r w:rsidRPr="00BE5F8C">
        <w:rPr>
          <w:rFonts w:ascii="Arial" w:eastAsia="Times New Roman" w:hAnsi="Arial" w:cs="Arial"/>
          <w:color w:val="000000"/>
          <w:sz w:val="24"/>
          <w:szCs w:val="24"/>
          <w:lang w:eastAsia="en-GB" w:bidi="ar-SA"/>
        </w:rPr>
        <w:lastRenderedPageBreak/>
        <w:t xml:space="preserve">of England. The nation had a war with France on its hands, factions and conspiracies were weakening the country at home, and success was ceasing to gild its arms abroad, and so the Pope thought the time ripe for advancing anew his claim for supremacy over England. His demand was, in short, that the statutes of Provisors and Praemunire, which had shut out his briefs and bulls, his bishops and legates, and had cut off the outflow of English gold, so much prized at Rome, should be repealed.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request Pope Martin did not send directly to the king or the regent. The Vatican, in such cases, commonly acts through its spiritual machinery. In the first place, the Pontiff is too exalted above other monarchs to make suit in person to them; and, in the second place, he is too politic to do so. It lessens the humiliation of a rebuff that it comes to the servant and not the master. Pope Martin wrote to Archbishop Chicheley, frowning right pontifically on him for a state of things which Chicheley could no more prevent than Martin himself could.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“Martin, Bishop, servant of the servants of God,” began the Pontiff” — it is the usual Papal phraseology, especially when some arrogant demand is to follow — “to his reverend brother, the Archbishop of Canterbury, greeting, and apostolic benediction.”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So far so good, but the sweetness exhales in the first sentence; the brotherly kindness of Papal benediction is soon withdrawn, and then comes the Papal displeasure. Pope Martin goes on to accuse his “reverend brother” of forgetting what “a strict account he had to give to Almighty God of the flock committed to his care.” He scolds him as “sleepy and negligent”, otherwise he would deal harshly with him.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may here quote the statute of Praemunire, as passed in the 16th of Richard II. After a pre-ambulatory remonstrance [protest] against the encroachments of the Pope by way of translating English prelates to other sees in England, or in foreign countries, in appointing foreigners to English sees, and in sending bulls of excommunication against bishops refusing to carry into effect his appointments, and in withdrawing people, causes, and revenues, from the jurisdiction of the king, and, after the engagement of the Three Estates to stand by the crown against these assumptions of the Pope, the enacting part of the statute follows: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“Whereupon our said Lord the King, by the assent aforesaid, and at the request of his said Commons, his ordained and established that, if any purchase or pursuit, or cause to be purchased or pursued, in the court of Rome or elsewhere [the Papal court was sometimes at Avignon], any such translations, processes, or sentences of excommunication, bulls, instalments, or any other things whatsoever, which touch the King, against him, his crown, or his regality, or his realm as is aforesaid; and they which bring within the realm, or them receive, or make thereof notification, or any other execution whatsoever within the same realm, or without, that they, their notaries, procurators, maintainers, abettors, </w:t>
      </w:r>
      <w:r w:rsidRPr="00BE5F8C">
        <w:rPr>
          <w:rFonts w:ascii="Arial" w:eastAsia="Times New Roman" w:hAnsi="Arial" w:cs="Arial"/>
          <w:color w:val="000000"/>
          <w:sz w:val="24"/>
          <w:szCs w:val="24"/>
          <w:lang w:eastAsia="en-GB" w:bidi="ar-SA"/>
        </w:rPr>
        <w:lastRenderedPageBreak/>
        <w:t xml:space="preserve">fautors [those acting against the church], and counsellors, shall be put out of the King’s protection, and their lands and tenements, goods and chattels, forfeit to our Lord the King. And that they be attached by their bodies, and if they may be, found, and brought before the King and his Council, there to answer to the cases aforesaid, or that processes be made against them by </w:t>
      </w:r>
      <w:r w:rsidRPr="00BE5F8C">
        <w:rPr>
          <w:rFonts w:ascii="Arial" w:eastAsia="Times New Roman" w:hAnsi="Arial" w:cs="Arial"/>
          <w:i/>
          <w:iCs/>
          <w:color w:val="000000"/>
          <w:sz w:val="24"/>
          <w:szCs w:val="24"/>
          <w:lang w:eastAsia="en-GB" w:bidi="ar-SA"/>
        </w:rPr>
        <w:t>Praemunire facias</w:t>
      </w:r>
      <w:r w:rsidRPr="00BE5F8C">
        <w:rPr>
          <w:rFonts w:ascii="Arial" w:eastAsia="Times New Roman" w:hAnsi="Arial" w:cs="Arial"/>
          <w:color w:val="000000"/>
          <w:sz w:val="24"/>
          <w:szCs w:val="24"/>
          <w:lang w:eastAsia="en-GB" w:bidi="ar-SA"/>
        </w:rPr>
        <w:t xml:space="preserve">, in manner as it is ordained in other statutes of Provisors. And other which sue in any other court in derogation [speaking against] of the regality of our Lord the King.”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Sir Edward Coke observes that this statute is more comprehensive and strict than that of 27th Edward III. Thus provision was made, as is expressed in the preamble, against the throne and nation of England being reduced to servitude to the Papal chair.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crown of England, which has always been so free and independent as not to have any earthly sovereign, but to be immediately subject to God in all things touching the prerogatives and royalty of the said crown, should be made subject to the Pope, and the laws and statutes of the realm defeated and set aside by him at pleasure, to the utter destruction of the sovereignty of our Lord the King, his crown, and royalty, and whole kingdom, which God forbid.” (Collier)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speaks of those have opposed to the utmost of his power “those who had a sacrilegious invasion upon the privileges settled by our Saviour upon the Roman Church — the statutes of Provisors and Praemunire”, it means. While Archbishop Chicheley was slumbering, “his flock, alas! “the Pope tells him, “were running over a precipice before his face.” The flock, in the act of hurling themselves over a precipice, are seen, in the next sentence, feeding impiously beside their shepherd; for the Pope immediately continues,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“You allow them to feed on dangerous plants without warning; and, which is horribly surprising, you seem to put poison in their mouths with your own hands.”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had forgotten that Archbishop Chicheley’s hands were at that moment folded in sleep, and that he was now uttering a cry to awaken him. But again, the scene suddenly shifts, and the Papal pencil displays a new picture to our bewildered sight; for, adds the writer, “you can look on and see the wolves scatter and pull them in pieces, and, like a dumb dog, not so much as thanks on the occasion.”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After the rhetoric comes a little business.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abominable violence has been let loose in your province, I leave it to yourself to consider. Pray study that royal law” — the Pope now comes to the point — “if there is anything that is either law or ritual belonging to it. For how can that be called a statute which repeals the laws of God and the Church? I desire to know, reverend </w:t>
      </w:r>
      <w:r w:rsidRPr="00BE5F8C">
        <w:rPr>
          <w:rFonts w:ascii="Arial" w:eastAsia="Times New Roman" w:hAnsi="Arial" w:cs="Arial"/>
          <w:color w:val="000000"/>
          <w:sz w:val="24"/>
          <w:szCs w:val="24"/>
          <w:lang w:eastAsia="en-GB" w:bidi="ar-SA"/>
        </w:rPr>
        <w:lastRenderedPageBreak/>
        <w:t xml:space="preserve">brother, whether you, who are a Catholic bishop, can think it reasonable such an Act as this should be in force in a Christian country?”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Not content with having exhibited the statute of Praemunire under the three pictures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a “precipice a precipice” “poison,” and “wolves,” Pope Martin goes on thus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“Under colour of this execrable statute, the King of England reaches into the spiritual jurisdiction, and governs so fully in ecclesiastical matters, as if our Saviour had constituted him His Vicar. He makes laws for the Church, as if the keys of the kingdom of heaven were put into his hands.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“Besides this hideous encroachment, he has enacted,” continues the Pope, “several terrible penalties against the clergy.” This “rigour” is worse, the Pope calls it, than any to which “Jew” or “Turk” was subjected, was the exclusion from the kingdom of those Italians and others whom the Pope had nominated to English livings without the king’s consent, and in defiance of the statute.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“Was ever,” asks the Pope, “such stupidity as this passed into a law? Can that be styled a Catholic kingdom where such proline [non-essential] laws are made and practised, where St. Peter’s successor is not allowed to execute our Saviour’s commission? For, this Act will not allow St. Peter’s See to proceed in the functions of government, nor make provisions suitable for the necessities of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“Is this,” asks the Pope, in summary, “a Catholic statute, or can it be endured without dishonour to our Saviour, without a breach of the laws of the gospel, and the ruin of people’s souls? Why, therefore, did you not cry aloud? Why did you not lift up your voice like a trumpet! Show your people their transgressions, and the house of Jacob their sins, that their blood may not be required at your hands.”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were the terms in which Pope Martin considered it becoming to speak of the Act by which the Parliament prohibited foreigners — many of whom did not know our tongue, and some of whom, too lazy to come in person, sent their cooks or butlers to do duty for them — holding livings in England. He rates the Senate of a great nation as if it was a chapter of friars, or a corps of Papal pensioners, who dared not meet till he had given them leave, nor transact the least piece of business till they had first ascertained whether it was agreeable to his Pontifical pleasure. And the primate, the very man who, at that moment, was enacting new edicts against heresy, considering the old not severe enough, and was burning Lollards for the “greater glory” of the Church, he indecently scolds as grossly and traitorously negligent of the interests of the Papal See. This sharp reprimand was followed by an order to the archbishop, under pain of excommunication, instantly to repair to the Privy Council, and exert his utmost influence to have the statute repealed; and he was further enjoined, as soon as Parliament sat again, to apply to it for the same purpose, and to tell the Lords and </w:t>
      </w:r>
      <w:r w:rsidRPr="00BE5F8C">
        <w:rPr>
          <w:rFonts w:ascii="Arial" w:eastAsia="Times New Roman" w:hAnsi="Arial" w:cs="Arial"/>
          <w:color w:val="000000"/>
          <w:sz w:val="24"/>
          <w:szCs w:val="24"/>
          <w:lang w:eastAsia="en-GB" w:bidi="ar-SA"/>
        </w:rPr>
        <w:lastRenderedPageBreak/>
        <w:t xml:space="preserve">Commons of England from the Pope, “that all who obeyed that statute were under excommunication.” The primate was further required to charge all the clergy to preach the same doctrine. And, lastly, he was ordered to take two solemn people with him to attest his diligence, and to certify the Pope as to the result of the matter.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10</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RESISTANCE TO PAPAL ENCROACHMENTS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Embroilment of the Papacy — Why Angry with Archbishop Chicheley — A Former Offence — Advises the King not to Receive a </w:t>
      </w:r>
      <w:r w:rsidRPr="00BE5F8C">
        <w:rPr>
          <w:rFonts w:ascii="Arial" w:eastAsia="Times New Roman" w:hAnsi="Arial" w:cs="Arial"/>
          <w:i/>
          <w:iCs/>
          <w:color w:val="000000"/>
          <w:sz w:val="24"/>
          <w:szCs w:val="24"/>
          <w:lang w:eastAsia="en-GB" w:bidi="ar-SA"/>
        </w:rPr>
        <w:t>Legate-a-Latere</w:t>
      </w:r>
      <w:r w:rsidRPr="00BE5F8C">
        <w:rPr>
          <w:rFonts w:ascii="Arial" w:eastAsia="Times New Roman" w:hAnsi="Arial" w:cs="Arial"/>
          <w:color w:val="000000"/>
          <w:sz w:val="24"/>
          <w:szCs w:val="24"/>
          <w:lang w:eastAsia="en-GB" w:bidi="ar-SA"/>
        </w:rPr>
        <w:t xml:space="preserve"> — Powers of the Legate — Promise exacted by Legate Beaufort — Pope’s Displeasure — Holds the Statutes Void — Commands the Archbishop to Disobey them — Pope’s Letter to Duke of Bedford — Chicheley advises Parliament to Repeal the Act — Parliament Refuses — The Pope resumes his Encroachments — Two Currents in England in the Fifteenth Century — Both Radically Protestant — The Evangelical Principle the Master-spring of all Activities then beginning in Society.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Why this explosion of Papal wrath against the Primate of England? Why this torrent of abusive epithets and violent accusations? Even granting the Act of Praemunire to have been the atrociously wicked thing the Pope held it to be — the very acme of rebellion against God, against St. Peter, and finally, himself — could Archbishop Chicheley have prevented the passing of it? It was passed before his time. And why, we may ask, was this storm reserved for the head of Archbishop Chicheley? Why was not the See of Canterbury taxed with cowardice and prevarication before now . Why were not Courtney and Arundel reprimanded on the same score? Why had the Pope held his peace till this time? For the flock in England, he will let both the English Parliament and the English Primate know that he is Pope.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Chicheley had offended the Pope, possibly because  his letter had wounded his pride just as deeply as the other. The archbishop, in his first Convocation, a century had been suffering the treble scourge of being driven over a precipice, of being poisoned, and of being torn by wolves, and yet the Pontiff had not broken silence or uttered a cry of warning all that time. The chief shepherd had been slumbering as well as the under-shepherd, and ought first to have made confession of his own faults before so sharply calling others to a reckoning for theirs. Why was this?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already hinted at the reasons. The affairs of the Papal See were in great confusion. The schism was in its vigour. There were, at times, three claimants to St. Peter’s chair. While matters were so embroiled, it would have been the height of imprudence to have ruffled the English bishops; it might have sent them over to a rival interest. But now, Martin had borne down all competitors, he had climbed to the sole occupancy of the Papal, and had moved the annulling of Papal exemptions in favour of those under age. “This he did,” says Walsingham, “to show his spirit.” This was 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act of boldness which the court of Rome was not likely to pardon. But, further, the archbishop brought himself into yet deeper disfavour by counselling Henry V. to refuse </w:t>
      </w:r>
      <w:r w:rsidRPr="00BE5F8C">
        <w:rPr>
          <w:rFonts w:ascii="Arial" w:eastAsia="Times New Roman" w:hAnsi="Arial" w:cs="Arial"/>
          <w:color w:val="000000"/>
          <w:sz w:val="24"/>
          <w:szCs w:val="24"/>
          <w:lang w:eastAsia="en-GB" w:bidi="ar-SA"/>
        </w:rPr>
        <w:lastRenderedPageBreak/>
        <w:t xml:space="preserve">admission to the Bishop of Winchester as </w:t>
      </w:r>
      <w:r w:rsidRPr="00BE5F8C">
        <w:rPr>
          <w:rFonts w:ascii="Arial" w:eastAsia="Times New Roman" w:hAnsi="Arial" w:cs="Arial"/>
          <w:i/>
          <w:iCs/>
          <w:color w:val="000000"/>
          <w:sz w:val="24"/>
          <w:szCs w:val="24"/>
          <w:lang w:eastAsia="en-GB" w:bidi="ar-SA"/>
        </w:rPr>
        <w:t>legate-a-latere</w:t>
      </w:r>
      <w:r w:rsidRPr="00BE5F8C">
        <w:rPr>
          <w:rFonts w:ascii="Arial" w:eastAsia="Times New Roman" w:hAnsi="Arial" w:cs="Arial"/>
          <w:color w:val="000000"/>
          <w:sz w:val="24"/>
          <w:szCs w:val="24"/>
          <w:lang w:eastAsia="en-GB" w:bidi="ar-SA"/>
        </w:rPr>
        <w:t>. The Pope could not but consider this a special affront. Chicheley showed the king that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this commission of </w:t>
      </w:r>
      <w:r w:rsidRPr="00BE5F8C">
        <w:rPr>
          <w:rFonts w:ascii="Arial" w:eastAsia="Times New Roman" w:hAnsi="Arial" w:cs="Arial"/>
          <w:i/>
          <w:iCs/>
          <w:color w:val="000000"/>
          <w:sz w:val="24"/>
          <w:szCs w:val="24"/>
          <w:lang w:eastAsia="en-GB" w:bidi="ar-SA"/>
        </w:rPr>
        <w:t>legate-a-latere</w:t>
      </w:r>
      <w:r w:rsidRPr="00BE5F8C">
        <w:rPr>
          <w:rFonts w:ascii="Arial" w:eastAsia="Times New Roman" w:hAnsi="Arial" w:cs="Arial"/>
          <w:color w:val="000000"/>
          <w:sz w:val="24"/>
          <w:szCs w:val="24"/>
          <w:lang w:eastAsia="en-GB" w:bidi="ar-SA"/>
        </w:rPr>
        <w:t xml:space="preserve"> might prove to have dangerous consequence to the realm; that it appeared from history and ancient records that no </w:t>
      </w:r>
      <w:r w:rsidRPr="00BE5F8C">
        <w:rPr>
          <w:rFonts w:ascii="Arial" w:eastAsia="Times New Roman" w:hAnsi="Arial" w:cs="Arial"/>
          <w:i/>
          <w:iCs/>
          <w:color w:val="000000"/>
          <w:sz w:val="24"/>
          <w:szCs w:val="24"/>
          <w:lang w:eastAsia="en-GB" w:bidi="ar-SA"/>
        </w:rPr>
        <w:t>legates-a-latere</w:t>
      </w:r>
      <w:r w:rsidRPr="00BE5F8C">
        <w:rPr>
          <w:rFonts w:ascii="Arial" w:eastAsia="Times New Roman" w:hAnsi="Arial" w:cs="Arial"/>
          <w:color w:val="000000"/>
          <w:sz w:val="24"/>
          <w:szCs w:val="24"/>
          <w:lang w:eastAsia="en-GB" w:bidi="ar-SA"/>
        </w:rPr>
        <w:t xml:space="preserve"> had been sent to England unless on very great occasions; that, before they were admitted, they were brought under articles, and limited in the exercise of their character. Their commission likewise determined within a year at the furthest, whereas the Bishop of Winchester’s was granted for life.”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Still further, to convince the king of the danger of freely admitting such a functionary, he showed him from canon law the vast jurisdiction in which he was vested; that from the moment the legate entered, he, Henry, would be but half a king; that the </w:t>
      </w:r>
      <w:r w:rsidRPr="00BE5F8C">
        <w:rPr>
          <w:rFonts w:ascii="Arial" w:eastAsia="Times New Roman" w:hAnsi="Arial" w:cs="Arial"/>
          <w:i/>
          <w:iCs/>
          <w:color w:val="000000"/>
          <w:sz w:val="24"/>
          <w:szCs w:val="24"/>
          <w:lang w:eastAsia="en-GB" w:bidi="ar-SA"/>
        </w:rPr>
        <w:t>legate-a-latere</w:t>
      </w:r>
      <w:r w:rsidRPr="00BE5F8C">
        <w:rPr>
          <w:rFonts w:ascii="Arial" w:eastAsia="Times New Roman" w:hAnsi="Arial" w:cs="Arial"/>
          <w:color w:val="000000"/>
          <w:sz w:val="24"/>
          <w:szCs w:val="24"/>
          <w:lang w:eastAsia="en-GB" w:bidi="ar-SA"/>
        </w:rPr>
        <w:t xml:space="preserve"> was the Pope in all but the name; that he would bring with him the Pope’s power in all but its plenitude [fullness]; that the chair of the legate would eclipse the throne of the king; that the courts of the legate would override the courts of Westminster Hall; that the legate would assume the administration of all the Church property in the kingdom; that he would claim the right of adjudicating all causes in which, by any pretext, it could be made to appear that the Church had an interest; in short, that the </w:t>
      </w:r>
      <w:r w:rsidRPr="00BE5F8C">
        <w:rPr>
          <w:rFonts w:ascii="Arial" w:eastAsia="Times New Roman" w:hAnsi="Arial" w:cs="Arial"/>
          <w:i/>
          <w:iCs/>
          <w:color w:val="000000"/>
          <w:sz w:val="24"/>
          <w:szCs w:val="24"/>
          <w:lang w:eastAsia="en-GB" w:bidi="ar-SA"/>
        </w:rPr>
        <w:t>legate-a-latere</w:t>
      </w:r>
      <w:r w:rsidRPr="00BE5F8C">
        <w:rPr>
          <w:rFonts w:ascii="Arial" w:eastAsia="Times New Roman" w:hAnsi="Arial" w:cs="Arial"/>
          <w:color w:val="000000"/>
          <w:sz w:val="24"/>
          <w:szCs w:val="24"/>
          <w:lang w:eastAsia="en-GB" w:bidi="ar-SA"/>
        </w:rPr>
        <w:t xml:space="preserve"> would divide the allegiance of the subjects between the English crown and the Roman tiara, reserving the lion’s share for his master.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Henry V. was not a man to fill the place of a lieutenant while another was master in his kingdom. Winchester had to give way; as the representative of Rome’s majesty — the Pope’s other self — he must not tread English soil while Henry lived. But in the next reign, after a visit to Rome, the bishop returned in the full investiture of legatine power (1428). He intimated his commission to the young king and the Duke of Gloucester who was regent, but he did not find the way so smooth as he hoped. Richard Caudray, being named the king’s deputy, met him with a protest in form, that no legate from the Pope could enter the realm without the king’s consent, that the kings of England had long enjoyed this privilege, and that, if Winchester intended to stretch his legatine authority in breach of this ancient custom, and enter in his own right, it was at his peril. The cardinal, finding the king firm, gave his solemn promise that he would do nothing to the prejudice of the prerogatives of the crown, and the rights and privileges of the kingdom. The spirited and patriotic conduct of Archbishop Chicheley, in advising that the </w:t>
      </w:r>
      <w:r w:rsidRPr="00BE5F8C">
        <w:rPr>
          <w:rFonts w:ascii="Arial" w:eastAsia="Times New Roman" w:hAnsi="Arial" w:cs="Arial"/>
          <w:i/>
          <w:iCs/>
          <w:color w:val="000000"/>
          <w:sz w:val="24"/>
          <w:szCs w:val="24"/>
          <w:lang w:eastAsia="en-GB" w:bidi="ar-SA"/>
        </w:rPr>
        <w:t>legate-a-latere</w:t>
      </w:r>
      <w:r w:rsidRPr="00BE5F8C">
        <w:rPr>
          <w:rFonts w:ascii="Arial" w:eastAsia="Times New Roman" w:hAnsi="Arial" w:cs="Arial"/>
          <w:color w:val="000000"/>
          <w:sz w:val="24"/>
          <w:szCs w:val="24"/>
          <w:lang w:eastAsia="en-GB" w:bidi="ar-SA"/>
        </w:rPr>
        <w:t xml:space="preserve"> should not be recognised, was the more honourable to him, inasmuch as the man, who in this case, bore the legatine commission was an Englishman, and of the blood royal. It was rare indeed that any but an Italian was appointed to an office that came so near equality, in its influence and dignity, with the Papal chair itself.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primate’s conduct in the matter was, doubtless, reported at Rome. It must have been specially offensive to a court which held it as a maxim that to love one’s country is to hate one’s Church. But the Vatican could not show its displeasure or venture on </w:t>
      </w:r>
      <w:r w:rsidRPr="00BE5F8C">
        <w:rPr>
          <w:rFonts w:ascii="Arial" w:eastAsia="Times New Roman" w:hAnsi="Arial" w:cs="Arial"/>
          <w:color w:val="000000"/>
          <w:sz w:val="24"/>
          <w:szCs w:val="24"/>
          <w:lang w:eastAsia="en-GB" w:bidi="ar-SA"/>
        </w:rPr>
        <w:lastRenderedPageBreak/>
        <w:t xml:space="preserve">resenting the indignity while the warlike Henry V. occupied the throne. Now, however, the silent aisles of Westminster had received him. The offence was remembered, and the kingdom from whom it had come must be taught how heinous [shameful] it is to humiliate the See of Rome, or encroach on the regalities of St. Peter. The affair of the </w:t>
      </w:r>
      <w:r w:rsidRPr="00BE5F8C">
        <w:rPr>
          <w:rFonts w:ascii="Arial" w:eastAsia="Times New Roman" w:hAnsi="Arial" w:cs="Arial"/>
          <w:i/>
          <w:iCs/>
          <w:color w:val="000000"/>
          <w:sz w:val="24"/>
          <w:szCs w:val="24"/>
          <w:lang w:eastAsia="en-GB" w:bidi="ar-SA"/>
        </w:rPr>
        <w:t>legate-a-latere</w:t>
      </w:r>
      <w:r w:rsidRPr="00BE5F8C">
        <w:rPr>
          <w:rFonts w:ascii="Arial" w:eastAsia="Times New Roman" w:hAnsi="Arial" w:cs="Arial"/>
          <w:color w:val="000000"/>
          <w:sz w:val="24"/>
          <w:szCs w:val="24"/>
          <w:lang w:eastAsia="en-GB" w:bidi="ar-SA"/>
        </w:rPr>
        <w:t xml:space="preserve"> was but one in a long series of affronts. To avenge it was not enough; the Pope must go.</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petition, given in to Henry VI. by the Duke of Gloucester (1441), against the Cardinal of Winchester, </w:t>
      </w:r>
      <w:r w:rsidRPr="00BE5F8C">
        <w:rPr>
          <w:rFonts w:ascii="Arial" w:eastAsia="Times New Roman" w:hAnsi="Arial" w:cs="Arial"/>
          <w:i/>
          <w:iCs/>
          <w:color w:val="000000"/>
          <w:sz w:val="24"/>
          <w:szCs w:val="24"/>
          <w:lang w:eastAsia="en-GB" w:bidi="ar-SA"/>
        </w:rPr>
        <w:t>legate-a-latere</w:t>
      </w:r>
      <w:r w:rsidRPr="00BE5F8C">
        <w:rPr>
          <w:rFonts w:ascii="Arial" w:eastAsia="Times New Roman" w:hAnsi="Arial" w:cs="Arial"/>
          <w:color w:val="000000"/>
          <w:sz w:val="24"/>
          <w:szCs w:val="24"/>
          <w:lang w:eastAsia="en-GB" w:bidi="ar-SA"/>
        </w:rPr>
        <w:t xml:space="preserve">, we find the duke saying,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“My lord, your father would as likely see him set his crown beside him as see him wear a cardinal’s hat. His intent was never to do so great derogation [exemption from a rule, or law] to the Church of Canterbury, as to make those that were his suffragans sit above their ordinary and metropolitan item, it is not unknown to you, how, through your lands, it is noised that the said cardinal and the Archbishop of York had, and have, the governance of you, and of all your land, which none of your true liege men ought to usurp or take upon them.” (Holinshed, vol. iii., p. 199)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For this honest advice, the Duke of Gloucester had, in later years (1447) to pay the penalty of his life. Henry Beaufort, the rich cardinal, as he was styled, died in 1448.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587500" cy="2260600"/>
            <wp:effectExtent l="0" t="0" r="0" b="6350"/>
            <wp:docPr id="40" name="Picture 40" descr="Image result for bishop henry beaufort, pictures">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 result for bishop henry beaufort, pictures">
                      <a:hlinkClick r:id="rId138"/>
                    </pic:cNvPr>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587500" cy="226060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Bishop Henry Beaufort, Cardinal of Winchester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(1398-1448)</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was,” says Holinshed, “more noble in blood than notable in learning; haughty in stomach and high of countenance; rich above measure, but not very liberal; disdainful to his kin, and dreadful to his lovers; preferring money to friendship; many things beginning, and few performing, save in malice and mischief.”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He was succeeded in his bishopric by William Wainfleet, a prelate of wisdom and learning, who was made Chancellor of England, and was the founder of Magdalen College, Oxford.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seen the primate was commanded to go to the Privy Council, and also to Parliament, and demand the repeal of these statutes. Excommunication was to be the penalty of refusal. But the Pope went further. In virtue of his own supremacy, he made void these laws. He wrote to the Archbishops of York and Canterbury — for the Pope names York before Canterbury, as if he meant to mortify the latter — commanding them to give no obedience to the Statutes of Provisors and Praemunire — that is, to offer no resistance to English causes being carried for adjudication to the courts of Rome, or to the appointment of foreigners to English livings, and the transport beyond sea of their revenues — and declaring that, should they themselves, or any others, submit to these laws, they would also </w:t>
      </w:r>
      <w:r w:rsidRPr="00BE5F8C">
        <w:rPr>
          <w:rFonts w:ascii="Arial" w:eastAsia="Times New Roman" w:hAnsi="Arial" w:cs="Arial"/>
          <w:i/>
          <w:iCs/>
          <w:color w:val="000000"/>
          <w:sz w:val="24"/>
          <w:szCs w:val="24"/>
          <w:lang w:eastAsia="en-GB" w:bidi="ar-SA"/>
        </w:rPr>
        <w:t>ipso facto</w:t>
      </w:r>
      <w:r w:rsidRPr="00BE5F8C">
        <w:rPr>
          <w:rFonts w:ascii="Arial" w:eastAsia="Times New Roman" w:hAnsi="Arial" w:cs="Arial"/>
          <w:color w:val="000000"/>
          <w:sz w:val="24"/>
          <w:szCs w:val="24"/>
          <w:lang w:eastAsia="en-GB" w:bidi="ar-SA"/>
        </w:rPr>
        <w:t xml:space="preserve"> be excommunicated, and denied absolution, except at the point of death, and from the Pope himself. About the same time, the Pope pronounced a censure on the archbishop, and it serves to illustrate the jealousy with which the encroachments of the Vatican were watched by the English sovereign and his council, to find the primate complaining to the Pope that he could not be informed of the sentence in the regular way, that he knew it only by report, “for he had not so much as opened the bulls that contained the censure, because he was commanded by the king to bring these instruments, with the seals whole, and lodge them in the paper-office till the Parliament sat.”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Pope did not rest with enjoining the clergy to hold these obnoxious statutes null and void; he took the extraordinary step of writing four letters — two to the king, one to Parliament, and another to the Duke of Bedford, then Regent of France.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may be viewed, perhaps, as collateral evidence of the reviving power of Christianity in England, that, about this time, it was enacted that fairs and markets should not be held in cathedrals and churches, except twice in the year (Collier); that no commodities or victuals should be exposed for sale in London on the Sabbath, and that artificers and handicraftsmen should not carry home their wares to their employers on the sacred day. “But this ordinance was too good,” says the author from whom Holinshed quotes, “for so bad an age, and therefore died within a short time after the magistrate had given it life.”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Pope’s letter to the Duke of Bedford is a specimen of the spirit that animated the Popedom under Martin V. It is fair to state, however, that the Pope at that moment had received a special provocation which explains so far, if it does not excuse, the heat of his language. His nuncio had been lately imprisoned in England for delivering his briefs and letters. It may be supposed, although the bull does not acknowledge it, that they contained matter prejudicial to the crown. The Pope, in his letter to the Duke of Bedford, appears to strike only at the Act of Praemunire, but he does so with all his might. He calls it “an execrable statute,” that was contrary to all reason and religion; </w:t>
      </w:r>
      <w:r w:rsidRPr="00BE5F8C">
        <w:rPr>
          <w:rFonts w:ascii="Arial" w:eastAsia="Times New Roman" w:hAnsi="Arial" w:cs="Arial"/>
          <w:color w:val="000000"/>
          <w:sz w:val="24"/>
          <w:szCs w:val="24"/>
          <w:lang w:eastAsia="en-GB" w:bidi="ar-SA"/>
        </w:rPr>
        <w:lastRenderedPageBreak/>
        <w:t xml:space="preserve">that, in pursuance of this Act, the law of nations, and the privilege of ambassadors, were violated, and his nuncios much more coarsely used in a Christian country than those of that character among Saracens and Turks; that it was a hideous reproach to the English to fall thus short of infidels in justice and humanity; and that, without speedy reformation, it was to be feared some heavy judgement would be drawn down on them. He concludes by desiring the Duke of Bedford to use his interest to wipe off the imputation from the Government to retrieve the honour of the Church, and “chain up the rigour of these persecuting statutes.” It is an old trick of Rome to raise the cry of “persecution”, and to demand “justice” whenever England has withstood her encroachments, and tried to bind up her hands from meddling with the gold. or violating the laws of the nation.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Parliament assembled, the two archbishops, Canterbury and York, accompanied by several bishops and abbots, presented themselves in the Refectory of the Abbey of Westminster, where the Commons were sitting, and, premising that they intended nothing to the prejudice of the king’s prerogative or the integrity of the Constitution, they begged Parliament to satisfy the Pope by repealing the Act of Praemunire. Chicheley had begun to quail before the storm gathering in Rome. Happily, the Commons was more jealous of the nation’s honour and independence than the hierarchy. Rejecting the archbishops’ advice to “serve two masters,” they refused to repeal the Act.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Pope, despite that he had been baulked in his attempts to bend the Parliament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England to his will, continued his aggressions upon the privileges of the English Church. He sustained himself its chief bishop, and conducted himself as if the Act of Praemunire did not exist. Paying no respect to the right of the chapters to elect, and the power of the king to grant his </w:t>
      </w:r>
      <w:r w:rsidRPr="00BE5F8C">
        <w:rPr>
          <w:rFonts w:ascii="Arial" w:eastAsia="Times New Roman" w:hAnsi="Arial" w:cs="Arial"/>
          <w:i/>
          <w:iCs/>
          <w:color w:val="000000"/>
          <w:sz w:val="24"/>
          <w:szCs w:val="24"/>
          <w:lang w:eastAsia="en-GB" w:bidi="ar-SA"/>
        </w:rPr>
        <w:t>conge d’elire</w:t>
      </w:r>
      <w:r w:rsidRPr="00BE5F8C">
        <w:rPr>
          <w:rFonts w:ascii="Arial" w:eastAsia="Times New Roman" w:hAnsi="Arial" w:cs="Arial"/>
          <w:color w:val="000000"/>
          <w:sz w:val="24"/>
          <w:szCs w:val="24"/>
          <w:lang w:eastAsia="en-GB" w:bidi="ar-SA"/>
        </w:rPr>
        <w:t xml:space="preserve">, he issued his provisors appointing to vacant livings, not on the ground of piety or learning, but of riches and interest. The highest price in the market of Rome commanded the benefice. Pope Martin V., on the termination of the Coimcil of Constance, promoted not less than fourteen people to various bishoprics in the province of Canterbury alone. The Pope empowered his favourites to hold sees </w:t>
      </w:r>
      <w:r w:rsidRPr="00BE5F8C">
        <w:rPr>
          <w:rFonts w:ascii="Arial" w:eastAsia="Times New Roman" w:hAnsi="Arial" w:cs="Arial"/>
          <w:i/>
          <w:iCs/>
          <w:color w:val="000000"/>
          <w:sz w:val="24"/>
          <w:szCs w:val="24"/>
          <w:lang w:eastAsia="en-GB" w:bidi="ar-SA"/>
        </w:rPr>
        <w:t>in cominendam</w:t>
      </w:r>
      <w:r w:rsidRPr="00BE5F8C">
        <w:rPr>
          <w:rFonts w:ascii="Arial" w:eastAsia="Times New Roman" w:hAnsi="Arial" w:cs="Arial"/>
          <w:color w:val="000000"/>
          <w:sz w:val="24"/>
          <w:szCs w:val="24"/>
          <w:lang w:eastAsia="en-GB" w:bidi="ar-SA"/>
        </w:rPr>
        <w:t xml:space="preserve"> — that is, to draw their temporalities, while another discharged or professed to discharge the duty. Pope Eugene (1438) gave the bishopric of Ely </w:t>
      </w:r>
      <w:r w:rsidRPr="00BE5F8C">
        <w:rPr>
          <w:rFonts w:ascii="Arial" w:eastAsia="Times New Roman" w:hAnsi="Arial" w:cs="Arial"/>
          <w:i/>
          <w:iCs/>
          <w:color w:val="000000"/>
          <w:sz w:val="24"/>
          <w:szCs w:val="24"/>
          <w:lang w:eastAsia="en-GB" w:bidi="ar-SA"/>
        </w:rPr>
        <w:t>in commendam</w:t>
      </w:r>
      <w:r w:rsidRPr="00BE5F8C">
        <w:rPr>
          <w:rFonts w:ascii="Arial" w:eastAsia="Times New Roman" w:hAnsi="Arial" w:cs="Arial"/>
          <w:color w:val="000000"/>
          <w:sz w:val="24"/>
          <w:szCs w:val="24"/>
          <w:lang w:eastAsia="en-GB" w:bidi="ar-SA"/>
        </w:rPr>
        <w:t xml:space="preserve"> to the Archbishop of Rouen, and, after some resistance this Frenchman was allowed to enjoy the revenues. He ventured on other stretches of his supremacy in the matter of pluralities, of non-residence, and of exemptions in favour of minors, as the holders of ecclesiastical livings. “We find the Pope, further issuing bulls empowering his nuncios to impose taxes on the clergy, and collect money. We trace, in short, in the ecclesiastical annals of the time, a steady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persistent effort on the one side to encroach, and a tolerably steady and continuous effort on the other to repel. The Ven. Henry Edward Manning (1808-1892), Archdeacon of Chichester, with strict historical truth, says: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“If anyone will look down along the line of early English bishops, he needs to compare them with the Bishops of Rome. The Crown and Church of England, with steady opposition, resisted the entrance and encroachment of the secularised power of the Pope in England.”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the days of King John, the shadow of the Vatican had begun to recede in England; it was still shortening in the fifteenth century, and its lessening line gave promise of a time, for the advent of which the good Lord Cobham had expressed an ardent wish, when that ominous penumbra [shadow], terminating at Calais, would no longer be projected across the sea to the English shore.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the English hierarchy were fighting against the Papal supremacy on the one hand, they were persecuting Lollardism with the other. At the very time that they were framing such Acts as those of Provisors and Praemunire, to defend the canons of the Church, and the constitution of the State, from the utter demolition with which both were threatened by a foreign tyranny, they were enacting edicts for the conviction of Lollards, and planting stakes to burn them. This does not surprise us. It is ever so in the earliest stage of a great reform. The good which has begun to stir in the quiet depths below, sends the evil to the surface in quickened activity. Hence such contradictions as that before us. To a casual eye, matters appear to be getting worse; whereas the very effervescence [bubbling up] and violence of the old powers is a sign that the new are not far off, and that a reformation has already set in. The Jews have a proverb to this effect — “When the tale of bricks is doubled, then Moses will come,” which saying, however, if it were more exactly to express the truth of the fact and the law of the Divine working, should run — the tally of bricks has been doubled, therefore, Moses has come.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trace in the England of the fifteenth century two powerful currents, and both are, in a sense, Protestant.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Lollardism, basing itself upon the Word of God and the rights of conscience, was essentially and wholly Protestant. The fight against the Roman supremacy, basing itself upon the canons of the Church and the laws of the kingdom, was also so far Protestant. It was a protest against a power that was lifting its seat above all law, and crushing every right. And what, we ask, engendered this spirit of opposition? Little did the party who were fighting against the supremacy dream whence their movement drew its existence. They would have been ashamed to own it, even if made aware of it. And yet it is true that the very Lollardism which they were seeking to trample out had originated the spirit that was now shown in defence of national independence and against Papal encroachments. The Lollard, or pre-Protestant, or Christian in principle — for it doesn’t matter by which one of these three names we designate it — had all along, through the Dark Ages, been present in the bosom of European Christendom, preserving in the conscience some measure of action and power, to the intellect some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degree of energy and expansion, and to the soul the desire and the hope of liberty.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Ordinarily, this principle attested its presence by the piety with which it nourished the heart, and the charity and purity with which it enriched the lives of individual men and women, scattered up and down in monasteries, or in cathedral chapters, or in rural vicarages, or in hidden places where history passed them by. At other times, it forced itself to the surface, and revealed its power on a large scale, as in the Albigensian revival. But the powers of evil were then too strong, to permit its keeping the footing it had momentarily obtained. Beaten down, it again went to ground. But, in the great spring-time which came along with Wycliffe, it was effectively roused, never again to slumber. Taking now its place in the front, it found itself supported by a host of agencies, of which itself was the real although the indirect creator. For it was the Lollard or Christian spirit, never, amid all the barbarism and strifes and superstitions that overlaid Medieval society, eliminated or purged out, that hailed letters in that early morning, that tasted their sweetness, that prompted the cultivation of them, that panted for a wider sphere, for a greater liberty, for a purer state of society, and never rested till it had achieved it. This despised principle — for in the fifteenth century it is seen at the bar of tribimals, in prisons, at stakes, in the guise of a felon — was, in truth, the originator of these activities; it communicated to them the first impulse. Without it, they never would have been near; no morning would have succeeded the Dark Ages. It became the day-spring of Christendom. And this is certified to us when, tracing the course of these two contemporary currents which we find flowing in England in the century under review, we see them, at a point, a little way only in advance of that at which we have now arrived, uniting their streams, and forming one combined movement known as the English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before that point could be reached, England had to pass through a terrible conflict.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 xml:space="preserve">INFLUENCE OF THE WARS OF THE FIFTEENTH CENTURY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ON THE PROGRESS OF PROTESTANTISM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Convulsions of the Fifteenth Century — Fall of Constantinople — Wars in Bohemia — in Italy — in Spain — in Switzerland — Wars of the Papal Schism — Was it Peace or War which the Popes gave to Christendom? — Wars originated by the Popes: the Crusades; the War of Investitures; the Albigensian and Waldensian Crusades; the Wars in Naples, Poland, etc.; the Feuds in Italy; the Hussite Campaigns, etc. — War of the Roses — Traced to the Council of Archbishop Chicheley — Providential End of the Wars of the Fifteenth Century — The Nobility Weakened — The Throne made Powerful — Why? — Hussitism and Lollardism.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day that was hastening towards the world sent terrible storms before it as the heralds of its approach. Than the middle of the fifteenth century, there is, perhaps, no point in modern history that presents a scene of more universal turmoil and calamity, if we except the period that witnessed the fall of the Western Empire. Nowhere is there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stability or rest. All around, as far as the eye can reach, appears a sea whose waters, swollen into huge billows by the force of the mighty winds, are attacking the very foundations of the earth. The Christian of that day, when he cast his eyes around on a world rocked and tossed by these great tempests, must have despaired, had he not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remembered that there is One who “sits King upon the floods.”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armies of the Turk were gathering round Constantinople, and the Queen of the East was about to bow her head and sink in a tempest of pillage, of rapine, and of slaughter. The land of Bohemia, watered, as with a plenteous rain, once, again, and a third time, -^nth German blood, was gloomy and silent. Germany had suffered for more than she had inflicted. From the Rhine to the Elbe, from the Black Forest to the Baltic, her nations were lamenting their youth slaughtered in the ill-fated campaigns into which Rome had drawn them against the Hussites. Italy, split up into principalities, was ceaselessly torn by the ambitions and feuds of its petty rulers, and if for a moment the din of these intestine strifes was hushed, it was in the presence of some foreign invader whom the beauty of that land had drawn with his armies across the Alps. The magnificent cities of Spain, adorned by the ait and enriched by the industry of the Moors, were being emptied of their inhabitants by the crusades of bigotry; the Moslem flag was being torn down on the walls of Grenada, and the race which had converted the Vega around the Moorish capital into a garden, watering it with the icy torrents of the Sierra Nevada, and clothing it with corn-fields and orange-groves, were fleeing across the Straits to form new seats on the northern shores of Africa.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Swiss, who had looked for centuries  with almost uninterrupted indifference upon the wars and convulsions that distracted the nations that dwelt at the foot of their mountains, finding in their great hills an impregnable fortress against invasion, now  saw themselves menaced in their valleys with a foreign sword, and had to fight for their immemorial [unforgetable] independence. They were assailed [attacked] by the two powerful kingdoms on each side. The gospel of peace was converted into the toxin of war. The evil flowing from the schism, and which, for so many years, afflicted Christendom, cannot but raise the question in every dispassionate mind how far the Popes had fulfilled the office assigned them as the “Fathers of Christendom” and the “Peace makers of the World”.  That is to leaving out of view their adulators on the one side, and their incriminators on the other; for Austria and France, in their desire to enlarge their territories, had become forgetful that, in levelling the Alps of the Swiss, they had but effaced [broke] the barrier between themselves, which prevented the two nations mingling their blood on fierce and frequent battle-fields.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if the antipathy of race, and the ambition of princes, were not enough to afflict an unhappy age, another element of contention was injected into the strife by the Papal schism. The rival Popes and their supporters brought their cause to the battle-field, and torrents of Christian blood was shed to determine the question over which was the true Vicar. The arguments from piety, from wisdom, from learning were but dust in the balance against the unanswerable argument of the sword, and the blind belief on the other; so let us put to history this question: How many are the years of peace, and how many are the years of war, which have come out of the Papal chair, and what proportion does the one bear on the other?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put, then, a few plain questions concerning matters of fact, let us ask, from whom came the crusades which, for two centuries, continued to waste the treasure and the blood of both Europe and Asia? History answers, from the Popes. Monks preached the crusades, monks enlisted soldiers to fight them, and, when the host was marshalled, and all was ready, monks placed themselves at their head, and led them onward, their track marked by devastation, to the shores of Syria, where their furious fanaticism exploded in scenes of yet greater devastation and horror. In these expeditions, the Popes were always the chief urgers; the crossed emperors and kings were enlisted under their banner, and put under the command of their legates; at the Popes’ mandate, it was that they went out to slay and to be slain.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absence of these princes, the Popes took into their hands the government of their kingdoms; the people and goods of all the crusaders were declared under their protection; on their behalf, they caused every process, civil and criminal, to be suspended; they made a lavish distribution of indulgences and dispensations, to keep alive fanatical fervour and sanguinary [bloody] zeal; they sometimes enjoined as a command, and sometimes as a penance, service in the crusades; their nuncios and legates received the alms and legacies bequeathed for maintaining these wars; and when, after two dismal centuries, they came to an end, it was found that none except </w:t>
      </w:r>
      <w:r w:rsidRPr="00BE5F8C">
        <w:rPr>
          <w:rFonts w:ascii="Arial" w:eastAsia="Times New Roman" w:hAnsi="Arial" w:cs="Arial"/>
          <w:color w:val="000000"/>
          <w:sz w:val="24"/>
          <w:szCs w:val="24"/>
          <w:lang w:eastAsia="en-GB" w:bidi="ar-SA"/>
        </w:rPr>
        <w:lastRenderedPageBreak/>
        <w:t xml:space="preserve">the Popes were the gainers by it. While the authority of the Papal See was vastly strengthened, the secular princes were, in the same proportion, weakened and impoverished; the sway of Rome was confirmed, for the nations, broken and bowed down, allowed a yoke to be riveted round their necks that could not be broken for ages.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ask further, from whom came the contest between the mitre and the Empire — the war of investitures — which divided and ravaged Christendom for a full century and a half? History answers, from the Pope — Gregory VII. From whom came the Albigensian crusades, which swept in successive storms of fire and blood across the south of France? History answers, from the Pope — Innocent III. From where came those armies of assassins, which, times without number, penetrated into the Waldensian valleys, carrying the torch into dwelling and sanctuary, and inflicting on the unoffending inhabitants barbarities and cruelties of so horrible a nature that they never can be known, because they never dare to be told. History answers, from the Pope. Who made donations of kingdoms — Naples, Sicily, Aragon, Poland, and others — knowing that those to whom they had gifted them could possess them only by fighting for them? History answers, the Popes.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Who deposed sovereigns, and sanctioned insurrection and war between them and their subjects? The Popes. Who so often tempted the Swiss from their mountains to shed their blood on the plains of Italy? The Bishop of Sion, acting as the legate of the Pope. Who was it that, the better to maintain the predominance of their own sway, kept Italy divided at the cost of almost ceaseless feuds and wars, and the leaving the gates of the country unguarded, or purposely open, for the entrance of foreign hordes? History answers, the Popes. Who was it that, having entered into war with France, threw aside the mitre for the helmet, and, passing over a bridge on the Tiber, is said to have thrown the keys of St. Peter into the river, seeing they had served him so badly, and called for the sword of St. Paul? Pope Julius II. Who organised the successive campaigns waged against the Hussites, and, on two different occasions, sent his </w:t>
      </w:r>
      <w:r w:rsidRPr="00BE5F8C">
        <w:rPr>
          <w:rFonts w:ascii="Arial" w:eastAsia="Times New Roman" w:hAnsi="Arial" w:cs="Arial"/>
          <w:i/>
          <w:iCs/>
          <w:color w:val="000000"/>
          <w:sz w:val="24"/>
          <w:szCs w:val="24"/>
          <w:lang w:eastAsia="en-GB" w:bidi="ar-SA"/>
        </w:rPr>
        <w:t>legate-a-latere</w:t>
      </w:r>
      <w:r w:rsidRPr="00BE5F8C">
        <w:rPr>
          <w:rFonts w:ascii="Arial" w:eastAsia="Times New Roman" w:hAnsi="Arial" w:cs="Arial"/>
          <w:color w:val="000000"/>
          <w:sz w:val="24"/>
          <w:szCs w:val="24"/>
          <w:lang w:eastAsia="en-GB" w:bidi="ar-SA"/>
        </w:rPr>
        <w:t xml:space="preserve"> to lead the crusaders? History answers, the Pope.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stop at the era of the Reformation. We put no more questions to history concerning the wars in Germany, the wars in France, the wars in the Low Countries, the wars in Hungary, and in other lands; in which, too, the blood of the scaffold was largely mingled with the blood of the battle-field. We restrict our examples to those ages when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was not only a power, but the power in Christendom. Kings were then her vassals, and she had only to speak to be obeyed. Why, then, did she not summon them to her bar, and command them to sheathe their swords? Why did she not bind them in the chain of her excommunications, and compel them to be at peace till she had arbitrated in their quarrels, and so prevent this great effusion of human blood? Here are the Pope’s exploits on the field of war. Why has history forgotten to chronicle his labours and sacrifices in the blessed work of peace? True, we do find a few outstanding instances of the Popes enjoying peace among Christian princes. We find the Council of Lyons (1245) ordaining a general cessation of arms among the Western sovereigns, </w:t>
      </w:r>
      <w:r w:rsidRPr="00BE5F8C">
        <w:rPr>
          <w:rFonts w:ascii="Arial" w:eastAsia="Times New Roman" w:hAnsi="Arial" w:cs="Arial"/>
          <w:color w:val="000000"/>
          <w:sz w:val="24"/>
          <w:szCs w:val="24"/>
          <w:lang w:eastAsia="en-GB" w:bidi="ar-SA"/>
        </w:rPr>
        <w:lastRenderedPageBreak/>
        <w:t xml:space="preserve">wth power to prelates to proceed by censures against those who refused to acquiesce; but for what end? Even that the crusade which had been projected might be carried out with greater unanimity and vigour. We find Gregory X. sending his nuncio to compel observance of this decree of the Council on Philip III. of France and the King of Castile, knowing that these two sovereigns were about to decide a certain difference by arms, because he needed their swords to fight his own battles. We find, further, Boniface VIII. enjoining all sovereigns to terminate all wars and differences at home, that they might be in circumstances to prosecute more vigorously the holy wars of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Church. These, and a few similar instances, are all that we have on the one side to set over against the long roll of melancholy facts on the other. History’s verdict is that, with the ascent of the Popes to supremacy, came not peace but war to the nations of Christendom. The noon of the Papal power was illustrated, not by its calm splendours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its tranquil joys, but by tempest and battle and destruction.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return from this digression to the picture of Europe in the middle of the fifteenth century. To the distractions that were rife in every quarter, in the east, in the south, and in the centre of Christendom, we have to add those that raged in the north. The King of England had proclaimed war against France. Mighty armaments were setting sail from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that pale, that white-faced shore,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Whose foot spins back the ocean’s roaring tides,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And coops from other lands her islanders”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(Shakespeare, King John, act 2, scene 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 the man who led them being forgetful that nature had ordained the sea round England to be at once the limit of her seat and the rampart of her power, and that, by extending, he was imperilling his dominions. This ill-stared expedition, out of which came so many calamities to both countries, was planned, we have seen, by the Romish clergy, for the purpose of finding work for the active-minded Henry V., and especially of diverting his eye from their own possessions to a more tempting prize, the crown of France. The mischiefs and woes to which this advice opened the door did not exhaust themselves till the century was drawing to a close. The armies of England smote not merely the northern coasts of France, they penetrated to the centre of the kingdom, marking the line of their march by cities sacked and provinces devastated and partially depopulated. This calamity fell heavily on the upper ranks of French society. On the fatal field of Agincourt, perished the flower of their nobility; moanings and lamentations resounded in their chateaux and royal residences; for there were few indeed of the great families that had no cause to moving the counsel of Archbishop Chicheley to Henry V., which had directed this destructive tempest against their country.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At last, the cloud of calamity returned northward (1450), and discharged its last and heaviest contents on England itself. The long and melancholy train of events, which now began to run their course at home, took its rise in the war with France. The premature death of Henry V.; the factions and intrigues that strove around the throne of his infant son; the conspiracies that spread disquiet and distraction over the kingdom; and, finally, the outbreak of the Wars of the Roses, which, like a fearful fire, consumed all the great families. These tragedies and crimes connect themselves with, and can be traced up to, the fateful counsel of the clergy, so eagerly adopted and acted on by the king. Nor was the blood spilt on the battle-field the only evil that darkened that unhappy period. In the wake of fierce civil war, came a relaxation of law, and a suspension of industry. The consequence of the former was that the country was defiled by crime and outrage; and, of this latter, frequent famines and pestilences decimated the population.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contest which opened in 1452 between the White Rose of York and the Red Rose of Lancaster, is the province for the civil historian to narrate. We notice it here only so far as it bears on the history of Protestantism. The war was not finished in less than thirty years; it was signalled by twelve pitched battles; it is computed to have cost the lives of eighty princes of the blood, and almost entirely annihilated the ancient nobility of England. The kingdom had seemed stricken, dispatched and brought to their graves.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rival hosts were inflamed with the rancorous hate, peculiar to civil conflicts, and seldom have more sanguinary [bloody] battles been fought than those which now deluged the soil of England with the blood of its own children. Sometimes, the House of York was victorious, and then the Lancastrians were mercilessly slaughtered; at other times it was the House of Lancaster that triumphed, and then the adherents of York had to expiate [make atonement] in the hour of defeat for the barbarities they had inflicted on the day of victory. The land mourned its many woes. The passage of armies to and fro over it was marked by castles, churches, and dwellings, burned, and fields wasted. In these calamities, passed the greater part of the second half of the fifteenth century. The reign of the Plantagenets, who had so long governed England, came to an end on the bloody field of Bosworth (1485); and the House of Tudor, in the person of Henry VII., mounted the throne.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these troubles were so far a shield to the Wycliffites, by giving the King of England and his nobles other things to think of than hunting for Lollards; they rendered any revival of their cause impossible. The work of doing to death those who professed and preached the Reformed faith, though hindered by the causes before alluded to, did not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actually cease.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Rumours of prodigies and portents helped to augment the prevalent foreboding and alarm of the people.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Of these the following may be taken as a sample, the more that there is a touch of the dramatic about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“In November, 1457, in the isle of Portland, not far from the town of Weymouth, was seen a cock coming out of the sea, having a great crest upon his head, and a great red beard, and legs half a yard long. He stood on the water and crowed three times, and every time turned him about, and beckoned with his head toward the north, the south, and the west, and was in colour like a pheasant; and when he had crowed three times he vanished away.” (Holinshed, vol. iii., p. 244) We read of “a rain of blood “in Bedfordshire, “which spotted clothes hung out to dry.”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Romish clergy were careful, in the midst of this general destruction of life and limb, that their possessions should not come by a loss. The following award was made at Westminster, 23rd March, 1458:</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at the costs, charges, and expenses of the Duke of York, the Earls of Warwick and Salisbury, forty-five pounds of yearly rent should be assured by way of mortisement forever, to the monastery of St. Albans, for suffrages and obits to be kept, and alms to be employed, for the souls of Edmund, late Duke of Somerset; Henry, late Earl of Northumberland; and Thomas, late Lord Clifford, lately slain in the battle of St. Albans, and buried in the Abbey church, and also for the souls of all others slain in the same battle.” (Holinshed, vol. iii., p. 247)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time to time during this period, some were called, to use the words of Fox,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consummate their testimony in the fire.”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intimidated Lollards,” says D’Aubigné, “were compelled to hide themselves in the humblest ranks of the people, and to hold their meetings in secret. The work of redemption was proceeding noiselessly among the elect of God. Of these Lollards, there were many who had been reconsidered by Jesus Christ, but in general they didn’t know to the same extent as the Protestant Christians of the sixteenth century, the quickening and justifying power of faith. They were plain, meek, and often timid folks, attracted by the Word of God, affected by the condemnation it pronounces against the errors of Rome, and desirous of living according to its commandments. God had assigned them a part — and an important one too — in the great transformation of Christianity. Their humble piety, their passive resistance, the shameful treatment which they bore with resignation, the penitent’s robes with which they were covered, the tapers they were compelled to hold at the church door — all these things betrayed the pride of the priests, and filled the most generous mind with doubts and vague desires. By a baptism of suffering, God was then preparing the way for a glorious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Looking only at the causes acting on the surface, surveying the condition and working of established institutions, especially the “Church”, which was, every day, mounting higher in power, and, at the same time, plunging deeper into error; which had laid its hand on the throne and made its occupant simply its lieutenant — on the statute-book, and had made it little better than the register of its intolerant edicts — on the magistracy, and left it hardly any higher function than the humble one of executing its sentences — looking at all this, one would have expected nothing else than that the darkness would grow yet deeper, and that the storms, now afflicting the world, would rage with even greater fury. And yet the dawn had already come. There was light on the horizon. No, these furious blasts were bearing on their wings blessings to the nations. Constantinople was falling, that the treasures of ancient literature might be scattered over the Western world, and the human mind enlivened. The nobility of France and England was being weakened on the battle-field, that the throne might rise into power, and be able to govern.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needful that an institution, the weakness of which had invited the lawlessness of the nobles, and the arrogance of the hierarchy, should be lifted up and made strong. This was one of the first steps towards the emancipation of society from the spiritual bondage into which it had fallen. Ever since the days of Gregory VII., monarchy had been in subordination to priesthood. The policy of the Popes, pursued through four centuries, was to centralise their power, and place it at the summit. One of the means adopted for this end was to make the nobles a poise to the kings, and by weakening both parties, to make the Pope the most powerful of the three. This policy had been successful. The Popes had grown to be more than a match for the petty sovereigns of the fifteenth century. Nothing but a system of strong monarchies could now cope with that chair of combined spiritual and temporal power which had established itself at Rome, and grown to be so strong that it made kings their tools, and through them scourged their subjects.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Accordingly, we see, at last, emerging from the storms that raged all through the century under review, three powerful thrones — that of England, that of France, and that of Spain. The undivided power of Christendom was no longer in one hand, and that hand the holder of the tiara. The three powerful sovereigns who had risen up could keep their nobles in check, could spurn the dictation of the hierarchy, and so could meet on equal terms the sovereign of the Vatican. With that sovereign, their interests were sometimes in accordance, and sometimes in opposition, and this poise between Popedom and monarchy constituted a shield for that great expansion of the Protestant movement which was just about to take place.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Before leaving England in the fifteenth century, it is necessary to remember that, during this century, the great movement which had been originated by the instrumentality of Wycliffe in the previous one, was parted into two; the one branch having its seat in the west, and the other in the east of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Furthermore, that movement was known under two names — Hussitism in Bohemia, and Lollardism in England. When the famous Protest was given in by the German princes in 1529, it dropped both appellatives [names], and received from then on that one designation by which it has been known these three centuries. The day will come when it will drop, in turn, the name it now bears — that of Protestantism — and will resume that more ancient, more catholic, and more venerable one, given it eighteen centuries ago in Antioch, where the disciples were first called “Christians”.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Although there was one spirit in both branches of the movement, yet was there diversity of operations. The power of Protestantism was shown in Bohemia in converting a nation into heroes, in England it was shown in making martyrs. In the one country, its history leads us to camps and battlefields, in the other it conducts us to prisons and stakes. The latter reveals the nobler champions, and the more glorious conflict. Yet we do not blame the Hussites. Unlike the Lollards, they were a nation. Their country was invaded; their consciences were threatened; and they violated no principle of Christianity that we are acquainted with, when they girded on the sword in defence of their hearths and their altars. And surely, we do not err when we say that Providence set the seal of its approval on their patriotic resistance, in that marvellous success that crowned their arms, and which continued to flow in a tide that knew not a moment’s ebb till that fatal day when they entered into compact with Rome. In the Great Roll, we find the names of those who “waxed valiant in fight, turned to flight the armies of the aliens”, as well as that of those who “were stoned, were sawn asunder, were tortured, were slain with the sword, not accepting deliverance, that they might obtain a better resurrection.”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Still, it must be confessed that the stake of the Lollard showed itself in the end a more powerful weapon for defending Protestantism than the sword of the Hussite. The arms of the Bohemians merely extinguished enemies, the stakes of the Lollards created disciples. In their deaths they sowed the seed of the gospel; that seed remained in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soil, and while “the battle of the warrior, with its confused noise and garments rolled in blood” was swaying to and fro over the face of England, it continued to germinate in silence, awaiting the sixteenth century, with its moment waiting for the time of spring.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r w:rsidRPr="00BE5F8C">
        <w:rPr>
          <w:rFonts w:ascii="Arial" w:eastAsia="Times New Roman" w:hAnsi="Arial" w:cs="Arial"/>
          <w:b/>
          <w:bCs/>
          <w:color w:val="000000"/>
          <w:sz w:val="36"/>
          <w:szCs w:val="36"/>
          <w:lang w:eastAsia="en-GB" w:bidi="ar-SA"/>
        </w:rPr>
        <w:lastRenderedPageBreak/>
        <w:t xml:space="preserve">HISTORY OF PROTESTANTISM IN SWITZERLAND FROM A.D. 1516 TO ITS ESTABLISHMENT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r w:rsidRPr="00BE5F8C">
        <w:rPr>
          <w:rFonts w:ascii="Arial" w:eastAsia="Times New Roman" w:hAnsi="Arial" w:cs="Arial"/>
          <w:b/>
          <w:bCs/>
          <w:color w:val="000000"/>
          <w:sz w:val="36"/>
          <w:szCs w:val="36"/>
          <w:lang w:eastAsia="en-GB" w:bidi="ar-SA"/>
        </w:rPr>
        <w:t>IN ZURICH, 1520</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CHAPTER 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SWITZERLAND, THE COUNTRY AND THE PEOPLE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Reformation dawns first in England — Wycliffe — Luther — His No — What it Implied — Uprising of Conscience — Who shall Rule; Power or Conscience? — Contemporaneous Appearance of the Reformers — Switzerland — Variety and Grandeur of its Scenery — Its History — Bravery and Patriotism of its People — A New Liberty approaches — Will the Swiss Welcome it? — Yes — An Asylum for the Reformation — Decline in Germany — Revival in Switzerland.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following the progress of the recovered gospel in Christendom on the morning of the sixteenth century, our steps now lead us to Switzerand. In England, first broke the dawn of that blessed day. Foremost in that race of mighty men and saviours by whose instrumentality it pleased God to deliver Christendom from the thraldom [slavery] into which the centuries had seen it fall into ignorance and superstition, stands Wycliffe. His appearance was the pledge that, after him, would come others, endowed with equal, and, it might be, with greater gifts, to carry forward the same great mission of emancipation. The success that followed his preaching gave assurance that the Divine Influence which had done many mighty things in olden times, and chased the night of Paganism from so many realms, overturning its altars, and laying in the dust the powerful thrones that upheld it, would yet again be unloosed, and display its undying vitality and unimpaired strength, in dispelling the second night which had gathered over the world, and overturning the new altars which had been erected on the ruins of the Pagan ones.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a considerable interval divided Wycliffe from other countries, for it seemed his teaching was again fading away into night. No second Wycliffe had risen up; the grandeur, the power, and the corruption of Rome had reached a loftier height than ever — when suddenly, a greater than Wycliffe stepped upon the stage. Not greater in himself, for Wycliffe did not send his great successors. The day seemed to tarry, the hopes of those who looked for “redemption” were tested by a second delay. That aim which had “cut the bars” of the Pagan house of bondage seemed “shortened”, so that it could not unlock the gates of the yet more doleful prison of the Papacy.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Even in England and Bohemia, to which the Light was restricted, so far from counting to brighten and send forth its rays to illuminate the skies of his glance deeper down, and cast it wider around on the field of truth, than perhaps even Luther. It seemed in Wycliffe as if one of the theological giants of the early days of the Christian Church had suddenly appeared among the puny divines of the fourteenth century, occupied with their little projects of the reformation of the Church “in its head and members”, and astonished them by throwing down and before them his plan of reformation according to the Word of God. But Luther was greater than Wycliffe, in that, borne up on his reputation, he seemed not only of loftier stature than other men, but loftier than even the proto-Reformer. Wycliffe and the Lollards had left behind them a world so far made ready for the Reformers of the sixteenth century, and the efforts of Luther and his fellow-labourers, therefore, told with sudden and prodigious effect. Now, broke out the day. In the course of little more than three years, half of Christendom had welcomed the gospel, and was beginning to be bathed in its splendour.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already traced the progress of the Protestant light in Germany, from its start in 1517 to its first culmination in 1521 — from the strokes of the monk’s hammer on the door of the castle-church at Wittenberg, in the presence of a crowd of pilgrims assembled on All Souls’ Eve, to his “No” thundered out in the Diet of Worms, before the throne of the Emperor Charles V. That “No” sounded the knell of an ancient slavery; it proclaimed unmistakably that the spiritual had at last made good its footing in presence of the material; that conscience would no longer bow down before empire; and a power, whose rights had long been proscribed, had at last burst its bonds, and would wrestle with principalities and thrones for the sceptre of the world. The opposing powers well knew that all this terrible significance lay couched in Luther’s one short sentence, “I cannot retract.”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the voice of a new age, saying, “I cannot repass the boundary across which I have come. I am the heir of the future; the nations are my heritage; I must fulfil my appointed task of leading them to liberty, and woe to those who shall oppose me in the execution of my mission! You emperors, you kings, you princes and judges of the earth, ‘be wise.’ If you unite with me, your recompense will be thrones more stable, and realms more flourishing. But if not — my work must be done, nevertheless; but alas,  for the opposers; nor throne, nor realm, nor name shall be left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thing has struck all who have studied, with minds at once intelligent and reverent, the era of which we speak, and that is the contemporary appearance of so many men of great character and sublimest intellect at this epoch. No other age can show such a galaxy of illustrious names. The nearest approach to it, in history, is perhaps the well-known famous half-century in Greece. Before the appearance of Christ, the Greek intellect burst out all at once in dazzling splendour, and by its achievements, in all departments of human effort, shed a glory over the age and country. Most students of history have seen in this wondrous blossoming of the Greek genius a preparation of the world, by the quickening of its mind, and the widening of its horizon, for the advent </w:t>
      </w:r>
      <w:r w:rsidRPr="00BE5F8C">
        <w:rPr>
          <w:rFonts w:ascii="Arial" w:eastAsia="Times New Roman" w:hAnsi="Arial" w:cs="Arial"/>
          <w:color w:val="000000"/>
          <w:sz w:val="24"/>
          <w:szCs w:val="24"/>
          <w:lang w:eastAsia="en-GB" w:bidi="ar-SA"/>
        </w:rPr>
        <w:lastRenderedPageBreak/>
        <w:t xml:space="preserve">of Christianity. We find this phenomenon repeated, but on a larger scale, in Christendom at the opening of the sixteenth century.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of the first to mark this was one who was an eloquent historian of the Swiss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came to pass,” says he, “that God raised up, at this time, in almost all the countries of Europe, Italy not excepted, a number of learned, pious, and enlightened men, animated with a great zeal for the glory of God and the good of the Church. These illustrious men arose all at once, as if by one accord, against the prevailing errors, without, however, having concerted together; and by their constancy and their firmness, accompanied by a blessing from on high, they, happily, succeeded in different places in rescuing the torch of the gospel from under the bushel that had hidden its light, and, by means of it, effected the reformation of the Church; and as God gave, at least in part, this grace to different nations, such as the French, English, and Germans, he granted the same to the Swiss nation: happy if they had all profited by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3446780" cy="2296160"/>
            <wp:effectExtent l="0" t="0" r="1270" b="8890"/>
            <wp:docPr id="39" name="Picture 39" descr="Image result for swiss alps, pictures">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 result for swiss alps, pictures">
                      <a:hlinkClick r:id="rId140"/>
                    </pic:cNvPr>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446780" cy="229616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Swiss alps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country on the threshold of which we now stand, and the eventful story of whose reformation we are to trace, is, in many respects, a remarkable one. Nature has selected it as the chosen field for the display of her wonders. Here, beauty and terror, softness and ruggedness, the most exquisite loveliness and stern, savage, appalling sublimity lie folded up together, and blend into one panorama of stupendous and dazzling magnificence. Here is the little flower gladdening the meadow, and yonder on the mountain’s side is the tall, dark, silent fir-tree. Here is the crystal rivulet, gladdening the vale through which it flows, and, yonder, is the majestic lake, spread out amid the hushed mountains, reflecting from its mirror-like bosom the rock that nods over its strand, and the white peak which, from afar, looks down on it out of mid-heaven. Here is the rifted gorge across which savage rocks fling their black shadows, making it almost night at noon-day; here, too, the glacier, like a great white ocean, hangs its </w:t>
      </w:r>
      <w:r w:rsidRPr="00BE5F8C">
        <w:rPr>
          <w:rFonts w:ascii="Arial" w:eastAsia="Times New Roman" w:hAnsi="Arial" w:cs="Arial"/>
          <w:color w:val="000000"/>
          <w:sz w:val="24"/>
          <w:szCs w:val="24"/>
          <w:lang w:eastAsia="en-GB" w:bidi="ar-SA"/>
        </w:rPr>
        <w:lastRenderedPageBreak/>
        <w:t xml:space="preserve">billows on the mountain’s brow; and high above all, the crowning glory, in this scene of physical splendours, is some giant of the Alps, bearing on his head the snows of a thousand winters, and waiting for the sun to kindle them with its light, and till the firmament with their splendour.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politics of Switzerland are nearly as romantic as its landscape. They exhibit the same blending of the homely and the heroic. Its people, simple, frugal, temperate, and hardy, have yet the faculty of kindling into enthusiasm, and some of the most chivalric feats [courageous deeds] that illustrate the annals of modern war have been enacted on the soil of this land. Their mountains, which expose them to the fury of the tempest, to the violence of the torrent, and the dangers of the avalanche, have taught them self- denial, and schooled them into daring. Nor have their souls remained untempered by the grandeurs, amid which they daily move, as witness, on proper occasions, their devotion at the altar, and their heroism on the battle-field. Passionately fond of their country, they have ever shown themselves ready, at the call of patriotism, to rush to the battle-field, and contend against the most tremendous odds. From tending their herds and flocks on those breezy pasture-lands that skirt the eternal snows, the first summons brought them down into the plain to do battle for the freedom handed down to them froni their fathers. Peaceful shepherds have been suddenly transformed into dauntless warriors, and the mail-clad phalanxes [ranks] of the invader have gone down before the impetuosity [rashness] of their onset, when his spearmen have reeled beneath the battle-axes and arrows of the mountaineers, and both Austria and France have often had cause to repent having incautiously roused the Swiss lion from his slumbers.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now a new age had come, in which deeper feelings were to stir the souls of the Swiss, and kindle them into a holier enthusiasm. A higher liberty than that for which their fathers had shed their blood on the battle-fields of the past was approaching their land. What reception will they give it? Will the men, who never declined the summons to arms, sit still when the trumpet calls them to this nobler warfare? Will the yoke on the conscience gall them less than what they felt to be so grievous, though it pressed only on the body? No! the Swiss will nobly respond to the call now against the one who had been their greatest oppressor. Rome had succeeded in imposing on them a yoke more grievous by far than any the House of Hapsburg had put on their fathers. Had they fought and bled to cast off the lighter yoke, and were they meekly to bear the heavier? Its iron was entering the soul. No! they had been the bond-slaves of a foreign priest too long. This hour should be the last of their vassalage [servitude]. And in no country did Protestantism find warriors more energetic, or combatants more successful, than the champions that Switzerland sent out.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Not only were the gates of this great territory to be thrown open to the Reformation, but here, in years to come, Protestantism was to find its centre and head-quarters. When kings would be pressing it hard with their swords, and chasing it from the more open countries of Europe, it would retreat within this mountain-guarded land, and, </w:t>
      </w:r>
      <w:r w:rsidRPr="00BE5F8C">
        <w:rPr>
          <w:rFonts w:ascii="Arial" w:eastAsia="Times New Roman" w:hAnsi="Arial" w:cs="Arial"/>
          <w:color w:val="000000"/>
          <w:sz w:val="24"/>
          <w:szCs w:val="24"/>
          <w:lang w:eastAsia="en-GB" w:bidi="ar-SA"/>
        </w:rPr>
        <w:lastRenderedPageBreak/>
        <w:t xml:space="preserve">erecting its seat at the foot of its mighty bulwarks, it would continue from this asylum [safe retreat] to speak to Christendom. The day would come when the light would grow dim in Germany, but the Reformation would re-trim its lamp in Switzerland, and cause it to burn with a new brightness, and shed all around a purer splendour than ever was that of morning on its Alps. When the mighty voice that was now marshalling the Protestant host in Germany, and leading it on to victory, would cease to be heard; when Luther would descend into his grave, leaving no one behind him able to grasp his sceptre, or wield his sword; when furious tempests would be warring around Protestantism in France, and heavy clouds darkening the morning which had there opened so brightly; when Spain, after a noble effort to break her fetters and escape into the light, would be beaten down by the inquisitor and the despot, and compelled to return to her old prison — there would stand up in Switzerland a great chief, who, pitching his pavilion amid its mountains, and surveying from this centre every part of the field, would set in order the battle a second time, and direct its movements till victory should crown the combatants.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is the interest of the land we are now approaching. Here mighty champions are to contend, here wise and learned doctors are to teach: but first let us briefly describe the condition in which we find it — the horrible night that has so long covered those lovely valleys, and those majestic mountains, on which the first streaks of morning are now beginning to be discernible [noticed].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2</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CONDITION OF SWITZERLAND PRIOR TO THE REFORMATION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Primitive and Medieval Christianity — The Latter Unlike the Former — Change in Church’s Discipline — in her Clergy — in her Worship — State of Switzerland — Ignorance of the Bible — The Sacred Languages Unknown — Greek is Heresy — Decay of Schools — Decay of Theology — Distracted State of Society — All Things Conventionally Holy — Sale of Benefices— Swiss Livings held by Foreigners.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changed was the Christianity of the Middle Ages from the Christianity of the primitive times, that it could not have been known as the same gospel. The crystal fountains amid the remote and solitary hills, and the foul and turbid [running swiftly] river formed by their waters after stagnating in marshes, or receiving the pollution of the great cities past which they roll, are not more unlike than the pure and simple gospel as it issued at the beginning from its Divine source, and the gospel exhibited to the world after the traditions and corruptions of men had been incorporated into it. The government of the Church, so easy and sweet in the first age, had grown into a veritable tyranny. The faithful pastors who fed the flock with knowledge and truth, watching with care lest harm should come to the fold, had given place to false shepherds who slumbered at their post, or woke up only to eat the fat and clothe them with the wool. The simple and spiritual worship of the first age had, by the fifth century, been changed into a ceremonial, which, Augustine complained, was “less tolerable than the yoke under which the Jews formerly groaned.” The Christian churches of that day were but little distinguishable from the pagan temples of a former era; and Jehovah was adored by the same ceremonies and rites by which the heathen had expressed their reverence for their deities. In truth, the throne of the Eternal was obscured by a crowd of divinities placed around it, and the one great object of worship was forgotten in the distraction caused by the many competitors — angels, saints, and images — for the homage due to God alone. It was to no effect, one would think, to pull down the pagan temple and demolish the altar of the heathen god, seeing they were to be replaced with fanes [temples, shrines] as truly superstitions, and images as grossly idolatrous. So, early as the fourth century, St. Martin, Bishop of Tours, found in his diocese an altar which one of his predecessor’s had set up in honour of a brigand [a criminal that ambushes and robs people], who was worshipped as a martyr!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stream of corruption, swollen to such dimensions so early as the fifth century, flowed down with ever-augmenting volume to the fifteenth century. Not a country in Christendom had not experienced the deluge that would overflow. Switzerland was visited with the foetid [polluted] stream as well as other lands; and it will help us to </w:t>
      </w:r>
      <w:r w:rsidRPr="00BE5F8C">
        <w:rPr>
          <w:rFonts w:ascii="Arial" w:eastAsia="Times New Roman" w:hAnsi="Arial" w:cs="Arial"/>
          <w:color w:val="000000"/>
          <w:sz w:val="24"/>
          <w:szCs w:val="24"/>
          <w:lang w:eastAsia="en-GB" w:bidi="ar-SA"/>
        </w:rPr>
        <w:lastRenderedPageBreak/>
        <w:t xml:space="preserve">estimate the mighty blessing which the Reformation conferred on the world, to take a few examples of the darkness in which this country was plunged before that epoch.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ignorance of the age extended to all classes, and to every department, of human knowledge. The sciences and the learned languages were, alike, unknown; political and theological knowledge was equally neglected. “To be able to read a little Greek,” says the celebrated Claude d’Espenes, speaking of that time, “was to render oneself suspected of heresy; to possess a knowledge of Hebrew, was almost to be a heretic outright.” The schools, destined for the instruction of youth, contained nothing that was fit to humanise, and sent out barbarians rather than scholars. It was a common saying in those days, “The more skilful a grammarian, the worse a theologian.” To be a sound divine, it was necessary to avoid letters; and truly the clerks of those days ran little risk of spoiling their theology, and lowering their reputation by the contamination of learning. For more than four hundred years, the theologians knew the Bible only through the Latin version od Jerome, commonly styled the Vulgate, being absolutely ignorant of the original tongues.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pacing w:line="240" w:lineRule="auto"/>
        <w:rPr>
          <w:rFonts w:ascii="Arial" w:eastAsia="Times New Roman" w:hAnsi="Arial" w:cs="Arial"/>
          <w:color w:val="222222"/>
          <w:sz w:val="27"/>
          <w:szCs w:val="27"/>
          <w:lang w:eastAsia="en-GB"/>
        </w:rPr>
        <w:sectPr w:rsidR="00BE5F8C" w:rsidRPr="00BE5F8C" w:rsidSect="00E9455C">
          <w:type w:val="continuous"/>
          <w:pgSz w:w="11906" w:h="16838" w:code="9"/>
          <w:pgMar w:top="1440" w:right="1440" w:bottom="1440" w:left="1440" w:header="706" w:footer="706" w:gutter="0"/>
          <w:cols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num="2" w:space="708"/>
          <w:docGrid w:linePitch="360"/>
        </w:sectPr>
      </w:pPr>
      <w:r w:rsidRPr="00BE5F8C">
        <w:rPr>
          <w:rFonts w:ascii="Arial" w:eastAsia="Times New Roman" w:hAnsi="Arial" w:cs="Arial"/>
          <w:noProof/>
          <w:color w:val="0000FF"/>
          <w:sz w:val="27"/>
          <w:szCs w:val="27"/>
          <w:lang w:eastAsia="en-GB"/>
        </w:rPr>
        <w:drawing>
          <wp:inline distT="0" distB="0" distL="0" distR="0">
            <wp:extent cx="1683385" cy="2150110"/>
            <wp:effectExtent l="0" t="0" r="0" b="2540"/>
            <wp:docPr id="38" name="Picture 38" descr="Image result for Zwingli, pictures">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age result for Zwingli, pictures">
                      <a:hlinkClick r:id="rId142"/>
                    </pic:cNvPr>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683385" cy="215011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Huldrich Zwingli</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num="2"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num="2" w:space="708"/>
          <w:docGrid w:linePitch="360"/>
        </w:sectPr>
      </w:pPr>
      <w:r w:rsidRPr="00BE5F8C">
        <w:rPr>
          <w:rFonts w:eastAsia="Times New Roman" w:cs="Latha"/>
          <w:noProof/>
          <w:color w:val="0000FF"/>
          <w:lang w:eastAsia="en-GB"/>
        </w:rPr>
        <w:drawing>
          <wp:inline distT="0" distB="0" distL="0" distR="0">
            <wp:extent cx="1718310" cy="2632710"/>
            <wp:effectExtent l="0" t="0" r="0" b="0"/>
            <wp:docPr id="37" name="Picture 37" descr="Image result for rudolf Collinus">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mage result for rudolf Collinus">
                      <a:hlinkClick r:id="rId144"/>
                    </pic:cNvPr>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718310" cy="263271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num="2"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num="2"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Zwingli, the Reformer of Zurich, drew on himself the suspicions of certain priests as a heretic, because he diligently compared the original Hebrew of the Old Testament with his version. And Rodolf Am-Ruhel, otherwise Collinus, Professor of Greek at Zurich, tells us that he was, on one occasion, in great danger from having in his possession certain Greek books, a thing that was accounted an indubitable mark of heresy. He was Canon of Munster, in Aargau, in the year 1523, when the magistrates of Lucerne sent certain priests to visit his house. Discovering his collection of volumes, and judging them to be Greek — condemned his character, we presume, for no respectable one would, in those days, have any nearer acquaintance with the tongue of Demosthenes — “This,” they exclaimed, “is Lutheranism! This is heresy! Greek and heresy — it’s the same thing!”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priest of the Grisons [a Swiss canton], at a public disputation on religion, held about the year 1426, loudly bewailed that ever the learned languages had entered Helvetia. “If,” said he, “Hebrew and Greek had never been heard of in Switzerland, what a happy country we would be! what a peaceful state! — but now, alas! here they are, and see what a torrent of errors and heresies have rushed in after them.” At that time, there was only one academy in all of Switzerland, namely, at Basle; nor had it existed longer than fifty years, having been founded by Pope Pius II. (Eneas Silvio) in the middle of the fifteenth century. There were numerous colleges of canons, it is true, and convents of men, richly endowed, and meant in part to be nurseries of scholars and theologians, but these establishments had now become nothing better than retreats of epicurism, and nests of ignorance. In particular, the Abbey of St. Gall, formerly a renowned school of learning, to which the sons of princes and great lords were sent to be taught, and which in the eighth, ninth, tenth, and eleventh centuries, had sent out many learned men, had, by this time, fallen into inefficiency, and indeed into barbarism. John Schmidt, or Faber, vicar of the Bishop of Constance, and a noted polemic [arguer] of the day, as well as a great enemy of the Reformation and the Reformers, publicly avowed, in a dispute he had with Zwingli, that he knew just a little Hebrew; the common priests were so illiterate, when even the Popes themselves, the princes of the Church, were hardly more learned. A Roman Catholic author has candidly confessed that “there have been many Popes so ignorant that they knew nothing at all of grammar.”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regards theology, the divines of those days aimed only at becoming adepts in the scholastic philosophy. They knew just one book in the world, to them the sum of all knowledge, the fountain-head of all truth, the “Sentences” of Peter Lombard. While the Bible lay beside them unopened, the pages of Peter Lombard were diligently studied. If they wished to alternate their reading, they turned, not to Scripture, but to the writings of Duns Scotus or Thomas Aquinas. These authors were their life-long study, To sit at the feet of Isaiah, or David, or John, to seek the knowledge of salvation at the pure sources of truth, was never thought of by them. Their great authority was Aristotle, not St. Paul. In Switzerland, there were doctors in divinity who had never read the Holy Scriptures; there were priests and cures who had never seen a Bible all their days.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In they year 1527, the magistrates of Berne wrote to Sebastien de Mont-Falcon, the last Bishop of Lausanne, saying that a conference was to be held in their city, on religion, at which all points were to be decided by an appeal to Sacred Scriptures, and requesting him to come himself, or at least send some of his theologians, to maintain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their side of the question. Alas, the perplexity of the good bishop! “I have no person,” wrote he to the lords of Berne, “sufficiently versed in Holy Scripture to assist at such a dispute.” This recalls a yet more ancient fact of a similar kind. In AD 680, the Emperor Constantine Pogonatus summoned a General Council (the sixth) to be held in his capital in Barbary. The Pope of the day, Agathos, wrote to Constantine, excusing the non-attendance of the Italian bishops on the score “that he could not find in all Italy a single ecclesiastic sufficiently acquainted with the inspired Oracles to send to the Council.” But if this century had few copies of the Word of Life, it had armies of monks; it had an astoundingly long list of saints, to whose honour, everyday, new shrines were erected; and it had churches, to which the splendour of their architecture, and the pomp of their ceremonies, gave an imposing magnificence, while the bull of Boniface V. took care that they should not lack frequenters, for, in this century, was passed the infamous law which made the churches places of refuge for malefactors [criminals] of every description.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few who studied the Scriptures were despised and considered to be ignoble souls, the rest were content to plod along on the humblest road, and who lacked the ambition to climb to the sublimer heights of know- ledge. “Bachelor” was the highest distinction to which they could attain, whereas the study of the “Sentences” opened to others the path to the coveted honour of “Doctor in Divinity.” The priests had succeeded in making it be believed that the study of the Bible was necessary neither for the defence of the Church, nor for the salvation of her individual members, and that, for both ends, Tradition sufficed. “In what peace and concord would men have lived,” said the Vicar of Constance, “if the gospel had never been heard of in the world!” The great Teacher said that God must be worshipped “in spirit and in truth: not in “spirit” only, but in “truth,” and that meant in prostrating oneself before an image, adoring a relic, purchasing an indulgence, performing a pilgrimage, or paying one’s tithes. This was the devotion, these were the graces that lent their glory to the ages in which the Roman faith was 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ascendant. The baron could not ride out till came to worship; after this was simply masquerade. The priest stood up before the people to make certain magical signs with his fingers, or to mutter unintelligible words between his teeth, or to vociferate [shout] at the utmost pitch of his voice.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a similar kind were the religious acts enjoined on the people. Justice, mercy, humility, and the other virtues of early times were of no value. All holiness meant was the peasant tilled the earth, or herded his oxen, with the collar of his master round his neck: the merchant could not pass from fair to fair, but at the risk of being plundered: the robber and the murderer waylaid the passenger who travelled without an escort, and the blood of man was continually flowing in private quarrels, and on the battle-field; but the times, doubtless, were eminently holy, for all around wherever one looked </w:t>
      </w:r>
      <w:r w:rsidRPr="00BE5F8C">
        <w:rPr>
          <w:rFonts w:ascii="Arial" w:eastAsia="Times New Roman" w:hAnsi="Arial" w:cs="Arial"/>
          <w:color w:val="000000"/>
          <w:sz w:val="24"/>
          <w:szCs w:val="24"/>
          <w:lang w:eastAsia="en-GB" w:bidi="ar-SA"/>
        </w:rPr>
        <w:lastRenderedPageBreak/>
        <w:t xml:space="preserve">he could see the symbols of devotion — crosses, pardons, privileges, images, relics, cowls, girdles, and palmer-staffs, and all the machinery which the “religion” of the times had invented to make all things holy — earth, air, and water — everything, in short, except the Son of Man, but such as Polydore Virgil, an Italian, and a good Catholic, wishing to pay a compliment to the religion of those of whom he was speaking, said, “they had more confidence in their images than in Jesus Christ himself, whom the image represents.”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Within the “Church”, there was seen only a scramble for temporalities; such as might be seen in a city abandoned to pillage, where each strives to appropriate the largest share of the spoil. The ecclesiastical benefices were put up to auction, in effect, and knocked down to the highest bidder. This was found to be the easiest way of gathering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gold of Christendom, and pouring it into the great treasury at Rome — that treasury into which, like another sea, flowed all the rivers of the earth, and yet, like the sea, it never was full. Some of this was regarded by the Pope as a scandal, but the custom was too deeply rooted to yield to even his authority. Pope Martin V., in concert with the Council of Constance, enacted a perpetual constitution, which declared all simoniacs [those who bought spiritual things with money], whether open or secret, excommunicated. His successor Eugenius and the Council of Basle ratified this constitution. It is a fact, nevertheless, that, during the Pontificate of Pope Martin, the sale of benefices continued to flourish. Finding they could not suppress the practice, the Popes evidently thought that their next best course was to profit by it. The rights of the chapters and patrons were abolished, and bands of needy priests were seen crossing the Alps, with Papal briefs in their hands, demanding admission into vacant benefices. From all parts of Switzerland came loud complaints that the churches had been invaded by strangers. Of the numerous body of canons attached to the cathedral church of Geneva, in 1427, one only was a native; all the rest were foreigners.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3</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A DESCRIPTION OF THE SWISS CHURCH</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Government of the Pope — How the Shepherd Fed his Sheep — Texts from Aquinas and Aristotle — Preachers and their Sermons — Council  of Moudon and the Vicar — Canons of Neufchatel — Passion-plays — Excommunication employed against Debtors — Invasion of the Magistrates’ Jurisdiction — Lausanne — Beauty of its Site — Frightful Disorders of its Clergy — Geneva and other Swiss Towns — A Corrupt Church the greatest Scourge of the World — Cry for Reform — The Age turns away from The Reform — A Cry that grows Louder, and a Corruption that grows Stronger.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Over the Churches of Switzerland, as over those of the rest of Europe, the Pope had established a tyranny. He built this usurpation on such make-believes as the “holy chair,” the “Vicar of Jesus Christ,” and the “infallibility” deduced from it. He regulated all things according to his pleasure. He forbade the people to read the Scriptures. 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every day made new ordinances, to the destruction of the laws of God; and all priests, bishops not excepted, he bound to obey him by an oath of particular stringency. The devices were infinite — annats, reservations, tithes (double and treble), amulets, dispensations, pardons, rosaries, relics — by which provision was made by which the humblest sheep in the remotes corner of the vast fold of the Pope, might send yearly to Rome a money-acknowledgment of the allegiance hey owed to that great shepherd, whose seat was on the banks of the Tiber, but whose iron crook reached to the extremities of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was that shepherd equally alive to what he owed the flock? Was the instruction which he took care to provide them with wholesome and abundant? Is it to the pastures of the Word that he conducted them? The priests of those days had no Bible; how then could they communicate to others what they had not learned themselves? If they entered a pulpit, it was to rehearse a fable, to narrate a legend, or to repeat a stale jest; and they considered their oratory amply repaid, if their audience gasped at the one and laughed at the other. If a text was announced, it was selected, not from Scripture, but from Scotus, or Thomas Aquinas, or the Moral Philosophy of Aristotle. Could grasses grow on such a tree, or sweet waters issue from such a fountain? But, in truth, few priests were so adventurous as to mount a pulpit, or attempt addressing a congregation. The most part were dumb. They left the duty of story-telling, or preaching, to the monks, and in particular to the Mendicants.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must record,” says the historian Ruchat, “a fact to the honour of the Council of Moudon. Not a little displeased at seeing that the cure of the town was a dumb pastor, who left his parishioners without instruction, the Council, in November, </w:t>
      </w:r>
      <w:r w:rsidRPr="00BE5F8C">
        <w:rPr>
          <w:rFonts w:ascii="Arial" w:eastAsia="Times New Roman" w:hAnsi="Arial" w:cs="Arial"/>
          <w:color w:val="000000"/>
          <w:sz w:val="24"/>
          <w:szCs w:val="24"/>
          <w:lang w:eastAsia="en-GB" w:bidi="ar-SA"/>
        </w:rPr>
        <w:lastRenderedPageBreak/>
        <w:t>1535, ordered him to explain, at least to the common people, the Ten Commandments of the Law of God, every Sabbath, after the celebration of the office of the mass.”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Whether the cure’s theological acquirements enabled him to fulfil the Council’s injunction we don’t know. He might have pleaded, as a set-off to his own indolence, a yet more scandalous neglect of duty to be witnessed not far off. At Neufchatel, so pleasantly situated at the foot of the Jura Alps, with its lake reflecting on its tranquil bosom the image of the vine-clad heights that environ it, was a college of canons. These ecclesiastics lived in grand style, for the foundation was rich, the air pleasant, and the wine good. But, says Ruchat, “it looked as if they were paid to keep silence, for, though they were many, there was not one of them all that could preach.”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those enlightened days, the ballad-singers and play-writers supplemented the deficiencies of the preachers. The Church held it dangerous to put into the hands of the people the vernacular gospel, lest they should read in their own tongue of the wondrous birth at Bethlehem, and the not less wondrous death on Calvary, with all that lay between. But the Passion, and other Biblical events, were turned into comedies and dramas, and acted in public — with how much edification to the spectators, one may only guess! In the year 1531, the Council of Moudon gave ten florins of Savoy to a company of tragedians, who payed the “Passion” on Palm Sunday, and the “Resurrection” on Easter Monday. “If Luther had not come,” said a German abbe, calling to mind this and similar occurrences — “If Luther had not come, the Pope by this time would have persuaded men to feed themselves on dust.”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raging greed, like a burning thirst, tormented the clergy, from their head downwards. Each different order became the scourge of the one beneath it. The inferior clergy, pillaged by the superior, as the superior by his Sovereign Priest at Rome, fleeced in their turn those under them. “Having bought,” says the historian of the Swiss Reformation, “the Church in gross, they sold it in detail.” Money, money was the mystic potency that set a-going, and kept working, the machine of Romanism. There were churches to be dedicated, cemeteries to be consecrated, bells to be baptised: all this must be paid for. There were infants to be christened, marriages to be blessed, and the dead to be buried: nothing of all this could be done without money. There were masses to be said for the repose of the soul; there were victims to be rescued from the raging flames of purgatory: it was vain to think of doing this without money. There was, moreover, the privilege of sepulchre in the floor of the church — above all, near the altar, where the dead man mouldered in ground pre-eminently holy, and the payers offered for him were specially efficacious: that was worth a great sum, and such was commonly charged for it. There were those who wished to eat flesh in Lent, or in forbidden times, and there were those who felt it burdensome to fast at any season; well, the Church had arranged to meet the wishes of both, only, as was reasonable, such accommodation must be paid for. All needed pardon: well, here it is — a plenary [full] pardon; the pardon of all one’s sins up to the hour of one’s death — but first the </w:t>
      </w:r>
      <w:r w:rsidRPr="00BE5F8C">
        <w:rPr>
          <w:rFonts w:ascii="Arial" w:eastAsia="Times New Roman" w:hAnsi="Arial" w:cs="Arial"/>
          <w:color w:val="000000"/>
          <w:sz w:val="24"/>
          <w:szCs w:val="24"/>
          <w:lang w:eastAsia="en-GB" w:bidi="ar-SA"/>
        </w:rPr>
        <w:lastRenderedPageBreak/>
        <w:t xml:space="preserve">price has to be paid down. Well, the price has been paid; the soul has taken its departure, fortified with a plenary absolution; but this has to be rendered yet more plenary by the payment of a supplemental sum — though why, we cannot properly say, for now we touch the borders of a subject which is shrouded in mystery, and which no Romish theologian has attempted to make clear. In short, as said the poet Mantuan,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the Church of Rome is an enormous market, stocked with all sorts of wares, and regulated by the same laws which govern all the other markets of the world. The man who comes to it with money may have everything; but, alas! for him who comes without money; he can have nothing.”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Everyone knows how simple was the discipline of the early Church, and how spiritual the ends to which it was directed. The pastors of those days wielded it only to guard the doctrine of the Church from the corruption of error, and her communion from the contamination of scandalous people. For far different ends was the Church’s discipline employed in the fifteenth century in Switzerland, and other countries of Europe. One abuse of it, and very common it was, was to employ it for compelling payment of debts. The creditor went to the bishop and took out an excommunication against his debtor. To the poor debtor, this was a much more formidable affair than any civil process. The penalties reached the soul as well as the body, and extended beyond the grave. The magistrate had often to interfere, and forbid a practice which was not more an oppression of the citizen, than a manifest invasion of his own jurisdiction. We find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Council of Moudon, 7th July, 1532, forbidding a certain Antoine Jayet, chaplain and vicar of the church, to execute any such interdict against any layman of the town and parish of Moudon, and promising to guarantee him against all consequences before his superiors. Nor was it long till the Council had to make good their guarantee; for the same month, the vicar having failed to execute one of these interdicts against a burgess of Moudon, the Council deputed two of their number to defend him before the chapter at Lausanne which had summoned him before it to answer for his disobedience. A frequent consequence was that corpses remained unburied. If the husband died under excommunication for debt, the priest could not consign his body to the grave, nor the son that of the father. The excommunication must first be revoked.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prostitution of ecclesiastical discipline was a very common occurrence, and inflicted a grievance that was widely felt, not only at the epoch of the Reformation, but all through the fifteenth century. It was one of the many devices by which the Roman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Church worked her way underneath the temporal power, and filched from it its rightful jurisdiction. Thrones, judgement-seats, in short, the whole machinery of civil government that Church left standing, but she contrived to place her own functionaries in these chairs of rule. She talked loftily of the kingly dignity, she styled princes the “anointed of heaven”; but she deprived their sceptres of all real power by the crosiers of her bishops. In the year 1480, we find the inhabitants of the Pays-de-Vaud complaining to Philibert, Duke of Savoy, their liege lord, that his subjects, who had the misfortune to be in debt, were made answerable, not in his courts, but to the officer of </w:t>
      </w:r>
      <w:r w:rsidRPr="00BE5F8C">
        <w:rPr>
          <w:rFonts w:ascii="Arial" w:eastAsia="Times New Roman" w:hAnsi="Arial" w:cs="Arial"/>
          <w:color w:val="000000"/>
          <w:sz w:val="24"/>
          <w:szCs w:val="24"/>
          <w:lang w:eastAsia="en-GB" w:bidi="ar-SA"/>
        </w:rPr>
        <w:lastRenderedPageBreak/>
        <w:t xml:space="preserve">the Bishop of Lausanne, by whom they were visited with the penalty of excommunication. The duke did not take the matter so quietly as many others. He fulminated [issued] a decree, dated “Chambery, August 31st,” against this usurpation of his jurisdiction on the part of the bishop.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remains only that we touch on what was the saddest part of the corruption of those melancholy days, the libertinism [immorality] of the clergy. Its frightful excess makes the full and open exposure of the scandal impossible. More than once, the Swiss cantons complained that their spiritual guides led worse lives than the laymen, and that, while they went about their church performances with an un-devotion and coldness that shocked the pious, they gave themselves up to profanity, drunkenness, gluttony, and uncleanness [sexuality].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shall let the men who then lived, and who witnessed this corruption, and suffered from it, describe it. In the year 1477, some time after the election of Benedict of Montferrand to the Bishopric of Lausanne, the Bernese came to him on the 2nd of August, to complain of their clergy, whose irregularities they were no longer able to bear.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see clearly,” said they, “that the clergy of our land are extremely debauched, and given up to impurity, and that they practise their wickedness openly, without any feeling of shame. They keep their concubines, they resort at night to houses of debauchery; and they do all this with so much boldness, that it is plain they have neither honour nor conscience, and are not restrained by fear either of God or man. This afflicts us extremely. Our ancestors have often made police regulations to arrest these disorders, particularly when they saw that the ecclesiastical tribunals gave themselves no care about the matter.”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similar complaint was lodged, in the year 1500, against the monks of the Priory of Grandson, by the lords of Berne and Friburg. But to what avail? Despite these complaints and police regulations, the manners of the clergy remained unreformed: the salt had lost its savour, and with what could it be salted? The law of corruption is to become yet more corrupt.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would it assuredly have been in Switzerland — from its corruption, corruption only would have come in endless and ever grosser developments — had not Protestantism come to sow with beneficent hand, and quicken with heavenly breath, in the bosom of society, the seeds from which was to spring a new life. Men needed not laws to amend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old, but a power to create new ones.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examples we have given — and it is the violence of the malady [dire illness] that illustrates the power of the physician — are sufficiently deplorable; but sad they are, which fade from view, and pass from memory in presence of this one enormity, which an ancient document has handed down to us, and which we must glance at; for we </w:t>
      </w:r>
      <w:r w:rsidRPr="00BE5F8C">
        <w:rPr>
          <w:rFonts w:ascii="Arial" w:eastAsia="Times New Roman" w:hAnsi="Arial" w:cs="Arial"/>
          <w:color w:val="000000"/>
          <w:sz w:val="24"/>
          <w:szCs w:val="24"/>
          <w:lang w:eastAsia="en-GB" w:bidi="ar-SA"/>
        </w:rPr>
        <w:lastRenderedPageBreak/>
        <w:t xml:space="preserve">shall only glance, not dwell, on the revolting spectacle. It will give us some idea of the frightful moral gulf in which Switzerland had sunk, and how inevitable would have been its ruin had not the arm of the Reformation rescued it from the abyss.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northern shore of Lake Leman stands the city of Lausanne. Its site is one of the grandest in Switzerland. Crowned with its cathedral towers, the city looks down on the noble lake, which sweeps along in a mighty crescent of blue, from where Geneva ,on its mount of rock, is dimly espied in the west, till it bathes the feet of the two mighty Alps, the Dent du Midi and the Dent de Morcele, which, like tall pillars, guard the entrance of the Rhone valley. Near it, on this side, the country is one continuous vineyard, from amid which hamlets and towns sweetly look out. Yonder, just dipping into the lake, is the dungeon of Chillon, recalling the story of Bonnevard, to whose captivity within its walls the genius of Byron has given a wider than a merely Swiss fame. And beyond, on the other side of the lake, is Savoy, a rolling country, clothed with noble forests and rich pastures, and walled in on the far distance, on the southern horizon, by the white peaks of the Alps. But what a plot in this fair scene was Lausanne! We speak of the Lausanne of the sixteenth century. In the year 1533, the Lausannese preferred a list of twenty-three charges against their canons and priests, and another of seven articles against their bishop, Sebastien de Mont-Falcon. Ruchat has given the document in full, article by article, but parts of it will not bear translation in these pages; so, giving those it concerns the benefit of this difficulty, we take the liberty of presenting it in an abridged form.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canons and priests, according to the statement of their parishioners, sometimes quarrelled when saying their offices, and fought in the church. The citizens who came to join in the cathedral service were, on occasion, treated by the canons to a light, and stabbed with poignards [daggers]. Certain ecclesiastics had slain two of the citizens in one day, but no reckoning had been held from them for the deed. The canons, especially, were notorious for their profligacy. Masked and disguised as soldiers, they sallied out into the streets at night, brandishing naked swords, to the terror, and, at times, the effusion of the blood of those they encountered. They sometimes attacked the citizens in their own houses, and, when threatened with ecclesiastical inflictions, denied the bishop’s power, and his right to pronounce excommunication on them. Certain of them had been visited with excommunication, but they went on saying mass as before. In short, the clergy were just as bad as they could possibly be, and there was no crime of which many of them had not at one time or another been guilty.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citizens further complained that, when the plague visited Lausanne, many had been left to die without confession and the Sacrament. The priests could hardly plead an excuse an excess of work, seeing they found time to gamble in the taverns, where they seasoned their talk with oaths, or cursed some unlucky throw of the dice. They revealed confessions, were adroit at the framing of testaments [wills], and made false entries in their own favour. They were the governors of the hospital, and their mis-management resulted in a great impoverishment of its revenues.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Unhappily, Lausanne was only an exception case. It exhibits the picture of what Geneva and Neufchatel and other towns of the Swiss Confederacy in those days were, although, we are glad to be able to say, not in so aggravated a degree. Geneva, to which, when touched by the Reformed light, there was to open a future so different, was plunged at this moment in disorders, under its bishop, Pierre de la Baume, and stood next to Lausanne in the notoriety it had achieved by the degeneration of its manners. But it is needless to particularise. All round that noble lake which, with its smiling banks and its magnificent mountain boundaries — here the Jura, there the White Alps — forms so grand a feature of Switzerland, were villages and towns, from which went up a cry not unlike that which ascended from the biblical Cities of the Plain in earlier days.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is but a partial lifting of the veil. Even conceding that these are extreme cases, still, what a terrible conclusion they force on us as regards the moral state of Christendom! And when we think that these polluting streams flowed from the sanctuary, and the instrument ordained by God for the purification of society had become the main means of corrupting it, we are taught that, in some respects, the world has more to fear from the mixture of Christianity with worldly power. Wycliffe said in effect: Here it is; here is what you seek. You must forget the past thousand years; you must look at what is written on this page; you will find in this Book the Pattern of the Reformation of the Church; and not the Pattern only, but the Power by which that Reformation can alone be realised.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 age would not look at it. Men said, Can any good thing come out of this Book? The Bible did ell enough as the teacher of the Christians of error than the Church has. It was the world that first brought this corruption into the Church; but see what a terrible retaliation the Church now takes on the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does not wonder that there is heard on every side, at this era, an infinite number of voices, lay and cleric, calling for the Reformation of the Church. Yet the majority of those from whom these demands came were just groping in the dark. But God never leaves himself without a witness. A century before this, he had put before the world, in the ministry of Wycliffe, plain, clear, and demonstrated, the only one plan for a true Reformation. Putting her finger on the pages of the New Testament, the Church declared that it was good for the first century; but its maxims are no longer applicable, and its models are antiquated. We, of the fifteenth century, require something more profound, and more suited to the times. The people turned their eyes to Popes, to emperors, to councils. These, alas! were hills from which no help could come. And so, for another century, the cry for Reformation went up, gathering strength with every passing year, as also the corruption. The two went on by equal stages, the cry growing ever the louder, and the corruption growing ever the stronger, till at length it was seen that there was no help in man. Then He who is mighty came down to deliver.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bidi="ar-SA"/>
        </w:rPr>
      </w:pPr>
      <w:r w:rsidRPr="00BE5F8C">
        <w:rPr>
          <w:rFonts w:ascii="Arial" w:eastAsia="Times New Roman" w:hAnsi="Arial" w:cs="Arial"/>
          <w:b/>
          <w:bCs/>
          <w:caps/>
          <w:color w:val="000000"/>
          <w:sz w:val="28"/>
          <w:szCs w:val="28"/>
          <w:lang w:eastAsia="en-GB" w:bidi="ar-SA"/>
        </w:rPr>
        <w:lastRenderedPageBreak/>
        <w:t>CHAPTER 4</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bidi="ar-SA"/>
        </w:rPr>
      </w:pPr>
      <w:r w:rsidRPr="00BE5F8C">
        <w:rPr>
          <w:rFonts w:ascii="Arial" w:eastAsia="Times New Roman" w:hAnsi="Arial" w:cs="Arial"/>
          <w:b/>
          <w:bCs/>
          <w:caps/>
          <w:color w:val="000000"/>
          <w:sz w:val="28"/>
          <w:szCs w:val="28"/>
          <w:lang w:eastAsia="en-GB" w:bidi="ar-SA"/>
        </w:rPr>
        <w:t>Zwingli’s birth and school-days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Leader in Germany — Many in Switzerland — Valley of Tockenburg — Village of Wildliaus — Zwingli’s Birth — His Parentage — Swiss Shepherds — Winter Evenings — Traditions of Swiss Valour — Zwingli Listens — Sacred Traditions — Effect of Scenery in moulding Zwingli’s Character — Sent to School at Wesen — Outstrips his Teacher — Removed to Basle — Binzli — Zwingli goes to Berne — Lupullus — The Dominicans — Zwingli narrowly escapes being a Monk.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is an apt resemblance between the physical attributes of the land in which we have now arrived, and the eventful story of its religious awakening. Its great snow-clad hills are the first to catch the light of morning, and announce the rising of the sun. They are seen burning like torches, while the mists and shadows still cover the plains and valleys at their feet. So concerning the moral doom of the Swiss. Five hundred years ago, the cities of this land were among the first in Europe to kindle in the radiance of the Reformed faith, and to announce the new morning which was returning to the world. There suddenly burst on the darkness a multitude of lights. In Germany, there was but one pre-eminent centre, and one pre- eminently great leader. Luther towered up like some majestic Alp. Alone, over all that land was seen his colossal figure. But, in Switzerland, one, and another, and a third stood up, and, like Alpine peaks catching the first rays, they shed a bright and pure effulgence [outshining] not only on their own cities and cantons, but over all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3702685" cy="2813685"/>
            <wp:effectExtent l="0" t="0" r="0" b="5715"/>
            <wp:docPr id="36" name="Picture 36" descr="Image result for valley of the Toggenburg, Switzerland, pictures">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 result for valley of the Toggenburg, Switzerland, pictures">
                      <a:hlinkClick r:id="rId146"/>
                    </pic:cNvP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702685" cy="281368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Valley of the Toggenburg</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In the south-east of Switzerland, is the long and narrow valley of the Tockenburg. It is bounded by lofty mountains, which divide it on the north from the canton of Appenzell, and on the south from the Orisons. On the east, it opens toward the Tyrolese Alps. Its high level does not permit the grain to ripen or the vine to be cultivated in it, but its rich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pastures were the attraction of shepherds, and, in process of time, the village of Wildhaus grew up around its ancient church. In this valley, in a cottage which is still to be seen standing about a mile from the church, on a green meadow, its walls formed of the stems of trees, its roof weighed down with stones to protect it from the mountain gusts, with a limpid stream flowing before it, there lived, five hundred years ago a man named Huldric Zwingli, bailiff of the parish. He had eight sons, the third of whom was born on New Year’s day, 1584, seven weeks after the birth of Luther, and was named Ulric.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man was greatly respected by his neighbours for his upright character, as well as for his office. He was a shepherd, and his summers were passed on the mountains, in company with his sons, who aided him in tending his flocks. When the green of spring brightened the vales, the herds were put out and driven to pasture. Day by day, as the verdure [grass] mounted higher on the mountain side, the shepherds with their flocks continued to ascend. Midsummer found them at their highest elevation, their herds browsing on the skirts of the eternal snows, where the melting ice and the vigorous sun of July nourished a luxuriant herbage. When the lengthening nights, and the fading pasturage told them that summer had begun to decline, they descended by the same stages as they had mounted, arriving at their dwellings in the valley about the time of the autumnal equinox. In Switzerland, so long as winter holds its reign on the mountain-tops, and darkens the valleys with mists and tempests, no labour can he done out of doors, especially in high-lying localities like the Tockenburg. Then the peasants assemble, by turns, in each other’s houses, lit at night by a blazing fire of fir- wood, or the gleam of candles. Gathering round the hearth, they beguile the long evenings with songs and musical instruments, or stories of olden days. They will tell of some adventurous exploit, when the shepherd climbed the precipice, or braved the tempest, to rescue some member of the fold which had strayed from its companions. Or they will narrate some yet braver deed done on the battle-field where their fathers used to meet the spearmen of Austria, or the steel-clad warriors of Gaul. Thus would then make the hours pass swiftly by.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house of the Amman of Wiklliaus, Huldric Zwingli, was a frequent resort of his neighbours in the winter evenings. Round his hearth would assemble the elders of the village, and each brought his tale of chivalry borrowed from an ancient Swiss ballad or story, or maybe handed down by tradition. While the elders spoke, the young listened with coursing pulse and flashing eyes. They told of the brave men their mountains had produced of old; of the feats of valour which had been done on their soil; and how their own valley of the Tockenburg had sent out heroes who had helped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roll back from their hills the hosts of Charles the Bold. The battles of their fathers were fought over again in the simple yet graphic narratives of the sons. The listeners </w:t>
      </w:r>
      <w:r w:rsidRPr="00BE5F8C">
        <w:rPr>
          <w:rFonts w:ascii="Arial" w:eastAsia="Times New Roman" w:hAnsi="Arial" w:cs="Arial"/>
          <w:color w:val="000000"/>
          <w:sz w:val="24"/>
          <w:szCs w:val="24"/>
          <w:lang w:eastAsia="en-GB" w:bidi="ar-SA"/>
        </w:rPr>
        <w:lastRenderedPageBreak/>
        <w:t xml:space="preserve">saw these deeds enacted before them. They beheld the fierce foreign phalanxes [ranks] gathering round their mountains. They saw their sires mustering in city and on mountain; they saw them hurrying through the narrow gorge, and shady pine-forest, and across their lakes, to repel the invader. They heard the shock of the encounter, the clash of battle, the shout of victory, and saw the confusion and survivors of the rout. Thus the spirit of Swiss valour was kept alive; bold sire was succeeded by son just as bold; and the Alps, as they kindled their fires each, saw one generation of patriots and warriors rise up after another at their feet.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circle of listeners round his father’s hearth in the winter evenings, was Ulric Zwingli junior. He was thrilled by these tales of the deeds of ancient valour, some of them done in the very valley where he heard them rehearsed. His country’s history, not in printed page, but in tragic action, passed before his eyes, as they fought and bled centuries ago; their ashes have long since mingled with the dust of the valley, or been borne away by the mountain torrent; but, to him, they were still living; they could never die. If that soil which spring brightened with its flowers, and autumn so richly covered with its fruits, was free — if yonder snows, which kindled so grandly on the mountain’s brow, owned no foreign lord, it was to these men that this was owing. This glorious land inhabited by freemen was their eternal monument. Every object in it was, to him, associated with their names, and he recalled them to his memory. To be worthy of his great ancestors, to rite his name alongside theirs, and have his exploits similarly handed down from father to son, became, henceforward, his highest ambition. This brave, lofty, liberty-loving nature, which strengthened from year to year, was a fit stock on which to graft the love of a yet higher liberty, and their detestation of a yet baser tyranny than any which their fathers had repelled with the scorn of freemen, when they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routed the phalanxes [ranks] of the Hapsburgs, or the legionaries of France.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gradually, this liberty began to be disclosed to him. His grandmother was a pious woman. She would call the young Ulric to her, and making him sit beside her, would introduce him to heroes of a yet loftier type, by reciting to him such portions of sacred history as she herself had learned from the legends of the Church, and the lessons of the Breviary. She would tell him, doubtless, of those grand patriarchal shepherds who fed their flocks on the hills of Palestine of old, and how, at times, an August Being came down and talked with them. She would tell him of those mighty men of valour from the plough, the sheepfold, or the vineyard, who, when the warriors of Midian, crossing the Jordan, darkened with their swarms the broad Esdraelon, or the hordes of Philistia, from the plain by the sea-shore, climbed the hills of Judah, drove back the invading hosts, and sent them with slaughter and terror to their homes. She would take him to the cradle at Bethlehem, to the cross on Calvary, to the garden on the morning of the third day, when the doors of the sepulchre were seen open, and a glorious form walked out from the darkness of the tomb. She would show him the first missionaries, taking away with them, the great news to the Gentile world, and would tell him how the idols of the nations fell down before the preaching of the gospel. This, day by day, was the young Zwingli trained for his great future task. Deep in his heart was laid the love </w:t>
      </w:r>
      <w:r w:rsidRPr="00BE5F8C">
        <w:rPr>
          <w:rFonts w:ascii="Arial" w:eastAsia="Times New Roman" w:hAnsi="Arial" w:cs="Arial"/>
          <w:color w:val="000000"/>
          <w:sz w:val="24"/>
          <w:szCs w:val="24"/>
          <w:lang w:eastAsia="en-GB" w:bidi="ar-SA"/>
        </w:rPr>
        <w:lastRenderedPageBreak/>
        <w:t xml:space="preserve">of his country, and next, were implanted the rudiments of that faith which alone could be the shield of his country’s stable and lasting independence.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grand aspects of nature around him — the tempest’s roar, the cataract’s dash, the mountain peaks — doubtless contributed their share to the forming of the future Reformer. They helped to nurse that elevation of soul, that sublime awe of Him who had “set fast the mountains”, and that intrepidity [absolutely fearlessness] of mind which distinguished Zwingli in after-years. So thinks his biographer: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have often thought, in my simplicity,” says Oswald Myconius, “that from these sublime heights, which stretch up towards heaven, he has taken something heavenly and sublime.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“When the thunder rolls through the gorges of the mountains, and leaps from crag to crag with crashing roar, then it is as if we heard anew the voice of the Lord God proclaiming, ‘I am the Almighty God; walk before me, and be thou perfect.’ When in the day of morning, the icy mountains glow in light divine, so that a sea of fire seems to surround all their tops, it is as if ‘the Lord God of hosts treadeth upon the high places of the earth,’ and as if the border of his garment of light had transfigured the hills. It is then that, with reverential awe, we feel as if the cry came to us also, ‘ Holy, holy, holy, is the Lord God of Hosts; the whole earth is full of his glory.”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Here, under the magnificent impressions of a mountain world and its wonders, there awoke in the breast of the young Zwingi the first awful sense of the grandeur and majesty of God, which afterwards filled his whole soul, and armed him with intrepidity [fearlessness] in the great conflict with the powers of darkness. In the solitude of the mountains, broken only by the bells of his pasturing flocks, the reflective boy mused on the wisdom of God which reveals itself in all creatures. An echo of this deep contemplation of nature, which occupied his harmless youth, we find in a work which, in the ripeness of manhood, he composed on ‘The Providence of God.’ ‘The earth,’ says he, ‘the mother of all, shuts never ruthlessly her rich treasures within herself; she heeds not the wounds made on her by spade and share. The dew, the rain, the rivers moisten, restore, quicken within her that which had been brought to a stand-still in growth by drought, and its after-thriving testifies wondrously of the Divine power.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mountains, too, these awkward, rude, inert masses, that give to the earth, as the bones to the flesh, solidity, form, and consistency, that render impossible, or at least difficult, the passage from one place to another, which, although heavier than the earth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itself, are yet so far above it, and never sink, do they not proclaim the imperishable might of Jehovah, and speak forth the whole volume of his majesty?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His father marked with delight his son’s amiable disposition, the truthful character, and the lively genius of his son, and began to think that higher occupations awaited him </w:t>
      </w:r>
      <w:r w:rsidRPr="00BE5F8C">
        <w:rPr>
          <w:rFonts w:ascii="Arial" w:eastAsia="Times New Roman" w:hAnsi="Arial" w:cs="Arial"/>
          <w:color w:val="000000"/>
          <w:sz w:val="24"/>
          <w:szCs w:val="24"/>
          <w:lang w:eastAsia="en-GB" w:bidi="ar-SA"/>
        </w:rPr>
        <w:lastRenderedPageBreak/>
        <w:t>than tending flocks on his native mountains. The new day of letters was breaking over Europe. Some solitary rays had penetrated into the secluded valley of the Tockenburg, and awakened aspirations in the bosom of its shepherds. The Bailiff of Wildhaus, we may be sure, shared in the general impulse which was moving men towards the new dawn.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His son Hulric was now in his eighth or ninth year. It was necessary to provide him with better instruction than the valley of the Tockenburg could supply. His iincle was Dean of Wesen, and his father resolved to place him under his superintendence. Setting out one day on their way to Wesen, the father and son climbed the green summits of the Amnion, and, now from these heights, the young Ulric had his first view of the world lying around his native valley of the Tockenburg. On the south, rose the snowy crests of the Oberland. He could almost look down into the valley of Glarus, which was to be his first charge; more to the north, were the wooded heights of Einsiedeln, and, beyond them, the mountains which enclose the lovely waters of Zurich.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Dean of Wesen loved his brother’s child as his own son. He sent him to the public school of the place. The genius of the boy was quick, his capacity large, but the stores of the teacher were slender. Soon he had communicated to his pupil all he knew himself, and it became necessary to send Zwingli to another school. His father and his uncle took counsel together, and selected that of Basle.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Ulric now exchanged his grand mountains, with their white peaks, for the carpet-like meadows, watered by the Rhine, and the gentle hills, with their sprinkling of fir-trees, which encompass Basle. Basle was one of those points on which the rising day was concentrating its rays, and where they were radiated over the countries around. It was the seat of a University. It had numerous printing- presses, which were reproducing the master-pieces of the classic age. It was beginning to be the resort of scholars; and when the young student from the Tockenburg entered its gates and took up his residence within it, he felt doubtless that he was breathing a new atmosphere.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young Zwingli was fortunate as regard the master under whose care he was placed at Basle. Gregory Binzli, the teacher in St. Theodore’s School, was a man of mild temper and warm heart, and, in these respects, very unlike the ordinary pedagogues [school-teachers] of the sixteenth century, who studied by a stiff demeanour, a severe countenance, and the terrors of discipline to compel the obedience of their pupils, and inspire them with the love of learning. In this case, no spur was needed. The pupil from the Tockenburg made rapid progress here as at Wesen. He shone especially in the mimic debates which the youth of that day, in imitation of the wordy tournaments of their elders, often engaged in, and laid the foundation of, that power in disputation which he afterwards wielded on a wider arena.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Again the young Zwingli, distancing his school-mates, stood abreast of his teacher. It was clear that another school must be found for the pupil of whom the question was not, ‘What is he able to learn’, but, ‘where shall we find one qualified to teach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Bailiff of Wildhaus and the Dean of Wesen once more took counsel touching the young scholar, the precocity of whose genius had created for them this embarrassment. The most distinguished school at that time in all Switzerland was that of Beni, where Henry Woelflin, or Lupullus, taught, with great applause, the dead languages. There it was resolved to send the boy. Bidding adieu for a time to the banks of the Rhine, Zwingli crossed the Jura, and stood once more in sight of those majestic snowy piles, which had been in a sort his companions from his infancy. Morning and night e could gaze upon the pyramidal forms of the Shrekliorn and the Eiger, on the tall peak of the </w:t>
      </w:r>
      <w:r w:rsidRPr="00BE5F8C">
        <w:rPr>
          <w:rFonts w:ascii="Arial" w:eastAsia="Times New Roman" w:hAnsi="Arial" w:cs="Arial"/>
          <w:color w:val="000000" w:themeColor="text1"/>
          <w:sz w:val="24"/>
          <w:szCs w:val="24"/>
          <w:lang w:bidi="ar-SA"/>
        </w:rPr>
        <w:t>Finsteraarhorn</w:t>
      </w:r>
      <w:r w:rsidRPr="00BE5F8C">
        <w:rPr>
          <w:rFonts w:ascii="Arial" w:eastAsia="Times New Roman" w:hAnsi="Arial" w:cs="Arial"/>
          <w:color w:val="000000"/>
          <w:sz w:val="24"/>
          <w:szCs w:val="24"/>
          <w:lang w:eastAsia="en-GB" w:bidi="ar-SA"/>
        </w:rPr>
        <w:t xml:space="preserve">, on the mighty Blumlis Alp, and overtopping them all, the Jungfrau, kindling into glory at the sun’s departure, and burning in light long after the rest had vanished into darkness.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it was the lessons of the school that engrossed him. His teacher was accomplished beyond the measure of his day. He had travelled all over Italy and Greece, and had extended his tour as far as Syria and the Holy Sepulchre. He had not merely feasted his eyes on their scenery, he had mastered the long-forgotten tongues of these celebrated countries. He had drunk in the spirit of the Roman and Greek orators and poets, and the fervour of ancient liberty and philosophy he communicated to his pupils, along with the literature in which they were contained. The genius of Zwingli expanded under so sympathetic a master. Lupullus initiated him into the art of verse-making after the ancient models. His poetic vein was developed, and his style now began to assume that classic terseness and chastened glow which marked it in after-years. Nor was his talent for music neglected. Like to his opening of his career, it never fatally changed its direction. With his faculties just opening into blossom, he was in danger of disappearing into a convent. Luther, at a not un-similar stage of his career, had buried himself in the cell, and would never have been heard of him again. If Zwingli should bury himself as Luther did, will he be rescued as Luther was! But how did he come to be in this danger?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Berne, as everywhere else, the Dominicans and the Franciscans were keen competitors, the one against the other, for public favour. Their claims to patronage were mainly such as these — a showy church, a gaudy dress, an attractive ceremonial; and if they could add to these a wonder-working image, their triumph was almost secured. The Dominicans now thought that they saw a way by which they would modify their rivals, the Franciscans. They had heard of the scholar of Lupullus. He had a tiny voice, he was quick-witted, and altogether such a youth as would be a vast acquisition to their order. Could they only enrol him in their ranks, it would do more than a fine altar-piece, or a new ceremonial, to draw crowds to their chapel, and gifts to their treasury. They invited him to take up his abode in their convent as a novitiate.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Intelligence reached the Amman of Wildhaus of the snares which the Dominicans of Berne were laying for his son. He had imagined a future for him in which, like his uncle the dean, he would be seen discharging with dignity the offices of his Church; but to wear a cowl, to become the mere decoy-duck of monks, to sink into a pantomime performer, was an idea that found no favour in the eyes of the bailiff. He spoilt the scheme of the Dominicans by sending his command to his son to return straight away to his home in the Tockenburg. The Hand that led Luther into the convent guided Zwingli past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5</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ZWINGLI’S PROGRESS TOWARDS EMANCIPATION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Zwingli returns Home — Goes to Vienna — His Studies and Associates — Returns to Wildhaus — Makes a Second Visit to Basle — His Love of Music— The Scholastic Philosophy — Leo Juda — Wolfgang Johannes Oecolampadius — Erasmus —Thomas Wittembach — Stars of the Dawn — Zwingli becomes Pastor of Glarus — Studies and Labour among his Parishioners — Swiss drawn to Fight in Italy — Zwingli’s Visit to Italy — Its Lessons.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young Zwingli gave instant obedience to the injunction that summoned him home; but he was no longer the same as when he first left his father’s house. He had not yet become a disciple of the gospel, but he had become a scholar. The solitudes of the Tockenburg had lost their charm for him; neither could the society of its shepherds any longer content him. He longed for more congenial fellowship.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Zwingli, on the advice of his uncle, was next sent to Vienna, in Austria. He entered the high school of that city, which had attained great celebrity under the Emperor Maximilian I. Here, he resumed those studies in the Roman classics which had been so suddenly broken off in Berne, adding to it a beginning in philosophy. He was not the only Swiss youth now living in the capital and studying in the schools of the ancient enemy of his country’s independence. Joachim Vadiau, the son of a rich merchant of St. Cull; Henry Loreti, commonly known as Glarean, a peasant’s son, from Mollis; and a Suabian youth, John Heigerlin, the son of a blacksmith, and hence called Faber; were, at this time in Vienna, and were Zwingli’s companions in his studies and in his amusements. All three gave promise of future eminence, and all three attained it; but no one of the three rendered anything like the same service to the world, or achieved the same lasting fame, as the fourth, the shepherd’s son from the Tockenburg. After a sojourn of two years at Vienna, Zwingli returned once more (1502) to his home at Wildhaus.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his native valley could not long retain him. The oftener he quaffed [gulped greedily] the cup of learning, the more he thirsted to drink from it. Being now in his eighteenth year, he repaired a second time to Basle, in the hope of turning to use, in that city of scholars, the knowledge he had acquired. He taught in the School of St. Martin’s, and studied at the University. Here he received the degree of Master of Arts. This title he accepted more from deference to others than from any value which he himself put on it. At no period, did he make use of it, often saying, “One is our Master, even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Frank and often joyous, he drew around him a large circle of friends, among whom was Capito, their refinements the idle, laugh-splitting sophistries [clever arguments] of </w:t>
      </w:r>
      <w:r w:rsidRPr="00BE5F8C">
        <w:rPr>
          <w:rFonts w:ascii="Arial" w:eastAsia="Times New Roman" w:hAnsi="Arial" w:cs="Arial"/>
          <w:color w:val="000000"/>
          <w:sz w:val="24"/>
          <w:szCs w:val="24"/>
          <w:lang w:eastAsia="en-GB" w:bidi="ar-SA"/>
        </w:rPr>
        <w:lastRenderedPageBreak/>
        <w:t xml:space="preserve">the schoolman, with no other intention than that, if ever he should come to close quarters with him, he might know his enemy, and beat him with his own weapons.  As one who quits a smiling and fertile field, and crosses the boundary of a gloomy wilderness, where nothing grows that is good for food or pleasant to the eye, so did Zwingli feel when he entered this domain. The scholastic philosophy had received the reverence of ages; his teacher was Leo Juda, who, afterwards, became his colleague.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His intellectual powers were daily expanding. But all was not toil with him; taking his lute or his horn, he would regale himself and his companions with the airs of his native mountains; or he would sally out along the banks of the Rhine, or climb the hills of the Black Forest on the other side of that stream.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diversify his labours, Zwingli turned to scholastic philosophy. Writing of him at this period, Myconius says: “He studied philosophy here with more exactness than ever, and pursued into all great intellects of the preceding centuries had extolled it as the sum of all wisdom.” Zwingli found in it only barrenness and confusion; the farther he penetrated into it, the more waste it became. He turned away, and came back with a keener relish to the study of the classics. There he breathed a freer air, and there, he found a wider horizon around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Between the years 1512 and 1516, there chanced to settle in Switzerland a number of men of great and varied gifts, all of whom became afterwards distinguished in the great movement of Reform.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Let us rapidly recount their names. It was not by chance, surely, that so many lights shone out all at once in the sky of the Swiss. Leo Juda comes first: he was the son of a priest of Alsace. His diminutive stature and sickly face hid a richly replenished intellect, and a bold and intrepid [eager] spirit.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Leo Juda was the senior of Zwingli, who quitted Basle to become priest at St. Pilt in Alsace. But we shall see them re-united before long, and fighting side by side, with renewed powers, and weapons taken from the armoury of the Divine Word, in the great battle of the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With the most loved of all the friends of Zwingli, he shared his two master-passions: love of truth and love of music. When the hours of labour were fulfilled, the two regaled themselves with song. Leo had a treble voice, and struck the timbral; to the trained skill and powerful voice of Ulric, all instruments, and all parts, came alike. Between them, there was formed a covenant of friendship that lasted till death. The hour soon came that parted them.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Another of those remarkable men who, from various countries, were now directing their steps to Switzerland, was Wolfgang Capito. He was born at Haguenau in Germany in 1478, and had taken his degree in the three faculties of theology, medicine, and law. In 1512, he was invited to become cure of the cathedral church of </w:t>
      </w:r>
      <w:r w:rsidRPr="00BE5F8C">
        <w:rPr>
          <w:rFonts w:ascii="Arial" w:eastAsia="Times New Roman" w:hAnsi="Arial" w:cs="Arial"/>
          <w:color w:val="000000"/>
          <w:sz w:val="24"/>
          <w:szCs w:val="24"/>
          <w:lang w:eastAsia="en-GB" w:bidi="ar-SA"/>
        </w:rPr>
        <w:lastRenderedPageBreak/>
        <w:t xml:space="preserve">Basle. Accepting this charge, he set to studying the Epistle to the Romans in order to expound it to his listeners. While so engaged, his own eyes opened to the errors of the Roman Church. By the end of 1517, so matured had his views become that he found he no longer could say mass, and forwent the practice.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632585" cy="1974215"/>
            <wp:effectExtent l="0" t="0" r="5715" b="6985"/>
            <wp:docPr id="35" name="Picture 35" descr="Related image">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Related image">
                      <a:hlinkClick r:id="rId148"/>
                    </pic:cNvPr>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632585" cy="197421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Johannes Oecolampadius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John Hausschein — which means in German the “light of the house,” and in Greek, Oecolampadius — was born in 1482, at Weinsberg, in Franconia. His family, originally from Basle, was wealthy. So rapid was his progress in the </w:t>
      </w:r>
      <w:r w:rsidRPr="00BE5F8C">
        <w:rPr>
          <w:rFonts w:ascii="Arial" w:eastAsia="Times New Roman" w:hAnsi="Arial" w:cs="Arial"/>
          <w:i/>
          <w:iCs/>
          <w:color w:val="000000"/>
          <w:sz w:val="24"/>
          <w:szCs w:val="24"/>
          <w:lang w:eastAsia="en-GB" w:bidi="ar-SA"/>
        </w:rPr>
        <w:t>belles lettres</w:t>
      </w:r>
      <w:r w:rsidRPr="00BE5F8C">
        <w:rPr>
          <w:rFonts w:ascii="Arial" w:eastAsia="Times New Roman" w:hAnsi="Arial" w:cs="Arial"/>
          <w:color w:val="000000"/>
          <w:sz w:val="24"/>
          <w:szCs w:val="24"/>
          <w:lang w:eastAsia="en-GB" w:bidi="ar-SA"/>
        </w:rPr>
        <w:t xml:space="preserve">, that, at the age of twelve, he composed verses which were admired for their elegance and fire. He went abroad to study jurisprudence at the Universities of Bologna and Heidelberg. At the latter place, he so recommended himself by his exemplary [model] conduct, and his proficiency in study, that he was appointed preceptor [teacher] to the son of the Elector Palatine Philip. In 1514, he preached in his own country. His performance elicited [brought out] applause from the learned, which he thought it little merited, for he says of it that it was nothing else than a medley of superstition. Feeling that his doctrine was not true, he resolved to study the Greek and Hebrew languages, that he might be able to read the Scriptures in the original. With this view, he repaired to Stuttgart, to profit by the instructions of the celebrated scholar Reuchlin, or Capnion. In the year following (1515), Capito, who was bound to Oecolampadius in the ties of an intimate friendship, had made Christopher of Uttenheim, Bishop of Basle, acquainted with his merits, and that prelate addressed to him an invitation to become preacher in that city, where we meet him later.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285875" cy="1813560"/>
            <wp:effectExtent l="0" t="0" r="9525" b="0"/>
            <wp:docPr id="34" name="Picture 34" descr="Image result for erasmus, pictures">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age result for erasmus, pictures">
                      <a:hlinkClick r:id="rId150"/>
                    </pic:cNvPr>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285875" cy="181356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About the same time, the celebrated Erasmus came to Basle, drawn there by the fame of its printing-presses. He had translated, with simplicity and elegance, the New Testament into Latin from the original Greek, and he issued it from this city, accompanied with clear and judicious notes, and a dedication to Pope Leo X. To Leo, the dedication was appropriate, as a member of a house which had given many munificent [generous] patrons to letters, and no less appropriate ought it to have been to him as head of the Church. The epistle dedicatory is dated Basle, February 1st, 1516. Erasmus enjoyed the aid of Oecolampadius in this labour, and the great scholar acknowledges, in his preface to the paraphrase, with much lauding [praising], his obligations to the theologian.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301115" cy="1863725"/>
            <wp:effectExtent l="0" t="0" r="0" b="3175"/>
            <wp:docPr id="33" name="Picture 33" descr="Image result for Thomas Wittenbach, pictures">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age result for Thomas Wittenbach, pictures">
                      <a:hlinkClick r:id="rId152"/>
                    </pic:cNvPr>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301115" cy="186372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name yet another in this galaxy of lights which was rising over the darkness of this land, and of Christendom as well. Though we mention him last, he was the first to arrive. Thomas Wittenbach was a native of Basle, in Switzerland. He studied at Tubingen, and had delivered lectures in its high school. In 1505, he came to that city on the banks of the Rhine, around which its scholar’s, and its printers, scarcely less, were shedding such a halo. It was at the feet of Wittembach that Ulric Zwingli, on his second visit to Basle, found Leo Juda. The student from the Tockenburg sat him down at the feet of the same teacher, and no small influence was Wittembach destined to exert over him. Wittembach was a disciple of Johann Reuchlin, the famous Hebraist. Basle had already opened its gates to the learning of Greece and Rome, but Wittembach brought there a yet higher wisdom. Skilled in the sacred tongues, he had drunk at the fountains of Divine knowledge to which these tongues admitted him. There was an older doctrine, he affirmed, than that which Thomas Aquinas had propounded to the men of the Middle Ages — an older doctrine even than that which Aristotle had taught to the men of Greece. The Church had wandered from that old doctrine, but the time was near when men would come back to it . That doctrine, in a single sentence, was that “the death of Christ is the only ransom for our souls.” When these words were uttered, the first seed of a new life was cast into the heart of Zwingli.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pause a moment: the names we have recited were the stars of morning. Truly, to the eyes of men, that, for a thousand years, had dwelt in darkness, it was a pleasant thing to see their light. With literal truth, may we apply the words of the great poet to them, and call their effulgence [outshining] “holy: the offspring of heaven first-born.” </w:t>
      </w:r>
      <w:r w:rsidRPr="00BE5F8C">
        <w:rPr>
          <w:rFonts w:ascii="Arial" w:eastAsia="Times New Roman" w:hAnsi="Arial" w:cs="Arial"/>
          <w:color w:val="000000"/>
          <w:sz w:val="24"/>
          <w:szCs w:val="24"/>
          <w:lang w:eastAsia="en-GB" w:bidi="ar-SA"/>
        </w:rPr>
        <w:lastRenderedPageBreak/>
        <w:t xml:space="preserve">Greater luminaries [lights] were about to come forward and fill, with their splendour, that firmament where these early harbingers [messengers] of day were shedding their lovely and welcome rays. But never shall these first-born lights be forgotten or blotted out. Many names, which war has invested with a terrible splendour, and which now attract the universal gaze, grow gradually dim, and at last vanish altogether. But history will trim these “holy lights” from century to century, and keep them burning throughout the ages, and be the world’s day ever so long and ever so bright, stars that ushered in its dawn will never cease to shine.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seen the seed developing in the heart of Zwingli; the door now opened by which he was ushered into the post in which his great labours were to be performed. At this juncture, the pastor of Glarus died. The Pope appointed his equerry to the vacant office, for the paltry post on the other side of the Alps must be utilised. Had it been a groom for their horses, the shepherds of Glarus would most thankfully have accepted the Pope’s nominee; but what they wanted was a teacher for themselves and their children, and, having heard of the repute of the son of the Bailiff of Wikliaus, their neighbour. They sent back the equerry to his duties in the Pontifical stables, and invited Ulric Zwingli to become their pastor. He accepted the invitation, was ordained at Constance, and, in 1506, being then in his twenty-second year, he arrived at Glarus to begin his work. His parish embraced nearly a third of the canton.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became a priest,” says Myconius, “and devoted himself, with his whole soul, to the search after Divine truth, for he was well aware how much he must know to whom the flock of Christ is entrusted.” As yet, however, he was a more ardent student of the ancient classics than of the Holy Scriptures. He read Demosthenes and Cicero, that he might acquire the art of oratory. He was especially ambitious of wielding the mighty power of eloquence. He knew what it had accomplished in the cities of Greece, when it had roused them to resist the tyrant, and assert their liberties: might it not achieve eflects as great, and not less needed, in the valleys of Switzerland? Caesar, Livy, Tacitus, and the other great writers of Rome he was perfectly familiar with. Seneca he called a “holy man”. The beautiful genius, the elevation of soul, and the love of comity [courtesy and consideration] which distinguished some of the great men of heathendom, he attributed to the influence of the Holy Spirit. God, he affirmed, did not confine his influence within the limits of Palestine, he covered the world with it. “If the two Catos,” said he, “Scipio and Camillus, had not been truly religious, could they have been so high-minded?”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founded a Latin school in Glarus, and took the conduct of it into his own hands. He gathered into it the youth of all the best families in his extensive parish, and so gained them for the cause of letters and of noble aims. As soon as his pupils were ripe, he sent them either to Vienna, in the University of which Vadian, the friend of his youth, had risen to the rank of rector, or to Basle, where was set up a seminary for young men. A gross licentiousness of manners, meted out with a fiery martial spirit, acquired in the Burgundian and Suabian wars, had distinguished the inhabitants of Glarus </w:t>
      </w:r>
      <w:r w:rsidRPr="00BE5F8C">
        <w:rPr>
          <w:rFonts w:ascii="Arial" w:eastAsia="Times New Roman" w:hAnsi="Arial" w:cs="Arial"/>
          <w:color w:val="000000"/>
          <w:sz w:val="24"/>
          <w:szCs w:val="24"/>
          <w:lang w:eastAsia="en-GB" w:bidi="ar-SA"/>
        </w:rPr>
        <w:lastRenderedPageBreak/>
        <w:t xml:space="preserve">before his arrival amongst them. An unusual refinement of manners now began to characterise them, and many eyes were turned to that new light which had so suddenly broken out in this obscure valley amid the Alps.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came a pause in his classical studies and his pastoral work. The Pope of the day, Julius II., was warring with the King of France, Louis XII., and the Swiss were crossing the Alps to fight for “the Church”. The men of Glarus, with their cardinal-bishop, in casque and coat of mail at their head, obeying a new summons from the warlike Pontiff, marched </w:t>
      </w:r>
      <w:r w:rsidRPr="00BE5F8C">
        <w:rPr>
          <w:rFonts w:ascii="Arial" w:eastAsia="Times New Roman" w:hAnsi="Arial" w:cs="Arial"/>
          <w:i/>
          <w:iCs/>
          <w:color w:val="000000"/>
          <w:sz w:val="24"/>
          <w:szCs w:val="24"/>
          <w:lang w:eastAsia="en-GB" w:bidi="ar-SA"/>
        </w:rPr>
        <w:t>en masse</w:t>
      </w:r>
      <w:r w:rsidRPr="00BE5F8C">
        <w:rPr>
          <w:rFonts w:ascii="Arial" w:eastAsia="Times New Roman" w:hAnsi="Arial" w:cs="Arial"/>
          <w:color w:val="000000"/>
          <w:sz w:val="24"/>
          <w:szCs w:val="24"/>
          <w:lang w:eastAsia="en-GB" w:bidi="ar-SA"/>
        </w:rPr>
        <w:t xml:space="preserve"> to encounter the French on the plains of Italy. Their young priest, Ulric Zwingli, was compelled to accompany them. Few of these men ever returned: those who did, brought back with them the vices they had learned in Italy, to spread idleness, profligacy, and beggary over their native land. Switzerland was descending into an abyss. Ulric’s eyes began to be opened to the cause which was entailing so many miseries in his country. He began to look more closely at the Papal system, and to think how he could avert the rain which, mainly through the intrigues of Rome, appeared to impend over Swiss independence and Swiss morals. He resumed his studies. A solitary ray of light had found its way in the manner we have already shown into his mind. It appeared sweeter than all the wisdom he had acquired by the laborious study of the ancients, whether the classic writers, whom he enthusiastically admired, or the scholastic divines, whom he held only in small esteem. On his return from the scenes of dissipation and carnage which had met his gaze on the south of the Alps, he resumed his study of Greek, that he might have free access to the Divine source from where he knew that solitary ray had come.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a moment big with the fate of Zwingli, of his native Switzerland, and, in no inconsiderable degree, of the Church of God. The young priest of Glarus now placed himself in the presence of the Word of God. If he will submit his understanding, and open his heart, to its influence, all will be well; but if, offended by its doctrines, so humbling to the pride of the intellect, and so distasteful to the unrenewed heart, he may turn away, his condition will be hopeless indeed. He has bowed before Aristotle: will he bow before a Greater speaking in his Word?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6</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ZWINGLI IN THE PRESENCE OF THE BIBLE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Zwingli’s profound Submission to Scripture — The Bible his First Authority — This a Wider Principle than Luther’s — His Second Canon — The Spirit the Great Interpreter — His use of the Fathers — Light — The Swiss Reform presents a New Type of Protestantism — German Protestantism Dogmatic — Swiss Protestantism Normal — Duality in the False Religion of Christendom — Met by the Duality of Protestantism — Place of Reason and of Scripture.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point at which Zwingli is greatest, and in which he is second to none among the Reformers, is this: even his profound deference [accepting the authority] to the Word of God. There had appeared no one since our own Wycliffe who had so profoundly submitted himself to its teaching. When he came to the Bible, he came to it as a Revelation from God, in the full consciousness of all that such an admission implies, and was prepared to follow it out to all its practical consequences. He accepted the Bible as the first authority, an infallible rule, in contradistinction to the Church or tradition, on the one hand, and to subjectivism or spiritualisation on the other. This was the great and distinguishing principle of Zwingli, and of the Reformation which he founded — the sole and infallible authority of Holy Scripture. It is a prior and deeper principle than that of Luther. It is before it in logical sequence, and it is more comprehensive in its range; for even Luther’s article of a standing or a falling Church, “justification by faith alone”, must itself be tried by Zwingli’s principle, and must stand or fall according as it agrees with it. Is the free justification of sinners part of God’s Revelation? That question we must first decide, before admitting the Bible doctrine concerning itself. The sole infallible authority of the Bible is, therefore, first of all theological principles, being the basis on which all the others stand.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Zwingli’s first canon: what was his second? Having adopted a Divine rule, he adopted also a Divine Interpreter. He felt that it would be of little use that God would speak if man were authoritatively to interpret. He believed in the Bible’s self-evidencing power, that its true meaning was to be known by its own light. He used every help to ascertain its sense fully and correctly: he studied the languages in which it was originally given; he read the commentaries of learned and pious men; but he did not admit that anyone, or body of men, had a peculiar and exclusive power of perceiving the sense of Scripture, and of authoritatively declaring it. The Spirit who inspired it, would, he asserted, reveal it to every earnest and prayerful reader.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the starting-point for Ulric Zwingli.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Scriptures,” said he, “come from God, not from man, and even that God who enlightens will give you to understand that the speech comes from God. The Word of God cannot fail; it is bright, it teaches itself, it discloses itself, it illumines the soul with all salvation and grace, comforts it in God, humbles it, so that it loses and even forfeits itself, and embraces God in itself.”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These effects of the Bible Zwingli had himself experienced in his own soul. He had been an enthusiastic student of the wisdom of the ancients: he had pored over the pages of the scholastic divines; but not till he came to the Holy Scriptures, did he find a knowledge that could solve his doubts and stay his heart.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seven or eight years ago,” we find him writing in 1522, “I began to give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myself wholly up to the Holy Scriptures, philosophy and theology (scholastic) would always keep suggesting quarrels to me. At last, I came to this, that I thought, ‘You must let all that lie, and learn the meaning of God purely out of his own simple Word.’ Then I began to ask God for his light, and the Scriptures began to be much easier to me, although I am very lazy.”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Thus was Zwingli taught the Bible. The ancient doctors and Fathers of the Church he did not despise, although he had not yet begun to study them. Of Luther, he had not even heard the name. Calvin was then a boy about to enter school. From neither Wittenberg nor Geneva could it be said that the light shone on the pastor of Glarus, for these cities themselves were still covered with the night. The day broke on him direct from heaven. It shone in no sudden burst; it opened in a gradual dawn; it continued from one studious year to another to grow. At last, it attained its noon; and then not one of the great minds of the sixteenth century excelled the Reformer of Switzerland in the simplicity, harmony, and clearness of his knowledge.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In Ulric Zwingli and the Swss Reformation we are presented with a new type of Protestantism — a type different from what we have already seen at Wittenberg. The Reformation was one in all the countries to which it extended; it was one in what it accepted, as well as in what it rejected; but, it had, as its dominating and moulding principle, one doctrine in Germany, another in Switzerland, and hence it came to pass that its outward type or aspect was two-fold. We may say it was dogmatic in the one country, normal in the other.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duality was rendered inevitable by the state of the world. In the Christendom of that day, there were two great currents of thought — there was the superstitious or self-righteous current, and there was the scholastic or rationalistic current. Thus, the error which the Reformation sought to withstand wore a two-fold type, though at bottom one, for the superstitious element is as really human as the rationalistic. Both had been elaborated into a scheme by which man might save himself. On the side of self-righteousness man, was presented with a system of meritorious services, penances, payments, and indulgences by which he might atone for sin, and earn </w:t>
      </w:r>
      <w:r w:rsidRPr="00BE5F8C">
        <w:rPr>
          <w:rFonts w:ascii="Arial" w:eastAsia="Times New Roman" w:hAnsi="Arial" w:cs="Arial"/>
          <w:color w:val="000000"/>
          <w:sz w:val="24"/>
          <w:szCs w:val="24"/>
          <w:lang w:eastAsia="en-GB" w:bidi="ar-SA"/>
        </w:rPr>
        <w:lastRenderedPageBreak/>
        <w:t>Paradise. On the scholastic side, he was presented with a system of rules and laws, by which he might discover all truth, become spiritually illuminated, and make himself worthy of the Divine favour. These were the two great streams into which the mighty flood of human corruption had parted itself.</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began his Reformation by way of declaring war against the self-righteous principle: Zwingli, on the other hand, began his by throwing down the gauge of battle to the scholastic divinity.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Luther’s theological or dominating principle was justification by faith alone, by which he overthrew the monkish fabric of human merit. Zwingli’s dominating principle was the sole authority of the Word of God, by which he dethroned reason from the supremacy which the schoolmen had assigned her, and brought back the understanding and the conscience to Divine revelation. This appears to us the grand distinction between the German and the Swiss Reformation. It is a distinction not in substance or in nature, but in form, and grew out of the state of opinion in Christendom at the time, and the circumstance that the prevailing superstition took the monkish form mainly, though not exclusively, in the one half of Europe, and the scholastic form in the other. The type impressed on each — on the German and on the Swiss Reformation — at this initial stage, each has continued to bear, more or less, all along.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Nor did Zwingli think that he was dishonouring reason by assigning it its time place and office as respects revelation. If we accept a revelation at all, reason says we must accept it wholly. To say that we shall accept the Bible’s help only where we do not need its guidance; that we shall listen to its teachings in those things that we already know, or might have known had we been at pains to search them out; but that it must be silent on all those mysteries which our reason has not, and could not, have revealed to us, and which, now that they are revealed, reason cannot fully explain — to act thus is to make reason despicable under pretence of honouring it. For surely, it is not reasonable to suppose that God would have made a special communication to us, if he had had nothing to disclose except what we already knew, or might have known, by the exercise of the faculties he has given us. Reason bids us expect, in a Divine revelation, announcements not indeed contradictory to reason, but above reason; and if we reject the Bible because it contains such announcements, or reject those portions of it in which these announcements are sent out, we act irrationally. We put dishonour on our reason. We make that a proof of the Bible’s falsehood which is one of the strongest proofs of its truth. The Bible, the prime authority, was the fundamental principle of Zwingli’s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7</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EINSIEDELN AND ZURICH</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144"/>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Visit to Erasmus — The Swiss Fight for the Pope — Zwingli Accompanies them — Marignano — Its Lessons — Zwingli invited to Einsiedeln — Its Site — Its Administrator and Abbot — Its Image — Pilgrims — Annual Festival — Zwingli’s Sermon — A Stronghold of Darkness converted into a Beacon of Light — Zwingli called to Zurich — The Town and Lake — Zwingli’s First Appearance in its Pulpit — His Two Grand Principles — Effects of his Preaching — His Pulpit a Fountain of National Regeneration.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Two journeys which Zwingli made at this time had a marked effect on him. The one was to Basle, where Erasmus was now living. His visit to the prince of scholars gave him equal pleasure and profit. He returned from Basle, his enthusiasm occupied in the study of the sacred tongues, and his thirst whetted [sharpened] for a yet greater acquaintance with the knowledge which these tongues contained. The other journey was of another character, as well as in another direction. Louis XII. of France was now dead; Julius II. of Rome had also gone to his final account; and the war which these two potentates had waged with each other they left as a legacy to their successors. Francis I. took up the quarrel — rushed into Italy — and the Pope, Leo X., summoned the Swiss to act as light for the Church, was now threatened by the French. Inflamed by the eloquence of their warlike cardinal, Matthew Schinner, Bishop of Sion, even more than drawn by the gold of Rome, the brave mountaineers hastened across the Alps to defend the “Holy Father”. The pastor of Glarus went with them to Italy, where, one day, he might be seen haranguing the phalanxes [ranks] of his countrymen, and another day, sword in hand, fighting side by side with them on the battle-field — a blending of spiritual and military functions less repulsive to the ideas of that age than to those of the present. But, in vain, the Swiss poured out their blood. The great victory which the French achieved at Marignano inspired terror in the Vatican, filled the valleys of the Swiss with widows and orphans, and won for the youthful monarch of France a renewal of arms which he was destined to lose as suddenly as he had gained them, on the foetal field of Pavia.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if Switzerland had cause a long time to remember the battle of Marignano, in which so many of her sons had fallen, the calamity was converted at a future day into a blessing for her. Ulric Zwingli had thoughts suggested to him during his visit to Italy which bore fruit on his return. The virtues that flourished at Rome, he perceived, were ambition and avarice, pride and luxury. These were not, he thought, by any means, so precious as to need to be nourished by the blood of the Swiss. What a folly! What a crime to drag the flower of the youth of Switzerland across the Alps, and slaughter them in a cause like this! He resolved to do his utmost to stop this effusion [pouring </w:t>
      </w:r>
      <w:r w:rsidRPr="00BE5F8C">
        <w:rPr>
          <w:rFonts w:ascii="Arial" w:eastAsia="Times New Roman" w:hAnsi="Arial" w:cs="Arial"/>
          <w:color w:val="000000"/>
          <w:sz w:val="24"/>
          <w:szCs w:val="24"/>
          <w:lang w:eastAsia="en-GB" w:bidi="ar-SA"/>
        </w:rPr>
        <w:lastRenderedPageBreak/>
        <w:t xml:space="preserve">out] of his countrymen’s blood. He felt, more than ever, how necessary was a Reformation, and he began more diligently than before to instruct his parishioners in the doctrines of Holy Scripture.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was thus occupied in searching the Bible, and communicating what, from time to tune, he discovered in it to his parishioners, when he was invited (1516) to be preacher in the Convent of Einsiedeln. Theobald, Baron of Gherolds-Eck, was administrator of this abbey, and lord of the place. He was a lover of the sciences and of learnd men, and, above all, of those who, to a knowledge of science, joined piety. From him, came the call now addressed to the pastor of Glarus, drawn by the report which the baron had received of the zeal and ability of Zwingli. Its abbot was Conrad de Rechenberg, a gentleman of rank, who discountenanced the superstitious usages of his Church, and, in his heart, had no great affection for the mass, and, in fact, had dropped the celebration of it. One day, as some visitors were urging him to say mass, he replied, “If Jesus Christ is veritably in the Host, I am not worthy to obey him in sacrifice to the Father; and if he is not in the Host, I should be more unhappy still, for I should make the people adore bread in place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Ought Swingli to leave Glarus, and bury himself on a solitary mountain-top? This was the question he put to himself. He might, he thought, as well go to the grave at once; and yet, if he accepted the call, it was no tomb in which he would be shutting himself up in. It was a famed resort of pilgrims, in which he might hope to prosecute swift advantage the great work of enlightening his countrymen. He, therefore, decided to avail himself of the opportunity offered to him for carrying on his mission in a new and important field.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Convent of Einsiedeln was situated on a little hill between the Lakes of Zurich and Wallenstadt. Its renown was inferior only to that of the far-famed shrine of Loretto. “It was the most famous,” says Gerdesius, “in all Switzerland and Upper Germany.” An inscription over the portal announced that “Plenary Indulgences” were to be obtained within; and moreover — and this was its chief attraction — it boasted an image of the Virgin which had the alleged power of working miracles. Occasional parties of pilgrims would visit Einsiedeln at all seasons, but when the great annual festival of its “Consecration” came round, thousands would flock from all parts of Switzerland, and from places still more remote, from France and Germany, to this famous shrine. On these occasions the valley at the foot of the mountain became populous as a city; and, all day long, files of pilgrims could be seen climbing the mountain, carrying in the 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hand tapers to burn in honour of “Our Lady of Einsiedeln”, and, in the other, money to buy the pardons which were sold at her shrine.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Zwingli was deeply moved by the sight. He stood up before that great multitude — that congregation gathered from so many of the countries of Christendom — and boldly proclaimed that they had come this long journey in vain; that they were no nearer the God who hears prayer on this mountain-top than in the valley; that they were on no </w:t>
      </w:r>
      <w:r w:rsidRPr="00BE5F8C">
        <w:rPr>
          <w:rFonts w:ascii="Arial" w:eastAsia="Times New Roman" w:hAnsi="Arial" w:cs="Arial"/>
          <w:color w:val="000000"/>
          <w:sz w:val="24"/>
          <w:szCs w:val="24"/>
          <w:lang w:eastAsia="en-GB" w:bidi="ar-SA"/>
        </w:rPr>
        <w:lastRenderedPageBreak/>
        <w:t xml:space="preserve">holier ground in the precincts of the Chapel of Einsiedeln than in their own closets; that they were spending “their money for that which is not bread, and their labour for that which satisfieth not”, and that it was not a pilgrim’s gown, but a contrite heart which was pleasing to God. Nor did Zwingli content himself with simply reproving the grovelling superstition and profitless rites which the multitudes, whom this great festival had brought to Einsiedeln, substituted for love of God and a holy life. He preached to them the gospel. He had pity on the many who came really seeking rest for their souls. He spoke to them of Christ and him crucified. He told them that he was the one and only Saviour; that his death had made a complete satisfaction for the sins of men; that the efficacy of his sacrifice lasts through all ages, and is available for all nations; and that there was no need to climb this mountain to obtain forgiveness; that the gospel offers to all, through Christ, pardon without money and without price. This “good news” it was worth coming to from the ends of the earth to hear. Yet there were those among this crowd of pilgrims who were not able to receive it as “good news”. They had made a long journey, and it was not pleasant to be told, at the end of it, that they might have spared their pains and remained at home. It seemed, moreover, too cheap a pardon to be worth having. They would rather travel the old road to Paradise by penances, and fasts, and alms-deeds, and the absolutions of the Church, than trust their salvation to a security so doubtful. To these men, Zwingli’s doctrine seemed like a blasphemy of the Virgin in her own chapel.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there were others to whom the preacher’s words were as “cold water” to one who was thirsty. They had made trial of these self-righteous performances, and found their utter inefficacy. Had they not kept fast and vigil till they were worn to a skeleton? Had they not scourged themselves till the blood flowed? But peace they didn’t find. They were thus prepared to welcome the words of Zwingli. A Divine influence seemed to accompany these words in the case of many. They disclosed, it was felt, the only way by which they could ever hope to obtain eternal life; and, returning to their homes, they published abroad the strange but welcome tidings they had heard. Thus it came to pass that this, the chief stronghold of darkness in all Switzerland, was suddenly converted into a centre of the Reformed light. “A trumpet had been blown”, and a “standard lifted up” on the tops of the mountains.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Zwingli continued his course. The well-worn pilgrim-track began to be disused, the shrine to which it led forsaken; and as the devotees diminished, so too did the revenue of the priest of Einsiedeln. But so far from being grieved at the loss of his livelihood, it rejoiced Zwingli to think that his work was prospering. The Papal authorities offered him no obstruction, although they could hardly shut their eyes to what was going on. Rome needed the swords of the cantons. She knew the influence which Zwingli wielded over his countrymen, and she thought by securing him to secure them; but her favours and flatteries, bestowed through the Cardinal-Bishop of Sion and the Papal legate, were totally unavailing to turn him from his path. He continued to prosecute his ministry during the three years of his abode at this place, with a marked degree of success.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By this course of discipline, Zwingli was being gradually prepared for beginning the Reformation of Switzerland. The post of Preacher in the College of Canons, which Charlemagne had established at Zurich, fell vacant at this time, and, on the 11th of December, 1518, Zwingli was elected, by a majority of votes, to the office.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“foundation” on which Zwingli was now admitted was limited to eighteen members. According to the terms of Charlemagne’s deed, they were “to serve God with praise and prayer, to furnish the Christians in hill and valley with the means of public worship, and finally to preside over the Cathedral school”, which, after the name of the founder, was called the Charles’ School. The Great Minster, like most other ecclesiastical institutions, quickly degenerated, and ceased to fulfil the object for which it had been instituted. Its canons, spending their time in idleness and amusement, in falconry and hunting the boar, appointed a priest with a small salary, supplemented by the prospect of ultimate advancement to a canonship, to perform the functions of public worship. This was the post that Zwingli was chosen to fill. At the time of his election, the Great Minster had twenty-four canons and thirty-six chaplains. Felix Hammerlin, the precentor of this foundation, had said of it in the first half of the fifteenth century: “A blacksmith can, from a number of old horse-shoes, pick out one and make it useable; but I know no smith who, out of all these canons, could make one good canon.” We may be sure that there were some of a different spirit among the canons at the time of Zwingli’s election, otherwise the chaplain of Einsiedeln would never have been chosen as Preacher in the Cathedral of Zurich.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411605" cy="2170430"/>
            <wp:effectExtent l="0" t="0" r="0" b="1270"/>
            <wp:docPr id="32" name="Picture 32" descr="Image result for zurich cathedral in 16th century, pictures">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 result for zurich cathedral in 16th century, pictures">
                      <a:hlinkClick r:id="rId154"/>
                    </pic:cNvPr>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411605" cy="217043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727960" cy="2059940"/>
            <wp:effectExtent l="0" t="0" r="0" b="0"/>
            <wp:docPr id="31" name="Picture 31" descr="Image result for zurich cathedral in 16th century, pictures">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 result for zurich cathedral in 16th century, pictures">
                      <a:hlinkClick r:id="rId156"/>
                    </pic:cNvPr>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727960" cy="205994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num="2"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Zurich Cathedral</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Zurich is pleasantly situated on the shores of the lake of that name. This is a noble expanse of water, enclosed within banks which swell gently upwards, clothed here with vineyards, there with pine-forests, from amid which, hamlets and white villas gleam out and enliven the scene, while, in the far-off horizon, the glaciers are seen blending with the golden clouds. On the right, the region is walled in by the craggy rampart of the Albis Alp, but the mountains stand back from the shore, and, by </w:t>
      </w:r>
      <w:r w:rsidRPr="00BE5F8C">
        <w:rPr>
          <w:rFonts w:ascii="Arial" w:eastAsia="Times New Roman" w:hAnsi="Arial" w:cs="Arial"/>
          <w:color w:val="000000"/>
          <w:sz w:val="24"/>
          <w:szCs w:val="24"/>
          <w:lang w:eastAsia="en-GB" w:bidi="ar-SA"/>
        </w:rPr>
        <w:lastRenderedPageBreak/>
        <w:t xml:space="preserve">permitting lovely and fertile banks, give a freshness and airiness to the prospect as seen from the city, which strikingly contrasts with the neighbouring Lake of Zug, where the placid waters and the slumbering shore seem perpetually wrapped in the shadows of the great mountains.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Zurich was, at that time, the chief town of the Swiss Confederation. Every word spoken here had thus double power. If at Einsiedeln Zwingli had boldly rebuked superstition, and faithfully preached the gospel, he was not likely to .show either less intrepidity or less eloquence now that he stood at the centre of Helvetia, and spoke to all its cantons. He appealed in the pulpit of the Cathedral of Zurich for the first time on the 1st of January, 1519. It was a singular coincidence, too, that this was his thirty-fifth birthday.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381250" cy="1999615"/>
            <wp:effectExtent l="0" t="0" r="0" b="635"/>
            <wp:docPr id="30" name="Picture 30" descr="Image result for Zwingli preaching, pictures">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mage result for Zwingli preaching, pictures">
                      <a:hlinkClick r:id="rId158"/>
                    </pic:cNvPr>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381250" cy="199961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Zwingli preaching, woodcut 1529</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was of middle size, with piercing eyes, sharp-cut features, and clear ringing voice. The crowd was great, for his fame had preceded him. It was not so much his reputed eloquence which drew this multitude around him, including so many who had long ceased to attend service, as the dubious renown, as it was then considered, of preaching a new gospel. He commenced his ministry by opening the New Testament, and reading the first chapter of the Gospel according to St. Matthew; then he continued his expositions of this Gospel on successive Sabbaths till he had arrived at the end of the book. The life, miracles, teaching, and passion of Christ were ably and earnestly laid before his hearers.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two leading principles of his preaching at Zurich, as at Glarus and Einsiedeln, were — the Word of God as the one infallible authority, and the death of Christ, the one complete satisfaction. Making these his rallying-points, his address took a wide range, as suited his own genius, or as was demanded by the condition of his hearers, and the perils and duties of his country. Beneath him, crowding every bench, sat all ranks and conditions — statesmen, burgomasters, canons, priests, scholars, merchants, and artisans. As the calm face of an ocean reflects the sky which is hung above it, so did the rows of upturned faces respond to the varied emotions which proceeded from the cathedral pulpit of Zurich. Did the preacher, as was his delight, enlarge, in simple, clear, yet earnest words — words whose elegance charmed the </w:t>
      </w:r>
      <w:r w:rsidRPr="00BE5F8C">
        <w:rPr>
          <w:rFonts w:ascii="Arial" w:eastAsia="Times New Roman" w:hAnsi="Arial" w:cs="Arial"/>
          <w:color w:val="000000"/>
          <w:sz w:val="24"/>
          <w:szCs w:val="24"/>
          <w:lang w:eastAsia="en-GB" w:bidi="ar-SA"/>
        </w:rPr>
        <w:lastRenderedPageBreak/>
        <w:t xml:space="preserve">learned as they instructed the illiterate — on a “free salvation”; the audience bent forward and drank in every syllable. Not all, however; for there were those among Zwingli’s hearers, and some even who had promoted his election, who saw that, if this doctrine were generally received, it would turn the world upside down. Popes must doff their tiara, and renowned doctors and monarchs of the schools must lay down their sceptres.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intrepid [brave] preacher would change his theme; and, while the fire of his eye, and the sternness of his tones, uncovered the indignation of his spirit, he would reprove the pride and luxury that were corrupting the simplicity of ancient manners, and impairing the vigour of ancient virtue. When there was more piety at the hearth, there was more valour on the field. On glancing abroad, and pointing to the tyranny that flourished on the south of the Alps, he would denounce in yet more scathing tones that hypocritical ambition which, for its own aggrandisement [increase of power], was bringing their country to pieces, dragging away its sons to water foreign lands with their blood, and digging a grave for its morality and independence. Their sires had broken the yoke of Austria; it remained for them to break the yet viler yoke of the Popes. Nor were these appeals without effect. Zwingli’s patriotism, kindled at the altar, and burning with holy and vehement flame, set on fire the souls of his countrymen. The knitted brows and flashing eyes of his audience showed that his words were telling, and that he had awakened something of the heroic spirit which the fathers of the men he was addressing had displayed on the memorable fields of Mortgarten and Sempach.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seen that a fountain of new life had been opened at the heart of Switzerland. Zwingli had become the regenerator of the nation. Week by week a new and fresh impulse was being propagated from the cathedral, throughout not Zurich only, but all the cantons; and the ancient simplicity and bravery of the Swiss, fast perishing under the wiles of Rome and the corrupting touch of French gold, were beginning again to flourish. “Glory be to God!” men were heard saying to one another, as they retired from the cathedral where they had listened to Zwingli, says Bullinger, in his Chronicle, “this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man is a preacher of the truth. He will be our Moses to lead us out from this Egyptian darkness.”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8</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PARDON-MONGER AND THE PLAGUE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Two Proclamations — Pardon for Money and Pardon of Grace — Contemporaneous — The Cordelier Samson sent to Switzerland — Crosses St. Gothard — Arrives in Uri — Visits Schwitz — Zug — Bern — A General Release from Purgatory — Baden — </w:t>
      </w:r>
      <w:r w:rsidRPr="00BE5F8C">
        <w:rPr>
          <w:rFonts w:ascii="Arial" w:eastAsia="Times New Roman" w:hAnsi="Arial" w:cs="Arial"/>
          <w:i/>
          <w:iCs/>
          <w:color w:val="000000"/>
          <w:sz w:val="24"/>
          <w:szCs w:val="24"/>
          <w:lang w:eastAsia="en-GB" w:bidi="ar-SA"/>
        </w:rPr>
        <w:t xml:space="preserve">Ecco Volanti </w:t>
      </w:r>
      <w:r w:rsidRPr="00BE5F8C">
        <w:rPr>
          <w:rFonts w:ascii="Arial" w:eastAsia="Times New Roman" w:hAnsi="Arial" w:cs="Arial"/>
          <w:color w:val="000000"/>
          <w:sz w:val="24"/>
          <w:szCs w:val="24"/>
          <w:lang w:eastAsia="en-GB" w:bidi="ar-SA"/>
        </w:rPr>
        <w:t xml:space="preserve">— Zurich — Samson Denied Admission — Returns to Rome — The Great Death Ravages — Zwingli Stricken — At the point of Death — Hymn — Restored — Design of the Visitation.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instructive to mark that, at the very moment when Rome was preparing to open a great market in Christendom for the pardon of sin, so many preachers should be rising up, one in this country and another in that, and, without concert or pre-arrangement, began to publish the old gospel that offers pardon without money. The same year, we may say, in 1517, saw the commencement of both movements. In that year, Rome gathered together her hawkers, stamped her indulgence tickets, fixed the price of sins, and enlarged her coffers for the streams of gold about to flow into them. Woe to the nations! The great sorceress was preparing new enchantments; and, the fetters that found her victims, were about to be made stronger.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unknown to Rome, at that very time, numbers of earnest students, dispersed throughout Christendom, were poring over the pages of Scripture, and sending up an earnest cry to God for light to enable them to understand their meaning. That prayer was heard. There fell from on high a bright light on the pages over which they bent in study. Their eyes were opened; they saw it all — the cross, the all-perfect and everlasting sacrifice for sin — and, in their joy, unable to keep silent, they ran to tell the perishing tribes of the earth that there was “born unto them a Saviour who is Christ the Lord.”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“Certain historians have remarked, “says Ruchat, “that in this year, 1517, there fell out a prodigy at Rome that seemed to menace the ‘Holy Chair’ with some great disaster. As the Pope was engaged in the election of thirty-one new cardinals, all of a sudden, there arose a horrible tempest. There came loud peals of thunder, and the lightning’s terrific flash. One bolt struck the angel on the top of the Castle of St. Angelo, and threw it down; another, entering a church, shivered the statue of the infant Jesus in the arms of his mother; and a third tore the keys from the hands of the statue of St. Peter.”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Without, however, laying stress on this, a surer sign that this chair, before which the nations had so long bowed, was about to be stripped of its influence, and the keys wrested from the hands of its occupant, is seen in the rise of so many evangelists, </w:t>
      </w:r>
      <w:r w:rsidRPr="00BE5F8C">
        <w:rPr>
          <w:rFonts w:ascii="Arial" w:eastAsia="Times New Roman" w:hAnsi="Arial" w:cs="Arial"/>
          <w:color w:val="000000"/>
          <w:sz w:val="24"/>
          <w:szCs w:val="24"/>
          <w:lang w:eastAsia="en-GB" w:bidi="ar-SA"/>
        </w:rPr>
        <w:lastRenderedPageBreak/>
        <w:t xml:space="preserve">filled with knowledge and intrepidity [bravery], to publish that gospel of which it had been foretold that, like the lightning, it would shine from the east even to the west.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already seen how contemporary in Germany were the two great preachings — forgiveness for money, and forgiveness through grace. They were nearly as contemporary in Switzerland.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sale of indulgences in Germany was given to the Dominicans; in Switzerland this traffic was committed to the Franciscans. The Pope commissioned Cardinal Christopher, of Forli, general of the order, as superintendent-in-chief of the distribution in twenty-five provinces; and the cardinal assigned Switzerland to the Cordelier Bernardin Samson, guardian of the convent at Milan. Samson had already served in the trade under two Popes, and with great advantage to those who had employed him. He had transported across the mountains, it was said, from Germany and Switzerland, chests filled with gold and silver vessels, besides what he had gathered in coin, amounting in eighteen years to no less a sum than the equivalent of eight hundred thousand dollars. Such were the antecedents of the man who now crossed the Swiss frontier on the errand of vending the Pope’s pardons, and returning with the price to those who had sent him, as he thought, but in reality to kindle a fire amid the Alps, but which would extend to Rome, and do greater injury to the “Holy Chair” than the lightning which had grazed it, and passed on to consume the keys in the hands of the statue of St. Peter.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discharged his mission in Helvetia with not less impudence,” says Gerdesius, “than Tetzel in Germany.”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Forcing his way up the stream of the Reuss, he and his band arrived in the canton of Uri.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 few days sufficed to fleece these simple mountaineers, when the greedy troop passed on to Schwitz, there to open the sale of their merchandise. Zwingli, who was then at Einsiedeln, heard of the monk’s arrival and mission, and set out to confront him. The result was, that Samson was obliged to decamp, and, from Schwitz, went on to many other places.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Having finished at Zug, he travelled over the Oberland, gathering the hard cash of the peasants and giving them the Pope’s pardons in return. The man and his associates got fat on the business; for, whereas, when they crossed the St. Gothard, they came to haggard Zug. On the shores of this lake, over whose still waters the lofty Rossberg and the mighty Kulm hang a continual veil of shadows, and Rome a yet deeper veil of superstition and credulity. There, Samson set up his stage, and displayed his wares. The little towns on the lake sent out their population in such crowds as almost to obstruct the sale, and Samson had to entreat that a way might be opened for those who had the money.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In rags, they would have looked like bandits, but now they were here in the flesh, they were daintily apparelled. Directing his course to Berne, Samson had some difficulty 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finding admission for himself and his wares into that lordly city. A little negotiation with friends inside, however, opened its gates. He proceeded to the cathedral church, which was hung with banners on which the arms of the Pope were blazoned in union with those of the cantons, and there he said mass with great pomp. A crowd of spectators and purchasers tilled the cathedral. His bulls of indulgences were in two forms, the one on parchment and the other on paper. The first were meant for the rich, and were charged a dollar. The others were for the poor, and were sold at two batzen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a-piece. He had yet a third set, for which he purchased one of Samson’s indulgences.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guaranteed good for himself, his troop of 500 men, and all the vassals on the Seigniory of Belp, and may, therefore, be reckoned cheap, although the indulgence was thought a splendid one. We must not pass without notice a very meritorious act of the monk in this neighbourhood. The small town of Aarberg was charged a much higher sum. A gentleman of Orhe, named Arnay, gave the equivalent of 500 dollars for one of these. A Bernese captain, Jacob von Stein, bartered the dapple-grey mare which he rode for three leagues [over 10 miles]. Berne had, some years before, been much damaged by fire and floods. The good people of the place were taught to believe that these calamities had fallen on them for the sin they had committed in insulting a nuncio of the Pope. The nuncio, to punish the affront he had received at their hands, and which reflected on the Church whose servant he was, had excommunicated them, and cursed them, and threatened to bury their village seven fathoms deep in the earth. They had recourse to Samson to lift the malediction [curse] which had already brought so many woes on them, and the last and most dreadful of which yet awaited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lords of Berne used their mediation on behalf of the poor people. The good monk was compassionate. He granted, but of course not without a show of money, a plenary indulgence, which removed the excommunication of the nuncio, and permitted the inhabitants to sleep in peace. Whether it is owing to Samson’s indulgence, we cannot say, but, the fact is undeniable that the little town of Aarberg is above ground to this day. At Berne, so pleased was the monk with his success, that he signalled his departure with a marvellous feat of generosity. The bells were tolling for his leave-taking, when Samson caused it to be proclaimed that he “delivered from the torments of purgatory and of hell all the souls of the Bernese who are dead, whatever may have been the manner or the place of their death.” What sums it would have saved the good people of Berne, had he made that announcement on the first day of his visit! At Berne, Lupullus, formerly the schoolmaster, now canon, and whom we have already met with as one of Zwingli’s teachers, was Samson’s interpreter.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wolf and the fox prowl about together,” said one of the canons to De Wattville, the provost, “your safest plan, my gracious lord, is to shut up your sheep and your geese.” These remarks, as they broke no bones, and did not spoil his market, Samson bore with an exemplary good name.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Some of Samson’s indulgences are preserved in the archives of the towns, and in the libraries of private families, down to Euchat’s time, the middle of the 18th century. The indulgence bought by Amay for the equivalent of 500 dollars, Ruchat had seen, signed by Samson, himself. Two batzen, for which the paper indulgences were sold, are worth about three-halfpence.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Berne, Samson went on to Baden. The Bishop of Constance, in whose diocese Baden was situated, had forbidden his clergy to admit the indulgence-monger into their pulpits, not because he disapproved this trade, but because Samson had not asked his permission before entering his diocese, or had his commission countersigned by him. The Cure of Baden, however, had not the courage to shut the door of his pulpit in the face of the Pope’s commissioner.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After a brisk trade of some days, the monk proposed to signal his departure by an act of grace, similar to that with which he had closed his performance in Berne. After mass, he formed a procession, and, putting himself at its head, he marched round the churchyard, himself and his troops, chanting the office for the dead. Suddenly, he stopped, looked fixedly up into the sky, and, after a minute’s pause, he shouted out, “</w:t>
      </w:r>
      <w:r w:rsidRPr="00BE5F8C">
        <w:rPr>
          <w:rFonts w:ascii="Arial" w:eastAsia="Times New Roman" w:hAnsi="Arial" w:cs="Arial"/>
          <w:i/>
          <w:iCs/>
          <w:color w:val="000000"/>
          <w:sz w:val="24"/>
          <w:szCs w:val="24"/>
          <w:lang w:eastAsia="en-GB" w:bidi="ar-SA"/>
        </w:rPr>
        <w:t>Ecce volanti!</w:t>
      </w:r>
      <w:r w:rsidRPr="00BE5F8C">
        <w:rPr>
          <w:rFonts w:ascii="Arial" w:eastAsia="Times New Roman" w:hAnsi="Arial" w:cs="Arial"/>
          <w:color w:val="000000"/>
          <w:sz w:val="24"/>
          <w:szCs w:val="24"/>
          <w:lang w:eastAsia="en-GB" w:bidi="ar-SA"/>
        </w:rPr>
        <w:t>” (See how they fly!) These were the souls escaping through the open gates of purgatory and winging their way to Paradise. It struck a wag [a comic] who was present that he would give a practical commentary on the flight of the souls to heaven. He climbed to the top of the steeple, taking with him a bag of feathers, which he proceeded to empty into the air. As the feathers were descending like snow-flakes on Samson and his company, the man exclaimed, “</w:t>
      </w:r>
      <w:r w:rsidRPr="00BE5F8C">
        <w:rPr>
          <w:rFonts w:ascii="Arial" w:eastAsia="Times New Roman" w:hAnsi="Arial" w:cs="Arial"/>
          <w:i/>
          <w:iCs/>
          <w:color w:val="000000"/>
          <w:sz w:val="24"/>
          <w:szCs w:val="24"/>
          <w:lang w:eastAsia="en-GB" w:bidi="ar-SA"/>
        </w:rPr>
        <w:t>Ecce volanti</w:t>
      </w:r>
      <w:r w:rsidRPr="00BE5F8C">
        <w:rPr>
          <w:rFonts w:ascii="Arial" w:eastAsia="Times New Roman" w:hAnsi="Arial" w:cs="Arial"/>
          <w:color w:val="000000"/>
          <w:sz w:val="24"/>
          <w:szCs w:val="24"/>
          <w:lang w:eastAsia="en-GB" w:bidi="ar-SA"/>
        </w:rPr>
        <w:t xml:space="preserve">!” — “See how they fly!” The monk burst into a rage. To have the grace of holy Church so impiously travestied [mocked] was past endurance. Such horrible profanation of the wholesome institution of indulgences, he declared, deserved nothing less than burning. But the citizens pacified him by saying that the man’s wits were at times disordered. Be this as it may, it had turned the laugh against Samson, who departed from Baden somewhat crestfallen.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Samson continued his journey, and gradually approached Zurich. At every step he dispensed his pardons, and yet his stock was no nearer being exhausted than when he crossed the Alps. On the way, he was told that Zwingli was thundering against him from the pulpit of the cathedral. He went forward, however. He would soon put the preacher to silence. As he came nearer, Zwingli grew even bolder and plainer.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“God only can forgive,” said the preacher, with a solemnity that awed his hearers; “none on earth can pardon sin. You may buy this man’s papers, but be assured you are not absolved. He who sells indulgences is a sorcerer: like Simon Magus; a false prophet like Balaam; an ambassador of the king of the bottomless pit; for, to those dismal portals, rather than to the gates of Paradise, indulgences lead.”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Samson reached Zurich to find its gates closed, and without the customary cup of wine — a hint that he was not expected to enter — awaiting him. Pretending to be charged with a special message from the Pope to the Diet, he was admitted into the city. At his audience, it was found that he had forgotten his message, for the sufficient reason that he had never received one. He was ignominiously sent away without having sold so much as a single pardon in Zurich. Soon after that, he re-crossed the Alps, dragging over their steeps a wagon-full of coins, the fruits of his robbery, and returned to his masters in Italy.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was not long gone when another visitor appeared in Switzerland, sent by God to purify and invigorate the movement — to scatter the good seed on the soil which Zwingli had ploughed and broken up. That visitor was the plague or “Great Death.” It broke out in the August of that same year, 1519. As it spread from valley to valley, inflicting frightful ravages, men felt what a mockery were the pardons which thousands, a few months before, had flocked to purchase. It reached Zurich, and Zwingli, who had gone to the baths of Pfeffers to build up his health, exhausted by the labours of the summer, hastened back to his flock. He was hourly by the bedsides of the sick or the dying. On every side of him, fell friends, acquaintances, struck down by the destroyer. He himself had so far escaped its arrows, but now, he too was attacked. He lay at the point of death, utterly prostrate, all hope of life taken away. It was at this moment that he penned his little hymn, so simple, yet not a little dramatic, and breathing a resignation so entire, and a faith so firm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 at the door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I hear Death’s knock!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Shield me, Lord,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My strength and rock.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hand once nailed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Upon the tree,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Jesus, uplift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And shelter 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“Willest Thou, then,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Death conquer 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In my noon-day?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So let it be!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“Oh! may I die,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Since I am Thine;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Thy home is made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For faith like mine.”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num="2"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Thus, he examined, at that awful moment, the foundations of his faith; he lifted his eyes to the cross; he knew whom he had believed; and being now more firmly persuaded than ever of the gospel’s truth, having put it to the last awful test, he returned from the gates of the grave to preach it with even more spirituality and fervour than before. Tidings of his death had been circulated in Basle, in Lucerne — in short, all the cities of the Confederation. Everywhere, men heard with dismay that the great preacher of Switzerland had gone to his grave. Then joy was unaffectedly great when they learned that the news was not true, and that Zwingli still lived. Both the Reformer and the country had been chastened, solemnised, purified, and prepared for what awaited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9</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 xml:space="preserve">EXTENSION OF THE REFORMATION TO BERNE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AND OTHER SWISS TOWNS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Solemn Meeting — Zwingli Preaches with greater Life — Human Merit and Gospel Virtue — The Gospel Annihilates the one. Nourishes the other — Power of Love — Zwingli’s Hearers Increase — His Labours — Conversions — Extension of the Movement to other Swiss Towns — Basle — Lucerne — Oswald Myconius— Labours in Lucerne — Opposition — Is Thrust out — Berne — Establishment of the Reformation there.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Zwingli and the citizens of Zurich again assembled in their cathedral, it was a peculiarly solemn moment for both. They were just emerging from the shadow of the “Great Death”. The preacher had risen from a sick-bed which had nearly passed into a death-bed, and the audience had come from waiting beside the couches on which they had seen their relatives and friends breathe their last. The Reformed doctrine seemed to have acquired a new value. In the awful gloom through which they had just passed, when other lights had gone utterly out, the gospel had shone only the brighter. Zwingli spoke as he had never spoken before, and his audience listened as they had listened on no former occasion.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Zwingli now opened a deeper vein in his ministry. He touched less frequently on the evils of foreign service. Not that he was less the patriot, but being now more the pastor, he perceived that a renovated Christianity was not only the most powerful renovator of his country’s morals, but the surest stage of its political interests. The fall and the recovery of man were his chief themes. “In Adam we are all dead,” he would say — “sunk in corruption and condemnation.” This was a somewhat inauspicious commencement of a gospel of “good news,” for which, after the terrors incident to the scenes which the Zurichers had witnessed, and so many of them thirsted. But Zwingli went on to proclaim a release from prison — an opening of the sepulchre. But dead men do not open their own tombs. Christ was their life. He had become so by his passion, which was “an eternal sacrifice, and everlastingly effective to heal.” To him must they come. “His sacrifice satisfies Divine justice forever on behalf of all who rely upon it with firm and unshaken faith.” Are men, then, to live in sin? Are they to cease to cultivate holiness? No. Zwingli went on to show that, although this doctrine annihilates human merit, it does not annihilate evangelical virtue: that, although no one is saved for his holiness, no one will be saved without holiness: that as God bestows his salvation freely, so we give our obedience freely: on the one side, there is life by grace, and on the other, works by love.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And then, going still deeper down, Zwingli would disclose that principle which is at once the strongest and the sweetest in all the gospel system. What is that principle? Is it law? No! Law comes like a tyrant with a rod to coerce [force] the unwilling, and smite the guilty. Man is both unwilling and guilty. Law, in his case, therefore, can only engender fear: and that fear darkens his mind, enfeebles his will, and produces a cramped, cringing, slavish spirit, which vitiates [spoils] all he does. It is the Medusa-head that turns him into stone.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then, is the principle? It is love. But how comes love to spring up in the heart of a guilty and condemned man? It comes in this way: the gospel turns man’s eye towards the Saviour. He sees Him enduring His passion in his place, bearing the bitter tree, to bestow on him a free forgiveness, and life everlasting. That look enkindles love. That love penetrates his whole being, enlivening, purifying, and elevating all his powers, filling his understanding with light, the will with obedience, the conscience with peace, the heart with joy, and makes the life abound in holy deeds, fruitful alike to God and man. Such was the gospel that was now preached in the Cathedral of Zurich.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Zurichers did not need any argument to convince them that this doctrine was true. They read its truth in its own light. Its glory was not of earth, but of the skies, where came the place of its birth. An unspeakable joy filled their hearts when they saw the black night of monkery departing, with its cowls, its beads, its scourges, its purgatory fires, which had given much uneasiness to the flesh, but brought no relief to the conscience; and the sweet light of the gospel opening so full of refreshment to their souls.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lang w:eastAsia="en-GB"/>
        </w:rPr>
        <w:drawing>
          <wp:inline distT="0" distB="0" distL="0" distR="0">
            <wp:extent cx="4059555" cy="1748155"/>
            <wp:effectExtent l="0" t="0" r="0" b="4445"/>
            <wp:docPr id="29" name="Picture 29" descr="http://d1nwfrzxhi18dp.cloudfront.net/uploads/resource_library/library_entry/promo_image/2003/0e1142269_blog-the-forgotten-zwing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d1nwfrzxhi18dp.cloudfront.net/uploads/resource_library/library_entry/promo_image/2003/0e1142269_blog-the-forgotten-zwingli.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059555" cy="174815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cathedral, although a spacious building, could not contain the crowds that flocked to it. Zwingli laboured with all his might to consolidate the movement. He admirably combined prudence with his zeal. He practised the outward forms of the Church in the pale of which he still remained. He said mass; he abstained from flesh on fast-days; but, all the while, he laboured indefatigably [untiringly] to diffuse a knowledge of Divine truth, knowing that, as the new growth developed, the old, with its rotten timber, and seared and shrivelled leaves, would be cast off. As soon as men would come to see that a free pardon was offered to them in the Bible, they would no longer scourge themselves to merit one, or climb the mountain of Einsiedeln with money in their hand </w:t>
      </w:r>
      <w:r w:rsidRPr="00BE5F8C">
        <w:rPr>
          <w:rFonts w:ascii="Arial" w:eastAsia="Times New Roman" w:hAnsi="Arial" w:cs="Arial"/>
          <w:color w:val="000000"/>
          <w:sz w:val="24"/>
          <w:szCs w:val="24"/>
          <w:lang w:eastAsia="en-GB" w:bidi="ar-SA"/>
        </w:rPr>
        <w:lastRenderedPageBreak/>
        <w:t xml:space="preserve">to buy one. In short, Zwingli’s first object, which he ever kept clearly in view, was not the overthrow of the Papacy, but the restoration of Christianity.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commenced a week-day lecture for the peasants who came to market on Friday. Also, beautifully consecutive and logical was his Sunday course of instruction. Having opened to his flock the gospel in his expositions of Matthew, he passed on to the consideration of the Acts of the Apostles, that he might show them how Christianity spread. He next expounded the Epistles, that he might have an opportunity of teaching the Christian graces, and showing that the gospel is not only a “doctrine”, but also a “life.” He then took up the Epistles of Peter, that he might reconcile the two apostles, and show the harmony that reigns in the New Testament on the two great subjects of “Faith” and “Works”; and, last of all, he expounded the Epistle to the Hebrews, showing the harmony that exists between the two Dispensations, that both have one substance, and that one substance is the gospel — Salvation by Grace — and that the difference lay only in the mode of revelation, which was by types and symbol in the one case, and by plain literal statements in the other.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“Here they were to learn,” says Zwingli, “that Christ is our sole true High Priest. That was the seed I sowed; Matthew, Luke, Paul, Peter have watered it, but God caused it to thrive.”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in a letter to Myconius, of December 31st, 1519, he reports that “at Zurich upwards of 2,000 souls had already been so strengthened and nourished by the milk of the word of truth, that they could now bear stronger food, and anxiously longed for it.” Thus, step by step, Zwingli led his hearers onward from the first principles to the higher mysteries of Divine revelation.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movement like this could not be confined within the walls of Zurich, any more than day can break, and valley and mountain-top not catch the radiance. The seeds of this renovation were being cast by Zwingli into the air; the winds were wafting them all over Switzerland, and, at many points, labourers were preparing a soil in which they might take root and grow. It was in favour of the movement here that the chief actors were not, as elsewhere, kings, ministers, and princes of the Church, but the people. Let us look around and note the beginnings of this movement, by which so many of the Helvetic cantons were, at no distant day, to be emancipated from the tyranny of the Papal supremacy, and the superstitions of the Papal faith.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begin on the northern frontier. There was, at that time, in Basle, a brilliant cluster of men. Among the first, and by much the most illustrious of them all, was Desiderius Erasmus, whose edition of the New Testament (1516) may be said to have opened a way for the Reformation. The labours of the celebrated printer Johannes Frobenius were scarcely less powerful. He printed at Basle the ‘writings of Luther, and, in a short time, spread them in Italy, France, Spain, and England. Among the second class, the more distinguished were </w:t>
      </w:r>
      <w:r w:rsidRPr="00BE5F8C">
        <w:rPr>
          <w:rFonts w:ascii="Arial" w:eastAsia="Times New Roman" w:hAnsi="Arial" w:cs="Arial"/>
          <w:color w:val="000000" w:themeColor="text1"/>
          <w:sz w:val="24"/>
          <w:szCs w:val="24"/>
          <w:lang w:bidi="ar-SA"/>
        </w:rPr>
        <w:t>Wolfgang Fabricius</w:t>
      </w:r>
      <w:r w:rsidRPr="00BE5F8C">
        <w:rPr>
          <w:rFonts w:ascii="Arial" w:eastAsia="Times New Roman" w:hAnsi="Arial" w:cs="Arial"/>
          <w:color w:val="000000" w:themeColor="text1"/>
          <w:lang w:bidi="ar-SA"/>
        </w:rPr>
        <w:t xml:space="preserve"> </w:t>
      </w:r>
      <w:r w:rsidRPr="00BE5F8C">
        <w:rPr>
          <w:rFonts w:ascii="Arial" w:eastAsia="Times New Roman" w:hAnsi="Arial" w:cs="Arial"/>
          <w:color w:val="000000"/>
          <w:sz w:val="24"/>
          <w:szCs w:val="24"/>
          <w:lang w:eastAsia="en-GB" w:bidi="ar-SA"/>
        </w:rPr>
        <w:t xml:space="preserve">Capito, and Caspar Hedio. They were </w:t>
      </w:r>
      <w:r w:rsidRPr="00BE5F8C">
        <w:rPr>
          <w:rFonts w:ascii="Arial" w:eastAsia="Times New Roman" w:hAnsi="Arial" w:cs="Arial"/>
          <w:color w:val="000000"/>
          <w:sz w:val="24"/>
          <w:szCs w:val="24"/>
          <w:lang w:eastAsia="en-GB" w:bidi="ar-SA"/>
        </w:rPr>
        <w:lastRenderedPageBreak/>
        <w:t xml:space="preserve">warm friends and admirers of Zwingli, and they adopted in Basle the same measures for the propagation of the Reformed faith which the latter was prosecuting with so much success at Zurich. Capito began to expound daily to the citizens the Gospel according to Matthew, and with results thus described in a letter of Hedio’s to Zwingli in 1520: “This most efficacious doctrine of Christ penetrates and warms the heart.”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audiences increased. The doctors and monks conspired against the preacher, and raised riots. The Cardinal-Archbishop of Mainz, desiring to possess so great a scholar, invited Capito to Mainz. On his departure, however, the work did not cease. Hedio took it up, and beginning where Capito had stopped, went on to expound the gospel with a courageous eloquence, to which the citizens listened, although the monks did not cease to warn them against believing those who told them that the sum of all Christian doctrine was to be found in the gospel. Duns Scotus, said they, was a greater doctor than Paul. So broke the dawn of the Reformation in Basle. The number of its disciples in this seat of learning rapidly increased. Still it had a long and severe fight before obtaining the mastery. The aristocracy were powerful: the clergy were not less so: the University threw its might into the same scales. Here was a triple rampart, which it cost the truth much effort to scale. Hedio, who succeeded Capito, was himself succeeded by Johannes Oecolampadius, the greatest of the three. Oecolampadius laboured with zeal, and waited in hope for six years. At last, in 1528, Basle, the last of all the Helvetic cantons, decreed its acceptance of the Reformed faith.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Lucerne, Oswald Myconius endeavoured to sow the good seed of the gospel; but the soil was unkind, and the seed that sprang up soon withered. It was choked by the love of arms and the power of superstition. Oswald Geishauser — for such was his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name till Erasmus hellenised it into Myconius — was one of the sweetest spirits, and most accomplished minds of that 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557655" cy="2240915"/>
            <wp:effectExtent l="0" t="0" r="4445" b="6985"/>
            <wp:docPr id="28" name="Picture 28" descr="Image result for Oswald Myconius, pictures">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 result for Oswald Myconius, pictures">
                      <a:hlinkClick r:id="rId161"/>
                    </pic:cNvPr>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557655" cy="224091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was born at Lucerne (1488), and educated at Basle, where he became Rector of St. Peter’s School. In 1516 he left Basle, and became Rector of the Cathedral School at Zurich. He was the first of those who sought to dispel the ignorance of his native </w:t>
      </w:r>
      <w:r w:rsidRPr="00BE5F8C">
        <w:rPr>
          <w:rFonts w:ascii="Arial" w:eastAsia="Times New Roman" w:hAnsi="Arial" w:cs="Arial"/>
          <w:color w:val="000000"/>
          <w:sz w:val="24"/>
          <w:szCs w:val="24"/>
          <w:lang w:eastAsia="en-GB" w:bidi="ar-SA"/>
        </w:rPr>
        <w:lastRenderedPageBreak/>
        <w:t xml:space="preserve">Switzerland by labouring, in his vocation as schoolmaster, to introduce at once the knowledge of ancient letters and the love of Holy Scripture. He had previously contracted a friendship with Zwingli, and it was plainly through his efforts and counsel that the Preacher of Einsiedeln was elected to fill the vacant office at Zurich. The two friends worked lovingly together, but, at length, it was resolved that Myconius should carry the light to his native city of Lucerne. The parting was sad, but Myconius obeyed and set out.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hoped that his office as head-master in the collegiate school of this city would afford him opportunities of introducing a higher knowledge than that of Pagan literature to the citizens around the Waldstatter Lake. He began his work very quietly. The writings of Luther had preceded him, but the citizens of Lucerne, the strenuous advocates at once of a foreign service and a foreign faith, abandoned these books as if they had proceeded from the pen of a demon. The expositions of Myconius in the school awakened instant suspicion. “We must burn Luther and the schoolmaster,”  said the citizens to one another. Myconius went on, despite not once mentioning Luther’s name, but quietly conveying to the youth around him a knowledge of the gospel.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whisperings soon grew into accusations. At last, they burst out in fierce threats. “I live among ravenous wolves”, we find him writing in December, 1520. He was summoned before the council. “He is a Lutheran”, said one accuser; “ he is a seducer of youth,” said another. The council commanded him not to read anything of Luther’s to his scholars — not even to mention his name — indeed, not even to admit the thought of him into his mind. The lords of Lucerne set no narrow limits to their jurisdiction. The gentle spirit of the schoolmaster was not fit to face the tempests that assailed him on every side. He had offered the gospel to the citizens of Lucerne, and, although a few had accepted it, and loved him for its sake, the great majority had thrust it from them. There were other cities and cantons that, he knew, would gladly welcome the truth which Lucerne had rejected. He resolved, therefore, to shake off the dust from his feet as a witness against it, and depart. Before he had carried his resolution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into effect, the council furnished him with too good evidence that the course he had resolved on was his path of duty. He was suddenly stripped of his office, and banished from the canton. He quitted the ungrateful city, where his cradle had been placed, and, in 1522, he returned to Zwingli at Zurich. Lucerne failed to see the greatness of his name; and the light that departed with its noblest son has never since returned.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Berne knew to choose the better part which Lucerne had rejected. Its citizens had won renown in arms; their city had never opened its gates to an enemy, but, in the morning of the sixteenth century, it was conquered by the gospel, and the victory that truth won at Berne was the more important, in that it opened a door for the spread of the gospel throughout Western Switzerland.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the powerful influence that proceeded from Zurich, which originated the Reformed movement in the warlike city of Bern. Sebastian Meyer had “by little and </w:t>
      </w:r>
      <w:r w:rsidRPr="00BE5F8C">
        <w:rPr>
          <w:rFonts w:ascii="Arial" w:eastAsia="Times New Roman" w:hAnsi="Arial" w:cs="Arial"/>
          <w:color w:val="000000"/>
          <w:sz w:val="24"/>
          <w:szCs w:val="24"/>
          <w:lang w:eastAsia="en-GB" w:bidi="ar-SA"/>
        </w:rPr>
        <w:lastRenderedPageBreak/>
        <w:t xml:space="preserve">little opened the gates of the gospel to the Bernese.” But eminently, the Reformer of this city was Berchthold Haller.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094865" cy="2517140"/>
            <wp:effectExtent l="0" t="0" r="635" b="0"/>
            <wp:docPr id="27" name="Picture 27" descr="Image result for Berthold Haller, pictures">
              <a:hlinkClick xmlns:a="http://schemas.openxmlformats.org/drawingml/2006/main" r:id="rId1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age result for Berthold Haller, pictures">
                      <a:hlinkClick r:id="rId163"/>
                    </pic:cNvPr>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094865" cy="251714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was born in Roteville, Wurtemberg, and studied at Pforzeim, where he was a fellow-student of Melancthon. In 1520,he came to Berne, and was made Canon and Preacher in the cathedral. He possessed in ample measure all the requisites for influencing public assemblies. He had a noble figure, a graceful manner, a mind richly endowed with the gifts of nature, and yet more richly furnished with the acquisitions of learning. After the example of Zwingli, he expounded from the pulpit the gospel as contained in the evangelists. But the Bernese partook not a little of the rough and stubborn nature of the animal that figures on their cantonal shield. The clash of halberds and swords had more attraction to their ears than the sound of the gospel. Haller’s heart at times grew faint. He would pour into the bosom of Zwingli all his fears and griefs. He should perish one day by the teeth of these bears, so he wrote.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 was Zwingli’s reply, in ringing words that made him ashamed of his timidity, “you must tame these bear-cubs with the gospel. You must neither be ashamed nor afraid of them. For whoever is ashamed of Christ before men, of him will Christ be ashamed before his Father.”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Thus would Zwingli lift up the hands that hung down, and set them working with fresh vigour. The sweetness of the gospel doctrine was stronger than the sternness of the Bernese nature. The bear-cubs were tamed. Re-animated by the letters of Zwingli, and the arrival from Nuremberg of a Carthusian monk named Kolb, originally from Nuremburg, with hoary head but a youthful heart, fired with the love of the gospel, and demanding as his only stipend the liberty of preaching it. Haller had his zeal and perseverance rewarded by seeing in 1528 the city and powerful canton of Berne, the first after Zurich of all the cantons of Helvetia, pass over to the side of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establishment of Protestant worship at Berne formed an epoch in the Swiss Reformation. That event had been preceded by a conference which was numerously attended, and, at which, the distinctive doctrines of the two faiths were publicly discussed by the leading men of both sides. The deputies had their views cleared, and their zeal stimulated, by these discussions, and, on their return to their several cantons, they set themselves, with fresh vigour, to complete, after the example of Berne, the work of reformation. For ten years previously, it had been in progress in most of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10</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SPREAD OF PROTESTANTISM IN EASTERN SWITZERLAND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St. Gall — The Burgomaster — Purgation of the Churches — Canton Glarus — “Valley of the Tockenburg — Embraces Protestantism — Schwitz about to enter the Movement — Turns back — Appenzell — Six of its Eight Parishes embrace the gospel — The Grisons — Coire — Becomes Reformed — Constance — Schaffhausen — The German Bible — Its Influence — The Five Forest Cantons — They Crouch down under the Old Yoke.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light radiating from Zurich is touching the mountain-tops of Eastern Switzerland, and Protestantism is about to make great progress in this part of the land. At this time, Joachim Vadian, of a noble family in the canton of St. Gall, returning from his studies in Vienna, put his hand to the plough of the Reformation. Although he filled the office of burgomaster, he did not disdain to lecture to his townsmen on the Acts of the Apostles, that he might exhibit to them the model of the primitive Church — in its simplicity and uncorruptedness, and how different it was from the pattern of their own day! A contemporary remarked, “Here, in St. Gall, it is not only allowed to hear the Word of God, but the magistrates themselves preach it.” Vadian kept up an uninterrupted correspondence with Zwingli, whose eye continually watched the progress of the work in all parts of the field, and whose pen was ever ready to minister encouragement and direction to those engaged in it. A sudden and violent outburst of Anabaptism endangered the cause in St. Gall, but the fanaticism soon spent itself; and the preachers, returning from a conference at Baden with fresh courage, the reformation of the canton was completed. The images were removed from the Church of St. Lawrence, and the robes, jewels, and gold chains which adorned them were sold to found alms-houses. In 1528, we find Vadian writing, “Our temples at St. Gall are purged from idols, and the glorious foundations of the building of Christ are being laid more every day.”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canton of Glarus, the Reformed movement had been begun by Zwingli himself. On his removal to Einsiedeln, three evangelists who had been trained under him came forward to carry on the work. Their names were — Tschudi, who laboured in the town of Glarus, Brunner, in Mollis, and Schindler in Schwanden. Zwingli had sowed the seed: these three gathered in the harvest.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rays of truth penetrated into Zwingli’s native valley of the Tockenburg. With intense interest, he watched the issue of the struggle between the light and the darkness on a spot to which he was bound by the associations of his youth, and by many ties of blood and friendship. Knowing that the villagers were about to meet to </w:t>
      </w:r>
      <w:r w:rsidRPr="00BE5F8C">
        <w:rPr>
          <w:rFonts w:ascii="Arial" w:eastAsia="Times New Roman" w:hAnsi="Arial" w:cs="Arial"/>
          <w:color w:val="000000"/>
          <w:sz w:val="24"/>
          <w:szCs w:val="24"/>
          <w:lang w:eastAsia="en-GB" w:bidi="ar-SA"/>
        </w:rPr>
        <w:lastRenderedPageBreak/>
        <w:t xml:space="preserve">decide whether they should embrace the new doctrine, or continue to worship as their fathers had done, Zwingli addressed a letter to them, in which he said,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praise and thank God, who has called me to the preaching of his gospel, that he has led you, who are so dear to my heart, out of the Egyptian darkness of false human doctrines, to the wondrous light of his Word”;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and he goes on earnestly to exhort them to add to their profession of the gospel doctrine the practice of every gospel virtue, if they would have profit, and the gospel praise. This letter decided the victory of Protestantism in the Reformer’s native valley.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council and the community in the same summer, 1524, made known their will to the clergy, “that the Word of God be preached with one accord.” The Abbot of St. Gall and the Bishop of Loire sought to prevent the people being given over to these instructions. They summoned three of the preachers Melitus, Doering, and Farer — before the chapter, and charged them with disobedience. The accused answered in the spirit of Peter and John before the council,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“Convince us by the Word of God, and we will submit ourselves not only to the chapter, but to the least of our brethren; but, contrariwise, we will submit to no one — no, not even to the mightiest potentate.”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two dignitaries declined to take up the gauge which the three pastors had thrown down. They retired, leaving the valley of the Tockenburgin in peaceful possession of the gospel.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ancient canton of Schweitz, which lay nearer to Zurich than the places of which we have just spoken, there were eyes that were turned in the direction of the light. Some of its citizens addressed Zwingli by letter, desiring him to send men to them who might teach them the new way. “They had begun to loathe,” they said, “the discoloured stream of the Tiber, and to thirst for those waters of which those that had once tasted wished evermore to drink.” Schweiz, however, did not intend to take her stand by the side of her sister Zurich, in the bright array of cantons that had now begun to march under the Reformed banner.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majority of her citizens, content to drink from the muddy stream from which some had turned away, were not yet prepared to join in the request, “Give us of this water, that we may go no more to Rome to draw.” The opportunity was let slip. They spurned the advice of Zwingli not to sell their blood for gold, by sending their sons to fight for the Pope, as he was now soliciting them not to do. Schweiz became one of the most hostile of all the Helvetic cantons to the Reformer and his work.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though the cloud still continued to rest on Schweiz, the light shone on the cantons around and beyond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Appenzell opened its mountain fastnesses for the entrance of the heralds of the Reformed faith. Walter Klarer, a native of the canton, who had studied in Paris, and been converted by the writings of Luther, began, in 1522, to preach here with great zeal. He found an efficient coadjutor [co-worker] in James Schurtanner, minister at Teufeu. We find Zwingli writing to the latter, in 1524, as follows: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 manly and firm, dear James, and let not yourself be overcome, that you may be called Israel. We must contend with the foe till the day dawn, and the powers of darkness hide themselves in their own black night … It is to be hoped that, although your canton is the last in the order of the Confederacy, it will not be the last in the faith. For these people dwell not in the centre of a fertile comity where the dangers of selfishness and pleasure are greatest, but in a mountain district where a pious simplicity can be better preserved, which guileless simplicity, joined to an intelligent piety, affords the best and surest abiding-place for faith.”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audiences became too large for the churches to contain. The gospel needs neither pillared aisle nor fretted roof, said they; let us go to the meadow. They assembled in the open fields, and their worship lost nothing of impressiveness, or sublimity, by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change. The echoes of their mountains awoke responsive to the voice of the preacher proclaiming the “good tidings”, and the psalm with which their service was closed blended with the sound of the torrents as they rolled down from the summits. Out of the eight parishes of the canton, six embraced the reform.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Following the course of the Upper Rhine, the Protestant movement penetrated to Coire, which nestles at the foot of the Splugen pass. The soil had been prepared here by the schoolmaster Salandrinus, a friend of Zwingli. In 1523, the Diet met at Coire to take into consideration the abuses in the Church, and to devise means for their removal. Eighteen articles were drawn up and confirmed in the year following, of which we give only the first as being the most important: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“Each clergyman shall, for himself, purely and fully preach the Word of God and the doctrine of Christ to his people, and shall not mislead them by the doctrines of human invention. Whoever will not, or cannot, fulfil this official duty shall be deprived of his living, and draw no part from the same.”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virtue of this decision, the Dean of St. Martin’s, after a humiliating confession of his inability to preach, was obliged to give way to Zwingli’s friend, John Dorfman, or Comander — a man of great courage, and renowned for his scholarship — who now became the chief instrument in the reform of the city and canton. Many of the priests were won over to the gospel: those who remained on the side of Rome, with the bishop at their head, attempted to organise an opposition to the movement. Their violence was so great that, the Protestant preacher, Comander, had to be accompanied to church by an armed guard, and defended, even in the sanctuary, from insult and outrage.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In the country districts, where more than forty Protestant evangelists, “like fountains of living water, were refreshing hill and dale”, the same precautions had to be taken. Finding that the work was progressing, nevertheless, the bishop complained of the preachers to the Diet, as “heretics, insurrectionists, sacrilegists, abusers of the holy Sacraments, and despisers of the mass-sacrifice”, and besought the aid of the civil power to put them down. When Zwingli heard of the storm that was gathering, he wrote to the magistrates of Coire with apostolic vigour, pointing to the sort of opposition that was being offered to the gospel and its preachers in their territories, and he charged them, as they valued the light now beginning to illuminate their land, and dreaded being plunged again into the old darkness, in which the Truth had been held captive, and its semblance palmed upon them, to the cozening [depriving] them of their worldly goods, and, as he feared, he had ground to add, of their souls’ salvation, that they should protect the heralds of the gospel from insult and violence. Zvingli’s earnest appeal produced a powerful effect in all the councils and communities of the Grisons; and when the bishop, through the Abbot of St. Luzi, presented his accusation against the Protestant preachers, in the Diet which met at Coire on Christmas Day, 1525, craving that they should be condemned without a hearing, that assembly answered with dignity, “The law, which demands that no one be condemned unheard, shall also be observed in this instance.”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followed a public disputation at Ganz, and the conversion of seven more mass-priests. The issue was, that the canton was won. “Christ waxed strong everywhere in these mountains,” writes Salandrinus to Zwingli, “like the tender grass in spring.”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Nor did the reform find its limits here. Napoleon was yet to cut a path across these glacier-crowned mountains for his cannon to pass into Italy, but the  gospel, without waiting for the picks and blasting agencies of the conqueror to open its path, climbed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mighty steeps and took possession of the Grisons, the ancient Ricetia. The bishop fled to the Tyrol; religious liberty was proclaimed in the territory; the Protestant faith took root, and here, where are placed the sources of those waters which, rushing down the mountains’ sides, form rivers in the valleys below, were opened fountains of living waters. From the crest of the Alps, where it had now seated itself, the gospel may be said to have looked down on Italy. Not yet, however, was that land to be given to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interesting to think that the light spread on the east as far as to Constance and its lake, where a hundred years before, John Huss had poured out his blood. After various reverses, the movement of reform was at last crowned, in the year 1528, by the removal of the images and altars from the churches, and the abolition of all ceremonies, including that of the mass itself. All the districts that lie along the banks of the Thur, of the Lake of Constance, and of the Upper Rhine, embraced the gospel. At Mammeren, which adjoins the spot where the Rhine issues from the lake, the inhabitants flung their images into the water. The statue of St. Blaise, on being thrown in, stood upright for a short while, and, casting a reproachful look at the ungrateful and </w:t>
      </w:r>
      <w:r w:rsidRPr="00BE5F8C">
        <w:rPr>
          <w:rFonts w:ascii="Arial" w:eastAsia="Times New Roman" w:hAnsi="Arial" w:cs="Arial"/>
          <w:color w:val="000000"/>
          <w:sz w:val="24"/>
          <w:szCs w:val="24"/>
          <w:lang w:eastAsia="en-GB" w:bidi="ar-SA"/>
        </w:rPr>
        <w:lastRenderedPageBreak/>
        <w:t xml:space="preserve">impious men, who had formerly worshipped the statue, were now attempting to drown it, and now swam across the lake to Catahorn on the opposite shore. That is how a monk named Lang, whom Hottinger quotes, put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After a protracted struggle, Protestantism gained the victory over the Papacy in Schafflhausen. The chief labourers there were Sebastian Hoffmeister, Sebastian Hoffman, and Erasmus Ritter. On the Reformed worship being set up there, after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model of Zurich in 1529, the inhabitants of Eastern Switzerland generally may be said to have enjoyed the light of Protestant truth. The change that had passed over their land was like something that spring brings with it, when the snows melt, and the torrents gush down, and when the flowers appear, and all is fertility and verdure up to the very margin of the glacier. Yet more welcome was this spiritual spring-time, and a higher joy that it inspired. The winter — the winter of ascetic severities, vain mummeries, profitless services, and burdensome rites — was past, and the sweet light of a returning spring-time now shone upon the Swiss. From the husks of superstition, they turned to feed on the bread and water of life.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Perhaps the most efficient instrument in this reform remains to be mentioned. In every canton a little band of labourers arose at the moment when they were needed. All of them were men of intrepidity [courage] and zeal, and most of them were pre-eminent in piety and scholarship. In this distinguished phalanx rank], Zwingli was the most dis-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tbiguished; but in those around him there were worthy companions in arms, well entitled to fight side by side with him. But the little army was joined by another combatant, and that combatant was one common to all the German-speaking can- tons — the Word of God. Luther’s German edition of the New Testament appeared in 1522. Introduced into Switzerland, it became the mightiest instrumentality for the furtherance of the movement. It came close to the conscience and heart of the people. The pastor could not be always by their side, but in the Bible they had an instructor who never left them. By night as well as by day this voice spoke to them, cheering, inspiring, and upholding them. Of the dissemination of the Holy Scriptures in the mother tongue, Zwingli said,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“Every peasant’s cottage became a school, in which the highest art of all was practised, the reading of the Old and New Testament; for the right and true Schoolmaster of his people is God, without whom all languages and all arts are but nets of deception and treachery. Every cow and goose have become thereby better instructed in the knowledge of salvation and the  power of truth.”</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felt how sweetly it works, yet how powerfully it convinces; and he desired above all things that the people of Switzerland should repair to the same fountains of knowledge. They did so, and, hence, the solidity, as well as the rapidity, of the movement. There is no more Herculean task than to change the opinions and customs of a nation, and the task is ten times more Herculean when these opinions and customs are stamped with the veneration of ages. It was a work of this magnitude which was accomplished </w:t>
      </w:r>
      <w:r w:rsidRPr="00BE5F8C">
        <w:rPr>
          <w:rFonts w:ascii="Arial" w:eastAsia="Times New Roman" w:hAnsi="Arial" w:cs="Arial"/>
          <w:color w:val="000000"/>
          <w:sz w:val="24"/>
          <w:szCs w:val="24"/>
          <w:lang w:eastAsia="en-GB" w:bidi="ar-SA"/>
        </w:rPr>
        <w:lastRenderedPageBreak/>
        <w:t xml:space="preserve">in Switzerland in the short space of ten years. The truth entered, and the heart was cleansed from the pollution of lust, the understanding was liberated from the yoke of tradition and human doctrines, and the conscience was relieved from the burden of monastic observances. The emancipation was complete as well as speedy; the intellect, the heart, the conscience, all were renovated; and a new era of political and industrial life was commenced that same hour in the Reformed cantons.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Unhappily, the five Forest Cantons did not share in this renovation. The territory of these cantons contains, as every traveller knows, the grandest scenery in all Switzerland. It possesses the higher distinction of having been the cradle of Swiss independence. But those who had contended on many a bloody field to break the yoke of Austria, were content, in the sixteenth century, to remain under the yoke of Rome. They even threatened to bring back the Austrian arms, unless the Reformed cantons would promise to retrace their steps, and return to the faith they had cast off. It is not easy to explain why the heroes of the fourteenth century should have been so lacking in courage in the sixteenth. Their physical courage had been nursed in the presence of physical danger. They had to contend with the winter storms, with the avalanches and the mountain torrents; this made them strong in limb and bold in spirit. But the same causes which strengthen physical bravery sometimes weaken moral courage. They were insensible to the yoke that pressed on their soul. If their personal liberty or their material interests were assailed, they were ready to defend them with their blood; but the higher liberty they were unable to appreciate. Their more secluded position shut them out from the means of information accessible to the other cantons. But the main cause of the difference lay in the foreign service to which these cantons were specially addicted. That service had demoralised them. Husbanding their blood that they might sell it for gold, they were deaf when liberty pleaded. Thus their grand mountains became the asylum of the superstitions which their fathers had lived, and the bulwark of that base vassalage which the other cantons had thrown off.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QUESTION OF FORBIDDEN MEATS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Foreign Enlistments — The Worship at Zurich as yet Unchanged — Zwingli makes a Beginning — Fasts and Forbidden Meats — Bishop of Constance Interferes — Zwingli’s Defence — The Council of Two Hundred — The Council gives no Decision — Opposition organised against Zwingli — Constance, Lausanne, and the Diet against Zwingli — First Swiss Edict of Persecution — Diet Petitioned to Cancel it — The Reformed Band — Luther Silent — Zwingli Raises his Voice— The Swiss Printing-press.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Our attention must again be directed to the centre of the movement at Zurich. In 1521, we find the work still progressing, although, at every step, it provokes opposition and awakens conflict. The first trouble grew out of the affair of foreign service. Charles V. and Francis I. were on the point of coming to blows on the plains of Italy. On the look out for allies, they were making overtures to the Swiss. The men of Zurich promised their swords to the emperor. The other cantons engaged theirs for the French. Zwingli, as a patriot and a Christian minister, denounced a service in which Swiss would meet Swiss, and brother shed the blood of brother in a quarrel which was not theirs. To what purpose should he labour in Switzerland by the preaching of the gospel to break the yoke of the Pope, while his fellow-citizens were shedding their blood in Italy to maintain it! Nevertheless, the solicitations of the Cardinal-Archbishop of Sion, who had sent an agent into the canton to enlist recruits for the emperor, to whom the Pope had now joined himself in alliance, prevailed, and a body of 2,700 Zurichers marched out of the gates, bound on this enterprise. They won no laurels in the campaign; the usual miseries — wounds and death, widows and orphans, vices and demoralisation — formed its sequel, and, many a year passed before another body of Zurichers left their home on a similar errand. Zwingli took himself more earnestly to the preaching of the Word of God, persuaded that only this could extinguish that love of gold which was entangling his countrymen with foreign princes, and inspire them with a horror of these mercenary and fratricidal [brotherly] wars into which this greed of sordid treasure was plunging them, to the ruin of their country.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next point to be attacked by the Reformer was the fast-days of the Church. Up till now, no change had been made in the worship at Zurich. The altar with its furniture still stood; mass was still said; the images still occupied their niches; and the festivals were duly honoured as they came around. Zwingli was content, meanwhile, to sow the seed. He precipitated nothing, for he saw that, till the understanding was enlightened, and the heart renovated, outward change would avail nothing. But now, after four years inculcation [teaching] of the truth, he judged that his flock should be prepared to apply the principles he had taught them. He made a beginning with smaller matters.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In expounding the fourth chapter of the first Epistle to Timothy, Zwingli took occasion to maintain that fasts appointed by the Church, in which certain meats were forbidden to be eaten at certain times, had no foundation in the Bible. Certain citizens of Zurich, sober and worthy men for the most part, resolved to reduce Zwingli’s doctrine to practice. They ate flesh on forbidden days. The monks took alarm. They saw that the whole question of ecclesiastical ordinances was at stake. If men could eat forbidden meats without purchasing permission from the Church, might not her commands be set aside on other weightier points! What helped to increase the irritation were the words of Zwingli in his sermon, which had given special umbrage [offence] to the war party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“Many think that to eat flesh is improper, indeed, is a sin, although God has nowhere forbidden it; but to sell human flesh for slaughter and carnage [in war], they hold to be no sin at all.”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began to be clear how Zwingli’s doctrine would work; its consequences threatened to be very alarming indeed. The revenues of the clergy it would diminish, and it would withdraw the halberds of the Swiss from the service of Rome and her allies. The enemies of the Reformation, who, up to this time, had watched the movement at Zurich in silence, but with no little uneasiness, began now to bestir themselves. The Church’s authority and their own pockets were being invaded. Numerous foes arose to oppose Zwingli.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tumult on this weighty affair of “forbidden meats” increased, and the Bishop of Constance, in whose diocese Zurich was situated, sent his suffragan, Melchior Bottli, and two others, to arrange matters. The suffragan-bishop appeared (April 9th, 1522) before the Great Council of Zurich. He Then asked,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“Is Christianity the best safeguard of our general security? Although all ceremonies were abolished, would Christianity, therefore, cease to exist? May not the people be led by another path than ceremonies to the knowledge of the truth? They accused Zwingli, without mentioning him by name, of preaching novelties subversive [undermining] of the public peace; and that if he were allowed to teach men to transgress the ordinances of the Church, a time would soon come when no law would be obeyed, and universal anarchy would overwhelm all things.”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Zwingli met the charge of sedition and disorder by pointing to Zurich,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in which he had now been four years preaching the gospel of Jesus, and the doctrine of the apostles, with the sweat of his brow, and which was more quiet and peaceful than any other town in the Confederacy. Is not even this the path which Christ and his apostles pursued?”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He concluded by asking that people should be at liberty to fast all the days of the year, if it so pleased them, but that no one should be compelled to fast by the threat of excommunication. The suffragan had no other reply than to warn the councillors not to separate themselves from a Church out of which there was no salvation. To this, the quick retort of Zwingli was, “that this need not alarm them, seeing the Church consists of all those, in every place, who believe in the Lord Jesus — the Rock which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Peter confessed — it is out of this Church,” said he, “that there is no salvation,” The immediate result of this discussion — an augury [omen] of greater things to come — was the conversion of one of the deputies of the bishop to the Reformed faith — John Vanner.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Council of Two Hundred broke up without pronouncing any award between the two parties. It contented itself with craving the Pope, through the Bishop of Constance, to give some solution of the controversial point, and with enjoining the faithful, meanwhile, to abstain from eating meats in Lent. In this conciliatory course, Zwingli went thoroughly with the council. This was the first open combat between the champions of the two faiths; it had been fought in the presence of the supreme council of the canton; the prestige of victory, all men felt, remained with the Reformers, and the ground won was not only secured, but extended by a treatise which Zwingli issued a few days after that on the free use of meats.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Rome resolved to return to the charge. She saw in Zwingli a second Wittenberg [with Martin Luther], and she thought to crush the revolt that was springing up there before it had gathered strength. When Zwingli was told that a new assault was preparing against him, he replied, “Let them come on; I fear them as the towering cliff fears the waves that thunder at its feet.” It was arranged that Zwingli should be attacked from four different quarters at once. The end of the Zurich movement, it was believed, was near.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first attacking galley [ship] was fitted out in the port of Zurich; the other three sailed out of the episcopal harbour of Constance. One day, the aged Canon Hoffman tabled in the chapter of Zurich a long accusatory writing against the Reformer. This, which was the opening move of the projected campaign, was easily met. A few words of defence from Zwingli, and the aged canon was likely to flee before the storm which, at the instigation of others, he had drawn upon himself. “I gave him,” writes Zwingli to Myconius, “a shaking such as an ox does, when, with its horns, it tosses a heap of straw up in the air.”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second attack came from the Bishop of Constance. In a pastoral letter, which he issued to his clergy, he drew a frightful picture of the state of Christendom. On the frontier stood the Turk; and at the heart of the land were men, more dangerous than Turks, sowing “damnable heresies.” The two, the Turk and the heresies, were so mixed up in the bishop’s address, that the people, whose minds the pastoral was intended to influence, could hardly avoid concluding that the one was the cause of the </w:t>
      </w:r>
      <w:r w:rsidRPr="00BE5F8C">
        <w:rPr>
          <w:rFonts w:ascii="Arial" w:eastAsia="Times New Roman" w:hAnsi="Arial" w:cs="Arial"/>
          <w:color w:val="000000"/>
          <w:sz w:val="24"/>
          <w:szCs w:val="24"/>
          <w:lang w:eastAsia="en-GB" w:bidi="ar-SA"/>
        </w:rPr>
        <w:lastRenderedPageBreak/>
        <w:t xml:space="preserve">other, and that if they should imbibe [drink in] the heresy, their certain doom was to fall by the scimitar [curved sword] of the Turk.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third attack was meant to support the second. It came from the Bishop of Lausanne, and also took the shape of a pastoral letter to the clergy of his diocese. It forbade all men, under pain of being denied the Sacrament in their last hours, and refused Christian burial, to read the writings of Zwingli or of Luther, or to speak a word in private or public, to the disparagement of the “holy rites and customs of the Church.” By these means, the Roman ecclesiastics hoped utterly to discredit Zwingli with the people. They only extended the reputation they meant to ruin. The pastoral was taken to pieces by Zwingli in a tractate, entitled </w:t>
      </w:r>
      <w:r w:rsidRPr="00BE5F8C">
        <w:rPr>
          <w:rFonts w:ascii="Arial" w:eastAsia="Times New Roman" w:hAnsi="Arial" w:cs="Arial"/>
          <w:i/>
          <w:iCs/>
          <w:color w:val="000000"/>
          <w:sz w:val="24"/>
          <w:szCs w:val="24"/>
          <w:lang w:eastAsia="en-GB" w:bidi="ar-SA"/>
        </w:rPr>
        <w:t>Archeteles</w:t>
      </w:r>
      <w:r w:rsidRPr="00BE5F8C">
        <w:rPr>
          <w:rFonts w:ascii="Arial" w:eastAsia="Times New Roman" w:hAnsi="Arial" w:cs="Arial"/>
          <w:color w:val="000000"/>
          <w:sz w:val="24"/>
          <w:szCs w:val="24"/>
          <w:lang w:eastAsia="en-GB" w:bidi="ar-SA"/>
        </w:rPr>
        <w:t xml:space="preserve"> (the beginning and the end), which overflowed with hard argument and trenchant humour. The stereotyped and vapid [empty] phrases in which the bishops indulged, felt pointless compared with the convincing reasonings of the Reformer, backed as these were by facts drawn from the flagrant abuses of the Church, and the oppressions under which Switzerland groaned, and which were too patent [open] to be denied by any except those who had a hand in their infliction, or were interested in their support.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first three attacks having failed to destroy Zwingli, or stop his work, the fourth was now launched against him. It was the most formidable of the four. The Diet, the supreme temporal power in the Swiss Confederacy, was then sitting at Baden. To it, the Bishop of Constance carried his complaint, begging the court to suppress by the secular arm the propagation of the new doctrines by Zwingli and his fellow-labourers. The Diet was not likely to turn a deaf ear to the bishop’s solicitations. The majority of its members were pensioners of France and Italy, the friends of the “foreign service” of which Zwingli was the declared and uncompromising foe. They regarded the preacher of Zurich with no favourable eye. Only the summer before (1522), the Diet, at its meeting in Lucerne, had put among its records an order “that priests whose sermons produced dissension and disorder among the people should desist from such preaching.” This was the first persecuting edict which disgraced the statute-book of Helvetia.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had remained a dead letter so far, but now the Diet resolved to put it in force, and made a beginning by arresting and imprisoning Urban Weiss, a Protestant pastor in the neighbourhood of Baden. The monks, who saw that the Diet had taken its side in the quarrel between Rome and the gospel, laid aside their timidity, and, assuming the aggressive, strove, by clamour and threats, to excite the authorities to persecution.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Reformer of Zurich did not allow himself to be intimidated by the storm that was evidently brewing. He saw in it an intimation of the Divine will that he should not only display the banner of truth more openly than ever in the pulpit of Zurich, but that he should wave it in sight of the whole Confederacy. In the June following, he summoned a meeting of the friends of the gospel at Einsiedeln. This summons was numerously responded to.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Zwingli submitted two petitions to the assembly, to be signed by its members, one addressed to the Diet, and the other to the Bishop of the diocese. The petitions, which were in substance identical, prayed “that the preaching of the gospel might not be forbidden, and that it might be permitted to the priests to many.” A summary of the Reformed faith accompanied these petitions, that the members of the Diet might know what it was they were asked to protect, and an appeal was made to their patriotism, whether the diffusion [spreading] of doctrines so wholesome, drawn from their original fountains in the Sacred Scriptures, would not tend to abolish the many evils under which their country confessedly groaned, and at once purify its private morals, and reinvigorate and restore its public virtue.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petitions were received and no further cared for by those to whom they were presented. Nevertheless, their influence was great with the lower orders of the clergy, and the common people. The manifesto that accompanied them laid bare the corruption which had taken place in the national religion, and the causes at work in the deterioration of the national spirit, and became a banner around which the friends of gospel truth, and the champions of the rights of conscience, leagued [joined] themselves. Thus banded together, they were abler to withstand their enemies. The cause grew stronger and stronger by the efforts it made to overcome the obstacles it encountered. Its enemies became its friends. The storms that warred around the tree Zwingli had planted, instead of overturning it, it cleared away the mephitic [foul-smelling] vapours with which the air around it was laden, and lent a greater luxuriance to its boughs. Its branches spread wider and yet wider around, and, its fibres going still deeper into the soil, it firmly rooted itself in the land of the Swiss.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friends of the Reformation in Germany were greatly encouraged and emboldened by what was now taking place in Switzerland. If Luther had suddenly and mysteriously vanished, Zwingli’s voice had broken the silence which had followed the disappearance of the former. If the movement stood still for the time on the Gorman plains, it was progressing on the mountains of Switzerland. The hopes of the Protestants lived anew. The friends of truth everywhere could not but mark the hand of God in raising up Zwingli when Luther had been withdrawn, and saw in it an indication of the Divine purpose, to advance the cause of Protestantism, although emperors and Diets were “taking counsel together” against it. The persecuted in the surrounding countries, turning their eyes to Switzerland, sought, under the freer forms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more tolerant spirit of its government, that protection which they were denied in their own. Thus, from one day to another, the friends of the movement multiplied in Helvetia.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printing-press was a powerful auxiliary to the living agency at work in Switzerland. Zurich and Basle were the first of the Swiss to possess this instrument. There had been, it is true, a printing-press in Basle ever since the establishment of its University, in 1460, by Pope Pius II.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lastRenderedPageBreak/>
        <w:drawing>
          <wp:inline distT="0" distB="0" distL="0" distR="0">
            <wp:extent cx="2094865" cy="2441575"/>
            <wp:effectExtent l="0" t="0" r="635" b="0"/>
            <wp:docPr id="26" name="Picture 26" descr="https://upload.wikimedia.org/wikipedia/commons/thumb/7/79/DBP_1954_198_Gutenberg.jpg/330px-DBP_1954_198_Gutenberg.jpg">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upload.wikimedia.org/wikipedia/commons/thumb/7/79/DBP_1954_198_Gutenberg.jpg/330px-DBP_1954_198_Gutenberg.jpg">
                      <a:hlinkClick r:id="rId165"/>
                    </pic:cNvPr>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094865" cy="244157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Modern postage stamp</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Zurich had no printing-press till 1519, when Christopher Froschauer from Bavaria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established one. Arriving in Zurich, Froschauer purchased the right of citizenship, and made the city of his adoption famous by the books he issued from his press. He became, in this regard, the right hand of Zwingli, to whom he afforded all the facilities in his power for printing and publishing his works. Froschauer thus did great service to the movement. The third city of Switzerland to possess a printing-press was Geneva. A German named Johann Kolelhoff, in 1523, printed there, in the Gothic character, the Constitutions of the Synod of the Diocese of Lausanne, by order of the bishop, Sebastien de Mont-Falcon. The fourth city of the Swiss which could boast a printing establishment was Neufchatel. There lived Pierre de Wingle, commonly called Pirot Picard, who printed in 1535 the Bible in French, translated by Robert Olivetan, a cousin of Calvin. This Bible formed a large folio, and was in the Gothic script.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12</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PUBLIC DISPUTATION AT ZURICH</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Leo Juda and the Monk — Zwingli Demands a Public Disputation — Great Council Grants it — Six Hundred Members Assemble — Zwingli’s Theses — President Hoftmeister — Deputies of the Bishop of Constance — Attempt to Stifle Discussion — Zwingli’s Challenge — Silence — Faber Rises — Antiquity — Zwingli’s Reply — Hoffman’s Appeal — Leo Juda — Doctor of Tubingen — Decree of Lords of Zurich — Altercation between Faber and Zwingli — End of Conference.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Early in the following year (1523), the movement at Zurich advanced a step. An incident, in itself of small moment, provided the occasion. Leo Juda, the school-companion of Zwingli at Basle, had just come to Zurich to assume the Curacy of St. Peter’s. One day, the new pastor entered a chapel where an Augustine monk was maintaining with emphasis, in his sermon, “that man could satisfy Divine justice himself.” “Most worthy father,” cried Leo Juda, but in calm and friendly tones, “hear me a moment; and you, good people, give ear, while I speak as becomes a Christian.” In a brief address, he showed them, out of the Scriptures, how far beyond man’s power it was to save himself. A disturbance broke out in the church, some taking the side of the monk, and others that of the Curate of St. Peter’s. The Little Council summoned both parties before them. This led to fresh disturbances. Zwingli, who had been desirous for some time to have the grounds of the Reformed faith publicly discussed, hoping, by this, to bear the banner of truth onwards, demanded of the Great Council a public disputation. Not otherwise, he said, could the public peace be maintained, or a wise rule laid down by which the preachers might guide themselves. He offered, if it was proved that he was in error, not only to keep silence in the future, but submit to punishment; and if, on the other hand, it should be shown that his doctrine was in accordance with the Word of God, he claimed for the public preaching of it protection from the public authority.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Leave was given to hold a disputation, summonses were issued by the council to the clergy far and near; and the 29th day of January, 1523, was fixed for the conference.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necessary to look a little closely at what Zwingli now did, and the grounds and reasons for his procedure. The Reformer of Zurich held that the determination of religious questions appertains to the Church, and that the Church is made up of all those who profess Christianity according to the Scriptures. Why then did he submit this matter — the question as to which is the true gospel — to the Great Council of Zurich, the supreme civil authority in the State?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Zwingli, in doing so, did not renounce his theory, but, in reconciling his practice with his theory, in the present instance, it was necessary to take into account the following considerations. It was not possible for the Reformer of Zurich in the circumstances to realise his ideal; there was as yet no Church organisation; and to submit such a question at large to the general body of the professors of the Reformed faith would have been, in their immature state of knowledge, to risk — indeed, to invite — divisions and strifes. Zwingli, therefore, chose in preference the Council of Two Hundred as part of the Reformed body — as, in fact, the ecclesiastical and political representative of the Church. The case, obviously, was abnormal. Besides, in submitting this question to the council, Zwingli expressly stipulated that all arguments should be drawn from the Scriptures; that the council should decide according to the Word of God; and that the Church, or ecclesiastical community, should be free to accept or reject their decision, according as they might consider it to be founded on the Bible.”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Practically, and in point of fact, this affair was a conference or dispute between the two great religious parties in the presence of the council — not that the council could add to the truth of what drew its authority from the Bible exclusively. It judged the truth or falsehood of the matter submitted to it, in order that it might determine the course it became the council to pursue in the exercise of its own functions as the rulers of the canton. It must hear and judge, not for spiritual, but for legal effects. If the gospel which Zwingli and his fellow-labourers are publishing be true, the council will give the protection of law to the preaching of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this was the light in which Zwingli understood the matter is clear, we think, from his own words: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matter,” says he, “stands thus. We, the preachers of the Word of God in Zurich, on the one hand, give the Council of Two Hundred fully to understand, that we commit to them what properly belongs to the whole Church to decide, only on condition that, in their consultations and conclusion, they hold themselves to the Word of God alone; and, on the other hand, that they only act so far in the name of the Church, as the Church tacitly and voluntarily adopts their conclusions and ordinances.”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Zwingli discovers, at the very dawn of the Reformation, wonderfully clear views on this subject; although it is that not till a subsequent period in the history of Protestantism was the distinction between things spiritual and things secular, and, correspondingly, between the authorities competent to decide on the one and on the other, clearly and sharply drawn; and, especially, not till a subsequent period were the principles that ought to regulate the exercise of the civil power about religious matters — in other words, the principles of toleration — discovered and proclaimed. It is in Switzerland, and at Zurich, that we find the first declaration of the liberal ideas of modern times.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lords of Zurich granted the conference craved by Zwingli, and published a formal decree to that effect. They invited all the cures or pastors, and all ecclesiastics of whatever degree, from all the towns of the canton. The Bishop of Constance, in whose diocese Zurich was situated, was also respectfully asked to be present, either in person or by deputy. The day fixed on was the 29th of January. The dispute was to be conducted in the German language, all questions were to be determined by the Word of God, and it was agreed that, after the conference had pronounced on all the questions discussed in it, only what was agreeable to Scripture was to be brought into the pulpit.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an ecclesiastical Diet should convene in Zurich, and that Rome should be summoned before it to show cause why she should still retain the supremacy she had held for a thousand years, appeared to the men of those times a most extraordinary, and, indeed, portentous event. It made a great stir all over Switzerland. “There was much wondering,” says Heinrich Bullinger in his </w:t>
      </w:r>
      <w:r w:rsidRPr="00BE5F8C">
        <w:rPr>
          <w:rFonts w:ascii="Arial" w:eastAsia="Times New Roman" w:hAnsi="Arial" w:cs="Arial"/>
          <w:i/>
          <w:iCs/>
          <w:color w:val="000000"/>
          <w:sz w:val="24"/>
          <w:szCs w:val="24"/>
          <w:lang w:eastAsia="en-GB" w:bidi="ar-SA"/>
        </w:rPr>
        <w:t>Chronicle</w:t>
      </w:r>
      <w:r w:rsidRPr="00BE5F8C">
        <w:rPr>
          <w:rFonts w:ascii="Arial" w:eastAsia="Times New Roman" w:hAnsi="Arial" w:cs="Arial"/>
          <w:color w:val="000000"/>
          <w:sz w:val="24"/>
          <w:szCs w:val="24"/>
          <w:lang w:eastAsia="en-GB" w:bidi="ar-SA"/>
        </w:rPr>
        <w:t xml:space="preserve">, “what would come out of it.” The city in which it was to be held prepared fittingly to receive the many venerable and dignified visitors who had been invited. Warned by the examples of Constance and Basle, Zurich made arrangements for maintaining public order during the session of the conference. The public-houses were ordered to be shut at an early hour; the students were warned that noise and riot on the street would be punished; all people of ill-fame were sent out of the town, and two councillors, whose immoralities had subjected them to public criticism, were forbidden to attend. Meanwhile, attaining the breath of the gospel, more refreshing than the cool breeze from the white Alps on lake and city in the heat of summer, had begun to be felt in Zurich. Zwingli’s enemies called it “a Diet of vagabonds,” and loudly prophesied that all the beggars in Switzerland would infallibly grace it with their presence. Had the magistrates of Zurich expected guests of this sort, they would have pre pared for their coming after a different fashion.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Zwingli prepared for the conference which he had been the main instrument of convocation, by composing an abridgment of doctrine, consisting of sixty-seven articles, which he got printed, and offered to defend from the Word of God. The first article struck at that dogma of Romanism which declares that “Holy Scripture has no authority unless it is sanctioned by the Church.” The others were not less important, namely, that Jesus Christ is our only Teacher and Mediator; that he alone is the Head of believers; that all who are united with him are members of his body, children of God, and members of the Church; that it is by power from their Head alone that Christians can do any good act; that from him, not from the Church or the clergy, comes the power that sanctifies; that Jesus Christ is the one sovereign and eternal Priest; that the mass is not a sacrifice; that every kind of food may be made use of on all days; that monkery, with all that appertains to it — frocks, tonsures, and badges — is to be rejected; that Holy Scripture permits all men, without exception, to marry; that ecclesiastics, as well as others, are bound to obey the magistrate; that magistrates have received power from God to put malefactors’ to death; that God alone can pardon </w:t>
      </w:r>
      <w:r w:rsidRPr="00BE5F8C">
        <w:rPr>
          <w:rFonts w:ascii="Arial" w:eastAsia="Times New Roman" w:hAnsi="Arial" w:cs="Arial"/>
          <w:color w:val="000000"/>
          <w:sz w:val="24"/>
          <w:szCs w:val="24"/>
          <w:lang w:eastAsia="en-GB" w:bidi="ar-SA"/>
        </w:rPr>
        <w:lastRenderedPageBreak/>
        <w:t xml:space="preserve">sin; that he gives pardon solely for the love of Christ; that the pardon of sins for money is simony; and, in time, that there is no purgatory after death.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By the publication of these theses, Zwingli struck the first blow in the coming campaign, and opened the discussions in the canton before the conference had opened them in the Council Hall of Zurich.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day (29th January, 1523) arrived, 600 people assembled in the Town Hall. They met at the early hour of six. The conference included people of rank, canons, priests, scholars, strangers, and many citizens of Zurich. The Bishop of Constance, the diocesan, was invited, but appeared only in his deputies, John Faber, Vicar-General, and James von Anwyl, knight, and Grand Master of the Episcopal Court at Constance. Deputies of the Reformation appeared only from Berne and Schaffhausen; so weak, as yet, was the cause in the Swiss cantons.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burgomaster, Marx Roist, presided.  In a vacant space in the middle of the assembly sat Zwingli alone at a table. Bibles in the Latin, Greek, and Hebrew languages lay open before him. All eyes were turned to him. He was there to defend the gospel he had preached, which so many, now face to face with him, had loudly denounced as heresy and treason, and the cause of the strifes that were begining to rend the cantons. His position was not unlike that of Luther at Worms. The cause was the same, only the tribunal was less august, the assemblage less brilliant, and the immediate risks less formidable. But the faith that upheld the champion of Worms also animated the hero of Zurich.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venerable president rose. He stated briefly why the conference had been convoked, adding, “If anyone has anything to say against the doctrines of Zwingli, let him now speak.” All eyes were turned on the bishop’s representative, John Faber. Faber had formerly been a friend of Zwingli, but, having visited Rome, and been flattered by the Pope, he was now thoroughly devoted to the Papal interests, and had become one of Zwingli’s bitterest opponents.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Faber sat still, but James van Amyl rose. He tried to throw oil upon the waters, and to allay the storm raging, not indeed in the council chamber — for there all was calm — but in Zurich. The deputies, he said, were present not to engage in controversy, but to learn the unhappy divisions that were rending the canton, and to employ their power in healing them. He concluded by dropping a hint to a General Council that was soon to meet, and which would amicably arrange this whole matter.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Zwingli saw through a device which threatened to rob him of all the advantage that he hoped to gain from the conference.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now,” he said, “in  his fifth year in Zurich. He had preached God’s message to men as contained in his own Word”; and, submitting his theses, he offered to make </w:t>
      </w:r>
      <w:r w:rsidRPr="00BE5F8C">
        <w:rPr>
          <w:rFonts w:ascii="Arial" w:eastAsia="Times New Roman" w:hAnsi="Arial" w:cs="Arial"/>
          <w:color w:val="000000"/>
          <w:sz w:val="24"/>
          <w:szCs w:val="24"/>
          <w:lang w:eastAsia="en-GB" w:bidi="ar-SA"/>
        </w:rPr>
        <w:lastRenderedPageBreak/>
        <w:t xml:space="preserve">good before the assembly their agreement with the Scriptures; and, looking round on all, he said, “Go on then, in God’s name. Here I am to answer you.” Thus again he challenged, Faber, who wore a red hat, rose, but only to attempt to stifle discussion by pickling out the near prospect of a General Council. He said, “It would meet at Nuremberg within a year’s time.”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why not,” instantly retorted the Reformer, “at Erfurt or Wittenberg?” Zwingli entered fully into the grounds of his doctrine, and closed by expressing his convictions that a General Council they would not soon see, and that the one now convened was as good as any the Pope was likely to give them. Had they not in this conference, doctors, theologians, jurisprudent and wise men, just as able to read the Word of God in the original Hebrew and Greek, and as well suited to determine all questions by this, the sole infallible rule, as any Council they were ever likely to see in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long pause followed Zwingli’s address. He stood un-accused in the midst of those who had so loudly blamed and condemned him out of doors. Again, he challenged his opponents: he challenged them a second time, he challenged them a third time. No one spoke. At length, Faber rose — not to take up the gauntlet which Zwingli had thrown down, but to tell how he had discomfited in argument the traitor of Fishsbach, whom, as we have already said, the Diet at Baden had imprisoned; and, to express his amazement at the pass to which things had come, when the ancient usages which had lasted for twelve centuries were forsaken, and it was calmly concluded “that Christendom had been in error fourteen hundred years!” The Reformer quickly replied that error was not less error because the belief of it had lasted fourteen hundred years, and that, in the worship of God, antiquity of usage was nothing, unless ground or warrant for it could be found in the Sacred Scriptures.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denied that the false dogmas and the idolatrous practices which he was combating came from the first ages, or were known to the early Christians. The more the growth of times less enlightened and men less holy. Successive Councils and doctors, in comparatively modern times, had rooted up the good, and planted the evil in its place. The prohibition of marriage to priests he instanced as a case in point.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Master Hoffman of Schaffhausen then rose. He had been branded, he said, as a heretic at Lausanne, and chased from that city for no other offence than having preached, agreeable to the Word of God, against praying to the saints. Therefore, he must adjure the Vicar-General, Faber, in the name of God, to show him those passages in the Bible in which such prayer is permitted and enjoined. To this solemn appeal Faber remained silent.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Leo Juda next came forward. He had but recently come to Zurich, he said, as a labourer with Zwingli in the work of the gospel. He was not able to see that the worship of the Church of Rome had any foundation In Scripture, He could not recommend to his people any other intercessor than the one Mediator, even Christ Jesus, nor could </w:t>
      </w:r>
      <w:r w:rsidRPr="00BE5F8C">
        <w:rPr>
          <w:rFonts w:ascii="Arial" w:eastAsia="Times New Roman" w:hAnsi="Arial" w:cs="Arial"/>
          <w:color w:val="000000"/>
          <w:sz w:val="24"/>
          <w:szCs w:val="24"/>
          <w:lang w:eastAsia="en-GB" w:bidi="ar-SA"/>
        </w:rPr>
        <w:lastRenderedPageBreak/>
        <w:t xml:space="preserve">he bid them rest on any other expiation [atonement] of their sins than his death and passion on the cross. If this belief of his was false, he implored Faber to show him from the Word of God a better way.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second appeal brought Faber to his feet. But, so far as proof or authority from the Bible was concerned, he might as well have remained silent. Not condescending even a glance at the Canon of Inspiration, he went straight to the armoury of the Roman Church. He pleaded first of all the unanimous consent of the fathers, and secondly the Litany and canon of the mass, which assures us that we ought to invoke the mother of God and all the saints. Coming, at last, to the Bible, but only to misinterpret it, he said that the Virgin herself had authorised this worship, inasmuch as she had foretold that it would be rendered to her in all coming time: “From henceforth all generations shall call me blessed.” And not less had her cousin Elizabeth sanctioned it when she gave expression to her surprise and humility in these words: “Whence is this to me, that the mother of my Lord should come to me!” These proofs, he thought, ought to suffice, and if they were not to be held as establishing his point, nothing remained for him but to hold his peace.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Vicar-General found a supporter in Martin Blautsch, Doctor of Tubingen. He was one of those allies who are more formidable to the cause they espouse than to that which they combat. “It was a prodigious rashness,” said Dr. Blautsch, “to censure and condemn usages established by Councils which had assembled by the inspiration of the Holy Spirit. The decisions of the first four General Councils ought to receive the same reverence as the gospel itself: so did the canon law enjoin (Distinction XV.); for the Church, met in Council by the Holy Spirit, cannot err. To oppose its decrees was to oppose God. ‘He that heareth you heareth me, and he that despiseth you despiseth 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not difficult for Zwingli to reply to arguments like these. They presented a pompous array of Councils, canons, and ages; but this procession of authorities, so grandly-marshalled, lacked one thing — an apostle or evangelist to head it. Lacking this, what was it? Not a chain of living witnesses, but a procession of lay figures. Seeing this discomfiture of the Papal party, Sebastien Hoffman, the pastor of Schaffhausen, and Sebastien Meyer, of Berne, rose and exhorted the Zurichers to go bravely forward in the path which they had entered, and to permit neither the bulls of the Popes, nor the edicts of the Emperor, to turn them from it. This closed the morning’s proceedings.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After dinner, the conference re-assembled to hear the decree of the lords of Zurich. The edict was read. It enjoined, in brief, that all preachers, both in the city and throughout the canton, laying aside the traditions of men, should teach from the pulpit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only what they were able to prove from the Word of God. “But”, interposed a country cure, “what is to be done in the case of those priests who are not able to buy those </w:t>
      </w:r>
      <w:r w:rsidRPr="00BE5F8C">
        <w:rPr>
          <w:rFonts w:ascii="Arial" w:eastAsia="Times New Roman" w:hAnsi="Arial" w:cs="Arial"/>
          <w:color w:val="000000"/>
          <w:sz w:val="24"/>
          <w:szCs w:val="24"/>
          <w:lang w:eastAsia="en-GB" w:bidi="ar-SA"/>
        </w:rPr>
        <w:lastRenderedPageBreak/>
        <w:t xml:space="preserve">books called the New Testament?” So much for his fitness to instruct his hearers in the doctrines of a book which he had never seen. “No priest, replied Zwingli, is so poor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to be unable to buy a New Testament, if he seriously wishes to possess one; or, if he is really unable, he will find some pious citizen willing to lend him the money.”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business was at an end, and the assembly was about to separate. Zwingli could not refrain giving thanks to God that now his native land was about to enjoy the free preaching of the pure gospel. But the Vicar-General, as much terrified as Zwingli was gladdened by the prospect, was heard to mutter that had he seen the theses of the pastor of Zurich a little sooner, he would have dealt them a complete refutation, and shown from Scripture the authority of oral traditions, and the necessity of a living judge on earth to decide controversies. Zwingli begged him to do so, even yet. “No, not here,” said Faber; “come to Constance.” “With all my heart,” replied Zwingli; but he added in a quiet tone, and the Vicar-General could hardly be insensible to the reproach his words implied, “You must give me a safe-conduct, and show me the same good faith at Constance which you have experienced at Zurich; and, furthermore, I give you warning that I will accept no other judge than Holy Scripture.” “Holy Scripture!” retorted Faber, somewhat angrily; “there are many things against Christ which Scripture does not forbid: for example, where in Scripture do we read that a man may not take his own or his sister’s daughter to wife?” “Nor”, replied Zwingli, “does it stand in Scripture that a cardinal should have thirty livings. Degrees of relationship further removed than the one you have just specified are forbidden, therefore, we conclude that nearer degrees are so.” He ended by expressing his surprise that the Vicar-General should have come such a long a way to deliver such sterile speeches.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Faber, on his part, taunted the Reformer with always harping on the same string, even Scripture, adding, “Men might live in peace and concord and holiness, even if there were no gospel.” The Vicar-General, by this last remark, had crowned his own discomfiture. The audience could no longer restrain their indignation. They started to their feet and left the assembly hall. So ended the conference.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13</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DISSOLVING OF CONVENTS AND MONASTIC ESTABLISHMENTS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Zwingli’s Treatise — An After-fight — Zwingli’s Pulpit Lectures — Superstitious Usages and Payments Abolished — Gymnasiums Founded — Convents Opened — Zwingli on Monastic Establishments — Dissolution of Monasteries — Public Begging Forbidden — Provision for the Poor.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victory had been gained, but Zwingli was of opinion that he had won it somewhat too easily. He would have preferred the assertion of the truth by a sharp debate against the dumb opposition of the priests. He set to work, however, and in a few months produced a treatise on the established ordinances and ceremonies, in which he showed how utter foundation was lacking for them in the Word of God. The luminous argument and the “sharp wit” of the volume procured for it an instant and wide circulation. Men read it, and asked why these usages should be longer continued. The public mind was now ripe for the changes in the worship which Zwingli had do far abstained from making. It is a dangerous point in all such movements. Not a few Reformations have been wrecked on this rock. The Reformer of Zurich was able, partly by aid of the council, partly by the knowledge he had sown among the people, to steer his vessel safely past it. He managed to restrain the popular enthusiasm within its legitimate channel, and he made that a cleansing stream which otherwise would have become a devastating torrent.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Faber made sure that the indignation his extraordinary arguments had awakened in the Zurichers should cool down. Like the Parthian, be shot his arrows in his flight. No sooner was the Vicar-General back in Constance, than he published a report of the conference, in which he avenged his defeat by the most odious and calumnious [scandalous] attacks on Zwingli and the men of Zurich. This libel was answered by certain of the youth of Zurich, in a book the wrote. It was “a sharp polemic, full of biting wit.” It had an immense sale, and Faber gained as little in this after-fight as he had done in the main battle.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Reformer did not for a moment pause or lose sight of his grand object, which was to restore the Gospel to its rightful place in the sanctuary, and in the hearts of the people. He had ended his exposition of the Gospel of Matthew. He proceeded next to the consideration of the Acts of the Apostles, that he might be able to show his hearers the primitive model of the Church, and how the gospel was spread in the first ages. Then he went on to the 1st Epistle to Timothy, that he might unfold the rules by which all Christians ought to frame their lives. He turned next to the Epistle to the Galatians, that he might reach those who, like some in Paul’s day, had still a weakness for the old leaven; then to the two Epistles of Peter, that he might show his audience that </w:t>
      </w:r>
      <w:r w:rsidRPr="00BE5F8C">
        <w:rPr>
          <w:rFonts w:ascii="Arial" w:eastAsia="Times New Roman" w:hAnsi="Arial" w:cs="Arial"/>
          <w:color w:val="000000"/>
          <w:sz w:val="24"/>
          <w:szCs w:val="24"/>
          <w:lang w:eastAsia="en-GB" w:bidi="ar-SA"/>
        </w:rPr>
        <w:lastRenderedPageBreak/>
        <w:t>Peter’s authority did not rise above that of St. Paid, who, on Peter’s confession, had fed the fame equally with himself. Last of all, he expounded the Epistle to the Hebrews, that he might fix the eyes of his congregation on a more glorious priesthood than that of the Jews of old, or that of Rome in modern times, even the great Monarch and Priest of his Church, who, by his one sole sacrifice had sanctified forever those that believe.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Thus he placed the building which he was labouring to rear on the foundations of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prophets and apostles, Jesus Christ himself being the chief corner-stone. And now it seemed to him that the fight for practical reformation had begun.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work begun in the cathedral, the institution with which he himself was connected. The original letter of grant from Charlemagne limited the number of canons on this foundation to thirteen. There were now more than fifty canons and chaplains for it. These had forgotten their vow, at entry, framed in accordance with the founder’s wish, “to serve God with praise and prayer”, and “to supply public worship to the inhabitants of hill and valley.” Zwingli was the only worker on this numerous staff; almost all the rest lived in downright idleness, which was apt, on occasion, to degenerate into something worse. The citizens grumbled at the heavy rents and numerous dues which they paid to men whose services were so inappreciable. Feeling the justice of these complaints, Zwingli devised a plan of reform which the council passed into law, the canons themselves concurring [agreeing]. The more irritating of the taxes for the ecclesiastical estate were abolished. No one was any longer to be compelled to pay for baptism, for extreme unction, for burial, for burial-candles, for grave-stones, or for the tolling of the great bell of the minster. The canons and chaplains who died off were not to be replaced; only a competent number were to be retained, and these were to serve as ministers of parishes. The amount of benefices set free by the decease of canons was to be devoted to the better payment of the teachers in the gymnasium of Zurich, and the founding of an institution of a higher order for the training of pastors, and the instruction of youth generally in classical learning.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place of the choir-service, mumbled drowsily over by the canons, came the “prophesying” or exposition of Scripture (1525), which began at eight every morning, and was attended by all the city clergy, the canons, the chaplains, and scholars.” Of the new school mentioned earlier, Oswald Myconius remarks that “had Zwingli survived, it would not have found its equal anywhere.” As it was, this school was a plant that bore rich fruit after Zwingli was in his grave. Of this, the best proof is the glory that was shed on Zurich by the numbers of her sons who became illustrious 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Church and State, in literature and science.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Reform was next applied to the convents and monastic establishments. They fell almost without a blow. As melts the ice on the summit of the Alps when spring sets in, so did the monastic asceticism of Zurich give way before the warm breath of evangelism. Zwingli had shown from the pulpit that these institutions were at war alike with the laws of nature, the affections of the heart, and the precepts of Scripture. From </w:t>
      </w:r>
      <w:r w:rsidRPr="00BE5F8C">
        <w:rPr>
          <w:rFonts w:ascii="Arial" w:eastAsia="Times New Roman" w:hAnsi="Arial" w:cs="Arial"/>
          <w:color w:val="000000"/>
          <w:sz w:val="24"/>
          <w:szCs w:val="24"/>
          <w:lang w:eastAsia="en-GB" w:bidi="ar-SA"/>
        </w:rPr>
        <w:lastRenderedPageBreak/>
        <w:t xml:space="preserve">the interior of some of these places, cries were heard for deliverance from the conventual vow. The council of Zurich, 17th June, 1523. granted their wish, by giving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permission to the nuns to return to society. There was no compulsion; the convent door was open; the inmates might go or they might remain. Many quitted the cloister, but others preferred to end their days where they had spent their lives.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Zwingli next set about paving the way for the dissolution of the monastic houses. He began by diffusing [spreading] rational ideas on the subject in the public mind.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priest, it has been argued, said he must in some way distinguish himself from other men. He must have a bald pate, or a coat, or a frock, or wooden shoes, or go bare-foot. No, said Zwingli, he who distinguishes himself from others by such badges only raises against himself the charge of hypocrisy. I will tell you Christ’s way: it is to excel in humility and a useful life. With that ornament, we shall need no outward badge; the very children will know us, indeed, the devil himself will know us to be none of his. When we lose our true worth and dignity, then we garnish ourselves with shorn crowns, frocks, and knotted cords; and men admire our clothes, as the children stare at the gold-bespangled mule of the Pope. I will tell you of a labour more fruitful both to oneself and to others than singing matins, aves, and vespers: even to study the Word of God, and not to cease till its light shine into the hearts of 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snore behind the walls of a cloister”, he continued, “is not to worship God. But to visit widows and orphans, that is to say, the destitute in their affliction, and to keep oneself unspotted from the world, that is to worship God. The world in this place (James 1:27) does not mean hill and valley, field and forest, water, lakes, towns and villages, but the lusts of the world, such as avarice, pride, immorality, intemperance. These vices are more commonly to be met with within the walls of a convent than in the world abroad. I speak not of envy and hatred which have their habitation among this crew, and yet these are all greater sins than those they would escape by fleeing to a cloister … Therefore, let the monks lay aside all their badges, their cowls, and their regulations, and let them put themselves on a level with the rest of Christendom, and unite themselves with it, if they would truly obey the Word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accordance with these rational and gospel principles came a resolution passed by the council in December, 1524, to reform the monasteries.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feared that the monks would offer resistance to the dissolution of their orders, but the council laid their plans so wisely, that, before the fathers knew that their establishments were in danger, the blow had been struck. On a Saturday afternoon, the members of council, accompanied by delegates from the various guilds, the three city ministers, and followed by the town militia, presented themselves in the Augustine monastery. They summoned the inmates into their presence, and announced to them </w:t>
      </w:r>
      <w:r w:rsidRPr="00BE5F8C">
        <w:rPr>
          <w:rFonts w:ascii="Arial" w:eastAsia="Times New Roman" w:hAnsi="Arial" w:cs="Arial"/>
          <w:color w:val="000000"/>
          <w:sz w:val="24"/>
          <w:szCs w:val="24"/>
          <w:lang w:eastAsia="en-GB" w:bidi="ar-SA"/>
        </w:rPr>
        <w:lastRenderedPageBreak/>
        <w:t xml:space="preserve">the resolution of the council dissolving their order. Taken unawares, and awed by the armed men who accompanied the council, the monks at once yielded. So quietly fell the death-blow on the monkish establishments of Zurich.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younger friars who showed talent and inclination,” says Christoffel, “were made to study: the others had to learn a trade. The strangers were furnished with the necessary travelling money to go to their homes, or to re-enter a cloister in their own country; the frail and aged had a competent settlement made on them, with the condition attached that they were regularly to attend the Reformed service, and give offence to none either by their doctrines or lives. The wealth of the monasteries was for the most part applied to the relief of the poor or the sick, since, indeed, the cloisters called themselves the asylums of the poor; and only a small part was reserved for the churches and the schools.”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“Every kind of door and street beggary was forbidden,” adds Christoffel, “by an order issued in 1525, while, at the same time a competent support was given to the home’s and stranger’s poor. Thus, for example, the poor scholars were not allowed any longer to beg for their living by singing beneath the windows, as was customary before the Reformation. Instead of this, a certain number of them (sixteen from the canton Zurich, and four strangers) received daily soup and bread, and two shillings weekly. Strangers beggars and pilgrims were allowed only to pass through the town, and nowhere to beg.”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In short, the entire amount realised by the dissolution of the monastic orders was devoted to the relief of the poor, the ministry of the sick, and the advancement of education. The council did not feel at liberty to devote these funds to any merely secular object. “We shall so act within the law.”</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803525" cy="1868805"/>
            <wp:effectExtent l="0" t="0" r="0" b="0"/>
            <wp:docPr id="25" name="Picture 25" descr="Image result for swingli's marriage, pictures">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mage result for swingli's marriage, pictures">
                      <a:hlinkClick r:id="rId167"/>
                    </pic:cNvPr>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803525" cy="186880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The widow, Anna Reinhart,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517140" cy="1863725"/>
            <wp:effectExtent l="0" t="0" r="0" b="3175"/>
            <wp:docPr id="24" name="Picture 24" descr="Image result for swingli's marriage, pictures">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 result for swingli's marriage, pictures">
                      <a:hlinkClick r:id="rId169"/>
                    </pic:cNvPr>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517140" cy="186372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num="2"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Zwingli’s wife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Among others who married, was Leo Juda, Zwingli’s friend. Zwingli himself had contracted in 1522 a private marriage, according to the custom of the times, with Anna Reinhard, widow of John Meyer von Knonau, a lady of great beauty and of noble </w:t>
      </w:r>
      <w:r w:rsidRPr="00BE5F8C">
        <w:rPr>
          <w:rFonts w:ascii="Arial" w:eastAsia="Times New Roman" w:hAnsi="Arial" w:cs="Arial"/>
          <w:color w:val="000000"/>
          <w:sz w:val="24"/>
          <w:szCs w:val="24"/>
          <w:lang w:eastAsia="en-GB" w:bidi="ar-SA"/>
        </w:rPr>
        <w:lastRenderedPageBreak/>
        <w:t>character. On the 2nd of April, 1524, he publicly celebrated his marriage in the minster church. Zwingli made no secret whatever of his marriage.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abrogation of the law of celibacy fittingly followed the abolition of the monastic vow. This was essential for the restoration of the ministerial office to its apostolic dignity and purity. Many of the Reformed pastors took advantage of the change in the law concerning private espousals, which were well known to both friend and foe, but, the public acknowledgment of them was hailed by the former as marking the completion of another stage in the Swiss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Thus, step by step the movement advanced. Its path was a peaceful one. That changes so great in a country where the government was so liberal, and the expression of public opinion so much restrained, should have been accomplished without popular tumults, is truly marvellous. This must be ascribed mainly to the enlhytened maxims that guided the procedure of the Reformer. When Zwingli wished to do away with any oppressive or superstitious observance, he sifted and exposed the false dogma on which it was founded, knowing that, when he had overthrown it in popular belief, it would soon fall in popular practice. When public sentiment was ripe, the people would go to the legislative chamber, and would there find the magistrates prepared to put into the form of law what was already the judgement and wish of the community; and thus the law, never outrunning public opinion, would be willingly obeyed. In this way, Zwingli had already accomplished a host of reforms. He had opened the door of the convents; he had suppressed the monastic orders; he had restored hundreds of idle men to useful industry; he had set free thousands of Swiss francs for the erection of hospitals and the education of youth; and he had closed a fountain of pollution, only the more defiling because it issued from the sanctuary, and restored purity to the altar with the repeal of the law of clerical celibacy. But the Reformation did not stop here. More arduous achievements awaited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DISCUSSION ON IMAGES AND THE MASS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Christ’s Death — Zwingli’s Fundamental Position — Iconoclasts — Hottinger — Zwingli on Image-worship — Conference of all Switzerland summoned — 900 Members Assemble — Preliminary Question — The Church — Discussion on Images — Books that Teach Nothing — The Mass Discussed — It is Overthrown — Toy of Zwingli — Relics Interred.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Images were still retained in the churches, and mass still formed part of the public worship. Zwingli now began to prepare the public mind for a reform in both particulars — to lead men from the idol to the one true God; from the mass which the Church had invented to the Supper which Christ had instituted. The Reformer began by laying down this doctrine in his teaching, and afterwards more formally in eighteen propositions or conclusions which he published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that Christ, who offered himself once for all on the cross is a sufficient and everlasting Sacrifice for the sins of all who believe in him; and that, therefore, the mass is not a sacrifice, but a memorial of Christ’s once offering on the cross, and a visible seal of our redemption through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 this great truth received in the public mind, he knew that the mass must fall.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all men had not the patience of Zwingli. A young priest, Louis Hetzer, of fiery zeal and impetuous temper, published a small treatise on images, which led to a surge of popular feeling. Outside the city gates, at Stadelhofen, stood a crucifix, richly ornamented, and with a frequent crowd of devotees before it. It gave annoyance to not a few of the citizens, and, among others, to a shoemaker named Nicholas Hottinger. “A worthy man,” says Bullinger, “and well-versed in his Bible.” One day, as Hottinger stood surveying the image, its owner happened to come up, and Hottinger demanded of him when he meant to take that thing away? “Nobody bids you worship it, Nicholas,” was the reply. “But don’t you know,” said Hottinger, “that the Word of God forbids images? “If,” replied the owner, “you feel yourself empowered to remove it, do so.”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Hottinger took this for consent, and, one morning afterwards, the shoemaker, coming to the spot with a party of his fellow-citizens, dug a trench round the crucifix, when it fell with a crash. A violent outcry was raised by the adherents of the old faith against these iconoclasts. “Down with these men!” they shouted; “they are church-robbers, and deserving of death.” The commotion was increased by an occurrence that soon happened. Lawrence Meyer, Vicar of St. Peter’s, remarked one day to a fellow vicar, that, when he thought of the people at the church-door, pale with hunger, and shivering </w:t>
      </w:r>
      <w:r w:rsidRPr="00BE5F8C">
        <w:rPr>
          <w:rFonts w:ascii="Arial" w:eastAsia="Times New Roman" w:hAnsi="Arial" w:cs="Arial"/>
          <w:color w:val="000000"/>
          <w:sz w:val="24"/>
          <w:szCs w:val="24"/>
          <w:lang w:eastAsia="en-GB" w:bidi="ar-SA"/>
        </w:rPr>
        <w:lastRenderedPageBreak/>
        <w:t xml:space="preserve">from lack of clothes, he had a great mind to knock down the idols on the altars, and take their silken robes and costly jewels, and, with them, buy food and raiment [clothing] for the poor. On Lady-day, before three o’clock in the morning, the plates, rolls, images, and other symbols had all disappeared from St. Peter’s Church. Suspicion, of course, fell on the vicar. The very thing which he had confessed having a strong desire to do, had been done; and yet it may have been another and not the vicar who did it; and as the deed could not be traced to him, nothing more came of it as far as Meyer was concerned.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Still, the incident was followed by important consequences. Zwingli had shrunk from the discussion of the question of worshipping by images, but now he felt the necessity of declaring his sentiments. He displayed in this, as in every reform which he instituted, great breadth of view, and singular moderation in action. As regard to images in churches, he jocularly remarked that they did not harm himself, for his short-sightedness prevented him seeing them. He was no enemy to pictures and statues, if used for purposes purely aesthetic [for art]. The power of bodying forth beautiful forms, or lofty ideas, in marble or on canvas, was one of the good gifts of God. He did not, therefore, condemn the glass paintings in the church windows, and similar ornaments in sacred buildings, which were as little likely to mislead the people as the weathercock on the church steeple, or the statue of Charles the Great in the minster. And even with regard to images which were superstitiously used, he did not approve their unauthorised and irregular destruction. Let the abuse be exposed and sifted, and it would fall of itself. “The child is not let down from the cradle,” said he, “till a rest has been presented to it to aid it in walking.” When the knowledge of the one true God has entered the heart, man will no longer be able to worship by an image.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other hand,” said he, “all images must be removed which serve the purposes of superstitious veneration, because such veneration is idolatry. First of all, where are the images placed? Why, on the altar, before the eyes of the worshippers. Will the Romanists permit a man to stand on the altar when mass is being celebrated? Not they! Images, then, are higher than men, and yet they have been cut out of a willow-tree by the hands of men. But further, the worshippers bow to them, and bare the head before them. Is not that the very act which God has forbidden! ‘Thou shalt not bow down unto them.’ Consider if this may not be open idolatry.”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“Futhermore,” argued Zwingli, “we burn costly incense before them, as did the heathen to their idols. Here we commit a two-fold sin. If we say that thus we honour the saints, it was so that the heathen honoured their idols. If we say that it is God we honour, it is a form of worship which no apostle or evangelist ever offered to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“Like the heathen, do we not call those images by the names of those they represent. We name one piece of carved wood the Mother of God, another St. </w:t>
      </w:r>
      <w:r w:rsidRPr="00BE5F8C">
        <w:rPr>
          <w:rFonts w:ascii="Arial" w:eastAsia="Times New Roman" w:hAnsi="Arial" w:cs="Arial"/>
          <w:color w:val="000000"/>
          <w:sz w:val="24"/>
          <w:szCs w:val="24"/>
          <w:lang w:eastAsia="en-GB" w:bidi="ar-SA"/>
        </w:rPr>
        <w:lastRenderedPageBreak/>
        <w:t xml:space="preserve">Nicholas, a third Holy Hildegarde, and so on. Have we not heard of men breaking into prisons and slaying those who had taken away their images, and when asked why they did so, they replied, ‘Oh, they have burned or stolen our blessed Lord God and the saints!’ Whom do they call our Lord God? The idol?”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“Do we not give to these idols what we ought to give to the poor? We form them of massy gold or silver, or we overlay them with some precious metal. We hang rich clothing on them, we adorn them with chains and precious jewels. We give to the bedizened [dressed up] image what we ought to give to the poor, who are the living images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say the Papists,” continued Zwingli, “images are the books of the simple. Tell me, where has God commanded us to learn out of such a book? How comes it that we have all had the cross so many years before us, and yet have not learned salvation in Christ, or true faith in God? Place a child before an image of the Saviour and give it no instruction. Will it learn from the image that Christ suffered for us? It is said, No; but it must be taught also by the Word. Then the admission is made that it must be instructed not by the image, but by the Word.”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next insisted that the images incite devotion. But where has God taught us that we should do him such honour through idols, and by the performance of certain gestures before them? God everywhere rejects such worship … Therefore, while the gospel is preached, and men are instructed in the sure doctrine, the idols ought to be removed, that men may not fall back into the same errors; for as storks return to their old nests, so men to their old errors, if the way to them is not barred.”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did Zwingli, at the beginning of the sixteenth century, reason on the question of the worshipping of God by images. He was followed in the same line of argument by the French and English divines, who rose later in the same century. And in this duty, the Protestant controversialist can make a list of only some of the weapons that Zwingli employed.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calm the public excitement, which was daily growing stronger, the magistrates of Zurich returned to institute another disputation in October of that same year, 1523.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two points which were to be discussed were Images and the Mass. It was meant that this convocation should be even more numerous than the former. The Bishops of Constance, Cone, and Basle were invited. The governments of the twelve cantons were asked to send each a deputy. When the day arrived, the 26th of October, no fewer than 900 people met in the Council Hall. None of the bishops were present. Of the cantons, only two, Schaffhausen and St. Gall, sent deputies. Nevertheless, this assembly of 900 included 30-50 priests. At a table in the middle sat Zwingli and Leo </w:t>
      </w:r>
      <w:r w:rsidRPr="00BE5F8C">
        <w:rPr>
          <w:rFonts w:ascii="Arial" w:eastAsia="Times New Roman" w:hAnsi="Arial" w:cs="Arial"/>
          <w:color w:val="000000"/>
          <w:sz w:val="24"/>
          <w:szCs w:val="24"/>
          <w:lang w:eastAsia="en-GB" w:bidi="ar-SA"/>
        </w:rPr>
        <w:lastRenderedPageBreak/>
        <w:t xml:space="preserve">Juda, with the Bible in the original tongues open before them. They were appointed to defend the theses, which all were at liberty to attack.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was a preliminary question, Zwingli felt, which met them on the threshold: namely, what authority or right had a conference like this to determine points of faith and worship? This had been the exclusive prerogative of Popes and Councils for ages. If the Popes and Councils were right, then the assembly now met was an anarchical one: if the assembly was right, then Popes and Councils had been guilty of usurpation by monopolising a power which belonged to more than themselves. This led Zwingli to develop his theory of the Church; where did she exist? What were her powers, and of whom was she composed?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doctrine now propounded for the first time by Zwingli, and which has since come to be the doctrine held on this head by a great part of Reformed Christendom, was, in brief, that the Church was created by the Word of God; that her one and only Head is Christ; that the fountain of her laws, and the charter of her rights, is the Bible; and that she is composed of all those throughout the world who profess the gospel.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theory carried in it a great ecclesiastical revolution. It struck a blow at the root of the Papal supremacy. It laid in the dust the towering fabric of the Roman hierarchy. The community at Zurich, professing their faith in the Lord Jesus, and then obedience to his Word, Zwingli held to be the Church — the Church of Zurich — and he maintained that it had a right to order all things conformable to the Bible. Thus he withdrew the flock over which he presided from the jurisdiction of Rome, and recover for them the rights and liberties in which the Scriptures had vested the primitive believers, but of which the Papal See had spoiled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discussion on images was now opened. The thesis which the Reformer undertook to maintain, and for which he had prepared the public mind of Zurich by the teachings stated above, was “that the use of images in worship is forbidden in the Holy Scriptures, and therefore ought to be done away with.” This battle was an easy one, and Zwingli left it almost entirely in the hands of Leo Juda. The latter established the proposition in a clear and succinct manner by proofs from the Bible.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this stage, the combat was likely to have come to an end for lack of combatants. The opposite party were most unwilling to descend into the arena. One, and then another, was called on by name, but all hung back. The images were in an even case; they could not speak for themselves, and their advocates seemed as dumb as they. At length, one ventured to hint that “one should not take the staff out of the hand of the weak Christian, on which he leans, or one should give him another, lest he fall to the ground.”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“Had useless parsons and bishops,” replied Zwingli, “zealously preached the Word of God, as has been entrusted to them, it would not have come to this, that the poor </w:t>
      </w:r>
      <w:r w:rsidRPr="00BE5F8C">
        <w:rPr>
          <w:rFonts w:ascii="Arial" w:eastAsia="Times New Roman" w:hAnsi="Arial" w:cs="Arial"/>
          <w:color w:val="000000"/>
          <w:sz w:val="24"/>
          <w:szCs w:val="24"/>
          <w:lang w:eastAsia="en-GB" w:bidi="ar-SA"/>
        </w:rPr>
        <w:lastRenderedPageBreak/>
        <w:t xml:space="preserve">ignorant people, unacquainted with the Word, must learn Christ only through paintings on the wall or wooden figures.”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debate, if such it could be called, and the daylight, were ending together. The president, Hoftmeister of Schafiliausen, rose. “The Almighty and Everlasting God be praised,” said he, “that he has vouchsafed us the victory.” Then turning to the councillors of Zurich, he exhorted them to remove the images from the churches, and declared the sitting at an end. “Child’s play,” said Zwingli, “this has been; now comes a weightier and more important matter.”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matter was the mass. Truly was it called “weightier.” For more than three centuries it had held its place in the veneration of the people, and had been the very soul of their worship. Like a skilful and wary general, Zwingli had advanced his attacking lines nearer and nearer that gigantic fortress against which he was waging successful battle. He had assailed first the outworks; now he was to strike a blow at the inner citadel. Should it fall, he would regard the conquest as complete, and the whole of the contested territory as virtually in his hands.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7th of September, the discussion on the mass was opened. We have given above Zwingli’s fundamental proposition, which was to this effect, that Christ’s death on the cross is an all-sufficient and everlasting sacrifice, and that, therefore, the Eucharist is not a sacrifice, but a memorial. He considered the Supper to be a remembrance instituted by Christ, at which he will be present, and whereby he, by means of his word of promise and outward signs, will make the blessing of his death, whose inward power is eternal, to be actively effective in the Christian for the strengthening and assurance of faith. This cut the ground from beneath “transubstantiation” and the “adoration of the Host.” Zwingli led the debate. He expressed his joy at the decision of the conference the day before on the subject of images, and went on to expound and defend his views on the yet graver matter which it was now called to consider. “If the mass is no sacrifice,” said Stienli of Schaffhausen, “then have all our fathers walked in error and been damned!”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our fathers have erred,” replied Zwingli, “what then? Is not their salvation in the hands of God, like that of all men who have erred and sinned? Who authorises us to anticipate the judgement of God? The authors of these abuses will, without doubt, be punished by God; but who is damned, and who is not, is the prerogative of God alone to decide. Let us not interfere with the judgements of God. It is sufficiently clear to us that they have erred.”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he had finished, Dr. Vadian, who was president for the day, demanded if there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was any one present prepared to impugn from &gt;5criptm-e the doctrine which had been maintained in then- hearing. He was answered only with silence. He put the question a second time. The greater number expressed their agreement with Zwingli. The Abbots of Kappel and Stein “replied nothing.” The Provost of the Chapter of Zurich </w:t>
      </w:r>
      <w:r w:rsidRPr="00BE5F8C">
        <w:rPr>
          <w:rFonts w:ascii="Arial" w:eastAsia="Times New Roman" w:hAnsi="Arial" w:cs="Arial"/>
          <w:color w:val="000000"/>
          <w:sz w:val="24"/>
          <w:szCs w:val="24"/>
          <w:lang w:eastAsia="en-GB" w:bidi="ar-SA"/>
        </w:rPr>
        <w:lastRenderedPageBreak/>
        <w:t xml:space="preserve">quoted in defence of the mass a passage from the apocryphal Epistle of St. Clement and St. James. Brennwald, Provost of Embrach, avowed himself of Zwingli’s sentiments. The canons of Zurich were divided in opinion. The chaplains of the city, on being asked whether they could prove from Scripture that the mass was a sacrifice, replied that they could not. The heads of the Franciscans, Dominicans, and Augustines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Zurich said that they had nothing to oppose to the theses of Zwingli. A few of the country priests offered objections, but of so frivolous a kind that it was felt they did not merit the brief refutation they received. Thus was the mass overthrown.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unanimity deeply touched the hearts of all. Zwingli attempted to express his joy, but sobs choked his utterance. Many in that assembly wept with him. The grey-headed warrior Hoftmeister, turning to the council, said, “You, my lords of Zurich, ought to take up the Word of God boldly; God the Almighty will prosper you in it.” These simple words of the veteran soldier, whose voice had so often been heard rising high above the storm of battle, made a deep impression on the assembly.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 sooner had Zwingli won this victory than he found that he must defend it from the violence of those who would have thrown it away. He might have obtained from the council an order for the instant removal of the images, and the instant suppression of the mass, but, with his characteristic caution, he feared precipitation [hasty steps]. He suggested that both should be allowed to continue a short while longer, that time might be given him more fully to prepare the public mind for the change. Meanwhile, the council ordered that the images should be “covered and veiled,” and that the Supper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should be dispensed in bread and wine to those who wished it in that form. It was also enacted that public processions of religious bodies should be discontinued, that the Host should not be carried through the streets and highways, and that the relics and bones of saints should be decently buried.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boasted having in the cathedral the bodies of St. Felix and St. Regulus, martyrs of the Theban legion. When their coffins were opened they were found to contain some bones mixed with pieces of charcoal and brick. The bones were committed to the earth. “Nevertheless,” says Nuehat, “the Papists, in latter times, have given out that the bodies of the martyrs were carried to Lucerne, in the canton of Uri, since the Reformation, and they were exhibited there on the 11th of April, 1588.”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12</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bidi="ar-SA"/>
        </w:rPr>
      </w:pPr>
      <w:r w:rsidRPr="00BE5F8C">
        <w:rPr>
          <w:rFonts w:ascii="Arial" w:eastAsia="Times New Roman" w:hAnsi="Arial" w:cs="Arial"/>
          <w:b/>
          <w:bCs/>
          <w:caps/>
          <w:color w:val="000000"/>
          <w:sz w:val="28"/>
          <w:szCs w:val="28"/>
          <w:lang w:eastAsia="en-GB" w:bidi="ar-SA"/>
        </w:rPr>
        <w:t>The COMPLETION OF THE reformation IN ZURICH</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Greater Reforms — Purification of the Churches — Threatening Message from the Forest Cantons — Zurich’s Reply — Abduction of the Pastor of Burg — The Culprits — Their Condemnation and Execution — Zwingli Demands the Non- celebration of the Mass — Amcruet Opposes Zwingli’s Argument — Council’s Edict — A Dream — The Passover — First Celebration of the Lord’s Supper in Zurich — Its Happy Influence — Social and Moral Regulations — Two Annual Synods — Prosperity of Zurich.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last, the hour arrived to carry out the greater reforms. On the 20th of June, 1524, a procession composed of twelve councillors, the three city pastors, the city architect, smiths, lock-smiths, joiners and masons, might have been seen traversing the streets of Zurich, and visiting its several churches. On entering, they locked the door from the inside, took down the crosses, removed the images, defaced the frescoes, and re-painted the walls. “The reformed,” says Heinrich Bullinger, “were glad, accounting this proceeding an act of worship done to the true God.” But the superstitious, the same chronicler tells us, witnessed the act with tears, considering it a fearful impiety. “Some of these people,” says Christoffel, “hoped that the images would, of their own accord, return to their vacant places, and astound the iconoclasts by this proof of their miraculous power.” As the images, instead of re- mounting their niches, lay broken and shivered, losing credit with their votaries [worshippers], and so many were cured of their superstition. The affair passed off without the least disturbance. In all the country churches under the jurisdiction of Zurich, the images were removed with the same order and quiet as in the capital. The wood was burned, and the costly ornaments and rich robes that adorned the idols were sold, and the proceeds were devoted to the support of the poor, “those images of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Most people enjoyed the “ampler ether and the diviner air” of the Reformed doctrine, which condemned, in unmistakable language, the use of graven images for any purpose whatever. The voice of Scripture was plain on the subject, and the Protestants of Zurich — now that the scales had fallen from their eyes — was not without significance; indeed, rather, rightly considered, it was among the more important reformations that had been so far brought to pass in the canton. It denoted [meant] the emancipation of the people from the bonds of a degrading superstition. Men and women breathed with relief. Their eyes saw that they were to worship God, and him only, in spirit and in truth, in obedience to the commandments of the Almighty, and in accordance with the teaching of Jesus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Again, there came a pause. The movement rested for a little at the point it had reached. The interval was filled up with portentous events. The Diet of the Swiss Confederation, which met that year at Zug, sent a deputation to Zurich to say that they were resolved to crush the new doctrine by force of arms, and that they would told all who should persist in these innovations answerable with their goods, their liberties, and their lives. Zwingli bravely replied that, in the matter of religion, they must follow the Word of God alone. When this answer was carried back to the Diet, the members trembled with rage. The fanaticism of the cantons of Lucerne, Schiwitz, Uri, Unterwalden, Friburg, and Zug was rising from one day to another, and soon blood would be spilt.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night, Jean Oexlin, the pastor of Burg, near Stein on the Rhine, was dragged from his bed and carried away to prison. The signal-gun was fired, the alarm-bells were rung in the valley, and the parishioners rose </w:t>
      </w:r>
      <w:r w:rsidRPr="00BE5F8C">
        <w:rPr>
          <w:rFonts w:ascii="Arial" w:eastAsia="Times New Roman" w:hAnsi="Arial" w:cs="Arial"/>
          <w:i/>
          <w:iCs/>
          <w:color w:val="000000"/>
          <w:sz w:val="24"/>
          <w:szCs w:val="24"/>
          <w:lang w:eastAsia="en-GB" w:bidi="ar-SA"/>
        </w:rPr>
        <w:t>en masse</w:t>
      </w:r>
      <w:r w:rsidRPr="00BE5F8C">
        <w:rPr>
          <w:rFonts w:ascii="Arial" w:eastAsia="Times New Roman" w:hAnsi="Arial" w:cs="Arial"/>
          <w:color w:val="000000"/>
          <w:sz w:val="24"/>
          <w:szCs w:val="24"/>
          <w:lang w:eastAsia="en-GB" w:bidi="ar-SA"/>
        </w:rPr>
        <w:t xml:space="preserve"> to rescue their beloved pastor. Some miscreants were mixed in the crowd, and rioting followed, and the Carthusian convent of Ittingen was burned to the ground. Among those who had been attracted by the noise of the tumult, and who had followed the crowd which sought to rescue the pastor of Burg, were carried away by the officers of a bailiff whose jurisdiction did not extend to the village in which he lived, were an old man named Wirth, Deputy-Bailiff of Stammheim, and his two sons, Adrian and John, preachers of the gospel, and distinguished by the zeal and courage with which they had prosecuted that good work. They had, for some time, been objects of dislike for their Reformed sentiments. Arrested by the orders of the Diet, they were charged with the outrage which they had striven to the utmost of their power to prevent. Their real offence was adherence to the Reformed faith. They were taken to Baden, put to the torture, and condemned to death by the Diet. The younger son was spared, but the father and the elder son, along with Burkhard Ruetimann, Deputy-Bailiff of Nussbaumeu, were ordered for execution.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on their way to the place where they were to die, the Cure of Baden addressed them, bidding them fall on their knees before the image in front of a chapel they were at the moment passing. “Why should I pray to wood and stone?” said the younger Wirth; “my God is the living God, to him only will I pray. Be you yourself converted to him, for you have not worn the grey frock longer than I did; and you too must die.” It so happened that the priest died within the year. Turning to his father, the younger Wirth said, “My dear father, from this moment you shall no longer be my father, and I shall no longer be your son; but we shall be brothers in Jesus Christ, for the love of whom we are now to lay down our lives. We shall, today, go to him who is our Father, and the Father of all believers, and with him we shall enjoy an everlasting life.” Having come to the place of execution, they mounted the scaffold with firm step, and, bidding each other farewell till they should again meet in the eternal mansions, they bared their necks, and the executioner struck. The spectators could not refrain from shedding floods of tears when they saw their heads rolling on the scaffold.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Zwingli was saddened but not intimidated by these events. He saw in them no reason why he should stop, but, on the contrary, a strong reason why he should advance in </w:t>
      </w:r>
      <w:r w:rsidRPr="00BE5F8C">
        <w:rPr>
          <w:rFonts w:ascii="Arial" w:eastAsia="Times New Roman" w:hAnsi="Arial" w:cs="Arial"/>
          <w:color w:val="000000"/>
          <w:sz w:val="24"/>
          <w:szCs w:val="24"/>
          <w:lang w:eastAsia="en-GB" w:bidi="ar-SA"/>
        </w:rPr>
        <w:lastRenderedPageBreak/>
        <w:t xml:space="preserve">the movement of Reformation. “Rome shall pay dear for the blood she has spilt”; so Zwingli resolves; he will abolish the mass, and complete the Reformation of Zurich.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11th of April, 1525, the three pastors of Zurich appeared before the Council of Two Hundred, and demanded that the Senate should enact that, at the approaching Easter festival, the celebration of the Lord’s Supper should take place according to its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original institution. The Under-Secretary of State, Am-Gruet, started up to do battle on behalf of the threatened Sacrament. “This is my body”, said he, quoting the words of Christ, which he insisted were a plain and manifest assertion that the bread was the real body of Christ. Zwingli replied that Scripture must be interpreted by Scripture, and reminded him of numerous passages where is found the force of metaphors, and, among others, he quoted the following — “The seed is the Word”, “The field is the world”,  “I am the Vine”, “The Rock is Christ.” The secretary objected that these passages were taken from parables and proved nothing. No, it was replied, the phrases occur after the parable has ended, and the figurative language been put aside. Am-Gruet stood alone. The council was already convinced: they ordered that the mass should cease, and that, on the following day, Maunday Thursday, the Lord’s Supper should be celebrated after the apostolic institution.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scene in which Zwingli had been so intently occupied during the day, presented itself to him when asleep. He thought that he was again in the Council Chamber disputing with Am-Gruet. The secretary was urging his objection, and Zwingli was unable to repel it. Suddenly, a figure stood before him and said, “O, slow of heart to understand, why don’t you reply to him by quoting Exodus, chapter 12 verse 11 — ‘Ye shall eat it [the lamb] in haste, it </w:t>
      </w:r>
      <w:r w:rsidRPr="00BE5F8C">
        <w:rPr>
          <w:rFonts w:ascii="Arial" w:eastAsia="Times New Roman" w:hAnsi="Arial" w:cs="Arial"/>
          <w:b/>
          <w:bCs/>
          <w:color w:val="000000"/>
          <w:sz w:val="24"/>
          <w:szCs w:val="24"/>
          <w:lang w:eastAsia="en-GB" w:bidi="ar-SA"/>
        </w:rPr>
        <w:t>is</w:t>
      </w:r>
      <w:r w:rsidRPr="00BE5F8C">
        <w:rPr>
          <w:rFonts w:ascii="Arial" w:eastAsia="Times New Roman" w:hAnsi="Arial" w:cs="Arial"/>
          <w:color w:val="000000"/>
          <w:sz w:val="24"/>
          <w:szCs w:val="24"/>
          <w:lang w:eastAsia="en-GB" w:bidi="ar-SA"/>
        </w:rPr>
        <w:t xml:space="preserve"> the Lord’s Passover’?” Roused from sleep by the appearance of the figure, he leaped out of bed, turned up the passage in the Septuagint, and found there the same word </w:t>
      </w:r>
      <w:r w:rsidRPr="00BE5F8C">
        <w:rPr>
          <w:rFonts w:ascii="Arial" w:eastAsia="Times New Roman" w:hAnsi="Arial" w:cs="Arial"/>
          <w:b/>
          <w:bCs/>
          <w:color w:val="000000"/>
          <w:sz w:val="24"/>
          <w:szCs w:val="24"/>
          <w:lang w:eastAsia="en-GB" w:bidi="ar-SA"/>
        </w:rPr>
        <w:t>is</w:t>
      </w:r>
      <w:r w:rsidRPr="00BE5F8C">
        <w:rPr>
          <w:rFonts w:ascii="Arial" w:eastAsia="Times New Roman" w:hAnsi="Arial" w:cs="Arial"/>
          <w:color w:val="000000"/>
          <w:sz w:val="24"/>
          <w:szCs w:val="24"/>
          <w:lang w:eastAsia="en-GB" w:bidi="ar-SA"/>
        </w:rPr>
        <w:t xml:space="preserve"> used with regard to the institution of the Passover, which is employed in reference to the institution of the Lord’s Supper. All are agreed that the lamb was simply the symbol and memorial of the Passover: why should the bread be more in the Supper? The two are but one and the same ordinance under different forms. The following day, Zwingli preached from the passage in Exodus, arguing that that exegesis [explanation] must be at fault which finds two opposite meanings in the same word, used, as it here is, in the same form of expression, and recording the institution of the same ordinance. If the lamb was simply a symbol in the Passover, the bread can be nothing more in the Supper; but if the bread in the Supper was Christ, the lamb in the Passover was Jehovah. So Zwingli argued in his sermon, to the conviction of many of his hearers.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giving an account of the occurrence afterwards, Zwingli playfully remarked that he could not tell whether the figure was white or black. His opponents, however, had no difficulty in determining that the figure was black, and that Zwingli received his doctrine from the devil.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On the Thursday of Easter-week the Sacrament of the Supper was, for the first time, dispensed in Zurich according to the Protestant form. The altar was replaced by a table covered with a white cloth, on which were set wooden plates with unleavened bread, and wooden goblets filled with wine. The pyxes [boxes in which the bread is kept] were now disused, for, said they, Christ commanded “the elements” not to be enclosed, but distributed. The altars, mostly of marble, were converted into pulpits, from which the gospel was preached. The service began with a sermon; after sermon, the pastor and deacons took their place behind the table; the words of institution (1 Cor. 11:20-29) were read; prayers were offered, a hymn was sung in responses, a short address was delivered; the bread and wine were then carried round, and the communicants partook of them kneeling on their footstools.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“This celebration of the Lord’s Supper,” says Christotfel, “was accompanied with blessed results. An altogether new love to God and the brethren sprang up, and the words of Christ received spirit and life. The different orders of the Roman Church imcreasingly quarrelled with each other; the brotherly love of the first centuries of Christianity returned to the Church with the gospel. Enemies renounced old deep-rooted hatred, and embraced in an ecstasy of love and a sense of common brother- hood, by the partaking in common of the hallowed bread. ‘Peace has her habitation in our town,’ wrote Zwingli to Oecolampadius; ‘no quarrel, no hypocrisy, no envy, no strife. From where can such union come but from the Lord, and our doctrine, which fills us with the fruit of peace and piety?’”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ecclesiastical Reformation brought a social one in its wake. Protestantism was a breath of healing — a stream of cleansing in all countries to which it came. By planting a renovating principle in the individual heart, Zwingli planted a principle of renovation at the heart of the community; but he took care to nourish and conserve that principle by outward arrangements. Mainly through his influence with the Great Council, aided by the moral influence the gospel exercised over its members, a set of regulations and laws were framed, calculated to repress immorality and promote virtue in the canton.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Sunday and marriage, those twin pillars of Christian morality, Zwingli restored to their original dignity. Rome had made the Sunday simply a Church festival: Zwingli replaced it on its first basis — the Divine enactment; work was forbidden during it, although allowed, specially in harvest-time, in certain great exigencies [exceptions] of which the whole Christian community was to judge. Marriage, which Rome had desecrated by her doctrine of “holy celibacy”, and by making it a Sacrament, in order, it was pretended, to cleanse it, Zwingli re-vindicated it by placing it upon its original institution as an ordinance of God, and, in itself, holy and good. All questions concerning marriage he made subject to a small special tribunal. The confessional was abolished. “Disclose your malady [sin]”, said the Reformer, “to the Physician who alone can heal it.” Most of the holy-days were abrogated [abolished]. All, of whatever rank, were to attend church, at least once, on a Sunday. Gambling, profane swearing, and all excess in eating and drinking were prohibited under penalties. To support this arrangement, </w:t>
      </w:r>
      <w:r w:rsidRPr="00BE5F8C">
        <w:rPr>
          <w:rFonts w:ascii="Arial" w:eastAsia="Times New Roman" w:hAnsi="Arial" w:cs="Arial"/>
          <w:color w:val="000000"/>
          <w:sz w:val="24"/>
          <w:szCs w:val="24"/>
          <w:lang w:eastAsia="en-GB" w:bidi="ar-SA"/>
        </w:rPr>
        <w:lastRenderedPageBreak/>
        <w:t xml:space="preserve">the small inns were limited, and drink was not allowed to be sold after nine o’clock in the evening. Grosser immoralities and sins were visited with excommunication, which was pronounced by a board of moral control, composed of the marriage-judges, the magistrates of the district, and the pastors — a co-mingling of civil and ecclesiastical authority not wholly in harmony with the theoretical views of the Reformer; but he considered that the special relationship of the Church to the State made this arrangement necessary and justifiable for the time.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Above all, he was anxious to guard the morals of the pastors, as a means of preserving untarnished the grandeur, and unimpaired the power, of the Word preached, knowing that it is in the Church usually that the leprosy of national decline first breaks out. An act of council, passed in 1528, appointed two synodal assemblies to be held each year — one in spring, the other in autumn. All the pastors were to attend, each with one or two members of his congregation. On the part of the council, the synod was attended by the burgomaster, six councillors, and the town-clerk. The court mainly occupied itself with inquiries into the lives, the doctrine, and the occupations of the individual pastors, with the state of morals in their several parishes.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Thus, a vigorous discipline was exercised over all classes, lay and clerical. This regime would never have been submitted to, had not the gospel as a great spiritual pioneer gone before. Its beneficent [blessed] results were speedily apparent. “Under its protecting and sheltering influence,” says Christoffel, “there grew up and flourished those human and hardy virtues which so richly adorned the Church of the Reformation at its commencement.” An era of prosperity and renown now opened in Zurich. Order and quiet were established, the youth were instructed, letters were cultivated, arts and industry flourished, and the population, knit together in the bonds of a holy faith, dwelt in peace and love. They were exempt from the terrible scourge which so frequently desolated the Popish cantons around them. Zwingli had withdrawn them from the “foreign service” so demoralising to their patriotism and their morality, and, while the other cantons were shedding their blood on foreign fields, the inhabitants of the canton of Zurich were prosecuting the labours of peace, enriching their territory with their activity and skill, and making its capital, Zurich, one of the leading lights of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r w:rsidRPr="00BE5F8C">
        <w:rPr>
          <w:rFonts w:ascii="Arial" w:eastAsia="Times New Roman" w:hAnsi="Arial" w:cs="Arial"/>
          <w:b/>
          <w:bCs/>
          <w:color w:val="000000"/>
          <w:sz w:val="36"/>
          <w:szCs w:val="36"/>
          <w:lang w:eastAsia="en-GB" w:bidi="ar-SA"/>
        </w:rPr>
        <w:lastRenderedPageBreak/>
        <w:t xml:space="preserve">HISTORY OF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r w:rsidRPr="00BE5F8C">
        <w:rPr>
          <w:rFonts w:ascii="Arial" w:eastAsia="Times New Roman" w:hAnsi="Arial" w:cs="Arial"/>
          <w:b/>
          <w:bCs/>
          <w:color w:val="000000"/>
          <w:sz w:val="36"/>
          <w:szCs w:val="36"/>
          <w:lang w:eastAsia="en-GB" w:bidi="ar-SA"/>
        </w:rPr>
        <w:t xml:space="preserve">FROM THE DIET OF WORMS, 1521,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36"/>
          <w:szCs w:val="36"/>
          <w:lang w:eastAsia="en-GB" w:bidi="ar-SA"/>
        </w:rPr>
      </w:pPr>
      <w:r w:rsidRPr="00BE5F8C">
        <w:rPr>
          <w:rFonts w:ascii="Arial" w:eastAsia="Times New Roman" w:hAnsi="Arial" w:cs="Arial"/>
          <w:b/>
          <w:bCs/>
          <w:color w:val="000000"/>
          <w:sz w:val="36"/>
          <w:szCs w:val="36"/>
          <w:lang w:eastAsia="en-GB" w:bidi="ar-SA"/>
        </w:rPr>
        <w:t>TO THE AUGSBURG CONFESSION, 1530.</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CHAPTER 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GERMAN NEW TESTAMENT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Man Silenced — God about to Speak — Political Complications — Truth in the Midst of Tempests — Luther in the Wartburg — Lessons taught him — Solyman — Relation of the Turk to the Reformation — Leo X. Dies — Adrian VI elected — What the Romans think of their New Pope — Adrian’s Reforms — Luther’s Idleness — Commences the Translation of the New Testament — Beauty of the Translation — A Second Revelation — Phantoms.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history of the Reformation in Germany once more claims our consideration. The great movement of the human soul from bondage, which so grandly characterised the sixteenth century, we have already traced in its triumphant march from the cell of the Augustine monk to the foot of the throne of Charles V., from the door of the Schloss-kirk at Wittenberg to the gorgeous hall of Worms, crowded with the powers and principalities of Western Europe.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moment is one of intensest interest, for it has landed us, we feel, on the threshold of a new development of the grand drama. On both sides, a position has been taken up from which there is no retreat; and a collision, in which one or other of the parties must perish, now appears inevitable. The new forces of light and liberty, speaking through the mouth of their chosen champion, have said, “Here we stand, we cannot go back.” The old forces of superstition and despotism, interpreting themselves through their representatives, the Pope and the emperor, have said with equal decision, “You shall not advance.”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hour has come, and the decisive battle which is to determine what awaits the word, liberty or bondage, cannot be postponed. The lists have been drawn up, the combatants have taken their places, the signal has been given; another moment, and we shall hear the sound of the terrible blows, as they echo and re-echo over the field on which the champions close in deadly strife. But instead of the shock of battle, suddenly a deep stillness descends on the scene, and the combatants on both sides stand motionless. He who looks on the sun and it does not shine, has issued his command to suspend the conflict. As of old, “the cloud” has removed and come between the two hosts, so that they should not near one another.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But why this pause? If the battle had been joined that moment, the victory, according to every reckoning of human probabilities, would have remained with the old powers. The adherents of the new were not yet ready to go to war. They were, as yet, immensely inferior in numbers. Their main unfitness, however, did not lie there, but in this, that they lacked their weapons. The aims of the other were always at hand. They leaned on the sword, which they had already drawn. The weapon of the other was knowledge — the Sword of the Spirit, which is the Word of God. That sword had to be prepared for them: the Bible had to be translated; and, when fully equipped with this armour, then would the soldiers of the Reformation go to battle, prepared to withstand all the hardships of the campaign, and, finally, come victorious out of the “great fight of afflictions” which they were to be called, though not just yet, to wage.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then, the great voice which had spoken in Germany, and to which kings, electoral princes, dukes, prelates, cities and universities, had listened, and the mighty echoes of which had echoed back from far-distant lands, was now silent, it was that a Greater voice might be heard. Men must be prepared for that voice. All meaner sounds must be hushed. Man had spoken, but, in this silence, God himself was to speak to men directly from his own Word.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Let us first cast a glance around on the political world. It was the age of great monarchs. Master of Spain, and of many other realms in both the Eastern and the Western world, and now also possessor of the imperial diadem, was the taciturn, ambitious, plodding, and political Charles V. Francis I., the most polished, chivalrous, and war-like knight of his time, governed France. The self-willed, strong-minded, and cold-hearted Henry VIII. was swaying the sceptre in England, and dealing alternate blows, as humour and policy moved him to Rome and to the Reformation. The wise Frederick was exercising kingly power in Saxony, and, by his virtues, earning a lasting fame for himself, and laying the foundation of lasting power for his house. The elegant, self- indulgent, and sceptical Pope Leo X. was master of ceremonies in Rome. Asia owned the sceptre of Solyman the Magnificent, when often were his hordes seen hovering, like a cloud charged with lightning, on the frontier of Christendom. When a crisis arose in the affairs of the Reformation, and the kings obedient to the Roman See had lifted their swords to strike, and with a blow so decisive that they should not need to strike a second time; the Turk, obeying One whom he didn’t know, would straightway present himself on the eastern limits of Europe, and, in so menacing an attitude, that the swords unsheathed against the poor Protestants had to be turned in another direction. The Turk was the lightning-rod that drew off the tempest. Thus did Christ cover his little flock under the shield of the Moslem!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material resources at the command of these potentates were immense. They were the lords of the nations, and the leaders of the armies of Christendom. It was in the midst of these ambitions and policies that it seemed good to the Great Disposer that the tender plant of Protestantism should grow up. One wonders that, in such a position, it was able to exist a single day. The Truth took root and flourished, so to </w:t>
      </w:r>
      <w:r w:rsidRPr="00BE5F8C">
        <w:rPr>
          <w:rFonts w:ascii="Arial" w:eastAsia="Times New Roman" w:hAnsi="Arial" w:cs="Arial"/>
          <w:color w:val="000000"/>
          <w:sz w:val="24"/>
          <w:szCs w:val="24"/>
          <w:lang w:eastAsia="en-GB" w:bidi="ar-SA"/>
        </w:rPr>
        <w:lastRenderedPageBreak/>
        <w:t xml:space="preserve">speak, in the midst of a hurricane. How was this? Where had it its defence? The very passions that warred like great tempests around it, became its defence. Its foes were made to check and counter-check each other. Their furious blows fell not on the truth at which they were aimed, and which they were meant to extirpate [destroy completely]; they fell upon themselves. Army was dashed against army; monarch fell before monarch; one terrible tempest from this quarter met another terrible tempest from the opposite quarter, and thus the intrigues and assaults of kings and statesmen became a bulwark around the principle which it was the object of these mighty ones to undermine and destroy. Now it is the arm of her great persecutor, Charles V., that is raised to defend the Church, and now it is beneath the shadow of Solyman the Turk that she finds asylum. How visible the hand of God! How marvellous his providence!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had never worn a sword in his life, except when he figured as Knight George in the Wartburg, and yet he never lacked sword to defend himself when he was in danger. He was dismissed from the Diet at Worms with two powerful weapons unsheathed above his head — the excommunication of the Pope, and the ban by the emperor. One is enough surely; with both swords bared against him, how is it possible that he can escape destruction? Yet, amid the hosts of his enemies, when they are pressing around him on every side, they are ready to swallow him up.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Luther’s second imprisonment. It was a not less essential part of his training for his great work than was his first. In his cell at Erfurt he had discovered the foundation on which, as a sinner, he must rest. In his prison in the Wartburg, he is shown the one foundation on which the Church must be reared — the Bible.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Other lessons was Luther taught here. The work appointed to him demanded a nature strong, impetuous, and fearless; and such was the temperament with which he had been endowed. His besetting sin was to under-estimate difficulties, and to rush on, and seize the end before it had matured. How different from the prudent, patient, and circumspect he became, when suddenly he became invisible; he passed through the midst of them, and entered unseen the doors of his hiding-place.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was not as circumspect as Zwingli. The Reformer of Zurich never moved a step till he had prepared the way by instructing the people, and carrying their understandings and sympathies with him in the changes he proposed for their adoption. The Reformer of Wittenberg, on the other hand, in his eagerness to advance, would not only defy the strong, he at times trampled on the weak, for lack of sympathy and consideration for their infirmities. He assumed that others would see the point as clearly as he himself saw it. His astonishing success must distil as the dew. It was right that the world that had attended him so far, the Pope defied, all was needed. This enforced pause was even more profitable — the emperor was vanquished, and nations were rallying to him — to the Reformer! And, more profitable to the move, was developing these strong characteristics to the neglect of those that were gentler, but more efficacious qualities, </w:t>
      </w:r>
      <w:r w:rsidRPr="00BE5F8C">
        <w:rPr>
          <w:rFonts w:ascii="Arial" w:eastAsia="Times New Roman" w:hAnsi="Arial" w:cs="Arial"/>
          <w:color w:val="000000"/>
          <w:sz w:val="24"/>
          <w:szCs w:val="24"/>
          <w:lang w:eastAsia="en-GB" w:bidi="ar-SA"/>
        </w:rPr>
        <w:lastRenderedPageBreak/>
        <w:t xml:space="preserve">without which, enduring success in a work like that in which he was engaged was unattainable. The servant of the Lord must not strive.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year was the busiest and most successful year of labour which even the great powers of Luther could have achieved. He was now led to examine his own heart, and distinguish between what had been the working of passion, and what the working of the Spirit of God. Above all, he was led to the Bible. His theological knowledge was thus extended and ripened. His nature was sanctified and enriched; and, if his impetuosity was abated, his real strength was, in the same proportion, increased. The study of the Word of God revealed to him, likewise, what he was apt, in his conflicts, to overlook, that there was an edifice to be built up as well as one to be pulled down, and that this former was the nobler work of the two.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sword of the emperor was not the only peril from which the Wartburg shielded Luther. His triumph at Worms had placed him on a pinnacle where he stood in the sight of all Christendom. He was in danger of becoming giddy and falling into an abyss, and dragging down with him the cause he represented. Therefore, was he suddenly withdrawn into a deep silence, where the plaudits [praises] with which the world was ringing could not reach him. Here, he was alone with God, where he could not but feel his insignificance in the presence of the Eternal Majesty.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While Luther retires from view behind the Wartburg walls, let us consider what is passing in the world. All its movements revolve around the one great central movement, which is Protestantism. The moment Luther entered within the gates of the Wartburg, the political sky became overcast, and dark clouds rolled up in every quarter. First Solyman, “whom thirteen battles had rendered the terror of Germany”, made a sudden irruption [entry] into Europe. He gained many towns and castles, and took Belgrade, the bulwark of Hungary, situated at the confluence of the Danube and the Sava. The States of the Empire, stricken with fear, hastily assembled at Nuremberg to concert measures for the defence of Christendom, and for the arresting of the victorious march of its terrible invader. This was work enough for the princes. The execution of the emperor’s edict against Luther, with which they had been charged, must lay over till they had found means of compelling Solyman and his Turkic hordes to return to their own land. Their swords were about to be unsheathed above Luther’s head, when lo, some hundred thousand Turkish scimitars were un-sheathed above theirs!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this danger threatened in the East, another suddenly appeared in the South. News came from Spain that seditions had broken out in that country in the emperor’s absence; and Charles V., leaving Luther for the time in peace, was compelled to hurry home by sea in order to deal with the dissensions that distracted his hereditary dominions. He left Germany not a little disgusted at finding its princes so little obsequious [willing] to his will, and so much disposed to fetter him in the exercise of his imperial prerogative.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Matters were still more embroiled by the war that next broke out between Emperor Charles and Francis I. The opening scenes of the conflict lay in the Pyrenees, but the campaign soon passed into Italy, and the Pope, joining his arms with those of the emperor, the French lost the Duchies of Parma, Piacenza, and Milan, which they had held for six years, and the misfortune was crowned by their being driven out of Lombardy. And now came sorrow to the Pope. Great was the joy of Leo X. at the expulsion of the French. His arms had triumphed, and Parma and Piacenza had been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restored to the ecclesiastical State. He received the tidings of this good fortune at his country seat of Malliaus. Coming, as they did, on the back of the emperor’s edict proscribing Luther, they threw him into an ecstasy of delight. The clouds that had lowered upon his house appeared to be dispersing. “He paced backwards and forwards, between the window and a blazing hearth, till deep into the night — it was the month of November.” He watched the public rejoicings in honour of the victory. 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hurried off to Rome, and reached it before the fetes there in course of celebration had ended. Scarce had he crossed the threshold of his palace, when he was seized with illness. He felt that the hand of death was on him. Turning to his attendants, he said,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“Pray for me, that I may yet make you all happy.” The malady ran its course so rapidly that he died without the Sacrament. The hour of victory was suddenly changed into the hour of death, and the </w:t>
      </w:r>
      <w:r w:rsidRPr="00BE5F8C">
        <w:rPr>
          <w:rFonts w:ascii="Arial" w:eastAsia="Times New Roman" w:hAnsi="Arial" w:cs="Arial"/>
          <w:i/>
          <w:iCs/>
          <w:color w:val="000000"/>
          <w:sz w:val="24"/>
          <w:szCs w:val="24"/>
          <w:lang w:eastAsia="en-GB" w:bidi="ar-SA"/>
        </w:rPr>
        <w:t>feux-de-joie</w:t>
      </w:r>
      <w:r w:rsidRPr="00BE5F8C">
        <w:rPr>
          <w:rFonts w:ascii="Arial" w:eastAsia="Times New Roman" w:hAnsi="Arial" w:cs="Arial"/>
          <w:color w:val="000000"/>
          <w:sz w:val="24"/>
          <w:szCs w:val="24"/>
          <w:lang w:eastAsia="en-GB" w:bidi="ar-SA"/>
        </w:rPr>
        <w:t xml:space="preserve"> were succeeded by funeral bells and mourning plumes. Leo had reigned with magnificence — but he died deeply in debt, and was buried amid manifest contempt. The Romans, says Ranke, never forgave him “for dying without the Sacraments. They pursued his corpse to its grave with insult and reproach. ‘You crept in like a fox’, they exclaimed, ‘like a lion, you ruled us, and, like a dog, you died.’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899285" cy="1899285"/>
            <wp:effectExtent l="0" t="0" r="5715" b="5715"/>
            <wp:docPr id="23" name="Picture 23" descr="Image result for pope adrian VI, pictures">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 result for pope adrian VI, pictures">
                      <a:hlinkClick r:id="rId171"/>
                    </pic:cNvPr>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899285" cy="189928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Pope Adrian VI.</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nephew of the deceased Pope, Cardinal Giulio de Medici, aspired to succeed his uncle. But a more powerful house than that of Medici now claimed to dispose of the tiara. The monarchs of Spain were more potent factors in European affairs than the rich merchant of Florence. The conclave had lasted long, and Giulio de Medici, despairing of his own election, made a virtue of necessity, and proposed that the Cardinal of Tortosa, who had been Charles’s </w:t>
      </w:r>
      <w:r w:rsidRPr="00BE5F8C">
        <w:rPr>
          <w:rFonts w:ascii="Arial" w:eastAsia="Times New Roman" w:hAnsi="Arial" w:cs="Arial"/>
          <w:color w:val="000000"/>
          <w:sz w:val="24"/>
          <w:szCs w:val="24"/>
          <w:lang w:eastAsia="en-GB" w:bidi="ar-SA"/>
        </w:rPr>
        <w:lastRenderedPageBreak/>
        <w:t xml:space="preserve">tutor, should be elevated to the Pontificate. The person named was unknown to the cardinals. He was a native of Utrecht. He was entirely without ambition, aged, austere. Avoiding all show, he occupied himself wholly with his religious duties, and a faint smile was the nearest approach he ever made to mirth. Such was the man who, responsive to the touch of the imperial hand, aspired to rising to the Papal chair. He was in all points the opposite of the magnificent Leo.”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Adrian VI. — for under this title he reigned — was of humble birth, but his talents were good, and his conduct was exemplary. He began his public life as professor at Louvain. He next became tutor to the Emperor Charles, by whose influence, joined to his own merits, he was made Cardinal of Tortosa. He was in Spain, on the emperor’s business, when the news of his election reached him. The cardinals, who by this time were alarmed at their own deed, hoped the modest man would decline the dazzling post. They were disappointed. Adrian, setting out for Rome with his old housekeeper, took possession of the magnificent apartments which Leo had so suddenly vacated. He gazed with indifference, if not displeasure, on the ancient masterpieces, the magnificent pictures, and glowing statuary, with which the exquisite taste and boundless prodigality of Leo had enriched the Vatican. The “Laocoon and his Sons” was already there.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376170" cy="2140585"/>
            <wp:effectExtent l="0" t="0" r="5080" b="0"/>
            <wp:docPr id="22" name="Picture 22" descr="Image result">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mage result">
                      <a:hlinkClick r:id="rId173"/>
                    </pic:cNvPr>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376170" cy="214058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Adrian turned away from that wonderful group, which some have pronounced the </w:t>
      </w:r>
      <w:r w:rsidRPr="00BE5F8C">
        <w:rPr>
          <w:rFonts w:ascii="Arial" w:eastAsia="Times New Roman" w:hAnsi="Arial" w:cs="Arial"/>
          <w:i/>
          <w:iCs/>
          <w:color w:val="000000"/>
          <w:sz w:val="24"/>
          <w:szCs w:val="24"/>
          <w:lang w:eastAsia="en-GB" w:bidi="ar-SA"/>
        </w:rPr>
        <w:t>chef-d’oeuvre</w:t>
      </w:r>
      <w:r w:rsidRPr="00BE5F8C">
        <w:rPr>
          <w:rFonts w:ascii="Arial" w:eastAsia="Times New Roman" w:hAnsi="Arial" w:cs="Arial"/>
          <w:color w:val="000000"/>
          <w:sz w:val="24"/>
          <w:szCs w:val="24"/>
          <w:lang w:eastAsia="en-GB" w:bidi="ar-SA"/>
        </w:rPr>
        <w:t xml:space="preserve"> of the chisel, with the cold remark, “They are the idols of the heathen.” Of all the curious things in the vast museum of the Papal Palace, Adrian VI. was esteemed the most curious by the Romans. They didn’t knew what to make of the new master the cardinals had given them. His coming (August, 1522) was like the descent of a cloud on Rome; it was like an eclipse at noonday. There came a sudden collapse in the gaieties and spectacles of the Eternal City. For songs and masquerades, there were prayers and beads. He will be the ruin of us, said the Romans of their new Pope.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humble, pious, sincere Adrian aspired to restore, not to overthrow the Papacy. His predecessor had thought to extinguish Luther’s movement by the sword; the Hollander judged that he had found a better way. He proposed to suppress one </w:t>
      </w:r>
      <w:r w:rsidRPr="00BE5F8C">
        <w:rPr>
          <w:rFonts w:ascii="Arial" w:eastAsia="Times New Roman" w:hAnsi="Arial" w:cs="Arial"/>
          <w:color w:val="000000"/>
          <w:sz w:val="24"/>
          <w:szCs w:val="24"/>
          <w:lang w:eastAsia="en-GB" w:bidi="ar-SA"/>
        </w:rPr>
        <w:lastRenderedPageBreak/>
        <w:t xml:space="preserve">Reformation by originating another. He began with a startling confession: “It is certain that the Pope may err in matters of faith in defending heresy by his opinions or decretals.” This admission, meant to be the starting-point of a moderate reform, is perhaps even more inconvenient at this day than when first made. The world long afterwards received the “Encyclical and Syllabus” of Pius IX., and the “Infallibility Decree” of July 18, 1870, which teach the exactly opposite doctrine, even that the Pope cannot err in matters of faith and morals. If Adrian spoke true, it follows that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Pope may err; if he spoke false, it equally follows that the Pope may err; and what then are we to make of the decree of the Vatican Council of 1870, which, looking backwards as well as forwards, declares that error is impossible on the part of the Pope.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Adrian wished to reform the Court of Rome as well as the system of the Papacy. He set about purging the city of certain notorious classes, expelling the vices and filling it with the virtues. Alas! he soon found that he would leave few in Rome apart from himself. His reforms of the system fared just as badly, as the sequel will show us. If he touched an abuse, all who were interested in its maintenance — and they were legion — rose in arms to defend it. If he sought to loosen but one stone, the whole edifice began to totter. Whether these reforms would save Germany was extremely problematical: one thing was certain, they would lose Italy. Adrian, sighing over the impossibilities that surrounded him on every side, had to confess that this middle path was impracticable, and that his only choice lay between Luther’s Reform on the one hand, and Charles V.’s policy on the other. He threw himself into the arms of Charles.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989580" cy="3712845"/>
            <wp:effectExtent l="0" t="0" r="1270" b="1905"/>
            <wp:docPr id="21" name="Picture 21" descr="Image result for luther working in the wartburg castle, pictures">
              <a:hlinkClick xmlns:a="http://schemas.openxmlformats.org/drawingml/2006/main" r:id="rId1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age result for luther working in the wartburg castle, pictures">
                      <a:hlinkClick r:id="rId175"/>
                    </pic:cNvPr>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989580" cy="371284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By Eugene Siebert (1898)</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Our attention must again be directed to the Wartburg.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“While the Turk is thundering on the eastern border of Christendom, and Charles and Francis are fighting with one another in Italy, and Adrian is attempting impossible reforms at Rome, Luther is steadily working in his solitude. Seated on the ramparts of his castle, looking back on the storm from which he had just escaped, and feasting his eyes on the quiet forest glades and well-cultivated valleys spread out beneath him, his first days were passed in a delicious calm.”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By-and-by, he grew ill in body and troubled in mind, the result most probably of the sudden transition from intense excitement to profound inaction. He bitterly accused himself of idleness. Let us see what it was that Luther called idleness.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 have published,” he writes on the 1st of November, “a little volume against that of Catharinus on Antichrist, a treatise in German on confession, a commentary in German on the 67th Psalm, and a consolation to the Church of Wittenberg. Moreover, I have in the press a commentary in German on the Epistles and Gospels for the year; I have just sent off a public reprimand to the Bishop of Mainz on the idol of Indulgences he has raised up again at Halle; and I have finished a commentary on the Gospel story of the Ten Lepers. All these writings are in German.”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the indolence in which he lived. From the region of the air, from the region of the birds, from the mountain, from the Isle of Patmos, from which he dated his letters, the Reformer saw all that was passing in the world beneath him. He scattered from his mountain-top, far and wide over the Fatherland, epistles, commentaries, and treatises, counsels and rebukes. It is a proof how alive he had become to the necessities of the times, that almost all his books in the Wartburg were written in German.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But a greater work than all these, by-and-by Luther set himself to do in his seclusion. There was one Book — the Book of books — specially needed at that particular stage of the movement, and that Book Luther wished his countrymen to possess in their mother tongue. He set about translating the New Testament from the original Greek into German; and despite his other vast labours, he prosecuted with almost superhuman energy this task, and finished it before he left the Wartburg. Attempts had been made in 1477, in 1490, and in 1518 to translate the Holy Bible from the Vulgate; but the rendering was so obscure, the printing so wretched, and the price so high, that few read it.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Archbishop of Mainz had resumed the sale of indulgences. The money raised was to be devoted to combating the Moslem hordes. Luther, from the Wartburg, sent a severe letter to the archbishop, to which he returned a meek reply, promising amendment touching the matter which had drawn upon him Luther’s reprimand.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Amid the harassments of Wittemberg, Luther could not have executed this work without various versions; here, he was able to do it. He had intended translating also the Old Testament from the original Hebrew, but the task was beyond his strength; he waited till he should be able to command learned assistance; and thankful was he that, the same day that opened to him the gates of the Wartburg, found his translation of the New Testament completed.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 work required revision; and, after Luther’s return to Wittenberg, he went through it all verse by verse with Melancthon. By the 21st of September, 1522, the whole of the New Testament in German was in print, and could be purchased at the moderate sum of a florin and a half [about 9 English shillings]. The more arduous task of translating the Old Testament was now entered on. No source of information was neglected in order to produce as perfect a rendering as possible, but some years passed away before an entire edition of the Sacred Volume in German was forthcoming. Luther’s labours in connection with the Scriptures did not end here. To correct and improve his version was his continual care and study till his life’s end. For this, he organised a synod (or Sanhedrin) of learned men, consisting of John Bugenhagen, Justus Jonas, Melancthon, Cruciger, Aurogallus, and George Rover, with any scholar who might chance to visit Wittenberg. This body met once every week before supper in the Augustine convent, and exchanged suggestions, and decided on the amendments to be adopted. When the true meaning of the original had been elicited [found], the task of clothing it in German devolved on Luther alone.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most competent judges have pronounced the highest eulogiums [praises] on Luther’s version. It was executed in a style of exquisite purity, vigour, and beauty. It fixed the standard of the language. In this translation, the German tongue reached its perfection, as it were, by a bound. But this was the least of the benefits Luther’s New Testament in German conferred on his nation. Like another Moses, Luther was taken up into this Mount that he might receive the Law, and give it to his people. Luther’s captivity was the liberation of Germany. Its nations were sitting in darkness when this new day broke on them from this mountain-top. For what would the Reformation have been without the Bible? — a meteor, which would have shone for one moment, and the next gone out in darkness.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144"/>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the innumerable testimonies to the beauty of Luther’s translation of the Bible,” says Seckendorf, “I select but one, that of Prince George of Anhalt, given in a public assembly of this nation.”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words,’ said the prince, ‘can adequately set forth the immense blessing we enjoy in the whole Bible translated by Dr. Martin Luther from the original tongues? So pure, beautiful, and clear is it, by the special grace and assistance of the Holy Spirit, both in its words and its sense, that it is as if David and the other holy prophets had lived in our or country, and spoken in the German tongue. Were Jerome and Augustine alive at this day, they would hail with joy </w:t>
      </w:r>
      <w:r w:rsidRPr="00BE5F8C">
        <w:rPr>
          <w:rFonts w:ascii="Arial" w:eastAsia="Times New Roman" w:hAnsi="Arial" w:cs="Arial"/>
          <w:color w:val="000000"/>
          <w:sz w:val="24"/>
          <w:szCs w:val="24"/>
          <w:lang w:eastAsia="en-GB" w:bidi="ar-SA"/>
        </w:rPr>
        <w:lastRenderedPageBreak/>
        <w:t xml:space="preserve">this translation, and acknowledge that no other tongue could boast so faithful and perspicuous [clearly] a version of the Word of God. We acknowledge the kindness of God in giving us the Greek version of the Septuagint, and also the Latin Bible of Jerome. But how many defects and obscurities are there in the Vulgate! Augustine, too, being ignorant of the Hebrew, has fallen into not a few mistakes. But, from the version of Martin Luther, many learned doctors have acknowledged that they had understood better the true sense of the Bible than from all the commentaries which others have written on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too many labours, prosecuted without intermission in the solitude of the Castle of the Wartburg, brought on a complete derangement of his bodily functions, and that derangement in turn engendered [produced] mental hallucinations. Weakened in body, feverishly excited in mind, Luther was oppressed by fears and gloomy terrors. These, his dramatic idiosyncrasy [own constitution] shaped into satanic forms. Dreadful noises in his chamber at night would awake him from sleep. Howlings as of a dog would be heard at his door, and, on one occasion, as he sat translating the New Testament, an apparition of the Evil One in the form of a lion seemed to be walking round and round him, and preparing to spring on him. A disordered system had called up the terrible phantasm [dream]; yet, to Luther, it was no phantasm but a reality. Seizing the weapon that came first to his hand, which happened to be his inkstand, Luther hurled it at the unwelcome intruder with such force, that he put the fiend to flight, and broke the plaster of the wall. We must at least admire his courage.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cicerone [warden] of the Wartburg was careful to draw the author’s attention, as he does of every visitor, to the indentation in the wall produced, as he affirms, by Luther’s inkstand. The plaster, over against the spot where Luther must have sat, is broken and blackened as if by a sharp blow of somebody of moderate weight.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2</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ABOLITION OF THE MASS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Friar Zwilling — Preaches against the Mass — Attacks the Monastic Orders — Bodellsteiu of Carlstadt — Dispenses the Supper — Pall of the Mass at Wittenberg — Other Changes — The Zwickau Prophets — Nicholas Stork — Thomas Munzer — Denounces Infant Baptism — The New Gospel — Disorders at Wittenberg — Humours wafted to the Wartburg — Uneasiness of Luther — He Leaves the Wartburg — Appears at Wittenberg — His Sermon — A Week of Preaching — A Great Crisis — It is Safely Passed.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master-spirit was withdrawn, but the work did not stop. Events of great importance took place at Wittenberg during Luther’s ten months’ sojourn in the Wartburg. The Reformation was making rapid advances. The new doctrine was finding outward expression in a new and simpler worship.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Gabriel Zwilling, an Augustine friar, put his humble hand to the work which the great monk had begun. He began to preach against the mass in the convent church — the same in which Luther’s voice had often been heard. The doctrine he proclaimed was substantially the same with what Zurich was teaching in Switzerland, that the Supper is not a sacrifice, but a memorial. He condemned private masses, the adoration of the elements, and required that the Sacrament should be administered in both kinds. The friar gained converts both within and outside the monastery. The monks were in a state of great excitement. Wittenberg saw that the members of the deputation were disturbed. The court of the elector was of the opinions of Friar Gabriel. It was no longer a few that were troubled, and Frederick appointed a deputation, including some obscure monks who alone were calling for the abolition of the mass.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University became a great school of Saxony. Many who had listened calmly to Luther so long as his teaching remained simply a doctrine, stood aghast when they saw the practical shape it was about to take. They saw that it would change the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a thousand years past, and that it would sweep away only idleness and immorality. “No one,” said he, “can be saved under a cowl.” Thirteen friars left the convent, and soon the prior was the only person within its walls. Laying aside their habit, the emancipated monks took themselves, some to handicrafts, and others to study, in the hope of serving all the ancient usages, and establish an order of things which neither they nor their fathers had known. They were afraid as they entered into this new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friar, emboldened by the success that attended his first efforts, attacked next the monastic order itself. He denounced the “vow” as without warrant in the Bible, and the “cloak” as covering the cause of Protestantism. The ferment at Wittemberg was </w:t>
      </w:r>
      <w:r w:rsidRPr="00BE5F8C">
        <w:rPr>
          <w:rFonts w:ascii="Arial" w:eastAsia="Times New Roman" w:hAnsi="Arial" w:cs="Arial"/>
          <w:color w:val="000000"/>
          <w:sz w:val="24"/>
          <w:szCs w:val="24"/>
          <w:lang w:eastAsia="en-GB" w:bidi="ar-SA"/>
        </w:rPr>
        <w:lastRenderedPageBreak/>
        <w:t>renewed. At this time, it was that Luther’s treatise on “</w:t>
      </w:r>
      <w:r w:rsidRPr="00BE5F8C">
        <w:rPr>
          <w:rFonts w:ascii="Arial" w:eastAsia="Times New Roman" w:hAnsi="Arial" w:cs="Arial"/>
          <w:i/>
          <w:iCs/>
          <w:color w:val="000000"/>
          <w:sz w:val="24"/>
          <w:szCs w:val="24"/>
          <w:lang w:eastAsia="en-GB" w:bidi="ar-SA"/>
        </w:rPr>
        <w:t>Monastic Vows</w:t>
      </w:r>
      <w:r w:rsidRPr="00BE5F8C">
        <w:rPr>
          <w:rFonts w:ascii="Arial" w:eastAsia="Times New Roman" w:hAnsi="Arial" w:cs="Arial"/>
          <w:color w:val="000000"/>
          <w:sz w:val="24"/>
          <w:szCs w:val="24"/>
          <w:lang w:eastAsia="en-GB" w:bidi="ar-SA"/>
        </w:rPr>
        <w:t xml:space="preserve">” appeared. He expressed himself in it with some doubt, but the practical conclusion was that all might be at liberty to quit the convent, but no one should be obliged to do so.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904365" cy="2125345"/>
            <wp:effectExtent l="0" t="0" r="635" b="8255"/>
            <wp:docPr id="20" name="Picture 20" descr="Image result for Carlstadt, reformer, pictures">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 result for Carlstadt, reformer, pictures">
                      <a:hlinkClick r:id="rId177"/>
                    </pic:cNvPr>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904365" cy="212534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this point, Andrew Bodenstein of Carlstadt, commonly called Andreas Carlstadt, Archdeacon of Wittemberg, came forward to take a prominent part in these discussions. Carlstadt was bold, zealous, honest, but not without a touch of sanity. So long as Luther was present on the scene, his colossal figure dwarfed that of this lesser luminary who aspired to mount into its place. The “little sallow tawny man” who excelled neither in breadth of judgement, nor in clearness of ideas, nor in force of eloquence, might be seen daily haranguing [arguing with] the people on theological subjects in an inflated and mysterious language, which, being not easily comprehensible, was thought by many to envelop a rare wisdom. His efforts in the main were in the right direction. He objected to clerical and monastic celibacy, he openly declared against private masses, against the celebration of the Sacrament in one kind, and against the adoration of the Host.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Carlstadt took an early opportunity of carrying his views into practice. On Christmas Day, 1521, he dispensed the Sacrament in public in all the simplicity of its Divine institution. He wore neither cope nor chasuble. With his robes, he discarded also the genuflexions, the crossings, kissings, and other attitudes of Rome; and, inviting all who professed to hunger and thirst for the grace of God, to come and partake, when he gave the bread and the wine to the communicants, saying, “This is the body and blood of our Lord.” He repeated the act on New Year’s Day, 1522, and continued ever afterwards to dispense the Supper with the same simplicity. Popular opinion was on his side, and, in January, the Town Council, in concurrence with the University, issued their order that, from then on, the Supper should be dispensed in accordance with the primitive model. The mass had fallen.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 the mass, fell many things which grew out of it, or depended on it. No little glory and power departed from the priesthood. The Church festivals were no longer elaborate. In the place of incense and banners, of music and processions, came the </w:t>
      </w:r>
      <w:r w:rsidRPr="00BE5F8C">
        <w:rPr>
          <w:rFonts w:ascii="Arial" w:eastAsia="Times New Roman" w:hAnsi="Arial" w:cs="Arial"/>
          <w:color w:val="000000"/>
          <w:sz w:val="24"/>
          <w:szCs w:val="24"/>
          <w:lang w:eastAsia="en-GB" w:bidi="ar-SA"/>
        </w:rPr>
        <w:lastRenderedPageBreak/>
        <w:t xml:space="preserve">simple and sublime worship of the heart. Clerical celibacy was exchanged for virtuous wedlock. Confessions were carried to that Throne from which alone comes pardon. Purgatory was first doubted, then denied, and, with its removal, much of the bitterness was taken out of death. The saints and the Virgin were discarded, and lo! as when a veil is drawn back, men found themselves in the presence of the Divine Majesty. The images stood neglected on their pedestals, or were torn down, ground to powder, or cast into the fire. The latter piece of reform was not accomplished without violent tumults.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echoes of these tumults reverberated in the Wartburg. Luther began to fear that the work of Reformation was being converted into a work of demolition. His maxim was, that these practical reforms, however justifiable in themselves, should not outrun the public intelligence; that, to the extent to which they did so, the reform was not real, but fictitious: that the error in the heart must first be dethroned, and then the idol in the sanctuary might be cast out. On this principle, he continued to wear the frock of his order, to say mass, to observe his vow as a celibate, and to do other things the principle of which he had renounced, though the time, he judged, had not arrived for dropping the outward form. Moderation was a leading characteristic of all the Reformers. Zwingli, as we have already seen, followed the same rule in Switzerland. His naive reply to one who complained of the images in the churches showed considerable wisdom. “As for myself,” said Zwingli, “ they don’t hurt me, for I am short-sighted.” In the same way, Luther held that external objects did not harm faith, provided the heart did not hang on them. Immensely different, however, is the return to these things after having been emancipated from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this juncture, there appeared at Wittenberg a new set of reformers, who seemed bent on restoring human traditions, and the tyranny of man from a point opposite to that of the Pope. These men were known as the “Zwickau Prophets” from the little town of Zwickau, where they took their rise. The founder of the new sect was Nicholas Stork, a weaver. Luther had restored the authority of the Bible; this was the corner-stone of his Reformation. Stork sought to displace this corner-stone. The Bible, said he, is of no use. And what did he put in place of it? A new revelation which he pretended had been made to himself. The angel Gabriel, he affirmed, had appeared to him in a vision, and said to him, “You shall sit on my throne.” A sweet and easy way, truly, of receiving Divine communications! as Luther could not help observing, when he remembered his own agonies and terrors before coming to the knowledge of the truth.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Stork was joined by Mark Thomas, another weaver of Zwickau; by Mark Stubner, formerly a student at Wittenberg; and by Thomas Munzer, who was the preacher of the “new gospel”. That gospel took in whatever Stork was pleased to say, and had been revealed to him by the angel Gabriel. He especially denounced infant baptism as an invention of the devil, and called on all disciples to be re-baptised; hence their name “Anabaptists”. The spread of their tenets was followed by tumults in Zwickau. </w:t>
      </w:r>
      <w:r w:rsidRPr="00BE5F8C">
        <w:rPr>
          <w:rFonts w:ascii="Arial" w:eastAsia="Times New Roman" w:hAnsi="Arial" w:cs="Arial"/>
          <w:color w:val="000000"/>
          <w:sz w:val="24"/>
          <w:szCs w:val="24"/>
          <w:lang w:eastAsia="en-GB" w:bidi="ar-SA"/>
        </w:rPr>
        <w:lastRenderedPageBreak/>
        <w:t xml:space="preserve">Their magistrates intervened: the new prophets were banished: Munzer went to Prague; Stork, Thomas, and Stubner took the road to Wittenberg.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Stork unfolded gradually the whole of that revelation he had received from the angel, but which he had considered it imprudent to divulge all at once. The “new gospel”, when fully put before men, was found to involve the overthrow of all established authority and order in Church and State; men were to be guided by an inward light, of which the new prophets were the medium. They foretold that, in a few years, the present order of things would be brought to an end, and the reign of the saints would begin. Stork was to be the monarch of the new kingdom. Attacking Protestantism from apparently opposite poles, there was, nevertheless, a point in which the Romanists and the Zwickau fanatics met — namely, the rejection of Divine revelation, and the subjection of the conscience to human reason — the reason of Adrian VI., the son of the Utrecht mechanic, on the one side, and the reason of Nicholas Stork, the Zwickau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weaver, on the other.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men found disciples in Wittenberg. The enthusiasm of Carlstadt was heated still more; many of the youth of the University forsook their studies, considering them useless in the presence of an internal illumination which promised to teach them all they needed to know without the toil of learning. The elector was dismayed at this new outbreak. Melancthon was staggered, and felt himself powerless to stem the torrent. The enemies of the Reformation were exultant, believing that they were about to witness its speedy disorganisation and ruin. Tidings reached the Wartburg of what was going on at Wittenberg. Dismay and grief seized Luther to see his work on the point of being wrecked. He was distracted between his wish to finish his translation of the New Testament, and his desire to return to Wittenberg and combat, on the spot, the new-sprung fanaticism. All felt that he alone was equal to the crisis, and many voices were raised for his return. Ever line he translated was an additional ray of light, to fall in due time on the darkness of his countrymen. How could he tear himself from such a task? And yet, every hour that elapsed, and found him still in the Wartburg, made the confusion and mischief at Wittenberg worse. At last, to his great joy, he finished his German version of the New Testament, and, on the morning of the 3rd March, 1522, he passed out at the portal of his castle. He might be entering a world that would call for his blood; the ban of the Empire was suspended over him; the horizon was black with storms; nevertheless, he must go and drive away the wolves that had entered his fold. He travelled in his knight’s incognito — a red mantle, trunk-hose, doublet, feather, and sword — not without adventures on the way. On Friday, the 7th of March, he re-entered Wittenberg.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town, the University, the council, were exited by the news of his arrival. “Luther has come”, said the citizens, as with radiant faces they exchanged salutations with one another in the streets. A tremendous load had been lifted off the minds of all. The vessel of the Reformation had been drifting on to the rocks; some waited in terror, </w:t>
      </w:r>
      <w:r w:rsidRPr="00BE5F8C">
        <w:rPr>
          <w:rFonts w:ascii="Arial" w:eastAsia="Times New Roman" w:hAnsi="Arial" w:cs="Arial"/>
          <w:color w:val="000000"/>
          <w:sz w:val="24"/>
          <w:szCs w:val="24"/>
          <w:lang w:eastAsia="en-GB" w:bidi="ar-SA"/>
        </w:rPr>
        <w:lastRenderedPageBreak/>
        <w:t xml:space="preserve">others in expectation, for the crash, when, suddenly, the pilot appeared and grasped the helm.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Worms was the crisis of the Reformer: at Wittenberg was the crisis of the Reformation. Is it demolition, confusion, and ruin only which Protestantism can produce? Is it only wild and unduly passions which it knows have been let loose? Or can it build up? Is it able to govern minds, to unite hearts, to extinguish destructive principles, and plant in their place reorganising and renovating influences? This was to be the next test of the Reformation. The disorganisation reigning at Wittemberg was a greater danger than the sword of Charles V. The crisis was a serious 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Sunday morning after his arrival, Luther entered the parish church, and presented himself with calm dignity and quiet self-composure in the old pulpit. Only ten short months had elapsed since he last stood there; but what events had been crowded into that short period! The Diet at Worms; the Wartburg; the funeral of a Pope; the entry of the Turk: the war between France and Spain; and, last and worst of all, this outbreak at Wittenberg, which threatened ruin to the cause which was the one hope in a world menaced by so many dangers.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Intense excitement, yet deep stillness, reigned in the audience. No element of solemnity was absent. The moment was very critical. The Reformation seemed to hang trembling in the balance. The man was the same, yet chastened, and enriched.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Since last he stood before them, he had become invested with a greater interest, for his appearance at Worms had shed a halo not only around himself, but on Germany also: the invisibility in which he had since dwelt, where, though they couldn’t see him, they could hear his voice, which had also tended to increase the interest. And now, issuing from his concealment, he stood in person before them like one of the old prophets, who appeared suddenly at critical moments of their nation’s history.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Never had Luther appeared grander, and never was he more truly great. He put a noble restraint on himself. He who had been as an “iron wall” to the emperor, was tender as a mother to his erring flock. He began by stating, in simple and unpretentious style, what he said were the two cardinal doctrines of revelation — the ruin of man, and the redemption in Christ. “He who believes in the Saviour”, he remarked, “is freed from sin.” Thus he returned with them to his first starting-point, salvation by free grace in opposition to salvation by human merit, and, in doing so, he reminded them of what it was that had emancipated them from the bondage of penances, absolutions, and so many rites enslaving the conscience, and had brought them into liberty and peace. Coming next to a consideration of the abuse of that liberty into which they were at that moment in some danger of falling, he said, faith was not enough; it became them also to have charity. Faith would enable each freely to advance in knowledge, according to the gift of the Spirit and his own capacity; charity would knit them together, and harmonise their individual progress with their corporate unity.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He willingly acknowledged the advance they had made in his absence; indeed, some of them there were those who excelled himself in the knowledge of Divine things; but it was the duty of the strong to bear with the weak. Were there those among them who desired the abolition of the mass, the removal of images, and the instant and entire abrogation [removal] of all the old rites? He was with them in principle. He would rejoice if, this day, there was not one mass in all Christendom, nor an image in any of its churches; and he hoped this state of things would speedily be realised. But there were many who were not able to receive this, who were still edified by these things, and who would be injured by their removal. They must proceed according to order, and have regard to weaker brethren. “My friend,” said the preacher, addressing himself to the more advanced, “have you been long enough at the breast? It is well. But permit your brother to drink as long as yourself”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strongly insisted that the “Word” which he had preached to them, and which he was about to give them in its written form in their mother tongue, must be their great leader. By the Word, and not the sword, was the Reformation to be propagated. “Were I to employ force,” he said, “what should I gain? Grimace, formality, apings, human ordinances, and hypocrisy … but sincerity of heart, faith, charity, not at all. Where these are lacking, all is lacking, and I would not give a pear-stalk for such a result.”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Like the apostle, he didn’t fail to remind his hearers that the weapons of their warfare were not carnal, but spiritual. The Word must be freely preached; and this Word must be left to work in the heart; and when the heart was won, then the man was won, but not till then. The Word of God created heaven and earth, and all things, and that Word must be the operating power, and “not we poor sinners.” His own history he held to be an example of the power of the Word. He declared God’s Word, preached and wrote against indulgences and Popery, but never used force; but this Word, while he was sleeping, or drinking his tankard of Wittenberg ale with Philip and Amsdorf, worked with so mighty a power, that the Papacy had been weakened, and broken to such a degree as no prince or emperor had ever been able to break it. Yet he had done nothing: the Word had done it all.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series of discourses was continued all the week through. All the institutions and ordinances of the Church of Rome the preacher passed in review, and applied the same principle to them all. After a consideration of the question of the mass, he went on to discuss the subject of images, of monasticism, of the confessional, of forbidden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meats, showing that these things were already abrogated [abolished] in principle, and all that was needed to deal with them in practice, without tumult, and without offence to anyone, was just the diffusion of the doctrine that he preached. Everyday, the great church was crowded, and many flocked from the surrounding towns and villages to hear these discourses.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triumph of the Reformer was complete. He had routed [been victorious over] the Zwickau fanatics without even naming them. His wisdom, his moderation, his </w:t>
      </w:r>
      <w:r w:rsidRPr="00BE5F8C">
        <w:rPr>
          <w:rFonts w:ascii="Arial" w:eastAsia="Times New Roman" w:hAnsi="Arial" w:cs="Arial"/>
          <w:color w:val="000000"/>
          <w:sz w:val="24"/>
          <w:szCs w:val="24"/>
          <w:lang w:eastAsia="en-GB" w:bidi="ar-SA"/>
        </w:rPr>
        <w:lastRenderedPageBreak/>
        <w:t xml:space="preserve">tenderness of heart, and superiority of intellect, carried the day, and the new prophets appeared in comparison small indeed. Their “revelations” were exploded, and the Word of God was restored to its supremacy. It was a great battle — greater in some respects than the one which Luther had fought at Worms. The whole of Christendom was interested in the result. At Worms, the vessel of Protestantism was in danger of being dashed on the Scylla of Papal tyranny: at Wittenberg it was in jeopardy of being engulfed in the Charybdis of fanaticism. Luther had guided it past the rocks in the former instance: in the present, he preserved it from being swallowed up in the whirlpool.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3</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POPE ADRIAN AND HIS SCHEME OF REFORM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Calm Returns — Labours of Luther — Translation of the Old Testament — Melancthon’s Common-places — First Protestant System — Preachers — Books Multiplied — Rapid Diffusion of the Truth — Diet at Nuremberg — Pope Adrian Afraid of the Turk — Still more of Lutheranism — His Hundred Grievances — Edict of Diet permitting the Gospel to be Preached — Persecution — First Three Martyrs of the Lutheran Reformation — Joy of Luther — Death of Pope Adrian.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storm was quickly succeeded by a calm, and all things resumed their usual course at Wittenberg. The fanatics had shaken the dust from their feet and departed, predicting woe against a place which had forsaken the “revelations” of Nicholas Stork to follow the guidance of the Word of God. The youths resumed their studies, the citizens returned to their occupations; Luther went in and out of his convent, busy writing, preaching, and lecturing, besides that which came upon him daily, “the care of all the churches.” One main business that occupied him, besides the revision of his German New Testament, and the passing of it through the press, was the translation, now undertaken, of the Old Testament. This was a greater work, and some years passed before it was finished. When at last, by Herculean labour, it was given to the world, it was found that the idiomatic simplicity and purity of the translation permitted the beauty and splendour of Divine truth to shine through, and its power to be felt. Luther had now the satisfaction of thinking that he had raised an effective barrier against such fanaticism as that of Zwickau, and had kindled a light which no power on earth would be able to put out, and which would continue to grow brighter, and shine ever wider, till it had displaced the darkness of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1521, came another work, the </w:t>
      </w:r>
      <w:r w:rsidRPr="00BE5F8C">
        <w:rPr>
          <w:rFonts w:ascii="Arial" w:eastAsia="Times New Roman" w:hAnsi="Arial" w:cs="Arial"/>
          <w:i/>
          <w:iCs/>
          <w:color w:val="000000"/>
          <w:sz w:val="24"/>
          <w:szCs w:val="24"/>
          <w:lang w:eastAsia="en-GB" w:bidi="ar-SA"/>
        </w:rPr>
        <w:t>Common-places</w:t>
      </w:r>
      <w:r w:rsidRPr="00BE5F8C">
        <w:rPr>
          <w:rFonts w:ascii="Arial" w:eastAsia="Times New Roman" w:hAnsi="Arial" w:cs="Arial"/>
          <w:color w:val="000000"/>
          <w:sz w:val="24"/>
          <w:szCs w:val="24"/>
          <w:lang w:eastAsia="en-GB" w:bidi="ar-SA"/>
        </w:rPr>
        <w:t xml:space="preserve"> of Melancthon, which, next after the German translation of the Bible, contributed powerfully to the establishment of Protestantism. Scattered through a hundred pamphlets and writings were the doctrines of the Reformation — in other words, the recovered truths of Holy Scripture. Melancthon set about the task of gathering them together, and presenting them in the form of a system. It was the first attempt of its kind. His genius admirably fitted him for this work. He was more of a theologian than Luther, and the grace of his style lent a charm to his theology, and enabled him to find readers among the literary and philosophical classes. The only systems of divinity the world had seen, since the close of the primitive age, were those that the schoolmen had given to it. These had in them neither light nor life; they were dry and sapless, a wilderness of subtle distinctions and doubtful speculations. The system of Melancthon, drawn from the Bible, exhibiting with rare clearness and beauty the relationships of truth, contrasted strikingly with the dark </w:t>
      </w:r>
      <w:r w:rsidRPr="00BE5F8C">
        <w:rPr>
          <w:rFonts w:ascii="Arial" w:eastAsia="Times New Roman" w:hAnsi="Arial" w:cs="Arial"/>
          <w:color w:val="000000"/>
          <w:sz w:val="24"/>
          <w:szCs w:val="24"/>
          <w:lang w:eastAsia="en-GB" w:bidi="ar-SA"/>
        </w:rPr>
        <w:lastRenderedPageBreak/>
        <w:t xml:space="preserve">labyrinth of scholasticism. The Reformation theology was not a chaos of dogmas, as some had begun to suppose it to be, but a majestic unity.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496820" cy="2145030"/>
            <wp:effectExtent l="0" t="0" r="0" b="7620"/>
            <wp:docPr id="19" name="Picture 19" descr="Image result for stamps of martin luther postage">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Image result for stamps of martin luther postage">
                      <a:hlinkClick r:id="rId179"/>
                    </pic:cNvPr>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496820" cy="214503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Martin Luther, translator of the Bible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914525" cy="2200275"/>
            <wp:effectExtent l="0" t="0" r="9525" b="9525"/>
            <wp:docPr id="18" name="Picture 18" descr="Related image">
              <a:hlinkClick xmlns:a="http://schemas.openxmlformats.org/drawingml/2006/main" r:id="rId1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Related image">
                      <a:hlinkClick r:id="rId181"/>
                    </pic:cNvPr>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914525" cy="220027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num="2"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proportion, as Protestantism strengthened itself at its centre, which was Wittenberg, it was diifused more and more widely throughout Germany, and beyond its limits.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858770" cy="1607820"/>
            <wp:effectExtent l="0" t="0" r="0" b="0"/>
            <wp:docPr id="17" name="Picture 17" descr="Image result for wittenberg in 1500, pictures">
              <a:hlinkClick xmlns:a="http://schemas.openxmlformats.org/drawingml/2006/main" r:id="rId1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mage result for wittenberg in 1500, pictures">
                      <a:hlinkClick r:id="rId183"/>
                    </pic:cNvPr>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858770" cy="160782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movement was breaking out on all sides, to the terror of Rome and the discomfiture of her subservient princes. The Augustinian convents sent numerous recruits to carry on the war. These had been planted, like Papal barracks, all over Germany, but now Rome’s artillery was turned against herself This was specially the case in Nuremberg, Osnabruck, Ratisbon, Strasburg, Antwerp, and in Hesse and Wurtemberg. The light shone into the convents of the other orders also, and their inmates, laying down their cowls and frocks at the gates of their monasteries, joined their brethren and became preachers of the truth. Great was the wrath of Rome when she saw her soldiers turning their arms against her. A multitude of priests became obedient to the faith, proclaiming the new doctrines to immense crowds, and preached it to their flocks. In in the market-place, in burial grounds, and in meadows, so many flocks forsook their priests. At Gosslar, at Wittemberg, they continued to inculcate the old superstitions and perform the old ceremonies. A powerful influence was acting on the minds of men, which carried them onward in the path of the Reformed faith, despite threats and dangers and bitter persecutions. Whole cities renounced the Roman faith and confessed the gospel. The German Bible and the writings of Luther were read at all hearths, and by all people.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Everywhere, the ice was breaking up; the skies were filling with light; and its radiance was refreshing to the eyes and to the souls of men! The German nation, emerging from torpor [powerlessness] was endowed with a marvellous power. A wondrous and sudden enlightenment had overspread it. It was astonishing to see how the tastes of the people were refined, their perceptions deepened, and their judgements strengthened. Artisans, soldiers — indeed, even women — with the Bible in their hand, would put to flight a whole phalanx of priests and doctors who strove to do battle for Rome, but who knew only how to wield the old weapons. The printing-press, like a battering-ram of tremendous force, thundered night and day.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 army of book-hawkers arose. These men seconded the efforts of publishers in the spread of Luther’s writings, which, clear and terse, glowing with the fire of enthusiasm, and rich with the gold of truth, brought with them an invigoration [enlivening] of the intellect as well as a renewal of the night and day against the walls of the old fortress. “The impulse which the Reformation gave to popular literature in Germany,” says D’Aubigné, “was immense.” While, in the year 1513 only thirty-five publications had appeared, and thirty-seven in 1517, the number of books increased with astonishing rapidity after the appearance of Luther’s ‘Theses’. In 1518, we find seventy-one different works; in 1519, one hundred and eleven; in 1522, three hundred and forty-seven; and, in 1523, four hundred and ninety-eight. These publications were nearly all on the Protestant side, and were published at Wittenberg.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were translated into French, English, Italian, and Spanish, and circulated in all these countries. Occupying a middle route between the first and second cradles of the Reformation, the Wittenberg movement also covered the space between, taking in the Hussites of Bohemia on the one side, and the Lollards of England on the other.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must now turn our eyes on those political events which were marching alongside the Protestant movement. The Diet of Regency which the emperor had appointed to administer affairs during his absence in Spain was now sitting at Nuremberg. The main business which had brought it together was the inroads of the Turk. The progress of Solyman’s arms was fitted to strike the European nations with terror. Rhodes had been captured; Belgrade had fallen; and the victorious leader threatened to make good his devastating march into the very heart of Hungary. Louis, the king of that country, sent his ambassador to the Diet to entreat help against the Asiatic conqueror. At the Diet appeared, too, Chieregato, the nuncio of the Pope.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Adrian VI., when he cast his eyes over the Tartar hordes on the eastern frontier, was not without fears for Rome and Italy; but he was still more alarmed when he turned to Germany, and contemplated the appalling spread of Lutheranism. Accordingly, he instructed his ambassador to demand two things — first, that the Diet should conceive measures for stopping the progress of the Sultan of Constantinople; but, whatever they might do in this affair, he emphatically demanded that they should cut short the career of the monk of Wittenberg.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In the brief which, on the 25th of November, 1522, Adrian addressed to the “Estates of the sacred Roman Empire, assembled at Nuremberg,” he urged his latter and more important request,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 to cut down this pestilential plant that was spreading its boughs so widely ... to remove this gangrenous member from the body,” by reminding them that “the omnipotent God had caused the earth to open and swallow up alive the two schismatics, Dathan and Abiram; that Peter, the prince of apostles, had struck Ananias and Sapphira with sudden death for lying against God … that their own ancestors had put John Huss and Jerome of Prague to death, who now seemed risen from the dead in Martin Luther.”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 Papal nuncio, on entering Germany, found that this document, dictated in the hot air of Italy, did not suit the cooler latitude of Bavaria. As Chieregato passed along the highway on his mule, and raised his two fingers, after the usual manner, to bless the wayfarer, the populace would mimic his action by raising theirs, to show how little they cared either for himself or his benediction. This was very mortifying, but still greater mortifications awaited him. When he arrived at Nuremberg, he found, to his dismay, the pulpits occupied by Protestant preachers, and the cathedrals crowded with most attentive audiences. When he complained of this, and demanded the suppression of the sermons, the Diet replied that Nuremberg was a free city, and that the magistrates, mostly, were Lutherans. He next intimated his intention of apprehending the preachers on his own authority in the Pontiff’s name; but the Archbishop of Mainz, and others, in consternation at the idea of a popular tumult, warned the nuncio against a project so fraught with danger, and told him that, if he attempted such a thing, they would quit the city without a moment’s delay, and leave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him to deal with the indignant burghers as best he could.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Baffled in these attempts, and not a little mortified that his own office and his master’s power should meet with so little respect in Germany, the nucio began, but in less arrogant tone, to unfold to the Diet the other instructions of the Pope; and more especially to put before its members the promised reforms which Adrian had projected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elevated to the Popedom. The Popes have often pursued a similar line of conduct when they really meant nothing; but Adrian was sincere. To convince the Diet that he was so, he made a very ample confession of the need of a reform. “We know”, so ran the instructions put into the hands of his nuncio on setting out for the Diet,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 that, for a considerable time, many abominable things have found a place beside the Holy Chair — abuses in spiritual things — exorbitant straining at prerogatives — evil everywhere. From the head the malady has proceeded to the limbs; from the Pope it has extended to the prelates; we are all gone astray,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is none that hath done rightly, no, not 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At the hearing of these words the champions of the Papacy hung their heads; its opponents held up theirs. We need hesitate no longer, said the Lutheran princes of the Diet; it is not Luther only, but the Pope, that denounces the corruptions of the Church: reform is the order of the day, not merely at Wittenberg, but at Rome also.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was all the while an essential difference between these two men, and their reforms: Adrian would have lopped off a few of the more rotten branches; Luther was for uprooting the evil tree, and planting a good one in its place. This was a reform little to the taste of Adrian, and so, before beginning his own reform, he demanded that Luther’s should be put down. It was needful, Adrian doubtless thought, to apply the pruning-knife to the vine of the Church, but still more needful was it to apply the axe to the tree of Lutheranism. For those who would push reform with too great a haste, and to too great a length, he had nothing but the stake, and, accordingly, he called on the Diet to execute the imperial edict of death on Luther, whose heresy he described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having the same infernal origin as disgraced by the same abominable acts, and tending to the same tremendous issue, as that of Mahomet. As regard to the reform which he himself meditated, he took care to say that he would guard against the two evils mentioned above; he would neither be too extreme nor too precipitate; “he must proceed gently, and by degrees”, step by step — which Luther, who translated the brief of Adrian into German, with marginal notes, interpreted to mean, a few centuries between each step.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Pope had communicated to the Diet, somewhat vaguely, his projected measure of reformation, and the Diet felt the more justified in favouring Adrian with their own ideas of what that measure ought to be. First of all, they told Adrian that to think of executing the Edict of Worms against Luther would be madness. To put the Reformer to death for denouncing the abuses Adrian himself had acknowledged, would not be more unjust than it would be dangerous. It would be sure to provoke an insurrection that would deluge Germany with blood. Luther must be refuted from Scripture, for his writings were in the hands, and his opinions were in the hearts, of much of the population. They knew of only one way of settling the controversy — namely, a General Council; and they demanded that such a Council should be summoned to meet in some neutral German town within the year, and that the laity as well as the clergy should have a seat and voice in it. To this not very palatable request, the princes added another still more unpalatable — the “Hundred Grievances”, as it was called, and which was a terrible catalogue of the exactions, frauds, oppressions, and wrongs that Germany had endured at the hands of the Popes, and which it had long silently groaned under; but the redress which the Diet now demanded, with certification that, if within a reasonable time, a remedy was not forthcoming, the princes would take the matter into their own hands.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Papal nuncio had seen and heard sufficient to convince him that he had stayed long enough at Nuremberg. He hastily quit the city, leaving it to some other to be the bearer of this ungracious message to the Pontiff.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Till the Diet should arrange its affairs with the Pontiff, it resolved that the gospel should continue to be preached. What a triumph for Protestantism! But, a year before, at Worms, the German princes had concurred with Charles V. in the edict of death passed on Luther. Now, not only do they refuse to execute that edict, but they decree that the pure gospel shall be preached. This indicates rapid progress. Luther hailed it as a triumph, and the echoes of his shout came back from the Swiss hills in the joy it awakened among the Reformers of that country.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due course, the recess, or decree, of the Diet of Nuremberg reached the Seven-hilled City, and was handed in at the Vatican. The meek Adrian was beside himself with rage. Luther was not to be burned; a General Council was demanded; a hundred grievances, all duly catalogued, must be redressed; and there was, moreover, a quiet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Iimit that, if the Pope did not look to into these matter in time, others would attend to it. Adrian sat down, and poured out a torrent of invectives and threatenings, than which nothing more fierce and bitter had ever come from the Vatican. Frederick of Saxony, against whom this fulmination [outpouring] was thundered, put his hand upon his sword’s hilt when he read it. “No,” said Luther, the only one of the three able to keep his temper, “we must have no war. No one shall fight for the gospel.” Peace was preserved.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meantime, the pure gospel he preached piously and soberly, according to the exposition of Scripture received and approved by the Church. (Pallavicino, lib. ii., cap. 8, p. 146) The decree was ambiguous, remarks Pallavicino. Each put his own interpretation on the phrase “the pure gospel.” The phrase “exposition insofar in use” was also variously interpreted. According, said some, after the manner of Thomas Aquinas and other mediaeval doctors; according, said others, to that of the more ancient, such as Cyprian, Augustine, etc. The decree, nevertheless, helped to shield the Protestant preachers.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rage of the Papal party was deepened and made bitter by the checks it was meeting with. War had been averted, but persecution broke out. At every step, the Reformation gathered new glory. The courage of the Reformer and the learning of the scholar had already illustrated it, but now it was to be glorified by the devotion of the martyr. It was not in Wittenberg that the first stake was planted. Charles V. would have dragged Luther to the pile, indeed, he would have burned the entire Wittenberg school in one fire, had he had the power; but he could act in Germany only so far as the princes went with him. It was otherwise in his hereditary dominions of the Low Countries; there he could do as he pleased; and there it was that the storm, after muttering awhile, at last burst out. At Antwerp, the gospel had found entrance into 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Augustine convent, and the inmates not only embraced the truth, but, in some instances, began to preach it with power. This drew upon the convent the eyes of the inquisitors who had been sent into Flanders. The friars were arrested, imprisoned, and condemned to death. One recanted [changed his mind]; others managed to escape; but three — Henry Voes, John Esch, and Lambert Thorn — braved the fire. They were </w:t>
      </w:r>
      <w:r w:rsidRPr="00BE5F8C">
        <w:rPr>
          <w:rFonts w:ascii="Arial" w:eastAsia="Times New Roman" w:hAnsi="Arial" w:cs="Arial"/>
          <w:color w:val="000000"/>
          <w:sz w:val="24"/>
          <w:szCs w:val="24"/>
          <w:lang w:eastAsia="en-GB" w:bidi="ar-SA"/>
        </w:rPr>
        <w:lastRenderedPageBreak/>
        <w:t xml:space="preserve">carried in chains to Brussels, and burned in the great square of that city on the 1st of July, 1523. They behaved nobly at the stake. While the many round them were weeping, they sang songs of joy. Though about to undergo a terrible death, no sorrow darkened their faces; their looks, on the contrary, spoke of the gladness and triumph of their spirits. Even the inquisitors were deeply moved, and waited long before applying the torch, in the hope of prevailing with the young men to retract and save their lives. Their entreaties could extort no answer but this — “We will die for the name of Jesus Christ.” At length, the pile was lit, and even amid the flames a psalm ascended from their lips, and joy continued to light up their countenances. So died the first martyrs of the Reformation — illustrious heralds of those hundreds of thousands who were to follow them by the same dreadful road — not dreadful to those who walk by faith — to the everlasting mansion beyond the sky.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Three confessors of the gospel the stake that day consumed; in their place, it had created hundreds of believers. “Wherever the smoke of their burning blew,” said Erasmus, “it bore with it the seeds of heretics.” Luther heard of their death with thanksgiving. A cause that had produced martyrs bore the seal of Divine authenticity, and was sure of victory.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Adrian of Rome, too, lived to hear of the death of these young men. The persecutions had begun, but Adrian’s reforms had not yet commenced. The world had seen the last of these reforms in the lurid red light that streamed from the stake in the great square of Brussels. Adrian died on the 14th of September of the same year, and the estimation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which the Romans held him may be gathered from the fact that, during the night which succeeded the day on which he breathed his last, they adorned the house of his physician with garlands, and wrote over its portals this inscription — “To the saviour of his country.”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4</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POPE CLEMENT AND THE NUREMBERG DIET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Adrian was dead. His scheme for the reform of the Papacy, with all the hopes and fears it had excited, descended with him into the grave. Cardinal Guilio de Medici, an unsuccessful candidate at the last election, had better fortune this time, and now mounted the Pontifical throne. The new Pope, who took the title of Clement VII., made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haste to reverse the policy of his predecessor. Pallavicino was of opinion that the greatest evils and dangers of the Papacy had arisen from the choice of a “saint” to fill the Papal chair. Clement VII. took care to let the world know that its present occupant was a “man of affairs” — no austere man, with neither singing nor dancing in his palace; no senile dreamer of reforms; but one who knew both how to please the Romans and to manage foreign courts. “But it is in the storm that the pilot proves his skill”, says Ranke. Perilous times had come. The great winds were beginning to blow, and the nations were labouring as the ocean heaves before a tempest. Two powerful kings were fighting in Italy; the Turk was brandishing his scimitar on the Austrian frontier; but the quarter of the sky that gave Clement VII. the greatest concern was Wittemberg. There, a storm was brewing which would try his seamanship to the utmost. Leo X. had trifled with this affair. Adrian VI. had imagined that he had only to utter the magic word “reform”, and the billows would subside, and the winds sink down. Clement would prove himself an abler pilot; he would act as a statesman, as a true Pope should.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Early in the spring of 1524, the city of Nuremberg was honoured a second time with the presence of the Imperial Diet within its walls. The Pope’s first care was to send a right man as legate to this assembly.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054860" cy="2708275"/>
            <wp:effectExtent l="0" t="0" r="2540" b="0"/>
            <wp:docPr id="16" name="Picture 16" descr="Image result for Cardinal Campeggio, pictures">
              <a:hlinkClick xmlns:a="http://schemas.openxmlformats.org/drawingml/2006/main" r:id="rId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age result for Cardinal Campeggio, pictures">
                      <a:hlinkClick r:id="rId185"/>
                    </pic:cNvPr>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054860" cy="270827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He selected Cardinal Campeggio, a man of known ability, of great experience, and of weight of character — the finest, in short, his court could find. His journey to the Italian frontier was like a triumphal march. But when he entered on German soil, all these tokens of public enthusiasm forsook him; and when he arrived at the gates of Nuremberg, he looked in vain for the usual procession of magistrates and clergy, marshalled under cross and banner, to bid him welcome. Alas! how times had changed! The proud ambassador of Clement passed quietly through the streets,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entered his hotel, as if he had been an ordinary traveller.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instructions Campeggio had received from his master directed him to soothe the Elector Frederick, who was still smarting from Adrian’s furious letter; and, to withhold no promise, and neglect no art which might prevail with the Diet, and make it subservient. This done, he was to strike at Luther. If they only had the monk at the stake, all would be well.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able and astute envoy of Clement acted his part well. He touched modestly on his devotion to Germany, which had induced him to accept this painful mission when all others had declined it. He described the tender solicitude and sleepless care of his master, the Pope, whom he likened now to a pilot, sitting aloft, and watching anxiously,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while all on board slept; then now to a shepherd, driving away the wolf, and leading his flock into good pastures. He could not refrain from expressing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 his wonder that so many great and honourable princes should suffer the religion, rites, and ceremonies in which they were born and bred, and in which their fathers and progenitors had died, to be abolished and trampled on. He begged them to think where all this would end, even in a universal uprising of peoples against their rulers, and the destruction of Germany. As for the Turk, it was unnecessary for him to say much. The mischief Luther threatened Christendom with was plain to all 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princes heard him with respect, and thanked him for his good will and his friendly counsels; but to come to the matter in hand, the German nation, said they had sent a list of grievances in writing to Rome; they would like to know if the Pope had returned any answer, and what it was.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Campeggio, though he assumed an air of surprise, had expected this question to be put to him, and was not unprepared for the part he was to act.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to their demands”, he said, “there had been only three copies of them brought privately to Rome, where one had fallen into his hands; but the Pope and college of cardinals could not believe that they had been framed by the princes; they thought that some private persons had published them in hatred to the court of Rome; and thus he had no instructions as to that particular.”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surprise the legate’s answer gave the Diet, and the indignation it kindled among its members, may be imagined!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Charles, whom the war with Francis kept him in Spain, had sent his ambassador, John Hunnaart, to the Diet to complain that the decree of Worms, which had been enacted with their unanimous consent, was not observed, and to demand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it be put in execution — in other words, that Luther be put to death, and that the gospel be proscribed in all the States of the Empire. Campeggio had made the same request in his master’s name.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Impossible! cried many of the deputies; to attempt such a thing would be to plunge Germany into war and bloodshed.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Campeggio and Hunniaart insisted, nevertheless, that the princes should put in force the edict against Luther and his doctrines, to which they had been consenting parties.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was the Diet to do?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It could not repeal the edict, and it dared not enforce it. The princes hit on a clever ruse for silencing the Pope who was pushing them on, and appealing to the people who were holding them back. They passed a decree saying that the Edict of Worms should be vigorously enforced, as far as possible. Oedipus himself could hardly have said it better!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next demand of the Nuremberg Diet was for a General Council. There was a traditional belief in the omnipotence of this expedient to correct all abuses and end all controversies. When the sky began to lower, and a storm appeared about to approach,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became aware of what they meant. Practically, it was the repeal of what was sweeping over Christendom, and men turned their eyes again to the edict; for the majority of the States had declared that to enforce it was impossible.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Campeggio and Hunnaart, the Spanish envoy from Charles V., had gained what was a seeming victory, but it was a real defeat. Other defeats awaited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Having effectively muzzled the emperor’s ban, the Council was considered as a harbour of refuge: once within it, the labouring vessel would be at rest — tossed no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longer on the billows. The experiment had been tried again and again, and always with the same result, and that result was failure — signal failure. In the recent past were the two Councils of Constance and Basle. These had ended, like all that preceded them, in disappointment. Much had been looked for from them, but nothing had beeu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realised. They ajipeared in tke retrospect like goodly twill trees, laden wtli leaves and blossoms, but they brought no fruit to perfection. With regard to Constance, if it had humiliated three Popes, it had exalted a fourth, and he the haughtiest of them all.” and </w:t>
      </w:r>
      <w:r w:rsidRPr="00BE5F8C">
        <w:rPr>
          <w:rFonts w:ascii="Arial" w:eastAsia="Times New Roman" w:hAnsi="Arial" w:cs="Arial"/>
          <w:color w:val="000000"/>
          <w:sz w:val="24"/>
          <w:szCs w:val="24"/>
          <w:lang w:eastAsia="en-GB" w:bidi="ar-SA"/>
        </w:rPr>
        <w:lastRenderedPageBreak/>
        <w:t xml:space="preserve">as for Reformation, had not the Council devoted its whole time and power to devising measures for the extinction of that reforming spirit which alone could have remedied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evils complained of? There was one man there worth a hundred Councils: how had they dealt with him? They had dragged him to the stake, and, all the while, he was burning, cursed him as a heretic! And what was the consequence? Why, that the stream of corruption, dammed up for a moment, had broken out afresh, and was now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flowing with a torrent deeper, broader, and more irresistible than ever. But the majority of the princes convened at Nuremberg were unable to think of another remedy; and so, once again, the old demand was urged — a General Council, to be held on German soil.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However, the princes will take measures in order that, this time, the Council will not be abortive; now at last, it will give the world a Pope who will be a holy father to Christendom, together with a pious, faithful, and learned hierarchy, and holy and laborious priests — in short, the “golden age” so long awaited. The princes will summon a Diet — a national and lay Diet — to meet at Spires, in November of this year. And, furthermore, they will take steps to evoke the real sentiments of Germany on the religious question, and permit the wishes of its several cities and States to be expressed in the Diet; and, in this way, a Reformation will be accomplished such as Germany wishes. The princes believed they were ending their long and dangerous navigation. They were at last in sight of the harbour.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had they often thought before, but they had awakened to find that they were still at sea, with the tempest gathering overhead, and the white reefs gleaming pale through the waters below. They were destined to repeat this experience once more. The very idea of such a Diet as was projected was an insult to the Papacy. For a secular assembly to meet and discuss religious questions, and settle ecclesiastical reforms, was to do a great deal more than paving the way for a General Council; it was to assume its powers, and exercise its functions; it was to be that Council itself — indeed, it was to go further still, it was to seat itself in the chair of the Pontiff, to whom alone belonged the decision in all matters of faith. It was to pluck the sceptre from the hands of the man who held himself divinely invested with the government of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Papal legate and the envoy of Charles V. offered a stout resistance to the proposed resolution of the princes. They presented to them what an affront it would be to the Papal chair, what a great attack on the prerogatives of the Pontiff! The princes, however, were not to be turned from their purpose. They decreed that a Diet should assemble at Spires in November, and that, meanwhile, the States and free towns of Germany should express their mind as regard the abuses to be corrected and the reforms to be instituted, so that, when the Council met, the Diet might be able to speak in the name of the Fatherland, and demand such Reformation of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as the nation wished.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Meanwhile, the Protestant preachers redoubled their zeal; morning and night they proclaimed the gospel in the churches. The two great cathedrals of Nuremberg were filled to overflowing with an attentive audience. The Lord’s Supper was dispensed according to the apostolic mode, and 4,000 people, including the emperor’s sister, the Queen of Denmark, and others of rank, joined in the celebration of the ordinance. The mass was forsaken; the images were turned out of doors; the Scriptures were explained according to the early Fathers; and scarcely could the Papal legate go or return from the imperial hall, where the Diet held its meetings, without being jostled in the street by the crowds hurrying to a Protestant sermon. The tolling of the bells for worship, the psalm pealed out by thousands of voices, and wafted across the valley of the Pegnitz to the imperial chateau on the opposite height, severely tried the equanimity [tranquility] of the servants of the Pope and the emperor. Campeggio saw Nuremberg falling, every day, deeper into heresy; he saw the authority of his master set aside, and the excommunicated doctrines every hour enlisting new adherents, who feared neither the ecclesiastical anathema nor the imperial ban. He saw all this with indignation and disgust, and yet he was entirely without power to prevent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Germany seemed nearer than it had been at any previous moment to a national Reformation. It promised to reach the goal by a single bound. A few months, and the Alps will do more than divide between two countries, they will divide between two Churches. No longer will the bulls and pall [caps] of the Pope cross their snows, and no longer will the gold of Germany flow back to swell the wealth and maintain the pride of the city from where they come. The Germans will find for themselves a Church and a creed, without asking humbly the permission of the Italians. They will choose their own pastors, and exercise their own government, and leave the Shepherd of the Tiber to care for his flock on the south of the mountains, without stretching out his crosier [cross] to the north of them. This was the aim of what the Diet had agreed to do.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do not wonder that Campeggio and Hinnaart viewed the resolution of the princes with dismay. In truth, the envoy of the emperor had about as much cause to be alarmed as the nuncio of the Pope. Charles’ authority in Germany was tottering as well as Clement’s; for if the States should break away from the Roman faith, the emperor’s sway would be weakened — in fact, all but annihilated; the imperial dignity would be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shorn of its splendour; and those great schemes, in the execution of which the emperor had counted confidently on the aid of the Germans, would have to be abandoned as impracticable.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it was in the Vatican that the resolution of the princes excited the greatest terror and rage. Clement comprehended [understood] at a glance the full extent of the disaster that threatened his throne. All Germany was becoming Lutheran; the half of his kingdom was about to be torn away from him. Not a stone must be left unturned, not an art known in the Vatican must be neglected, if, by any means, the meeting of the Diet at Spires may be prevented.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To Spires, all eyes are now turned, where the fate of the Popedom is to be decided. On both sides, there is the bustle of anxious preparation. The princes invite the cities and States to speak out boldly and declare their grievances, and say what reforms they wish to have enacted. In the opposite camp, there is, if possible, still greater activity and preparation. The Pope is sounding an alarm, and exhorting his friends, in prospect of this emergency, to unite their counsels and their arms. While both sides are busy preparing for the eventful day, we shall pause, and turn our attention to the city where the Diet just breaking up had held its sittings.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5</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NUREMBERG</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Three Hundred Tears Since — Site of Nuremberg — Depot of Commerce in Middle Ages — Its Population — Its Patricians and Plebeians — Their Artistic Skill — Nuremberg a Free Town — Its Burgraves — Its Oligarchy — Its Subject Towns — Fame of its Arts — Albert Durer — Hans Sachs — Its Architecture and Marvels — Enchantment of the Place — Rath-Hans — State Dungeons — Implements of Torture.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[This chapter is based on notes made on the spot by the author in 1871]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3978910" cy="2642870"/>
            <wp:effectExtent l="0" t="0" r="2540" b="5080"/>
            <wp:docPr id="15" name="Picture 15" descr="Image result for Nuremberg in 1500, pictures">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age result for Nuremberg in 1500, pictures">
                      <a:hlinkClick r:id="rId187"/>
                    </pic:cNvPr>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978910" cy="264287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Nuremberg, three hundred years ago, was one of the more famous of the cities of Europe. It invites our study as a specimen of those few fortunate communities which, preserving a feeble intelligence in times of almost universal ignorance and barbarism, and enjoying a measure of independence in an age when freedom was all but unknown, were able, as the result of the exceptional position they occupied, to render services of no mean value to the civilisation and religion of the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distinction and opulence [luxury] which Nuremberg enjoyed in the fifteenth century and onwards to the time of the Reformation, it owed to a variety of causes. Its salubrious [healthy] air; the sweep of its vast plains, on all sides touching the horizon, with a single chain of purple hills to redeem the landscape from monotony; and the facilities for hunting and other exercises which it afforded, made it a pleasant residence, and often drew there the emperor and his court. With the court, came, of course, other visitors. The presence of the emperor in Nuremberg helped to assemble </w:t>
      </w:r>
      <w:r w:rsidRPr="00BE5F8C">
        <w:rPr>
          <w:rFonts w:ascii="Arial" w:eastAsia="Times New Roman" w:hAnsi="Arial" w:cs="Arial"/>
          <w:color w:val="000000"/>
          <w:sz w:val="24"/>
          <w:szCs w:val="24"/>
          <w:lang w:eastAsia="en-GB" w:bidi="ar-SA"/>
        </w:rPr>
        <w:lastRenderedPageBreak/>
        <w:t xml:space="preserve">men of genius and culture within its walls, and invested it, moreover, with no little political importance.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Nuremberg owed more to another cause; namely, its remarkable central position. Being situated on one of the world’s greatest highways, it formed the centre of a network of commercial routes, which traded over a large part of the globe, and embraced the two hemispheres.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Situated on the great Franconian plain — a plain which was the Mesopotamia of the West, seeing that, like the Oriental Mesopotamia, it lay between two great rivers, the Danube and the Rhine — Nuremberg became one of the great emporiums [shops]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commerce carried on between Asia and Europe. In those ages, when roads were far from common, and railways did not exist at all, rivers were the main channels of communication between nation and nation, and the principal means by which they effected an interchange of their commodities. The products of Asia and the Levant entered the mouths of the Danube by the Black Sea, and, ascending that stream into Germany, they were carried across the plain to Nuremberg. From Nuremberg, this merchandise was sent on its way to the Rhine, and, by the numerous outlets of that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river, diffused among the nations of the north-west of Europe. The commerce of the Adriatic reached Nuremberg by another route which crossed the Tyrol. Thus, many converging lines found here their common meeting-place, and, from there, radiated over the West. Founded in the beginning of the tenth century, the seat of the first Diet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 Empire, the meeting-place moreover of numerous nationalities, the depot of a vast and enriching commerce, and inhabited by a singularly quick and inventive population, Nuremberg rose steadily in size and importance. The fifteenth century saw it a hive of industry, a cradle of art, and a school of letters.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times we speak of, Nuremberg had a population of 70,000. This, in our day, would not suffice to place a city in the first rank; but it was different then, when towns of only 30,000 were accounted populous. Frankfurt-on-the-Maine could not boast of more than half the population of Nuremberg. But, though large for its day, the number of its population contributed little to the city’s eminence. Its renovation rested on higher grounds, even the enterprise, the genius, and the wealth of its inhabitants.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Its citizens were divided into two classes: the patrician and the plebeian. The line that separated the two orders was immovable. No amount of wealth or of worth could lift up the plebeian into the patrician rank. In the same social grade in which the cradle of the citizen had been placed must the evening of life find him. The patricians owed their patents of nobility from the emperor, a circumstance of which they were not a little proud, as attesting the descent of their families from very ancient times. They inhabited fine mansions, and expended the revenues of their estates in princely splendour and  lavish hospitality, delighting greatly in fetes and tournaments, but not unmindful, the while, of the claims to patronage which the arts around them possessed, and the splendours of which invested their city with so great a halo.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The plebeians [workers] were mostly craftsmen, but craftsmen of exceeding skill. No artificers [shaping craftsmen] in all Europe could compete with them. Since the great sculptors of Greece, there had arisen no race of artists which could wield the chisel like the men of Nuremberg. Not so bold perhaps as their Greek predecessors, their invention was as prolific and their touch as exquisite. They excelled in all manner of cunning workmanship in marble and bronze, in metal and ivory, in stone and wood. The city of Nuremberg they filled with their creations, which strangers from afar came to gaze at and admire. The fame of its artists spread throughout Europe, and scarce was there a town of any note in any kingdom in which the “Nuremberg hand” was not to be seen unmistakably certified in some embodiment of quaintness, or of beauty, or of utility.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is surprised to learn how many of the arts in daily use were invented in Nuremberg. The oldest specimens of stained glass were said to be here. Playing-cards were manufactured here as early as 1380. In 1390, a citizen of Nuremberg built a paper-mill, undoubtedly the first in Germany. There are records of cannon being cast here as early as 1356. Previously, cannon were constructed of iron bars placed lengthwise and held together by hoops. The celebrated cannon “Mons Meg” in Edinburgh Castle is constructed after that fashion. The common opinion, supported by Polydore Virgil and other learned writers, is that gunpowder was also invented at Nuremberg, by a Franciscan friar named Berthold Schwartz in 1378. Here, the first watches were made in 1500; they were called “Nuremberg eggs”. Here the air-gun was invented in 1560; the clarinet in 1690. Here, Erasmus Ebner, in 1556, hit on that particular alloy of metals that forms brass. The brass of former times came from a different combination.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more precious possession still, than either its exquisite genius or its unrivalled art  Nuremberg boasted, and that was liberty — liberty, lacking when genius droops, and the light hand forgets its cunning. Nuremberg was one of the free cities of Germany. In those days, there were not fewer than ninety-three such towns in the Empire. They were green oases in the all but boundless desert of oppression and misery which the Europe of those days presented. They owed this partly to war, but mainly to commerce. When the emperors, on occasion, found themselves hard pushed in the long war they waged with the Popes, when their soldiers were becoming few, and their exchequer empty, they applied to the towns to furnish them with the means of renewing the contest. They offered them charters of freedom on condition of their raising so many men-at-arms, or paying over a certain sum to enable them to continue their campaigns. The bargain was a welcome one on both sides. Many of these towns had to buy their enfranchisement [privileges] with a great sum, but a little liberty is worth a great deal of gold. Thus it was, on the red fields of the period, that their freedom produced its earliest blossoms; and it was amid the din of arms that the arts of peace grew up.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But commerce did more than war to call into existence such towns as Nuremberg. With the prosecution of foreign trade came wealth, and with wealth came independence and intelligence. Men began to have a glimpse of higher powers than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those of brute force, and of wider rights than any included within the narrow circle of feudalism. They bought with their money, or they wrested by their power, charters of freedom from their sovereigns, or their feudal barons. They constituted themselves into independent and self-governed bodies. They were, in fact, republics on a small scale, in the heart of great monarchies. Within the walls of their cities, slavery was abolished, laws were administered, and rights were enjoyed. Such towns began to multiply as it drew towards the era of the Reformation, not in Germany only, but in France, in Italy, and in the Low Countries, and they were among the first to welcome the approach of that great moral and social renovation.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Nuremberg, which held so conspicuous a place in this galaxy of free towns, was first of all governed by a Burgrave, or Stadtholder. It is a curious fact that the royal house of Prussia make its first appearance in history as the Burgraves of Nuremberg. That office they held till about the year 1414, when Frederick IV. sold his right, together with his castle, to the Nurembergers, and, with the sum thus obtained, purchased the Marquisate of Brandenburg. This was the second stage in the advance of that house to the pinnacle of political greatness to which it long afterwards attained.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reign of the burgrave came to an end, a republic, or rather oligarchy, next succeeded as the form of government in Nuremberg. First of all was a Council of Three Hundred, which had the power of imposing taxes and contributions, and of deciding on the weighty question of peace and war. The Council of Three Hundred annually elected a smaller body, consisting of only thirty members, by whom the ordinary government of the city was administered. The Great Council was composed of patricians, with a sprinkling of the more opulent of the merchants and artificers.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Council of Thirty was composed of patricians only.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Furthermore, Nuremberg had a considerable territory around it, of which it was the capital, and which was amply studded with towns. Outside its walls, was a circuit of some hundred miles, in which were seven cities and 480 boroughs and villages, all of which Nuremberg was mistress. When we take into account the fertility of the land, and the extensiveness of the trade that enriched the region, and in which all these towns shared, we see in Nuremberg and its dependencies a principality far from contemptible in either men or resources. “The kingdom of Bohemia,” says Gibbon, “was less opulent [rich] than the adjacent city of Nuremberg.” Lying in the centre of Southern Germany, the surrounding States, in defending themselves, were defending Nuremberg, and thus it could give its undivided attention to the cultivation of those arts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which it so greatly excelled, when its less happily situated neighbours were wasting their treasure, and pouring out their blood, on the battle-field.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“Golden Bull”, in distributing the imperial honours among the more famous of the German cities, did not overlook this one. If it assigned to Frankfurt the distinction of being the place of the emperor’s “election”, and if it enacted to Augsburg the honour of seeing him crowned, it required that the emperor should hold his first court in Nuremberg. The castle of the mediaeval emperors is still to be seen. It crowns the height which rises on the northern bank of the Pegnitz, immediately within the city-gate, on the right, as one enters from the north, and, from this eminence, it overlooks the town which lies at its feet, thickly planted along the stream that divides it into two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equal halves. The builder of the royal chateau, obviously, was compelled to follow, not the rules of architecture, but the angles and irregularities of the rock on which he placed it, and there it is, a strong, uncouth, unshapely fabric, forming a striking contrast to the many graceful edifices in the city on which it looks down.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this city, the Diet, at this time, assembled. It was the seat (in 938) of the first Diet of the Empire, and, since that da, how often had the grandees, the mailed chivalry, and the spiritual princedoms of Germany gathered within its walls! One can imagine how full of gaiety Nuremberg was on these occasions, when the banner of the emperor floated on its castle, and warders were going their rounds on its walls, and sentinels were posted in its flanking towers, and a crowd of lordly and knightly company, together with a good deal that was neither lordly nor knightly, were thronging its streets, and peering curiously into its studios and workshops, and ransacking its marts and warehouses, stocked with the precious products of far distant climes. Nor would the Nurembergers be slow to display to the eyes of their visitors the marvels of their art, and the products of their enterprise, in both of which they were, at that time, unequalled on this side the Alps. Nuremberg was, in its way, on these occasions, an international exhibition, and not without advantage to both exhibitor and visitor, stimulating, as no doubt it did, the trade of the one, and refining the taste of the other. The men who gathered at these times to Nuremberg were just too accustomed to attach glory to anything except tournaments and battle-fields; but the sight of this city, so rich in achievements of another kind, would help to open their eyes, and show them that there was no more excellent sculptor and mathematician than Albrech Durer. This man of genius embraced the faith of Protestantism, and became a friend of Luther. His house is still shown near the old imperial castle, hard by the northern gate of the city. Of his great works, only a few remain in Nuremberg; they have mostly gone to enrich other cities that were rich enough to buy what Durer’s native town was not wealthy enough in these latter times to retain.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145540" cy="1366520"/>
            <wp:effectExtent l="0" t="0" r="0" b="5080"/>
            <wp:docPr id="14" name="Picture 14" descr="Image result for Hans Sachs, pictures">
              <a:hlinkClick xmlns:a="http://schemas.openxmlformats.org/drawingml/2006/main" r:id="rId1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age result for Hans Sachs, pictures">
                      <a:hlinkClick r:id="rId189"/>
                    </pic:cNvPr>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145540" cy="136652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In Nuremberg, too, lived Hans Sachs, the poet, also a disciple of the gospel and a friend of Luther. The history of Sachs is a most romantic one. He was the son of a tailor in Nuremberg, and was born in 1494, and named Hans after his father.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Now, it was the time of the Nurembergers themselves to wonder. The gospel had entered their gates, and many welcomed it as a “pearl”, more to be esteemed than the richest jewel or the finest fabric that India or Asia had ever sent to their markets. It was to listen to the new wonders, now for the first time brought to their knowledge, that the citizens of Nuremberg were day by day crowding the Church of St. Sebaldus and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Cathedral of St. Lawrence. Among these multitudes, now hanging on the lips of Andreas Osiander and other preachers, was Albert Durer, the great painter,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687830" cy="2315845"/>
            <wp:effectExtent l="0" t="0" r="7620" b="8255"/>
            <wp:docPr id="13" name="Picture 13" descr="Image result for albert durer, pictures">
              <a:hlinkClick xmlns:a="http://schemas.openxmlformats.org/drawingml/2006/main" r:id="rId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 result for albert durer, pictures">
                      <a:hlinkClick r:id="rId191"/>
                    </pic:cNvPr>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687830" cy="231584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617980" cy="2366645"/>
            <wp:effectExtent l="0" t="0" r="1270" b="0"/>
            <wp:docPr id="12" name="Picture 12" descr="Image result for albert durer, pictures">
              <a:hlinkClick xmlns:a="http://schemas.openxmlformats.org/drawingml/2006/main" r:id="rId1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age result for albert durer, pictures">
                      <a:hlinkClick r:id="rId193"/>
                    </pic:cNvPr>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617980" cy="236664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sectPr w:rsidR="00BE5F8C" w:rsidRPr="00BE5F8C" w:rsidSect="00E9455C">
          <w:type w:val="continuous"/>
          <w:pgSz w:w="11906" w:h="16838" w:code="9"/>
          <w:pgMar w:top="1440" w:right="1440" w:bottom="1440" w:left="1440" w:header="706" w:footer="706" w:gutter="0"/>
          <w:cols w:num="2" w:space="708"/>
          <w:docGrid w:linePitch="360"/>
        </w:sect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Albrecht Durer                                                     Praying hands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Hans adopted the profession of a shoemaker, and the house in which he worked still exists, and is situated in the same quarter of the town with that of Albert Durer. But the workshop of Hans Sachs could not hold his genius. Quitting his stall one day, he sallied forth bent on seeing the world. He passed some time in the brilliant train of the Emperor Maximilian. He returned to Nuremberg and married. The Reformation breaking into his mind opened it to the glory of the truth, and then it was that his poetic imagination, envigorated and sanctified, burst out in holy songs, which resounded throughout Germany, and helped to prepare the minds of men for the mighty revolution that was going forward. “The spiritual songs of Hans Sachs,” says D’Aubigné, “and his Bible in verse, were a powerful help to this great work. It would perhaps be hard to decide who did the most for it — the Prince-Elector of Saxony, administrator of the Empire, or the Nuremberg shoemaker!”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Here, too, and about the same period, lived Peter Vischer, the sculptor and caster 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bronze; Adam Craft, the sculptor, whose “seven pillars” are still to be seen in the Church of St. Claire; Veit Stoss, the carver in wood; and many besides, quick of eye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and cunning of hand, whose names have perished, now live in their works alone, which not only served as models to the men of their own age, but have stimulated the ingenuity, and improved, the taste of many in ours.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another ground, Nuremberg is worth our study. It is perhaps the best preserved medieval town north of the Alps. To visit it then, though only in the page of a description, is to see the ver scenes amid which some of the great events of the Reformation were enacted, and the very streets on which their actors walked, and the houses in which they lived. In Spain, there remain to this day cities of an age still more remote, and an architecture still more curious. There is Toledo [in Spain], whose seven-hilled site, washed by the furious torrent of the Tagus, lifts high in the air, and sets in bold relief against the sky, its many beautiful structures — its lovely Alcazar, its cathedral roofs, its ruined synagogues, its Moorish castles — the whole looking more like the creation of a magician than the work of a mason. There is Cordova, with its wonderful mosque, fashioned out of the </w:t>
      </w:r>
      <w:r w:rsidRPr="00BE5F8C">
        <w:rPr>
          <w:rFonts w:ascii="Arial" w:eastAsia="Times New Roman" w:hAnsi="Arial" w:cs="Arial"/>
          <w:i/>
          <w:iCs/>
          <w:color w:val="000000"/>
          <w:sz w:val="24"/>
          <w:szCs w:val="24"/>
          <w:lang w:eastAsia="en-GB" w:bidi="ar-SA"/>
        </w:rPr>
        <w:t>spolia opima</w:t>
      </w:r>
      <w:r w:rsidRPr="00BE5F8C">
        <w:rPr>
          <w:rFonts w:ascii="Arial" w:eastAsia="Times New Roman" w:hAnsi="Arial" w:cs="Arial"/>
          <w:color w:val="000000"/>
          <w:sz w:val="24"/>
          <w:szCs w:val="24"/>
          <w:lang w:eastAsia="en-GB" w:bidi="ar-SA"/>
        </w:rPr>
        <w:t xml:space="preserve"> of Africa and the Levant, and spread around this unique temple is, perhaps, the greatest labyrinth of narrow and winding lanes that anywhere exists. There is Grenada, whose streets and fountains and gardens are still redolent [full] of the Moor, and which borrows a further glory from the two magnificent objects by which it is overhung — the one of art, the Alhambra, whose unique and dazzling beauty it has defied the spoiler to destroy, and the other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nature, the Sierra Nevada, which towers aloft in snowy grandeur, and greets its brother Atlas across the Straits. And, not to multiply instances, there is Malaga, a relic of a still more ancient time than the Moorish age, showing us how the Phoenicians built, and what sort of cities were on the earth when civilisation was confined to the shores of the Mediterranean, and the mariner had not yet ventured to steer his bark beyond the “Pillars of Hercules.”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there is no city in Northern Europe — no relic of the architecture of the Germanic nations, when that architecture was in its prime, or had but recently begun to decline, ever to be compared with Nuremberg. As it was, when the emperor trod its streets, and the magnificence of Germany was gathered into it, and the flourish of trumpets and the roll of drums blended with the peaceful din of its chisels and hammers, so is it now. The same portals with their rich carvings; the same windows with their deep mullions; the same fountains with their curious emblematic devices and groups, in bronze or in stone; the same peaked and picturesque gables; the same lofty roofs, running up into the sky and presenting successive rows of attic windows, their fronts all richly embellished and hung with draperies of curious work, worked in stone by the hands of cunning men — in short, the same assemblage of curious, droll, beautiful, and majestic objects which were before the eyes of the men who have been four centuries in their grave, meet the eye of the traveller at this day.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middle of the city, is a depression or valley through which the stream of the Pegnitz flows. There, the buildings cluster thick together, forming a perfect labyrinth of winding lanes, with no end of bridges and canals, and while their peaked roofs tower </w:t>
      </w:r>
      <w:r w:rsidRPr="00BE5F8C">
        <w:rPr>
          <w:rFonts w:ascii="Arial" w:eastAsia="Times New Roman" w:hAnsi="Arial" w:cs="Arial"/>
          <w:color w:val="000000"/>
          <w:sz w:val="24"/>
          <w:szCs w:val="24"/>
          <w:lang w:eastAsia="en-GB" w:bidi="ar-SA"/>
        </w:rPr>
        <w:lastRenderedPageBreak/>
        <w:t xml:space="preserve">into the air, their bases dip into the water. The rest of the city lies on the two slopes that run up from the Pegnitz, on either bank, forming thus two divisions which look at each other across the intervening valley. In this part of Nuremberg the streets are spacious, the houses of stone, large and massy, and revealing the remarkable feature we have already mentioned — exceedingly lofty roofs; for, in some instances, six storeys of upright mason-work are surmounted by other six storeys of slanting roof, with their complement of attic windows, suggesting the idea of a house on a house, or of two cities, the one on the ground, the other in the air, and forming a suitable emblem of the ancient classification of the citizens of Nuremberg into plebeian and patrician.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To walk through Nuremberg with the hasty step and cursory eye with which a mere modern town may be surveyed is impossible. The city, amid all its decay, is a cabinet of rare curiosities, a gallery of master-pieces. At every step, one is brought up by some marvel or other — a witty motto; a quaint device; a droll face; a medieval saint in wood, lying as lumber, it may be, in some workshop; a bishop, or knight, or pilgrim, in stone, who has seen better days; an elegant fountain, at which prince or emperor may have stopped to drink, giving its waters as copiously [fully] as ever; a superb portal, from which patrician may have walked forth when good Maximilian was emperor; or rich oriel, at which bright eyes looked out when gallant knight rode past; or some palatial mansion that speaks of times when the mariner’s compass was unknown, and the stream of commerce on its way to the West flowed through Nuremberg, and not, as now, round the Cape, or through the Straits of Gibraltar. The discovery of the mariner’s compass gave great impertus to exploration and travel.</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After a time, the place, so full of fanciful and droll and beautiful imaginings, begins to act on one like an enchantment. The spirit that lives in these creations is as unabated as if the artist had just laid down his chisel. One cannot persuade oneself that the hands that fashioned them have long ago mouldered into dust. No; then authors are living still, and one looks to see them walk out at their doors, and feels sure that one would know them — those cunning men, that race of geniuses, whose wit and wisdom, whose humour and drollery [crude amusement] and mirth burst out and overflowed till the very stones of the city laughed along with them. Where are all these men now? All sleeping together in the burial-ground, about a mile and a half outside the city gate, each in his narrow cell, the skill of their right hand forgotten, but the spell of their power still lingering on in the city where they lived, to fascinate and delight and instruct the men of later times.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all the edifices of Nuremberg, we shall visit only one — the Rath-Hans, or Hotel de Ville, where the Diets of the Empire held their sittings, and where, of course, the Diet that had just ended in the resolution, which so exasperated Campeggio and terrified the Vatican, had held its deliberations. It is a magnificent pile, in the Italian style,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externally in perfect preservation. A lofty portal gives admission to a spacious quadrangle. This building was erected in 1619, but it includes an older town-hall of date 1340. To this older portion, belongs the great saloon, variously used in former </w:t>
      </w:r>
      <w:r w:rsidRPr="00BE5F8C">
        <w:rPr>
          <w:rFonts w:ascii="Arial" w:eastAsia="Times New Roman" w:hAnsi="Arial" w:cs="Arial"/>
          <w:color w:val="000000"/>
          <w:sz w:val="24"/>
          <w:szCs w:val="24"/>
          <w:lang w:eastAsia="en-GB" w:bidi="ar-SA"/>
        </w:rPr>
        <w:lastRenderedPageBreak/>
        <w:t xml:space="preserve">times as a banqueting hall, an audience chamber, and a place of conference for the Diet. Its floor looks as if it would afford standing-room for all the citizens of Nuremberg. But vastness is the only attribute now left it of its former splendour. It is a long time since emperor trod that floor, or warrior bow to the prosperity of Nuremberg. The mariner’s compass, as everyone knows, revolutionised the carrying trade of the world, closing old channels of commerce and opening new. After this invention, ships freighted in the harbours of the East unloaded only when they reached the ports of the Western world. The commerce that had flowed for centuries across the plain on which Nuremberg stood, making it one of its main depots, was, after this, carried through the Straits or round the Cape [or, now today, through the Suez Canal in Egypt — editor]; and Nuremberg would now have been like a stranded galleon from which the tide had receded, but for the scientific and artistic genius of her sons.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still continued, by their skill and industry, to supply the other cities of Europe with those necessary or luxurious articles which they had not yet learned to create for themselves. The railway is bringing back, in part at least, the trade and wealth that Nuremberg lost by the mariner’s compass. It is the centre of the trade between Southern and Northern Germany; besides, it has not wholly lost the artistic skill and mechanical industry for which it was so famous in olden times, feted under that roof, or Diet assembled within those walls. Time’s effacing [erasing] finger has been busy with it, and what was magnificence in the days of the emperor, is, in ours simply tawdriness [commonplace]. The paintings on its walls and roof, some of which are from the pencil of Albert Durer, have lost their brilliance, and are now little better than mere patches of colour. The gloss has passed from the silks and velvets of its furniture; the few chairs that remain are rickety and worm-eaten, and one fears to trust oneself to them. A magnificent chandelier still hangs suspended from the roof, its gilding [gold] sadly tarnished, its lights burned out; and suggesting, as it does, to the mind the gaiety of the past, makes the dreariness and solitariness of the present to be only the more felt. So passes the glory of the world, and so has passed the imperial grandeur which was often found in this hall like a stage for its display.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Let us visit the dungeons immediately below the building. This will help us to form some idea of the horrors through which Liberty had to pass in her march down to modern times. Our guide leaves us for a few minutes, and, when he returns, he is carrying a bunch of keys in one hand and a lantern in the other. We descend a flight of stairs, and stand before a great wooden door. It is fastened crosswise with a heavy iron bar, which the guide removes. Then, selecting a key from the bunch, he undoes one lock, then another, and, heaving back the ponderous door, we enter and take our first step into the gloom. We traverse a long dark corridor; at the end of it we come to another massive door, secured like the first by a heavy cross-beam. The guide undoes the fastenings, and, with a creak which echoes drearily through the vaulted passage, the door is thrown open and gives us admittance. We descend several flights of stairs. The last ray of light has forsaken us a long while ago, but we go forward with the help of the lantern. What a contrast to the gilded and painted chambers above!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On either hand, as we go on, are the silent stone walls; overhead is the vaulted roof; at every other pace the guide stops, and calls our attention to doors in the wall on either hand, which open into numerous side chambers, or vaulted dungeons, for the reception of prisoners. To be here, in this living grave, in utter darkness, in cold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misery, was dreadful enough; but there were more humble things near at hand, ready to do their terrible work, and which made the unhappy occupants of these cells forget all the other horrors of their dismal abode.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Passing on a pace or two farther, we come to a roomier cell. We enter it, and the guide throws the glare of his lantern all round, and shows us the apparatus of torture, which rots here unused, though not unused in former days. It is a gaunt iron frame, resembling a long and narrow bedstead, fitted from end to end with a series of angular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rollers. The person who was to undergo the torture was laid on this horizontal rack. With every motion of his body to and fro, the rolling prisms on which he rested grazed the vertebrae of his back, causing great suffering. This was one mode of applying the rack, but the next was more frightful. The feet of the poor victim were fastened at one end; at the other, his arms were extended over his head, and tied with a rope, which wound round a windlass. The windlass was worked by a lever; the executioner puts his hand on the lever; the windlass revolves; the rope tightens; the limbs of the victim are stretched. Another wrench: his eyes flash, his lips quiver, his teeth are clenched; he groans, he shrieks; the joints start from their sockets; and now the livid face and the sinking pulse tell that the torture has been prolonged to the farthest limit of physical endurance. The sufferer is carried back to his cell. When, in the course of a few weeks, his mangled body has regained a little strength, he is brought out a second time, and laid upon the same bed of torture to undergo the same dreadful ordeal.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Let us go forward a little farther into this subterranean realm. We come at length to the central chamber. It is much more roomy than the others. Its air is dank and cold, and the water is filtering through the rock overhead. It is full of darkness, but there are worse things in it than darkness, which we can see with the help of our guide’s lantern.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Against the wall leans what seems a ladder; it is a machine of torture of the kind we have already described, only used vertically instead of horizontally. The person is hauled up by a rope, with a weight attached to his feet, and then he is let suddenly down, the rolling prisms grazing, as before, his naked back in his rapid descent.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is yet another “torture” in this horrible chamber. In the centre of the roof is an iron ring. Through the ring passes a strong iron chain which hangs down, and is attached to a windlass. On the floor, lies a great block of stone with a ring in it. This block was attached to the feet of the victim; his hands were tied behind his back with the iron chain; and, thus bound, he was pulled up to the roof, and suddenly let fall to within a foot or so of the floor. The jerk was so severe that it usually dislocated his limbs.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unhappy man, when suspended in this fashion, could be dealt with as his tormentors chose. They could tear his flesh with pincers, scorch his feet with live coals, insert burning matches beneath his skin, flay him alive, or practise on him any barbarity their malignity [malice] or cruelty suggested. The subject is an ungrateful one, and we quit it. These cells were reserved for political offenders. They were accounted too good for those tainted with heretical depravity. Deeper dungeons, and more horrible instruments of torture, were prepared for the confessors of the gospel. The memorials of the awful cruelties perpetrated on the Protestants of the sixteenth century are to be seen in Nuremberg to this day. The “Holy Offices” of Spain and Italy have been dismantled, and little now remains except the walls of the buildings in which the business of the Inquisition was carried on; but, strange to say, in Nuremberg, as we can testify from actual observation, the whole apparatus of torture is still shown in the subterranean chambers that were used by the agents of the “Holy Office.”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reserve the description of these dungeons, with their horrible instruments, till we come to speak more particularly of the Inquisition. Even the political prisons are sufficiently dismal. It is sad to think that such prisons existed in the heart of Germany, and in the free town of Nuremberg, in the sixteenth century. The far-famed “prisons of Venice” — and here too we speak from actual inspection — are not half so gloomy and terrible. These dungeons in Nuremberg show us how stern a thing government was in the Middle Ages, before the Reformation came with its balmy breath to chase away the world’s winter, and temper the rigours of law, by teaching mercy as well as vengeance to the ruler. These things show how difficult it was to be a patriot in the sixteenth century!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[One thing more must be added, from a 20th century perspective concerning Nuremberg. At the end of the second world war (1945), the representatives of a contemporary tyranny which practised torture extensively, Nazi criminals, were put up in the Nuremberg Trials, tried, and then executed by hanging — Editor]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6</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RATISBON LEAGUE AND REFORMATION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Protestantism in Nuremberg — German Provinces Declare for the Gospel — Intrigues of Campeggio — Ratisbon League — Ratisbon Scheme of Reform — Rejected by the German Princes — Letter of Pope Clement to the Emperor — The Emperor’s Letter from Burgos — Forbids the Diet at Spires — German Unity Broken — Two Camps — Persecution — Martyrs.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Nuremberg had thrown itself heartily into the tide of the Reform movement. It was not to be kept back, either by the muttered displeasure of the Pope’s legate, or the more outspoken threats of the emperor’s envoy. The intelligent citizens of Nuremberg felt that Protestantism brought with it a genial air in which they could breathe more freely. It promised a reinvigoration of their city, the commerce of which had begun to wane, and its arts to decline, as the consequence of the revolutions which the mariner’s compass had brought with it. Their preachers appeared daily in the pulpit; crowded congregations daily assembled in the large Church of St. Sebald, on the northern bank of the Pegnitz, and in the yet more spacious Cathedral of St. Lawrence, in the southern quarter of the city. The tapers were extinguished; the images stood neglected in their niches, or were turned out of doors; neither pyx [communion box], nor cloud of incense, nor consecrated wafer was to be seen; the altar had been changed into a table; bread and wine were brought out and placed on it: prayer was offered, a psalm sung, and the elements were dispensed, while some 4,000 communicants came forward to partake. The spectacle caused infinite disgust to Campeggio, but how to prevent it he didn’t know. Humraart thought, doubtless, that, had his master been present, this would not have taken place; these haughty citizens would not have dared to flaunt their heresy in the face of the emperor. But Charles was detained by his quarrels with Francis I., and the troubles in Spain.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the hour the Diet broke up, both sides began busily to prepare for the meeting at Spires in November. The princes, on their return to their States, began to collect the suffrages [votes] of their people on the question of Church Reform; and the legate, on his part, without a day’s delay, began his intrigues to prevent the meeting of an assembly which threatened to deliver the heaviest blow his master’s authority had yet received.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success of the princes friendly to the Reformed faith exceeded their expectations. The all but unanimous declaration of the provinces was: “We will serve Rome no longer.” Franconia, Brandenburg, Henneburg, Windsheim, Wertheim, and Nuremberg, declared against the abuses of the mass, against the seven Popish Sacraments, against the adoration of images, and, reserving the un-kindliest cut for last, against </w:t>
      </w:r>
      <w:r w:rsidRPr="00BE5F8C">
        <w:rPr>
          <w:rFonts w:ascii="Arial" w:eastAsia="Times New Roman" w:hAnsi="Arial" w:cs="Arial"/>
          <w:color w:val="000000"/>
          <w:sz w:val="24"/>
          <w:szCs w:val="24"/>
          <w:lang w:eastAsia="en-GB" w:bidi="ar-SA"/>
        </w:rPr>
        <w:lastRenderedPageBreak/>
        <w:t xml:space="preserve">Papal supremacy. These dogmatic changes would draw after them a host of administrative reforms. The pretext for the innumerable Romish exactions, of which the Germans so loudly complained, would be swept away. No longer would come functions and graces from Rome, and the gold of Germany would cease to flow there in return. The Protestant theologians were overjoyed. A few months, and the national voice, through its constituted organ the Diet, will have pronounced in favour of Reform. The movement will be safely piloted into the harbour.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consternation of the Romish party was in proportion. They saw the gates of the North opening a second time, and the German hosts in full march on the Eternal City. What was to be done! Campeggio was on the spot; and it was fortunate for Rome that he was, otherwise the subsequent intervention of the Pope and the emperor might have come too late. The legate adopted the old policy of “divide and conquer.”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Withdrawing from a Diet which contemplated usurping the most august [highly serious] functions of his master, Campeggio retired to Ratisbon. He succeeded in drawing around him Ferdinand, Archduke of Austria, the Dukes of Bavaria, the Archbishop of Salzburg, and the Bishops of Trent and Ratisbon. These were afterwards joined by most of the bishops of Southern Germany. Campeggio presented to this convention that the triumph of Wittenberg was imminent, and that, with the fall of the Papacy, was bound up the destruction of their own power, and the dissolution of the existing order of things. To avert these terrible evils, they resolved, the 6th of July, to forbid the printing of Luther’s books; to permit no married priests to live in their territories; to recall the youth of their dominions who were studying at Wittenberg; to tolerate no change in the mass or public worship; and, in line, to put into execution the Edict of Worms against Luther. They concluded, in short, to wage a war of extermination against the new faith.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a set-off with these stern measures, they promised a few very mild reforms. The ecclesiastical impositions were to be lightened, and the Church festivals made somewhat less numerous. And, not able, apparently, to see that they were falling into the error which they condemned in the proposed Diet at Spires, they proceeded to enact a standard of orthodoxy, consisting of the first four Latin Fathers — Ambrose, Jerome, Augustine, and Gregory — whose opinions were to be the rule according to which all preachers were to interpret Scripture. Such was the Ratisbon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it came afterwards to be called.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publication of the legate’s project was viewed as an insult by the princes of the opposite party. What right, they asked, have a few princes and bishops to constitute themselves the representatives of the nation, and to make a law for the whole of Germany? Who gave them this authority? Besides, what good will a Reformation do that removes only the smaller abuses, and leaves the greater altogether untouched? It is not the humble clergy, but the prelates and abbots who oppress us, and these the Ratisbon Convention leaves flourishing in their wealth and power. Nor does this </w:t>
      </w:r>
      <w:r w:rsidRPr="00BE5F8C">
        <w:rPr>
          <w:rFonts w:ascii="Arial" w:eastAsia="Times New Roman" w:hAnsi="Arial" w:cs="Arial"/>
          <w:color w:val="000000"/>
          <w:sz w:val="24"/>
          <w:szCs w:val="24"/>
          <w:lang w:eastAsia="en-GB" w:bidi="ar-SA"/>
        </w:rPr>
        <w:lastRenderedPageBreak/>
        <w:t xml:space="preserve">Reform give us the smallest hope that we shall be protected in future from the many exactions of the Roman court. In condemning the lesser evils, does not the League sanction the greater? Even Pallavicino has acknowledged that this judgement of the princes on the Ratisbon Reformation was just, when he says that “the physician in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cure of his patient ought to begin, not with the small, but the greater remedies.”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legate had done well, and now, the Pope, who saw that he must grasp the keys more firmly, or surrender them altogether, followed up with vigour the measures of Campeggio. Clement VII. wrote in urgent terms to Charles V., telling him that the Empire was in even greater danger from these audacious Germans than the tiara. Charles did not need this spur. He was sufficiently alive to what was due to him as emperor. This proposal of the princes to hold a Diet, irrespective of the emperor’s authority, stung him to the quick.</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Pope’s letter found the emperor at Burgos, the capital of Old Castile. The air of the place was not favourable to concessions to Lutheranism. Everything around Charles — a cathedral of unrivalled magnificence, the lordly priests by which it was presenced, the devotion of the Castilians, with other tokens of the pomp and power of Catholicism, must have inspired him with even more than his usual reverence for the old religion, and made the project of the princes appea, in his eyes, doubly a crime. He wrote in sharp terms to them, saying that it belonged to him as emperor to demand of the Pope that a Council should be convened; that he and the Pope alone were the judges when it was the right time to convene such an assembly, which would meet as the Diet at Spires, under penalty of high treason and ban of the Empire. The princes eventually submitted, and thus the projected Diet, which had excited such great hopes on the one side, and such great alarm on the other, never met.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issue of the affair was that the unity of Germany  had been broken. From this hour, there was a Catholic Diet and a Protestant Diet. The emperor said that when he saw that a Council could be held with profit to Christendom, he would ask the Pope to summon one; meanwhile, till a General Council should meet, it was the princes’ duty to acquiesce in the ecclesiastical settlement which had been made at Worms; that, at that Diet, all the things they proposed to bring up again for discussion at Spires had been determined, and that to meet to discuss them over again was to unsettle matters. As a summary, he reminded them of the Edict of Worms against Luther, and called on them to put it into execution. He forbade the Empire a Catholic Germany and a Protestant Germany. But the split was made by Campeggio, and what he did was endorsed and completed by Charles V. The Reformation was developing peacefully in the Empire; the majority of the Diet was on its side; the several States and cities were rallying to it; there was the promise that soon it would be seen advancing under the aegis [authority] of a united Fatherland: but this fair prospect was suddenly and fatally blighted by the formation of an Anti-Protestant League. The unity thus broken has never since been restored. It must not be overlooked that this was the doing of the Romanist party.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“What a deplorable event!” exclaims the reader. And truly it was. It had to be followed by wars, revolutions, and the political and religious strifes of three centuries. Christendom was, so it was thought, entering on the peaceful and united rectification of the errors. Duke Ferdinand and the Papal legate journeyed together to Vienna. On the road there, they came to an understanding as to the practical steps for carrying out the league. What these were was soon apparent. Gaspard Tauber, of Vienna, whose crime was the circulation of Luther’s books, was among the first to suffer. An idea got abroad that he would recant. Two pulpits were erected in the churchyard of St. Stephen’s. From the one, Tauber was to read his recantation, and, from, the other, the removal of those superstitious beliefs which had poisoned the morals of the world, and furnished a basis for ecclesiastical and political despotism [tyranny]. And, with a purified conscience, there would come, so it was hoped, an enlarged and liberated intellect, the best patron of letters and art, of liberty and of industry. With the rise of these two hostile camps, the world’s destinies were fatally changed. Henceforth, Protestantism must advance by way of the stake. But, lacking these many heroic deaths, with these hundreds of thousands of martyrs, what a splendour would have been lacking in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conferences at Ratisbon lasted a fortnight; and when, at length, they came to an end, the Arch-priest was to magnify the act as a new trophy ot the power of the Roman Church. Taulier arose in the presence of a vast multitude assembled in the grave-yard, who waited in deep silence for the first words of recantation. To their amazement, he made a bolder confession of his faith than ever. He was immediately dragged to execution, decapitated, and his body thrown into the fire and consumed. His Christian intrepidity [courage] on the scaffold made a deep impression on his townsmen. At Buda, in Hungary, a Protestant bookseller was burned with his books piled up around him. He was heard, amid the flames, proclaiming the joy with which he suffered for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sake of Christ. An inquisitor named Reichler, traversed Wittenberg, hanging Lutherans on the trees, and nailing the Reformed preachers to posts by the tongue, leaving them to die on the spot, or set themselves free at the expense of self-mutilation, and the loss of that gift by which they had served Christ in the ministry of the gospel. In the territories of the Archbishop of Salzburg, a Protestant, who was being conducted to prison, was released by two peasants while his guards were carousing in an alehouse. The peasants were beheaded outside the walls of the city without any form of trial. There was a Reign of Terror in Bavaria. It was not on those in humble life only that the storm fell; the magistrate on the bench, the baron in his castle, found no protection from the persecutor. The country swarmed with spies, and friend dared not confide in friend.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fanatical rage extended to some parts of Northern Germany. The tragic fate of Henry van Zutphen deserves a short notice. Escaping from the monastery at Antwerp in 1523, when the converts Esch and Voes were seized and burned, he preached the gospel for two years in Bremen. His fame as a preacher went before him, and he was invited to proclaim the Reformed doctrine to the uninstructed people of the country. </w:t>
      </w:r>
      <w:r w:rsidRPr="00BE5F8C">
        <w:rPr>
          <w:rFonts w:ascii="Arial" w:eastAsia="Times New Roman" w:hAnsi="Arial" w:cs="Arial"/>
          <w:color w:val="000000"/>
          <w:sz w:val="24"/>
          <w:szCs w:val="24"/>
          <w:lang w:eastAsia="en-GB" w:bidi="ar-SA"/>
        </w:rPr>
        <w:lastRenderedPageBreak/>
        <w:t xml:space="preserve">He repaired there, and had appeared only once in the pulpit, when the house in which he slept was surrounded at midnight by a mob, heated by the harangues of the prior of the Dominicans and the fumes of Hamburg beer. He was pulled out of bed, beaten with clubs, dragged on foot over many miles of a road covered with ice and snow, and finally thrown on to a slow fire and burned. Such were the means which the “Ratisbon Reformers” adopted for redressing Protestantism, and upholding the old order of things. “The blood he is shedding,” exclaimed Luther, on being told of these proceedings, “will choke the Pope at last, with his kings and kingdoms.”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8</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8"/>
          <w:szCs w:val="28"/>
          <w:lang w:eastAsia="en-GB" w:bidi="ar-SA"/>
        </w:rPr>
      </w:pPr>
      <w:r w:rsidRPr="00BE5F8C">
        <w:rPr>
          <w:rFonts w:ascii="Arial" w:eastAsia="Times New Roman" w:hAnsi="Arial" w:cs="Arial"/>
          <w:b/>
          <w:bCs/>
          <w:caps/>
          <w:color w:val="000000"/>
          <w:sz w:val="28"/>
          <w:szCs w:val="28"/>
          <w:lang w:eastAsia="en-GB" w:bidi="ar-SA"/>
        </w:rPr>
        <w:t>luther’s views on the sacrament and image-worship</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New Friends — Philip, Landgrave of Hesse — Meeting between him and Melancthon — Joins the Reformation— Duke Ernest, etc. — Knights of the Teutonic Order — Their Origin and History — Royal House of Prussia — Free Cities — Services to Protestantism — Division — Carlstadt Opposes Luther on the Sacrament — Luther’s Early Views — Recoil — Essence of Paganism — </w:t>
      </w:r>
      <w:r w:rsidRPr="00BE5F8C">
        <w:rPr>
          <w:rFonts w:ascii="Arial" w:eastAsia="Times New Roman" w:hAnsi="Arial" w:cs="Arial"/>
          <w:i/>
          <w:iCs/>
          <w:color w:val="000000"/>
          <w:sz w:val="24"/>
          <w:szCs w:val="24"/>
          <w:lang w:eastAsia="en-GB" w:bidi="ar-SA"/>
        </w:rPr>
        <w:t>Opus Operatum</w:t>
      </w:r>
      <w:r w:rsidRPr="00BE5F8C">
        <w:rPr>
          <w:rFonts w:ascii="Arial" w:eastAsia="Times New Roman" w:hAnsi="Arial" w:cs="Arial"/>
          <w:color w:val="000000"/>
          <w:sz w:val="24"/>
          <w:szCs w:val="24"/>
          <w:lang w:eastAsia="en-GB" w:bidi="ar-SA"/>
        </w:rPr>
        <w:t xml:space="preserve"> — Calvin and Zwingli’s View — Carlstadt Leaves Wittenberg and goes to Orlamund — Scene at the Inn at Jena — Luther Disputes at Orlamund on Image-worship — Carlstadt Quits Saxony — Death of the Elector Frederick.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its enemies were forming leagues, and unsheathing their swords against the Reformation, new friends were hastening to place themselves on its side. It was at this hour that some of the more powerful princes of Germany stepped out from the ranks of the Romanists, and inscribed the “evangel” on their banners, declaring that, from now on, under this “sign” only would they fight. Over against the camp formed by Austria and Bavaria was pitched that of the Landgrave of Hesse and the free cities.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day in June, 1524, a knightly cavalcade was passing along the high-road which covers the plain that divides Frankfurt from the Taurus mountains. The party was comprised of those who were on their way to the games at Heidelberg. As they rode along, two solitary travellers on horseback were seen approaching. On coming nearer, they were recognised as Philip Melancthon and his friend. The knight at the head of the first party, dashing forward, placed himself by the side of the illustrious doctor, and begged him to turn his horse’s head and accompany him a short way along the road. The prince that now accosted Melancthon was the young Landgrave of Hesse. Philip of Hesse had felt the impulses of the times, and was inquiring whether it was not possible to discover a better way than that of Rome. He had been present at the Diet of Worms; had been thrilled by the address of Luther; and had craved an interview with him immediately after, and, ever since, had kept revolving the matter in his heart. A chance, as it seemed, had now thrown Melancthon in his way. He opened his mind to him as he rode along by his side, and, in reply, the doctor gave the prince a clear and comprehensive outline of the Reformed doctrine. This oral statement Melancthon supplemented, on his return to Wittenberg, with a written “epitome of the renovated doctrines of Christianity”, the study of which made the landgrave resolve to cast in his lot wth Protestantism. He embraced it with characteristic ardour, for he did nothing by halves. He made the gospel to be preached in his dominions, and, as he brought to the cause the whole energy of his character, and the whole influence of his position, </w:t>
      </w:r>
      <w:r w:rsidRPr="00BE5F8C">
        <w:rPr>
          <w:rFonts w:ascii="Arial" w:eastAsia="Times New Roman" w:hAnsi="Arial" w:cs="Arial"/>
          <w:color w:val="000000"/>
          <w:sz w:val="24"/>
          <w:szCs w:val="24"/>
          <w:lang w:eastAsia="en-GB" w:bidi="ar-SA"/>
        </w:rPr>
        <w:lastRenderedPageBreak/>
        <w:t xml:space="preserve">he rendered it no ordinary service. In conflicts to come, his plume was often seen waving in the thick of the battle.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About the same time, other princes transferred the homage of their hearts, and the services of their lives to the same cause. Among these were Duke Ernest of Luneburg, who now began to promote the reformation of his States; the Elector of the Palatinate; and Frederick I. of Denmark, who, as Duke of Schleswig Holstein, ordained that all under him should be free to worship God as their consciences might dictate.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accessions were followed by another, on which time has since set the imprint of vast importance. Its consequences continue to be felt down to our own times. The knight who now transferred his homage to the cause of Protestantism was the head of the house of Prussia, then Margrave of Brandenburg.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chiefs of the now imperial house of Prussia were originally Burgaves of Nuremberg. They sold, as we have already said, this dignity; and the price they received for it enabled them to purchase the Margraveship of Brandenburg. In 1511, Albert, the then head of the house of Brandenburg, became Grand Master of the Teutonic Order. This was perhaps the most illustrious of all those numerous orders of religious knights, or monks, which were founded during the frenzy of the Crusades, in defence of the Christian faith against the heathen and infidels. They wore a white cross as their badge. Albert, the present Grand Master, while attending the Diet at Nuremberg, had listened to the sermons of Osiander, and had begun to doubt the soundness of the Roman creed, and, along with that, the lawfulness of his vow as Grand Master of the Teutonic monks. He obtained an interview with Luther, and craved his advice. “Renounce your Grand-Mastership; and dissolve the order”, said the Reformer; “take a wife; and erect your quasi-religious domain into a secular and hereditary duchy.”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Albert, adopting the counsel of Luther, opened to himself and his family the road that, at a future day, was to lead to the imperial crown. He renounced his order of monkhood, professed the Reformed faith, married a princess of Denmark, and declared Prussia an hereditary duchy, doing homage for it to the crown of Poland. He was put under the ban of the Empire; but retained, nevertheless, possession of his dominions. In the process of time, this rich inheritance fell to the possession of the electoral branch of his family; all dependence on the crown of Poland was cast off; the duchy was converted into a kingdom, and the title of duke exchanged for the loftier one of king. The fortunes of the house continued to grow till, at last, its head took his place among the great sovereigns of Europe. Another and higher step awaited him. In 1870, at the close of the Franco-German war, the King of Prussia became Emperor of Germany.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rear of the princes, and, in some instances, in advance of them, came the free cities. I have spoken of their rise in a former chapter.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They eminently prepared the soil for the reception of Protestantism. They were nurseries of art, cultivators of knowledge, and guardians of liberty. We have already seen that, at Nuremberg, during the sittings of the Diet, and despite the presence of the legate of the Pope and the ambassador of the emperor, Protestant sermons were daily preached in the two cathedral churches; and, when Campeggio threatened to arrest and punish the preachers in the name of his master, the municipality spiritedly forbade him to touch a hair of their heads. Other towns followed the example of Nuremberg. The Municipal Diets of Ulm and Spires (1524) resolved that the clergy should be sustained in preaching the pure gospel, and bound themselves, by mutual promise, to defend each other against any attempt to execute the Edict of Worms.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the very moment that Protestantism was receiving these powerful accessions from outside, a principle of weakness was being developed within. The Reformers, up till now, were a united phalanx; now they began to be separated into two camps — the Lutheran and the Reformed. It is now that we trace the incipient rise of the two powerful parties which have continued, down to our day, to divide the Protestant world, and to retard the march of the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difference was at first confined to two men. Luther and Carlstadt had combated by the side of each other at Leipsic against Dr. Eck; unhappily, they differed in their views on the Sacrament of the Supper, and began to do battle against each other. Few there are who can follow with equal steps the march of Truth, as she advances from the material and the symbolic to the position of a pure principle. Some lag behind, laying fully as much stress on the symbol as upon the truth it contains; others outstrip Truth, as it were, by seeking to dissociate her from that organisation which God has seen to be necessary for her action in the world. The fanatics, who arose at this stage of the Reformation, depreciated the Word and the Sacraments, and, in short, all outward ordinances, maintaining that religion was a thing exclusively of spiritual communion, and that men were to be guided by an inward light. Luther saw clearly that this theory would speedily be to the destruction not of what was outward only in religion, but also of what was inward and spiritual. A recoil followed his sentiments. He not only paused in his career, he went back; and the retrogression which we henceforth trace in him was not merely a retrogression from the new mystics, but from his former self. The clearness and boldness which, up till this time, had characterised his judgement on theological questions now forsook him, and something of the old haze began to gather round him, and cloud his mind.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an earlier period of his career (1520), in his work entitled the </w:t>
      </w:r>
      <w:r w:rsidRPr="00BE5F8C">
        <w:rPr>
          <w:rFonts w:ascii="Arial" w:eastAsia="Times New Roman" w:hAnsi="Arial" w:cs="Arial"/>
          <w:i/>
          <w:iCs/>
          <w:color w:val="000000"/>
          <w:sz w:val="24"/>
          <w:szCs w:val="24"/>
          <w:lang w:eastAsia="en-GB" w:bidi="ar-SA"/>
        </w:rPr>
        <w:t>Babylonian Captivity</w:t>
      </w:r>
      <w:r w:rsidRPr="00BE5F8C">
        <w:rPr>
          <w:rFonts w:ascii="Arial" w:eastAsia="Times New Roman" w:hAnsi="Arial" w:cs="Arial"/>
          <w:color w:val="000000"/>
          <w:sz w:val="24"/>
          <w:szCs w:val="24"/>
          <w:lang w:eastAsia="en-GB" w:bidi="ar-SA"/>
        </w:rPr>
        <w:t xml:space="preserve">, he had expressed himself in terms which implied that the spiritual presence of Christ in the Sacrament was the only presence he recognised there, and that faith in Christ thus present was the only thing necessary to enable one to participate in all the benefits of the Lord’s Supper. This doctrine is in no way different from what was afterwards taught on this head by Calvin, and which Luther so zealously opposed in the case of Zwingli and the theologians of the Swiss Reformation. Unhappily, Luther </w:t>
      </w:r>
      <w:r w:rsidRPr="00BE5F8C">
        <w:rPr>
          <w:rFonts w:ascii="Arial" w:eastAsia="Times New Roman" w:hAnsi="Arial" w:cs="Arial"/>
          <w:color w:val="000000"/>
          <w:sz w:val="24"/>
          <w:szCs w:val="24"/>
          <w:lang w:eastAsia="en-GB" w:bidi="ar-SA"/>
        </w:rPr>
        <w:lastRenderedPageBreak/>
        <w:t xml:space="preserve">had grasped the true idea of the Lord’s Supper, and again lost it. He was unable to retain permanent possession of the ground he had occupied for a moment, as it were; he fell back on the old semi-materialistic position, to the arrest of his own career, and the dividing of the Protestant army.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It is a grand principle in Protestantism that the ordinances of the Church become to the “effective means” of salvation, not from “any virtue in them,” or “in him that administers them”, but solely by the “blessing of God”, and the “working of his Spirit in those who by faith receive them.” This draws a clear line of distinction between the institutions of the Reformed Church and the rites of Paganism and Romanism. It was a doctrine of Paganism that there was a magical or necromantic influence in all its observances, in virtue of which, a purifying change was effected in the soul of the worshipper. This idea was the essence of Paganism. In the sacrifice, in the lustral [washing] water, in every ceremony of its ritual, there resided an invisible but potent power, which, of itself, renewed or transformed the man who performed the rite, or on whose behalf it was done. This doctrine descended to Romanism. In all its priests, and in all its rites, there was lodged a secret, mysterious, superhuman virtue, which regenerated and sanctified men. It was called the “</w:t>
      </w:r>
      <w:r w:rsidRPr="00BE5F8C">
        <w:rPr>
          <w:rFonts w:ascii="Arial" w:eastAsia="Times New Roman" w:hAnsi="Arial" w:cs="Arial"/>
          <w:i/>
          <w:iCs/>
          <w:color w:val="000000"/>
          <w:sz w:val="24"/>
          <w:szCs w:val="24"/>
          <w:lang w:eastAsia="en-GB" w:bidi="ar-SA"/>
        </w:rPr>
        <w:t>opus operatum</w:t>
      </w:r>
      <w:r w:rsidRPr="00BE5F8C">
        <w:rPr>
          <w:rFonts w:ascii="Arial" w:eastAsia="Times New Roman" w:hAnsi="Arial" w:cs="Arial"/>
          <w:color w:val="000000"/>
          <w:sz w:val="24"/>
          <w:szCs w:val="24"/>
          <w:lang w:eastAsia="en-GB" w:bidi="ar-SA"/>
        </w:rPr>
        <w:t xml:space="preserve">” because, according to this theory, salvation came simply by the performance of the rite — the “doing of the work.” It was not the Spirit that regenerated man, nor was faith on his part necessary in order to bring about his prof; the work was accomplished by the sole and inherent potency of the rite. This doctrine converts the ordinances of the gospel into spells, and makes their working simply magical.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was, on this point, not fully emancipating himself from this belief. As regards the doctrines of Christianity, he did fully emancipate himself from it. His doctrine of justification by faith alone implied the total renunciation of this idea; but, as regards the Sacraments, he did not fully vindicate his freedom from the old beliefs. With reference to the Supper, he lost sight of the grand master-truth which led to the emancipation of himself and Christendom from monkish bondage. He could see that faith alone in Christ’s obedience and death could avail for the justification, the pardon, and the eternal salvation of the sinner; and yet he could not see that faith alone in Christ, as spiritually present in the Supper, could avail for the nourishment of the believer. Yet the latter is but another application of Luther’s great cardinal doctrine of justification by faith. The shock Luther received from the extremes to which the Anabaptists proceeded, in good part accounts for this result. He saw, as he thought, the whole of Christianity about to be spiritualised, and to lose itself a second time in the mazes of mysticism. He retreated, therefore, into the doctrine of consubstantiation, which the Dominican, John of Paris, broached at the end of the thirteenth century. According to this tenet, the body and blood of Christ are really and corporately present in the elements, but the substance of the bread and wine also remains.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held that in, under, or along,  with the elements was Christ’s very body; so that, after consecration, the bread was both bread and the flesh of Christ, and the wine both </w:t>
      </w:r>
      <w:r w:rsidRPr="00BE5F8C">
        <w:rPr>
          <w:rFonts w:ascii="Arial" w:eastAsia="Times New Roman" w:hAnsi="Arial" w:cs="Arial"/>
          <w:color w:val="000000"/>
          <w:sz w:val="24"/>
          <w:szCs w:val="24"/>
          <w:lang w:eastAsia="en-GB" w:bidi="ar-SA"/>
        </w:rPr>
        <w:lastRenderedPageBreak/>
        <w:t>wine and the blood of Christ. He defended his belief by a literal interpretation of the words of institution, “This is my body (</w:t>
      </w:r>
      <w:r w:rsidRPr="00BE5F8C">
        <w:rPr>
          <w:rFonts w:ascii="Arial" w:eastAsia="Times New Roman" w:hAnsi="Arial" w:cs="Arial"/>
          <w:i/>
          <w:iCs/>
          <w:color w:val="000000"/>
          <w:sz w:val="24"/>
          <w:szCs w:val="24"/>
          <w:lang w:eastAsia="en-GB" w:bidi="ar-SA"/>
        </w:rPr>
        <w:t>hoc est corpus meum</w:t>
      </w:r>
      <w:r w:rsidRPr="00BE5F8C">
        <w:rPr>
          <w:rFonts w:ascii="Arial" w:eastAsia="Times New Roman" w:hAnsi="Arial" w:cs="Arial"/>
          <w:color w:val="000000"/>
          <w:sz w:val="24"/>
          <w:szCs w:val="24"/>
          <w:lang w:eastAsia="en-GB" w:bidi="ar-SA"/>
        </w:rPr>
        <w:t xml:space="preser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have undergone many hard struggles”, we find him saying, “and would like to have forced myself into believing a doctrine by which I could have struck a mighty blow at the Papacy. But the text of Scripture is too potent [powerful] for me; I am a captive to it, and cannot get away.”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Carlstadt refused to bow to the authority of the great doctor on this point. He agreed with the Luther of 1520, not with the Luther of 1524. Carlstadt held that there was no corporeal presence of Christ in the elements; that the consecration effects no change in the bread and wine; that the Supper is simply commemorative of the death of Christ, and nourishes the communicant by vividly representing that transaction to his faith. Carlstadt’s views differed widely from those of Luther, but they fell short of the doctrine of the Supper, as it came afterwards to be settled in the controversies that followed, and finally held by Zwingli and Calvin.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Carlstadt, finding himself fettered, as may well be conceived, in the declaration of his opinions at Wittenberg, sought a freer stage on which to ventilate them. Early in 1524, he removed to Orlamund, and there began to propagate his views. We do not, at this stage, enter into the controversy. It will come before us afterwards, when greater champions than Carlstadt have stepped into the arena, and when, accordingly, we can review, with much greater profit and advantage, the successive stages of this great war, waged unhappily within the camp of the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passage at arms we must, however, record. No longer awed by Luther’s presence, Carlstadt’s boldness and zeal waxed greater every day. Not content with opposing the Wittenberg doctrine of the Supper, he attacked Luther on the subject of images. The old leaven of monkhood — the strength of which was shown in the awful struggles he had to undergo before he found his way to the Cross — was not wholly purged out of the Reformer. Luther not only tolerated the presence of images in the churches, like Zwingli, for the sake of the weak; he feared to displace them even when the worshippers desired their removal. He believed they might be helpful. Carlstadt denounced these tendencies and weaknesses as Popery. The minds of the men of Orlamund were becoming inflamed by the violence of his harangues; commotions were arising, and the elector sent Luther to Orlamund to smooth the troubled waters. A little reflection might have taught Frederick that his presence was more likely to bring on a tempest; for the Reformer was beginning to halt in that equanimity and calm strength which, up till this time, he had been able to exercise in the face of opposition.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on his way to Orlamund, travelled by Jena, where he arrived on 21st August, 1524. From this city, he wrote to the elector and Duke John, exhorting them to employ their power in curbing that fanatical spirit which was beginning to give birth to acts of violence. The exhortation was hardly needed, seeing he was, at that moment, on a </w:t>
      </w:r>
      <w:r w:rsidRPr="00BE5F8C">
        <w:rPr>
          <w:rFonts w:ascii="Arial" w:eastAsia="Times New Roman" w:hAnsi="Arial" w:cs="Arial"/>
          <w:color w:val="000000"/>
          <w:sz w:val="24"/>
          <w:szCs w:val="24"/>
          <w:lang w:eastAsia="en-GB" w:bidi="ar-SA"/>
        </w:rPr>
        <w:lastRenderedPageBreak/>
        <w:t xml:space="preserve">mission from the elector for that very end. It shows, however, that, in Luther’s opinion, the Reformation ran more risk from the madness of the fanatic than from the violence of the persecutor. “The fanatic”, he said in his letter, “hates the Word of God, and exclaims, ‘Bible, Bubel, Babel! What kind of tree is that which bears such fruit as the breaking open of churches and cloisters, and the burning of images and saints? Christians ought to use the Word, not the hand. The New Testament method of driving out the devil is to convert the heart, and then the devil will fall and all his works.”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Next day, he preached against insurrection and tumults, iconoclastic violence, and the denial of the real presence in the Eucharist. Afterwards, as he was seated at dinner with the pastor of Jena and the city functionaries, a paper was handed in to him from Carlstadt. “Let him come in,” said Luther. Carlstadt entered. “You attacked me today”, said Carlstadt to the Reformer, “as an author of sedition and assassination; it is false!” “I did not name you”, rejoined Luther; “nevertheless, if the cap fits, you may put it on.” “I am able to show”, said Carlstadt, “that you have taught contradictions on the subject of the Eucharist.” “Prove your assertion,” rejoined Luther. “I am willing to dispute publicly with you”, replied Carltadt, “at Wittenberg or at Erfurt, if you will grant me a safe-conduct.” “Never fear that,” said Luther. “You tie my hands and my feet and then you strike me! “ exclaimed Carlstadt with warmth. “Write against me,” said Luther. “I would”, said the other, “if I knew you to be in earnest.” “Here”, exclaimed Luther, “take that in token of my earnestness,” holding out a gold florin. “I willingly accept the gauge”, said Carlstadt. Then, holding it out to the company, “You are my witnesses”, said he, “that this is my authority to write against Martin Luther.” He bent the florin, and put it into his purse. He then extended his hand to Luther, who pledged him in some wine. “The more vigorously you assail me”, said Luther, “the better you will please me.” “It shall not be my fault”, answered Carlstadt, “if I shall.” They drank to one another, and again, shaking hands, Carlstadt withdrew.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details of this interview are found only in the records of the party against the Reformer, and Luther charged them with gross exaggeration.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Jena, Luther continued his journey, and arrived at Orlamund at the end of August. The Reformer himself has given us no account of his dispute with Carlstadt. The account which historians commonly follow is that of Reinhard, a pastor of Jena, and an eye-witness. Its accuracy has been challenged by Luther, and, seeing Reinhard was a friend of Carlstadt, it is not improbably coloured. But making every allowance, Luther appears to have been too much in haste to open this breach in the Protestant army, and took the responsibility too lightly, forgetful of the truth which Melchior Adam [a humanist historian of the Calvinistic school] has pointed out [in his essays on Luther], and which experience has a thousand times verified, “that a single spark will often suffice to wrap in flames a whole forest.” As regarding the argument, Luther won no victory; he found the waters ruffled, and he lashed them into a tempest.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Assembling the town council and the citizens of Orlamund, Luther was addressing them when Carlstadt entered. Walking up to Luther, Carlstadt saluted him: “Dear doctor, if you please, I will introduce you.” “You are my antagonist”, Luther replied, “I have pledged you with a florin.” “I shall ever be your antagonist,” replied the other, “so long as you are an antagonist to God and his Word.” Luther, on this, insisted that Carlstadt should withdraw, seeing that he could not transact the business on which he had come at the elector’s command, in his presence. Carlstadt refused, on the ground that it was a free meeting, and if he was at fault, why should his presence be feared? On this, Luther turned to his attendant, and ordered him to prepare the horses for Carlstad at once, for he should immediately leave the town; at this, Carlstadt withdrew.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Being now alone with the men of Orlamund, Luther proceeded with the business the elector had sent him to transact, which was to remove their iconoclast prejudices, and quiet the agitation of their city. “Prove to me”, said Luther, opening the discussion, “prove to me by Scripture, that images ought to be destroyed.”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“Mr. Doctor”, replied a councillor, “grant me this much — that Moses knew God’s commandments!” Then, opening a Bible, he read these words: “Thou shalt not make unto thee any graven image, or any likeness of anything that is in heaven above, or that is in the earth beneath, or that is in the water under the earth.” (Exodus 20:4) Which was as much as to say, “Prove to me from Scripture that images ought to be worshipped.”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passage refers to images of idols only”, responded Luther. “If I have hung up in my room a crucifix, which I do not worship, what harm can it do 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Zwingli’s ground and argument; but Luther was not yet able fully to occupy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have often”, said a shoemaker, “taken off my hat to an image in a room or on the road; to do so is an act of idolatry, which takes from God the glory that is due to him alone.”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“Then because of their being abused”, replied Luther, “we ought to destroy women, and pour out wine into the streets.”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 was the reply; “these are God’s creatures, which we are not commanded to destroy.”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easy to see that images were not things of mere indifference to Luther. He could not divest himself of a certain veneration for them. He feared to put out his hand and pull them down; nor would he permit those that would do so. Immediately, at the close of the discussion, he left Orlamund amid very emphatic marks of popular disfavour. It </w:t>
      </w:r>
      <w:r w:rsidRPr="00BE5F8C">
        <w:rPr>
          <w:rFonts w:ascii="Arial" w:eastAsia="Times New Roman" w:hAnsi="Arial" w:cs="Arial"/>
          <w:color w:val="000000"/>
          <w:sz w:val="24"/>
          <w:szCs w:val="24"/>
          <w:lang w:eastAsia="en-GB" w:bidi="ar-SA"/>
        </w:rPr>
        <w:lastRenderedPageBreak/>
        <w:t xml:space="preserve">was the one field, of the many on which he contended, from which he was fated to retire with dishonour.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Carlstadt did not stop here. He began to throw his influence into the scale of the visionaries, and declaimed bitterly against Luther and the Lutherans. This was more than the Elector Frederick could endure. He ordered Carlstadt to quit his dominions; and the latter, obeying, wandered southward, in the direction of Switzerland, propagating, wherever he came, his views on the Supper; but venting, still more zealously and loudly, his hatred of Luther, whom he accused as being the author of all his calamities. The aged elector, at whose orders he had quit Saxony, was beginning to fear that the Reformation was advancing too far. His faith in the Reformed doctrine continued to grow, and was only the stronger the nearer he came to his final end, which was now not far off; but the political signs dismayed him. The unsettling of men’s minds, and the many new and wild notions that were propagated, and which were the necessary concomitants [results] of the great revolution in progress, caused him alarm. The horizon was darkening all round, but the good Frederick went to his grave in peace, and didn’t see those tempests which were destined to shake the world at the birth of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All was peace in the chamber where Frederick the Wise breathed his last. On the 1st of May (1525), he dictated to an amanuensis [writer] his last instructions to his brother John, who was to succeed him, and who was then absent with the army in Thuringia. He charged him to deal kindly and tenderly with the peasantry, and to remit the duties on wine and beer. “Be not afraid,” he said, “Our Lord God will richly and graciously compensate us in other ways.” In the evening, Spalatin entered the prince’s apartment. “It is right”, said his old master, a smile lighting up his face, “that you should come to see a sick man.” His chair was rolled to the table, and, placing his hand in Spalatin’s, he unburdened his mind to him touching the Reformation. His words showed that the clouds that distressed him had rolled away. “The hand of God,” said he, “will guide all to a happy issue.”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964690" cy="1808480"/>
            <wp:effectExtent l="0" t="0" r="0" b="1270"/>
            <wp:docPr id="11" name="Picture 11" descr="Image result for frederick the wise protestant reformation, pictures">
              <a:hlinkClick xmlns:a="http://schemas.openxmlformats.org/drawingml/2006/main" r:id="rId1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 result for frederick the wise protestant reformation, pictures">
                      <a:hlinkClick r:id="rId195"/>
                    </pic:cNvPr>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964690" cy="180848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Frederick III the Wise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Elector of Saxony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On the morning of the following day, he received the Sacrament in both kinds. The act was witnessed by his domestics, who stood around dissolved in tears. Imploring their forgiveness if in anything he had offended them, he bade them all farewell. A will, which had been prepared some years before, and in which he had confided his soul to the “Mother of God”, was now brought out and burned, and another dictated, in which he placed his hopes solely on “the merits of Christ.” This was the last of his labours that pertained to earth; and now he gave all his thoughts to his departure, which was near. Taking in his hand a small treatise on spiritual consolation, which Spalatin had prepared for his use, he tried to read; but the task was too much for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Drawing near his couch, his chaplain recited some promises from the Word of God, of which the elector, in his latter years, had been a diligent and devout student. A serenity and refreshment of soul came along with the words; and at five of the afternoon he departed so peacefully, that, it was only by bending over him, that his physician saw he had ceased to breathe.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8</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WAR OF THE PEASANTS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144"/>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New Danger — German Peasantry — Their Oppressions — These grow Worse — The Reformation Seeks to Alleviate them — The Outbreak — The Reformation Accused — The Twelve Articles — These Rejected by the Princes — Luther’s Course — His Admonitions to the Clergy and the Peasantry — Rebellion in Swabia — Extends to Franconia, etc. — The Black Forest — Peasant Army — Ravages — Slaughterings — Count Louis of Helfenstein — Extends to the Rhine — Universal Terror — Army of the Princes — Insurrection Attested — Weinsberg — Retaliation — Thomas Munzer — Lessons of the Outbreak.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sun of the Reformation was mounting into the sky, promising to fill the world with light. In a moment, a cloud gathered, overspread the sky, and threatened to quench the young day in the darkness of a horrible night.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troubles that now arose had not been foreseen by Luther. That the Pope, whom the Reformation would despoil of his triple crown, with all his spiritual glory and temporal power attendant on it, should anathematise it; that the emperor, whose schemes of policy and ambition it thwarted, should make war against it; and that the numerous orders of the mitre and the cowl should swell the opposition, was to be expected; but that the people, from whose eyes it was to tear the bandage of spiritual darkness, and from whose arms it was to break the fetters of temporal bondage, should seek to destroy it, had not entered into Luther’s calculations. Yet now a terrible blow — the greatest the Reformation had as yet sustained — came upon it, not from the Pope, nor from the emperor, but from the people.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oppression of the German peasantry had been growing for centuries. They had long since been stripped of the few privileges their fathers enjoyed. They could no longer roam their forests at will, kill what game they pleased, and build their hut on whatever spot taste or convenience dictated. Not only were they robbed of their ancient rights, they were compelled to submit to new and galling [heavy] restrictions. Tied to their native acres, in many instances, they were compelled to expend their sweat in tilling the fields, and spill their blood in maintaining the quarrels of their masters. To temporal oppression was added ecclesiastical bondage. The small portion of earthly goods which the barons had left them, the priest wrung from them by spiritual threats, thus filling their cup of suffering to the brim. The power of contrast came to embitter their lot. While one part of Germany was sinking into drudgery and destitution, another part was rising into affluence and power. The free towns were making rapid strides in the acquisition of liberty, and their example taught the peasants the way to achieve similar independence — even to combine. Letters and arts were awakening </w:t>
      </w:r>
      <w:r w:rsidRPr="00BE5F8C">
        <w:rPr>
          <w:rFonts w:ascii="Arial" w:eastAsia="Times New Roman" w:hAnsi="Arial" w:cs="Arial"/>
          <w:color w:val="000000"/>
          <w:sz w:val="24"/>
          <w:szCs w:val="24"/>
          <w:lang w:eastAsia="en-GB" w:bidi="ar-SA"/>
        </w:rPr>
        <w:lastRenderedPageBreak/>
        <w:t xml:space="preserve">thought, and prompting to effort. Last of all, came the Reformation, and that great power vastly widened the range of human vision by teaching the essential equality of all men, and weakening the central authority, or key-stone in the arch of Europe — namely, the Papacy.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now evident to many, that the hour had fully come when these wrongs, which dated from ancient times, but which had been greatly aggravated by recent events, must be redressed. The patience of the sufferers was exhausted; they had begun to feel their power; and if their fetters were not loosed by their masters, they would be broken by themselves, and with a blind rage, and a destructive fury, proportionate to the ignorance in which they had been kept, and the degradation into which they had been sunk. In the words of an eloquent writer and philosopher who flourished in a later age, “they would break their chains on the heads of their oppressors.”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Mutterings of the gathering storm had already been heard. Premonitory [warning] insurrections and tumults had broken out in several of the German countries. The close of the preceding century had been marked by the revolt of the Boors in Holland, who paraded the country under a flag on which was emblazoned a gigantic cheese. The sixteenth century opened amid similar disturbances. Every two or three years there came a “new league”, followed by a “popular insurrection.” These taught the princes, civil and spiritual, that they had no alternative, regarding the future, but reformation or revolution. Spires, Wurtemberg, Carinthia, and Hungary were the successive theatres of these revolts, which all sprang from one cause — oppressive labour, burdens which were growing ever heavier, and privileges which were growing ever narrower. The poor people, dehumanised by ignorance, knew only one way of righting themselves — by demolishing the castles, wasting the land, spoiling the treasures, and, in some instances, slaying the persons of their oppressors.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at this hour that the Reformation stepped upon the stage. It came with its healing virtue to change the hearts, and tame the passions, of men, and so charm into repose the insurrectionary spirit which threatened to devastate the world. It accomplished its end so far; it would have accomplished it completely, it would have turned the hearts of the princes to their subjects, and the hearts of the people to their rulers, had it been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allowed to diffuse itself freely among both classes. Even as it was, it brought with it a pause in these insurrectionary violences, which had begun to be common. But soon, its progress was arrested by force, and then, it was accused as the author of those evils which it was not permitted to cure. See, said Duke George of Saxony, what an abyss Luther has opened up. He has reviled the Pope; he has spoken evil of dignities; he has filled the minds of the people with lofty notions of their own importance; and, by, his doctrines, he has sown the seeds of universal disorder and anarchy. Neither he, nor his Reformation, were the cause of the Peasant war. Many besides Duke George found it convenient to shut their eyes to their own misdeeds, and to make the gospel the scape-goat of calamities of which they themselves were the authors. Even Erasmus reproved Luther thus — “We are now reaping the fruits that you have sown.”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Some show of reason was given to these accusations by Thomas Munzer, who imported a religious element into this deplorable outbreak. Munzer was a professed disciple of the Reformation, but he held it to be unworthy of a Christian to be guided by any objective authority, even the Word of God. He was called to “liberty”, he said, and the law or limit of that “liberty “ was his own inward light. Luther, he affirmed, by instituting ordinances and forms, had established another Popedom; and Munzer disliked the Popedom of Wittemberg even more than he did the Popedom of Rome. The political opinions of Munzer partook of a like freedom with his religious ones. To submit to princes was to serve Belials. We have no superior but God. The gospel taught that all men were equal; and this he interpreted, or rather mis-interpreted, into the democratic doctrine of equality of rank, and community of goods. “We must mortify the body”, said he, “by fasting and simple clothing, look grave in appearance, and wear a long beard.” “These and such-like things,” says Sleidan, “he called the cross.” Such was the man who, girding on “the sword of Gideon”, set himself up as the head of the revolting peasantry. He inoculated [injected] them with his own visionary spirit, and taught them to aim at a liberty of which their own judgements or passions were the rule.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peasants put their demands (January, 1525) into twelve articles. Considering the heated imaginations of those who penned them, these articles were reasonable and moderate. The insurgents craved restitution of certain free domains which had belonged to their ancestors, and certain rights of hunting and fishing which they themselves had enjoyed, but which had been taken from them. They demanded, further, a considerable mitigation [lessening] of taxes, which burdened them heavily, and which were of comparatively recent imposition. They headed their claim of rights with the free choice of their ministers; and it was a further peculiarity of this document, that each article of it was supported by a text from Scripture.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 enlightened policy would have conceded these demands in the main. Wise rulers would have said: “Let us make these millions free of the earth, of the waters, and of the forests, as their fathers were; from serfs let us convert them into free men. It is better that their skill should enrich, and their valour defend, our territories, than that their blood should water them.” Alas! there was not wisdom enough in the age to adopt such a course. Those on whom these claims were pressed said, “No”, with their hands on their swords.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vessel of the Reformation was now passing between the Scylla of established despotism and the Charybdis of popular lawlessness. It required rare skill to steer it rightly. Shall Luther ally his movement with that of the peasantry? We can imagine him under some temptation to try and rule the tempest, in the hope of directing its fury to the overthrow of a system which he regarded as the parent of all the oppressions and miseries that filled Christendom, and had brought on, at last, this mighty convulsion. One less spiritual in mind, and with less faith in the inherent vitalities of the Reformation, might have been seduced into linking his cause with this tempest. Luther </w:t>
      </w:r>
      <w:r w:rsidRPr="00BE5F8C">
        <w:rPr>
          <w:rFonts w:ascii="Arial" w:eastAsia="Times New Roman" w:hAnsi="Arial" w:cs="Arial"/>
          <w:color w:val="000000"/>
          <w:sz w:val="24"/>
          <w:szCs w:val="24"/>
          <w:lang w:eastAsia="en-GB" w:bidi="ar-SA"/>
        </w:rPr>
        <w:lastRenderedPageBreak/>
        <w:t xml:space="preserve">shrank from such a course. He knew that to ally so holy a cause as the Reformation with a movement at best but political, would be to profane it; and that to borrow the sword of men on its behalf was the sure way to forfeit the help of that mightier sword which, alone could win such a battle. The Reformation had its own path and its own weapons, to which, if it adhered, it would assuredly triumph in the end. It would correct all wrongs, would explode all errors, and pacify all feuds, but only by propagating its own principles, and diffusing its own spirit among men. Luther, therefore, stood apart.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this enabled him all the more, at the right moment, to come in effectively between the oppressor and the oppressed, and to tell a little of the truth to both. Turning to the princes, he reminded them of the long course of tyranny which they and their fathers had exercised over the poor people. To the bishops, he spoke yet more plainly. They had hidden the light of the gospel from the people; they had substituted cheats and fables for the doctrines of Revelation; they had fettered men by unholy vows, and fleeced them by unrighteous impositions, and now they were reaping as they had sown. To be angry at the peasants, he told them, was to be guilty of the folly of the man who vents his passion against the rod with which he is struck instead of the hand that holds it. The peasantry was but the instrument in the hand of God for their chastisement.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next addressed himself to the insurgents. He acknowledged that their complaints were not without cause, and thus he showed that he had a heart which could sympathise with them in their miseries, but he faithfully told them that they had taken the wrong course to remedy them. They would never mitigate their lot by rebellion; they must exercise Christian submission, and wait the gradual but certain rectification of their individual wrongs, and those of society at large, by the Divine healing power of the gospel. He sought to enforce his admonition by his own example. He had not taken the sword; he had relied on the sole instrumentality of the gospel, and they themselves knew how much it had done in a very few year’s to shake the power of an oppressive hierarchy, with the political despotism that upheld it, and to ameliorate [improve] the condition of Christendom. No ally could have accomplished half the work in double the time. He implored them to permit this process to go on. It is preachers, not soldiers — the gospel, not rebellion, that is to benefit the world. And he warned them that if they should oppose the gospel in the name of the gospel, they would only rivet the yoke of their enemies on their neck.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courage of the Reformer is not less conspicuous than his wisdom, in speaking thus plainly to two such parties at such an hour. But Luther had but small thanks for his fidelity. The princes accused him of throwing his shield over rebellion, because he refused to pronounce an unqualified condemnation of the peasantry; and the peasants blamed him as truckling [yielding] to the princes, because he was not wholly for the insurrection. Posterity has judged otherwise. At this, as at every other crisis, Luther acted with profound moderation and wisdom. His mediation failed, however, and the storm now burst.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first insurrectionary cloud rolled up in Suabia, from beside the sources of the Danube. It made its appearance in the summer of 1521. The insurrection spirit ran like wildfire along the Danube, kindling the peasantry into revolt, and filling the towns with tumults, seditions, and terrors. By the end of the year, Thuringia, Franconia, and part of Saxony were in a blaze. When the spring of 1525 opened, the conflagration spread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wider still. It was now that the “twelve articles”, to which we have referred above, were published, and became the standard for the insurgents to rally round. John Muller, of Bulbenbach, traversed the region of the Black Forest, attired in a red gown and a red cap, preceded by the tricolour — red, black, and white — and followed by a herald, who read aloud the “twelve articles”, and demanded the adherence of the inhabitants of the districts through which he passed. The peasant army that followed him was continually reinforced by new accessions [additions]. Towns too feeble to resist these formidable bands, opened their gates at their approach, and not a few knights and barons, impelled [compelled] by terror, joined their ranks.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excitement of the insurgents soon grew into fury. Their march was no longer tumultuous simply, it became destructive and desolating. The country in their rear resembled the track over which an invading and plundering host had passed. Fields were trampled down, barns and storehouses were rifled, the castles of the nobility were demolished, and the convents were burned to the ground.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More cruel violences than these did this army of insurgents inflict. They now began to dye their path with the blood of unhappy victims. They slaughtered mercilessly those who fell into their power. On Easter Day (April 16th, 1525), they surprised Weinsberg, in Suabia. Its garrison they condemned to death. The fate of its commander, Count Louis of Helfenstein, was peculiar in the extreme. His wife, the natural daughter of the Emperor Maximilian, threw herself at the feet of the insurgents, and, holding her infant son in her arms, besought them, with a flood of tears, to spare her husband.” It was in vain. They lowered their pikes, and ran him through. He fell pierced by innumerable wounds.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It seemed as if this conflagration was destined to rage till it had devoured all Christendom; as if the work of destruction would go on till all the fences of order were torn down, and all the symbols of authority defaced, and pause in its career only when it had issued in a universal democracy, in which neither rank nor property would be recognised. It extended, on the west, to the Rhine, where it stirred into tumult the towns of Spires, Worms, and Cologne, and infected the Palatinate with its fever of sanguinary [bloody] vengeance. It invaded Alsace and Lorraine. It convulsed Bavaria, and Wurtemberg as far as the Tyrol. Its area extended from Saxony to the Alps. Bishops and nobles fled before it. The princes, taken by surprise, were without unity and without spirit, and, to use the language of Scripture, were “chased as the rolling thing before the whirlwind.” (Is. 17:13)</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But soon they recovered from their stupor, and got together their forces. Albert, Count of Mansfeld, was the first to take the field. He was joined, with characteristic spirit and gallantry, by Philip, Landgrave of Hesse, who was soon followed by John, Elector of Saxony, and Henry, Duke of Brunswick, who all joined their forces in opposing the rebels. Had the matter rested with the Popish princes, the rebellion would have raged without resistance. On the 15th May, 1525, the confederate army came upon the rebel camp at Frankenhausen, where Munzer presided. Finding the rebels poorly armed, and posted behind a miserable barricade of a few wagons, they sent a messenger with an offer of pardon, on condition they laid down their arms. On Munzer’s advice, the messenger was put to death. Both sides now prepared for battle. The leader of the peasant army, Munzer, addressed them in an enthusiastic and inflammatory harangue, bidding them not to fear the army of tyrants they were about to engage; that the sword of the Lord and of Gideon would fight for them; and that they would, this day, experience a like miraculous deliverance as the Israelites at the Red Sea, as David when he encountered Goliath, and Jonathan when he attacked the garrison of the Philistines. “Be not afraid,” said he, “of their great grins, for in my coat will I catch all the bullets which they shall shoot at you. See you not how gracious God is to us? Lift up your eyes, and see that rainbow in the clouds; for, seeing we have the same painted on our banner, God plainly declares the victory that he will show us from on high. But troops are coming; they will stand by us in the battle, and they will utterly destroy our enemies. Fall on them courageously.”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this encounter with Prince George, 3,000 of the peasantry were slain, and thus the confederates were at liberty to move their forces into Franconia, where the insurrection still raged with great fury. The insurgents, here, burned down more than 200 castles, besides noblemen’s houses and monasteries. They took the town of Wirtzburg, and besieged the castle, Despite this assurance from Munzer of victory, the rebel host, at the first onset, fled in the utmost confusion. Munzer was among the first to make his escape. He took refuge in a house near the gate, where he was discovered after the battle, hidden in the gateway. He was committed to the custody of a guard, and his rebels were charged, discomfited, and put to flight.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raised his voice again, but this time to pronounce an unqualified condemnation on a movement which, from a demand for just rights, had become a war of pillage and murder. He called on all to gird the sword and resist it. The confederate princes made George von Trusches general of their army. Advancing by the side of the Lake of Constance, and dividing his soldiers into three bodies, Trusches attacked the insurgents with vigour. Several battles were fought, towns and fortresses were besieged; the peasantry contended with a furious bravery, knowing that they must conquer or endure a terrible revenge; but the arms of the princes triumphed. The campaign of this summer sufficed to suppress this formidable insurrection; but a terrible retaliation the victors inflicted on the fanatical hordes. They slaughtered them by tens of thousands on the battle-field; they cut them down as they fled; and, not unfrequently, they dispatched in cold blood those who had surrendered on a promise </w:t>
      </w:r>
      <w:r w:rsidRPr="00BE5F8C">
        <w:rPr>
          <w:rFonts w:ascii="Arial" w:eastAsia="Times New Roman" w:hAnsi="Arial" w:cs="Arial"/>
          <w:color w:val="000000"/>
          <w:sz w:val="24"/>
          <w:szCs w:val="24"/>
          <w:lang w:eastAsia="en-GB" w:bidi="ar-SA"/>
        </w:rPr>
        <w:lastRenderedPageBreak/>
        <w:t xml:space="preserve">of pardon. The lowest estimate of the number that perished is 50,000; other accounts raise it to 100,000. When we consider the wide area over which the insurrection extended, and the carnage [slaughter] with which it was suppressed, we should probably be of the opinion that the latter estimate is nearer the truth.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memorable vengeance was inflicted on Weinsberg, the scene of the death of Count Helfenstein. His murderers were arrested and executed. The death of one of them was singularly tragic. He was tied to the stake with a chain, that was long enough to permit him to run about. Trusches and other people of quality then fetched wood, and, strewing [spreading] it all about, they kindled it into a cruel blaze. As the wretched man bounded wildly round and round amid the blazing faggots, the princes stood by and made sport of his tortures. The town itself was burned to the ground. Munzer, the ecclesiastical leader, who had fired the peasantry by harangues, by portents [signs], by assurances that their enemies would be miraculously destroyed, and by undertaking “to catch all the bullets in his sleeve,” after witnessing the failure of his enterprise, was taken and decapitated. Prior to execution, he was taken before George, Duke of Saxony, and Landgrave Philip. On being asked why he had misled so many poor people to their ruin, he replied that “he had done only his duty.” The landgrave was at pains to show him that sedition and rebellion are forbidden in the Scriptures, and that Christians are not at liberty to avenge their wrongs by their own private authority. To this, he was silent. On the rack, he shrieked and laughed by turns; but when about to die he openly acknowledged his error and crimes. By way of example, his head was stuck on a pole in the open fields.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such a horrible ending came the insurrection of the peasants. Ghastly memorials marked the provinces where this tempest had passed: fields emptied, cities overturned, castles and dwellings in ruins, and, more piteous still, corpses dangling from the trees, or gathered in heaps in the fields. The gain remained with Rome. The old worship was, in some places, restored, and the yoke of feudal bondage was more firmly riveted than before on the necks of the people.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Nevertheless, the outbreak taught great lessons to the world, worth a hundred-fold of all the sufferings endured, if only they had been laid to heart. The peasant-war illustrated the Protestant movement by showing how widely it differed from Romanism, in both its origin and its issues. The insurrection did not manifest itself or in but the mildest kind at Wittenberg, and in the places permeated by the Wittenberg movement. When it touched ground which the Reformation had occupied, it became that instant powerless. It lacked air to fan it; it found no longer inflammable materials to burst into a blaze. The gospel said to this wasting conflagration, “Thus far, but no farther.” Could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any man doubt that, if Bavaria and the neighbouring provinces had been in the same condition as Saxony, there would have been no peasant war?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outbreak taught the age, moreover, that Protestantism could no more be advanced by popular violence than it could be suppressed by aristocratic tyranny. It </w:t>
      </w:r>
      <w:r w:rsidRPr="00BE5F8C">
        <w:rPr>
          <w:rFonts w:ascii="Arial" w:eastAsia="Times New Roman" w:hAnsi="Arial" w:cs="Arial"/>
          <w:color w:val="000000"/>
          <w:sz w:val="24"/>
          <w:szCs w:val="24"/>
          <w:lang w:eastAsia="en-GB" w:bidi="ar-SA"/>
        </w:rPr>
        <w:lastRenderedPageBreak/>
        <w:t xml:space="preserve">was independent of both; it must advance by its own inherent might along its own path. In summary, this terrible outbreak gave timely warning to the world of what the consequences would be of suppressing the Reformation. It showed that, underneath the surface of Christendom, there was an abyss of evil principles and fiendish passions, which would one day break through and break society in pieces, unless they were extinguished by a Divine influence. Munzer and his “inward light” was but the precursor of Voltaire and the “illuminati” of his school. The peasants’ war of 1525 was the first opening of “the fountains of the great deep.” The “Terror” was first seen stalking through Germany. It slumbered for two centuries while the religious and political power of Europe was undergoing a process of slow emasculation [repression]. Then the “Terror” again awoke, and the blasphemies, massacres, and wars of the French Revolution overwhelmed Europe.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9</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BATTLE OF PAVIA AND ITS INFLUENCE ON PROTESTANTISM</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Papacy Entangles itself with Earthly Interests — Protestantism stands Alone — Monarchy and the Popedom — Which is to Rule? — The Conflict a Defence to Protestantism — War between the Emperor and Francis I. —  Expulsion of the French from Italy — Battle of Pavia — Capture and Captivity of Francis I. — Charles V. at the  Head of Europe — Protestantism to be Extirpated [rubbed out] — Luther Marries — The Nuns of Nimptsch — Catherine von Bora — Antichrist about to be Born — What Luther’s Marriage said to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was one obvious difference between that movement of which Rome was the headquarters, and that of which Wittenberg was the centre. The Popedom mixed itself up with the politics of Europe; Protestantism, on the other hand, stood apart, and refused to ally itself with earthly confederacies. The consequence was, that the Papacy had to shape its course to suit the will of those on whom it leaned. It rose and fell with the interests with which it had cast its lot. The loss of a battle, or the fall of a statesman, would, at times, bring it to the brink of ruin. Protestantism, on the other hand, was free to hold its own course and to develop its own principles. The fall of monarchs, and changes in the political world, gave it no uneasiness. Instead of fixing its gaze on the troubled ocean around it, its eyes were lifted to heaven.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this hour, intrigues, ambitions, and wars were rife all around Protestantism. The Kings of Spain and France were striving with one another for possession of Italy. The Pope thought, of course, that he had a better right than either to be master of that country. He was jealous of both monarchs, and shaped his policy so as to make the power of the one balance and check that of the other. He hoped to be able, one day, to drive both out of the peninsula, if not by arms, yet by arts; but till that day should come, his safety lay in appearing to be the friend of both, and in taking care that the one should not be very much stronger than the other. All three — the Emperor, the King of France, and the Pope — in whatever else they differed, were the enemies of the Reformation; and, had they united their arms, they would have been strong enough, by all reckoning of human chance, to put down the Protestant movement. But their dynastic ambitions, fomented [full] largely by the personal piques and crafty and ambitious projects of the men round them, kept them at almost perpetual feud. Each aspired to be the first man of his time. The Pope was still dreaming of restoring to the Papal See the supremacy it possessed in the days of Gregory VII. and Innocent III., and of dictating to both Charles and Francis. These sovereigns, on the other hand, were determined not to let go the superiority which they had at last achieved over the tiara. The struggle of monarchy to keep what it had got, of the tiara to regain what it had lost, and of all three to be uppermost, filled their lives with disquiet, their kingdoms </w:t>
      </w:r>
      <w:r w:rsidRPr="00BE5F8C">
        <w:rPr>
          <w:rFonts w:ascii="Arial" w:eastAsia="Times New Roman" w:hAnsi="Arial" w:cs="Arial"/>
          <w:color w:val="000000"/>
          <w:sz w:val="24"/>
          <w:szCs w:val="24"/>
          <w:lang w:eastAsia="en-GB" w:bidi="ar-SA"/>
        </w:rPr>
        <w:lastRenderedPageBreak/>
        <w:t xml:space="preserve">with misery, and their age with war. But these rivalries were a wall of defence around that Divine principle which was growing up into majestic stature in a world shaken by the many furious storms that were raging in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Scarcely had the young emperor Charles V. thrown down the gauge of battle to Protestantism, when these tempests broke in from many quarters. He had just fulminated [issued] the edict which consigned Luther to destruction, and was drawing his sword to execute it, when a quarrel broke out between himself and Francis I. The French army, crossing the Pyrenees, overtook Navarre and entered Castile. The emperor hastened back to Spain to take measures for the defence of his kingdom. The war, thus begun, lasted till 1524, and ended in the expulsion of the French from Milan and Genoa, where they had been powerful ever since the days of Charles VIII. Nor did hostilities end there. The emperor, indignant at the invasion of his kingdom, and, wishing to chastise his rival on his own soil, sent his army into France. The chivalry of Francis I., and the patriotic valour of his subjects, drove back the invaders. But the French king, not content with having rid himself of the soldiers of Spain, would chastise the emperor in his turn. He followed the Spanish army into Italy, and sought to recover the cities and provinces of which he had recently been despoiled, and which were all the dearer to him that they were situated in a land to which he was ever exceedingly desirous of, stretching his sceptre, but from which he was so often compelled, in his humiliation, to draw it back again.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winter of 1525 saw the Spanish and French armies face to face under the walls of Pavia.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3290570" cy="2275840"/>
            <wp:effectExtent l="0" t="0" r="5080" b="0"/>
            <wp:docPr id="10" name="Picture 10" descr="Image result for pavia in 1500, pictures">
              <a:hlinkClick xmlns:a="http://schemas.openxmlformats.org/drawingml/2006/main" r:id="rId1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Image result for pavia in 1500, pictures">
                      <a:hlinkClick r:id="rId197"/>
                    </pic:cNvPr>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3290570" cy="227584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place was strongly fortified, and had held out against the French for now two months, although Francis I. had employed, in its reduction, all the engineering expedients known to that age. Despite the obstinacy of the defenders, it was now evident that the town would fall. The Spanish garrison, reduced to extremity, sallied forth, and joined battle with the besiegers with all the energy of despair.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lastRenderedPageBreak/>
        <w:drawing>
          <wp:inline distT="0" distB="0" distL="0" distR="0">
            <wp:extent cx="4190365" cy="2170430"/>
            <wp:effectExtent l="0" t="0" r="635" b="1270"/>
            <wp:docPr id="9" name="Picture 9" descr="Image result for battle of pavia painting">
              <a:hlinkClick xmlns:a="http://schemas.openxmlformats.org/drawingml/2006/main" r:id="rId1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age result for battle of pavia painting">
                      <a:hlinkClick r:id="rId199"/>
                    </pic:cNvPr>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190365" cy="217043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Battle of Pavia, from a tapestry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day was destined to bring with it a terrible reversal in the fortunes of Francis I. Its dawn saw him the first warrior of his age; its evening found him in the abject condition of a captive. His army was defeated under the walls of that city which they had been on the point of entering as conquerors. Ten thousand, including many a gallant knight, lay dead on the field, and the misfortune was crowned by the capture of the king himself, who was taken prisoner in the battle, and carried to Madrid as a trophy of the conqueror. In Spain, Francis I. dragged out a wretched year in captivity. The emperor, elated by his good fortune, and desiring not only of humiliating his royal prisoner, but of depriving him of the power of injuring him in time to come, imposed very hard conditions of ransom. To these, the French king readily subscribed, and all the more so that he had not the slightest intention of fulfilling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treaty of peace, it is stipulated among other things”, says Sleidan, “that the emperor and king shall endeavour to extirpate [wipe out] the enemies of the Christian religion, and the heresies of the sect of the Lutherans. In like manner, that peace being made between them, they should settle the affairs of the public, and make war against the Turk and heretics excommunicated by the Church; for that it was above all things necessary, and that the Pope had often solicited and advised them to bestir themselves there. That, therefore, in compliance with his desires, they resolved to entreat him that he would appoint a certain day when the ambassadors and deputies of all kings and princes might meet in a convenient place, with full power and commission to deal with such measures as might seem proper for undertaking a war against the Turk, and also for rooting out heretics and the enemies of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Other articles were added of a very rigorous kind, such as that the French king should surrender Burgundy to the emperor, and renounce all pretensions to Italy, and deliver up his two eldest sons as hostages for the fulfilment of the stipulations. Having signed the treaty, early in January, 1526, Francis was set at liberty.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“Crossing the frontier near Irun, and touching French soil once more, he waved his cap in the air, and, shouting aloud, “I am yet a king!” he put spurs to his Turkish horse, and galloped along the road to St. John de Luz, where his courtiers waited to welcome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hour had now come, so Charles V. thought, when he could deal his long-meditated blow against the Wittenberg heresy. Never, since he ascended the throne, had he been so much at liberty to pursue the policy to which his wishes prompted. The battle of Pavia had brought the war in Italy to a more prosperous issue than he had dared to hope. France was no longer a thorn in his side. Its monarch, formerly his rival, he had now converted into his ally, or rather, as Charles doubtless believed, into his lieutenant, bound to aid him in his enterprises, and specially in that one that lay nearer his heart than any other. Moreover, the emperor was on excellent terms with the King of England Henry VIII.), and it was the interest of the English minister, Cardinal Wolsey, who cherished hopes of the tiara through the powerful influence of Charles, that such good understanding should continue. As regarding Pope Clement, the emperor was on the point of visiting Rome to receive the imperial crown from the Pontiff’s hands, and, in addition, doubtless, the apostolic benediction on the enterprise which Charles had in view against an enemy — which Clement abhorred more than he did, the Turk.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a most favourable juncture for prosecuting the battle of the Papacy. The victory of Pavia had left Charles the most puissant [powerful] monarch in Europe. On all sides, was peace, and, having vanquished so many foes, surely it would be no difficult matter to extinguish the monk, who had neither sword nor buckler to defend himself with. Accordingly, Charles now took the first step toward the execution of his design. Sitting down (May 24th, 1525) in the stately Alcazar of Toledo, whose rocky foundations are washed by the Tagus, he wrote his summons to the princes and States of Germany to meet at Augsburg, and take measures “to defend the Christian religion, and the holy rites and customs received from their ancestors, and reject these innovations.” This edict the emperor supplemented by instructions from Seville, dated March 23, 1526, which, in effect, enjoined [commanded] the princes to see to the execution of the Edict of Worms. Every hour, the tempest that was glittering over Protestantism grew darker.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at no previous period, had the emperor been stronger, or his sword so free to execute his purpose, at no time had Luther been so defenceless as now. His protector, the Elector Frederick, whose circumspection approached timidity, but whose purpose was ever resolute and steady, was now dead. The three princes who stood in his room — the Elector John, Philip, Landgrave of Hesse, and Albert of Prussia — were new to the cause; they lacked the influence which Frederick possessed; they were discouraged, almost dismayed, by the thickening dangers — Germany divided, the Ratisbon League rampant, and the author of the Edict of Worms placed by the unlooked-for victory of Pavia at the head of Europe.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only man who did not tremble was Luther. Not that he did not see the formidable extent of the danger, but because he was able to realise he had a Defender whom others could not see. He knew that if the gospel had been stripped of all earthly defence, it was not because it was about to perish, but because a Divine hand was about to be stretched out on its behalf, so visibly, as to give proof to the world that it had a Protector, though “unseen”, more powerful than all its enemies. While dreadful fulminations [rumblings] were coming from the other side of the Alps, and while angry and mortal menaces were being hourly uttered in Germany, what did Luther do? Run to his cell, and do penance in sackcloth and ashes to turn away the ire [anger] of emperor and Pontiff? No. Taking Catherine von Bora by the hand, he led her to the altar and made her his wife.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Catherine von Bora was the daughter of one of the minor nobles of the Saxon Palatinate. Her father’s fortune was not equal to his rank, and this circumstance, disabling him from giving Catherine a dowry, he placed her in the convent of Nimptsch, near Grimma, in Saxony. Along with the eight nuns who were the companions of 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seclusion, she studied the Scriptures, and from there, the sisters came to see that their vow was not binding. The Word of God had unbarred the door of their cell. The nine nuns, leaving the convent in a body, repaired to Wittenberg, and were there maintained by the bounty of the elector administered through Luther. In process of time, all the nuns found husbands, and Kate, alone of the nine, remained unmarried. The Reformer thus had opportunity of knowing her character and virtues, and appreciating the many accomplishments which were more rarely the ornament of the feminine intellect in those days than they are in ours. The marriage took place on the 11th of June. On the evening of that day, Luther, accompanied by the pastor Pomeranus, whom he had asked to bless the union, repaired to the house of the burgomaster, who had been constituted Kate’s guardian; and there, in the presence of two witnesses — the great painter Lucas Cranach, and Dr. John Apella — the marriage took place. On the 15th of June, Luther says, in a letter to Ruhel,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 have made the determination to retain nothing of my Papistical life, and thus I have entered the state of matrimony at the urgent solicitation of my father.”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special purporse of the letter was to invite Ruhel to the marriage-feast, which was to be given on Tuesday, the 27th of June. The old couple from Mansfeld — John and Margaret Luther — were also to be present. Ruhel was wealthy, and Luther, with characteristic frankness, tells him that any present he might choose to bring with him would be acceptable. Wenceslaus Link, of Nuremberg, whose nuptials Luther had blessed some time before, was also invited; but, being poor, it was stipulated that he should bring no present. Spalatin was to send some venison, and come himself. Amsdorf also was of the number of the guests. Philip Melancthon, the dearest friend of all, was absent. We can guess the reason. The bold step of Luther had staggered him. To marry while so many calamities impended! Philip went about some days with an anxious and clouded face, but when the clamour was over, his brow cleared, his </w:t>
      </w:r>
      <w:r w:rsidRPr="00BE5F8C">
        <w:rPr>
          <w:rFonts w:ascii="Arial" w:eastAsia="Times New Roman" w:hAnsi="Arial" w:cs="Arial"/>
          <w:color w:val="000000"/>
          <w:sz w:val="24"/>
          <w:szCs w:val="24"/>
          <w:lang w:eastAsia="en-GB" w:bidi="ar-SA"/>
        </w:rPr>
        <w:lastRenderedPageBreak/>
        <w:t xml:space="preserve">eye brightened, and he became the warmest defender of the marriage of the Reformer, in which he was joined by not a few wise and moderate men in the Romish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union was hardly effected when, as we have already hinted, a shout of indignation arose, as if Luther had done some impious and horrible thing. “It is incest!” exclaimed Henry VIII. of England. “From this marriage will spring Antichrist,” said others, remembering with terror that some nameless astrologer of the Middle Ages had foretold, that Antichrist would be the issue of a perjured nun and an apostate monk. “How many Antichrists”, said Erasmus, with that covert [secret] but trenchant irony in which he was so great a master, “how many Antichrists must there be, then, in the world already!”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235710" cy="2029460"/>
            <wp:effectExtent l="0" t="0" r="2540" b="8890"/>
            <wp:docPr id="8" name="Picture 8" descr="Image result for katharina von bora cranach">
              <a:hlinkClick xmlns:a="http://schemas.openxmlformats.org/drawingml/2006/main" r:id="rId2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 result for katharina von bora cranach">
                      <a:hlinkClick r:id="rId201"/>
                    </pic:cNvPr>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235710" cy="202946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portraits of Kate, from originals by Lucas Cranach, represent her with a round full face, a straight pointed nose, and large eyes. Romanist writers have been more complimentary to her as regards beauty than Protestants, who generally speak of her as plain.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what was Luther’s crime? He had obeyed an ordinance which God has instituted, and he had entered into a state which an apostle pronounced “honourable in all.” (Heb. 13:4) But he did not heed the noise. It was his way of saying to Rome, “This is the obedience I live.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marrying an ex-nun! How slow are men to cast off the trammels [trappings] of ages!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 Catherine Bora, there entered a new light into the dwelling of Luther. To sweetness and modesty, she added a more than ordinary share of good sense. A genuine disciple of the gospel, she became the faithful companion and help-meet of the Reformer in all the labours and trials of his subsequent life. From the inner circle of that serenity and peace which her presence diffused around him, he looked out on a raging world which was continually seeking to destroy him, and which marvelled that </w:t>
      </w:r>
      <w:r w:rsidRPr="00BE5F8C">
        <w:rPr>
          <w:rFonts w:ascii="Arial" w:eastAsia="Times New Roman" w:hAnsi="Arial" w:cs="Arial"/>
          <w:color w:val="000000"/>
          <w:sz w:val="24"/>
          <w:szCs w:val="24"/>
          <w:lang w:eastAsia="en-GB" w:bidi="ar-SA"/>
        </w:rPr>
        <w:lastRenderedPageBreak/>
        <w:t xml:space="preserve">the Reformer did not sink, not seeing the Hand that turned aside the blows which were being ceaselessly aimed at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10</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DIET AT SPIRES, POPE, AND LEAGUE AGAINST THE EMPEROR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Storm — Rolls away from Wittenberg— Clement Hopes to Restore the Mediaeval Papal Glories — Forms a League against the Emperor — Changes of the Wind — Charles turns to Wittenberg — Diet at Spires — Spirit of the Lutheran Princes — Duke John — Landgrave Philip — “The Word of the Lord endureth forever” — Protestant Sermons — City Churches Deserted — The Diet takes the Road to Wittenberg — The Free Towns — The Reforms Demanded — Popish Party Discouraged — The Emperor’s Letter from Seville — Consternation.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storm had been coming onward for some time. The emperor and the Pope, at the behest [bidding] of the confederate kings and subservient princes of the Empire, were advancing against the Reformation, to strike once and for all. Events fell out in the Divine appointment that seemed as if they were meant to prepare their way, and make their victory sure. Frederick, who, till now, had stood between Luther and the mailed hand of Charles, was, at that moment, borne to his tomb. It seemed as if the crusades of the thirteenth and fourteenth centuries were about to be repeated, and that the Protestantism of the sixteenth century was to be extinguished in a tempest of horrors, similar to that which had swept away the Albigensian confessors. However, despite the terrible portents [signs] now visible in every quarter of the sky, the confidence of Luther, that all would go well, was not to be disappointed. Just as the tempest seemed about to burst over Wittenberg, to the amazement of all men, it rolled away, and discharged itself with terrific violence on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Let us see how this came about. Of the potentates with whom Charles had contracted alliances, or with whom he was on terms of friendship, the one he could most thoroughly depend on, one would have thought, was the Pope. In the affair the emperor had now in hand, the interest and policy of Charles and of Clement were undoubtedly identical. On what could the Pope rely for deliverance from that host of heretics that Germany was sending forth, but on the sword of Charles V. Yet, at this moment, the Pope suddenly turned against the emperor, and, as if smitten with infatuation, wrecked the expedition that Charles was meditating for the triumph of Rome and the humiliation of Wittenberg, just as the emperor was on the point of beginning it. This was passing strange. What motive led the Pope to adopt a policy so suicidal? What mis-led Clement was his dream of restoring the lost glories of the Popedom, and making it what it had been under Gregory VII. We have already pointed out the change effected in the European system by the wars of the fifteenth century, and how much that change contributed to paving the way for the advent of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Papacy was lowered, and monarchy was lifted up; but the Popes long cherished the hope that the change was only temporary, that Christendom would return to its former state — the true one as they considered it — and that all the crowns of Europe would be once more under the tiara. Therefore, though Clement was pleased to see the advancement of Charles V., so far as it enabled him to serve the Roman See, he had no wish to see him at the summit. The Pope was especially jealous of the Spanish power in Italy. Charles already possessed Naples; the victory of Pavia had given him a firm footing in Lombardy. Thus, both in the north and in the south of the Italian peninsula, the Spanish power hemmed in [limited] the Pontiff. Clement aspired to erect Italy into an independent kingdom, and, from Rome, its old capital, govern it as its temporal monarch, while he waved his sceptre over all Christendom as its spiritual chief. The hour was favourable, he thought, for the realisation of this fine project. There was a party of literary men in Florence and Rome who were full of the idea of restoring Italy to her old place among the kingdoms. This idea was the result of the literary and artistic progress of the Italians during the half-century that had just elapsed; and the result enables us to compare the relative forces of the Renaissance and the Reformation. The first engendered [gave rise to], in the bosoms of the Italians, a burning detestation [hatred] of the yoke of their foreign masters, but left them entirely without power to free themselves. The last brought both the love of liberty and the power of achieving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Knowing this feeling on the part of his countrymen, Pope Clement, thinking the hour had come for restoring to the Papacy its medieval glories, opened negotiations with Louisa of Savoy, who administered the government of France during the captivity of her son, and afterwards with Francis I. himself, when he had recovered his liberty. 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corresponded with the King of England, who favoured the project; with Venice, with Milan, with the Republic of Florence. And all these parties, moved by fear of the overgrown power of the emperor, were willing to enter into a league with the Pope against Charles V. This, known as the “Holy League”, was subscribed to at Cognac, and the King of England was put at the head of it. Thus, suddenly, the change came. Blind to everything beyond his immediate object — at the risk of war, and the power of his opponent, and the diversion he was creating in favour of Wittemberg — the Pope, without loss of time, sent his army into the Duchy of Milan, to begin operations against the Spaniards.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hostilities are pending in the north of Italy, let us turn our eyes to Germany. The Diet, which, as we have already said, had been summoned by Charles to meet at Augsburg, was, at this moment, assembled at Spires. It had met at Augsburg, agreeable to the imperial command, in November, 1525, but, it was so thinly attended, that it adjourned to midsummer next year, to be held at Spires, where we now find it. It had been called in order to lay the train for the execution of the Edict of Worms, and the suppression of Protestantism. But between the issuing of the summons and the meeting of the assembly, the politics of Europe had entirely changed. When the emperor’s edict passed out of the gates of the Alcazar of Toledo the wind was setting </w:t>
      </w:r>
      <w:r w:rsidRPr="00BE5F8C">
        <w:rPr>
          <w:rFonts w:ascii="Arial" w:eastAsia="Times New Roman" w:hAnsi="Arial" w:cs="Arial"/>
          <w:color w:val="000000"/>
          <w:sz w:val="24"/>
          <w:szCs w:val="24"/>
          <w:lang w:eastAsia="en-GB" w:bidi="ar-SA"/>
        </w:rPr>
        <w:lastRenderedPageBreak/>
        <w:t xml:space="preserve">full toward the Vatican, the Pope was the emperor’s staunchest ally, and was preparing to place the imperial crown on his head; but since then the wind had suddenly veered round towards the opposite quarter, and Charles must turn with it — he must play off Luther against Clement. This complete reversal of the political situation was as yet unknown in Germany, or but was vaguely surmised.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Diet assembled at Spires on the 25th of June, 1526, and all the electoral princes were present, except the Prince of Brandenburg. The Reformed princes were in strong muster, and in high spirits. The fulminations [rumblings] from Spain had not terrified them. Their courage might be read in the gallantry of their bearing as they rode along to Spires, at the request of their armed retainers, with the live significant letters emblazoned on their banners, and shown also on their escutcheons hung out on the front of their hotels, and even embroidered on the liveries of their servants, V. D. M. I. J. E., that is, “The word of the Lord endureth forever.” (1 Pet. 1:23)</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Theirs was not the crestfallen air of men who were going to show cause why they dared to be Lutherans, when it was the will of the emperor that they should be Romanists. Charles had thundered against them in his ban; they had given their reply in the motto they had written on their standards, “The Word of God.” Under this sign would they conquer. Their great opponent was advancing against them at the head of kingdoms and armies; but the princes lifted their eyes to the motto on their ensigns, and took courage: “Some trust in chariots, and some in horses; but we will remember the name of the Lord our God.” (Psalm 20:7)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Whoever in the sixteenth century would assert rank and challenge influence, must display a corresponding magnificence. John, Duke of Saxony, entered Spires with a retinue of 700 horsemen. The splendour of his style of living far exceeded that of the other electors, ecclesiastical and lay, and gained for him the place of first prince of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Empire. The next, after Duke John, to figure at the Diet was Philip, Landgrave of Hesse. His wealth did not enable him to maintain so numerous a retinue as Duke John, but his gallant bearing, ready address, and skill in theological discussion gave him a grand position. Bishops he did not fear to encounter in debate. His arsenal was the Bible, and so adroit was he in the use of his weapons, that his antagonist, whether priest or layman, was as sure to come off only second best. Both Duke John and Landgrave Philip understood the crisis that had arrived, and resolved that nothing should be lacking on their part to ward of the dangers that, from so many quarters, and in a combination so formidable, threatened at this hour the Protestant cause.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command of God endures through Eternity”, was the Epigraph and Life-motto which John the Steadfast adopted for himself; V. D. M. I. J. These initials he had engraved on all the furniture of his existence, on his standards, pictures, plate, on the very sleeves of his lackeys [low servants], and I can perceive, on his own deep heart first of all. V. D. M. l. J. — or might it not be read, as Philip of Hessen sometimes said </w:t>
      </w:r>
      <w:r w:rsidRPr="00BE5F8C">
        <w:rPr>
          <w:rFonts w:ascii="Arial" w:eastAsia="Times New Roman" w:hAnsi="Arial" w:cs="Arial"/>
          <w:color w:val="000000"/>
          <w:sz w:val="24"/>
          <w:szCs w:val="24"/>
          <w:lang w:eastAsia="en-GB" w:bidi="ar-SA"/>
        </w:rPr>
        <w:lastRenderedPageBreak/>
        <w:t>(Philip, still a young fellow, capable of sport in his magnanimous scorn), ‘</w:t>
      </w:r>
      <w:r w:rsidRPr="00BE5F8C">
        <w:rPr>
          <w:rFonts w:ascii="Arial" w:eastAsia="Times New Roman" w:hAnsi="Arial" w:cs="Arial"/>
          <w:i/>
          <w:iCs/>
          <w:color w:val="000000"/>
          <w:sz w:val="24"/>
          <w:szCs w:val="24"/>
          <w:lang w:eastAsia="en-GB" w:bidi="ar-SA"/>
        </w:rPr>
        <w:t>Verbum Diaboli Manet in Episcopis</w:t>
      </w:r>
      <w:r w:rsidRPr="00BE5F8C">
        <w:rPr>
          <w:rFonts w:ascii="Arial" w:eastAsia="Times New Roman" w:hAnsi="Arial" w:cs="Arial"/>
          <w:color w:val="000000"/>
          <w:sz w:val="24"/>
          <w:szCs w:val="24"/>
          <w:lang w:eastAsia="en-GB" w:bidi="ar-SA"/>
        </w:rPr>
        <w:t xml:space="preserve">, (The Devil’s Word sticks fast in the Bishop!)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Their first demand on arriving at Spires was for a church in which the gospel might be preached. The Bishop of Spires stood aghast at the request. Did the princes know what they were asking? Was not Lutheranism under the ban of the Empire? Had not the Diet been assembled to suppress it, and uphold the old religion? If, then, he should open a Lutheran conventicle in the city, and set up a Lutheran pulpit in the midst of the Diet, what would be thought of his conduct at Rome? No! while the Church’s oil was on him he would listen to no such proposal. Well, replied the princes in effect, if a church cannot be had, the gospel will lose none of its power by being preached outside cathedral. The elector and landgrave, who had brought their chaplains with them, opened their hotels for worship. On one Sunday, it is said, as many as 8,000 assembled to the Protestant sermon. While the saloons of the princes were thronged, the city churches were deserted. If we except Ferdinand and the Catholic princes, who thought it incumbent [a duty] on them to countenance the old worship, scarcely in nave or aisle was there a worshipper to be seen. The priests were left alone at the foot of their altars. The tracts of Luther, freely distributed in Spires, helped, too, to make the popular tide flow yet more strongly in the Reformed direction; and the public feeling, so unequivocally [openly and decisively] declared, reacted on the Diet.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Reformed princes and their friends were never seen at mass; and on the Church’s fast-days, as on other days, meat appeared at their tables. Perhaps they were a little too ostentatious in letting it be known that they gave no obedience to the ordinance of “forbidden meats”. It was not necessary on “magro” day, as the Italians call it, to carry smoking joints to Lutheran tables in full sight of Romanist assemblies engaged in their devotions, in order to show their Protestantism. They took other and more commendable methods to distinguish between themselves and the adherents of the old creed. They strictly charged their attendants to follow an orderly and obliging behaviour; they commanded them to avoid taverns and gaming-tables, and, generally, to keep aloof from the roistering and disorderly company “which the Diets of the Empire commonly drew into the cities where they were held.” Their preachers proclaimed the doctrines, and their followers exhibited the fruits, of Lutheranism. Thus, all undesignedly, a powerful Protestant propaganda was established in Spires. The leaven was spreading in the population.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the Diet was proceeding with its business. Ferdinand of Austria, it was suspected, had very precise instructions from his brother, the emperor, concerning the measures he wished the Diet to adopt. But Ferdinand, before delivering them, waited to see how the Diet would incline. If it should hold the straight road, so unmistakably traced out in the Edict of Worms, he would be spared the necessity of delivering the harsh message with which he had been charged; but if the Diet should stray in the direction of Wittenberg, then he would make known the emperor’s commands.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Diet had not gone far till it was evident that it had left the road in which Ferdinand and the emperor desired it should walk. Not only did it not execute the Edict of Worms — declaring this to be impossible, and that if the emperor were on the spot, he too would be of this mind — but it threw on Charles the blame for the civil strife which had lately raged in Germany, by so despotically forbidding in the Decree of Burgos the assembling of the Diet at Spires, as agreed on at Nuremberg, and so leaving the wounds of Germany to fester, till they issued in “seditions and a bloody civil war”. It demanded, moreover, the speedy convocation of a general or national council to redress the public grievances. In these demands, we trace the rising influence of the free towns in the Diet. The lay element was asserting itself, and challenging the sole right of priests to settle ecclesiastical affairs. The Popish members, perceiving how the tide was setting, became discouraged.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Nor was this all. A paper was given in (August 4th) to the princes by the representatives of several of the cities of Germany, proposing other changes in opposition to the known will and policy of the emperor. In this paper, the cities complained that poor men were saddled with Mendicant friars, who “wheedled [tricked] them, and ate the bread out of their mouths; nor was that all — many times they hooked in inheritances, and most ample legacies.” The cities demanded that a stop should be put to the multiplication of these fraternities; that, when any of the friars died, their places should not be filled by new members; that those among them who were willing to embrace another calling should have a small annual pension allowed them; and that the rest of their revenues should be brought into the public treasury. It was not reasonable, they further maintained, that the clergy should be exempt from all public burdens. That privilege had been granted them of old by the bounty of kings; but then they were “ few in number, and low in fortune”; now they were both numerous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rich. The exemption was the more invidious [just] that the clergy shared equally with others in the advantages for which money and taxes were levied. They complained, moreover, of the great number of holidays. The severe penalties which forbade useful labour on these days did not shut out temptations to vice and crime, and these periods of compulsory idleness were as unfavourable to the practice of virtue as to the habit of industry. They begged, moreover, that the law concerning forbidden meats should be abolished, and that all men should be left at liberty on the head of ceremonies till such time as a General Council should assemble, and that, meanwhile, no obstruction should be offered to the preaching of the gospel.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now that the storm really burst. Seeing the Diet treading the road that led to Wittenberg, and fearing that, should he longer delay, it would arrive there, Ferdinand drew out from its rest in the recesses of his cabinet the emperor’s letter, and read it to the deputies. The letter was dated Seville, March 26, 1526. Charles had snatched a moment’s leisure in the midst of his marriage festivities to make known his will on the religious question, in prospect of the meeting of the Diet. The emperor informed the princes that he was about to proceed to Rome to be crowned; that he would consult with the Pope concerning the calling of a General Council; that, meanwhile, he </w:t>
      </w:r>
      <w:r w:rsidRPr="00BE5F8C">
        <w:rPr>
          <w:rFonts w:ascii="Arial" w:eastAsia="Times New Roman" w:hAnsi="Arial" w:cs="Arial"/>
          <w:color w:val="000000"/>
          <w:sz w:val="24"/>
          <w:szCs w:val="24"/>
          <w:lang w:eastAsia="en-GB" w:bidi="ar-SA"/>
        </w:rPr>
        <w:lastRenderedPageBreak/>
        <w:t xml:space="preserve">“commanded that they should decree nothing contrary to the ancient customs, canons, and ceremonies of the Church, and that all things should be ordered within his dominions according to the form and tenor of the Edict of Worms. This was the Edict of Worms over again. It meted [sent] out to the disciples of Protestantism chains, prisons, and stakes.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first moments were those of consternation. The check was the more severe that it came at a time when the hopes of the Protestants were high.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that time, the Pope had not concluded his alliance with France.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Langrave Philip was triumphing in the debate; the free towns were raising their voices; the Popish section of the Diet was maintaining a languid fight; all Germany seemed on the point of being carried over to the Lutheran side: when, all at once, the Protestants were brought up before the powerful man who, as the conqueror of Pavia, had humbled the King of France, and placed himself at the summit of Europe. In his letter, they heard the first tramp of his legions advancing to overwhelm them. Truly, they had need to lift their eyes again to their motto, and draw fresh courage from it — “The Word of the Lord endureth forever.”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SACK OF ROME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Great Crisis — Deliverance Dawns — Tidings of a Feud between the Pope and Emperor — Political Situation Reversed — Edict of Worms Suspended — Legal Settlement of Toleration in Germany — The Tempest takes the Direction of Rome — Charles’s Letter to Clement VII. — An Army Raised in Germany for the Emperor’s Assistance — Freundsberg — The German Troops Cross the Alps — Junction with the Spanish General — United Host March on Rome — The City Taken — Sack of Rome— Pillage and Slaughter— Rome never Gets Over the Blow.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were the Protestant princes to do? On every hand, terrible dangers threatened their cause. The victory of Pavia, as I have already said, had placed Charles at the head of Christendom: what now should prevent his giving effect to the Edict of Worms? It had hung like a naked sword above Protestantism these five years, threatening every moment to descend and crush it. Its author was now all-powerful: what should hinder his snapping the thread that held it from falling? He was on his way to concert measures to that effect with the Pope. In Germany, the Ratisbon League was busy extirpating [erasing] Lutheranism within its territories. Frederick was in his grave. From the Kings of England and France no aid was to be expected. The Protestants were hemmed in on every side.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at that hour that a strange rumour reached their ears. The emperor and the Pope here, it was whispered, at strife! The news was hardly credible. At length, came detailed accounts of the league that Clement VII. had formed against the emperor, with the King of England at its head. The Protestants, when these tidings reached them, thought they saw a pathway beginning to open through the midst of tremendous dangers. But a little before, they had felt as the Israelites did on the shore of the Red Sea, with the precipitous cliffs of Aba Deraj on their right, the advancing war-chariots and horsemen of Pharaoh on their left, while behind them rose the peaks of Atakali, and, in front, rolled the waters of the broad, deep, and impassable gulf. No escape was left to the terror-struck Israelites, except through the plain of Badiyn, which opened in their rear, and led back into the former house of their bondage. So of the men who were now trying to flee from a gloomier prison, and a more debasing, as well as a more lengthened bondage than that of the Israelites in Egypt, “they were  entangled in the land”, the wilderness “had shut them in.” Behind them was the Ratisbon League; in front were the emperor and Pope, one together in interest and policy, as the Protestant princes believed.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They had just had read to them the stern command of Charles to abolish no law, change no doctrine, and omit no rite of the Roman Church, and to proceed in accordance with the Edict of Worms; which was as much as to say, Unsheathe your swords, and set about the instant and complete purging of Germany from Luther and Lutheranism, under penalty of being yourselves visited with the same infliction by the arms of the Empire. How they were to escape from this dilemma, but by a return to obedience to the Pope, they could not, at that moment, see. As they turned first to one side, then to another, they could see nothing but unscaleable cliff’s, and fathomless abysses.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At length, deliverance appeared to dawn in the most unexpected quarter of all. They had never looked to Rome or to Spain, yet there it was that they began to see escape opening up to them. The emperor and the Pope, they were told, were at variance: so then, they were to march through the divided camp of their enemies. With feelings of wonder and awe, not less lively than the Hebrew host when they saw the waves beginning to divide, and a pathway to open from shore to shore, the Lutheran chiefs and their followers saw the host of their foes, gathered in one mighty confederacy to overwhelm them, begin to draw apart, and ultimately form themselves into two opposing camps, leaving a pathway between, by which the little Protestant army, under their banner with its sacred emblazonry — “The Word of the Lord endureth for ever” — might march onwards to a place of safety. The influence that parted the hearts and councils of their enemies, and turned their arms against each other, they no more could see than the Israelites could see the Power that divided the waters, and made them stand upright, but that the same Power was at work in the latter as in the former case they had no doubt. The Divine Hand has never been found wanting for the gospel and its friends, but seldom has its interposition been more manifest than in this crisis.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emperor’s case coming from Seville, breathing death to Lutheranism, was now nearly as much out of date, and almost as little to be regarded as if it had been fulminated [threatened] a century before. A single glance revealed to the Lutheran princes the mighty change that had taken place in affairs. Christendom was now up in arms against the man who, but a few months ago, had stood at its summit; and, instead of girding himself to fight against Lutheranism and the Pope, Charles must now ask the aid of and the other Lutheran princes to cancel the penal clauses in the emperor’s letter to a General Council; but he feared, it was said, to make these later instructions known, lest he should alienate the Romish members of the Diet.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Lutheranism was set aside in the battle that he was girding himself to fight against the Pope and his confederate kings. It was even whispered in the Diet that conciliatory instructions of later date had arrived from the emperor. Ferdinand, it was said, was bidden in these last letters to draw toward Duke John.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Nor was it necessary he should divulge [let known] the new orders. The astounding news of the “League of Cognac”, that “most holy confederation” of which Clement VII. </w:t>
      </w:r>
      <w:r w:rsidRPr="00BE5F8C">
        <w:rPr>
          <w:rFonts w:ascii="Arial" w:eastAsia="Times New Roman" w:hAnsi="Arial" w:cs="Arial"/>
          <w:color w:val="000000"/>
          <w:sz w:val="24"/>
          <w:szCs w:val="24"/>
          <w:lang w:eastAsia="en-GB" w:bidi="ar-SA"/>
        </w:rPr>
        <w:lastRenderedPageBreak/>
        <w:t xml:space="preserve">was the patron and promoter, had alone sufficed to sow distrust and dismay among the Romish members of the Diet. They knew that this strange league had “broken the bow” of the emperor, had weakened the hands of his friends in the Council; and that to press for the execution of the Edict of Worms would result only in damaging the man and the party in whose interests it had been framed.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altered relations of the emperor to the Papacy, the Popish section of the Diet — among the more prominent of whom were the Dukes of Brunswick and Pomerania, Prince George of Saxony, and the Dukes of Bavaria — dared not come to an open rupture with the Reformers. The peasant-war had just swept over Germany, leaving many parts of the Fatherland covered with ruins and corpses, and to begin a new conflict with the Lutheran princes, and the free and powerful cities which had espoused the cause of the Reformation, would he madness. Thus the storm passed away. Indeed, the crisis resulted in great good to the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 decree was made, at length, for this purpose” says Sleidan, “that for establishing religion, and maintaining peace and quietness, it was necessary there should be a lawful General or Provincial Council of Germany held within a year; and, that no delay or impediment might intervene; that ambassadors should be sent to the emperor, to beg him to look on the miserable and tumultuous state of the Empire, and come into Germany as soon as he could, and procure a Council. As to religion and the Edict of Worms, continued the Diet — conferring by a simple expedient one of the greatest of blessings”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to religion and the Edict of Worms, in the meanwhile, till a General or National Council can be had, all shall so behave in their several provinces as that they may be able to render an account of their doings both to God and the emperor” — that is, every State was to be free to act in religion as to its own judgement.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Most historians have spoken of this as a great epoch. “The legal existence of the Protestant party in the Empire”, says Ranke, “is based on the Decree of Spires of 1526.” “The Diet of 1526,” says D’Aubigné, “forms an important epoch in history: an ancient power, that of the Middle Ages, is shaken; a new power, that of modern times, is advancing; religious liberty boldly takes its stand in front of Romish despotism; a lay spirit prevails over the sacerdotal spirit.” This edict was the first legal blow dealt at the supremacy and infallibility of Rome. It was the dawn of toleration in matters of conscience to nations: the same right had still to be extended to individuals. A mighty blessing had been won. Campaigns have been fought for less blessings: the Reformers had obtained this without drawing a single sword.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 storm did not disperse without first bursting out. As the skies of Germany became clear, those of Rome became overcast. The winter passed away in some trifling affairs between the Papal and the Spanish troops in Lombardy; but when the spring of 1527 opened, a war-cloud began to gather, and, in due time, it rolled down </w:t>
      </w:r>
      <w:r w:rsidRPr="00BE5F8C">
        <w:rPr>
          <w:rFonts w:ascii="Arial" w:eastAsia="Times New Roman" w:hAnsi="Arial" w:cs="Arial"/>
          <w:color w:val="000000"/>
          <w:sz w:val="24"/>
          <w:szCs w:val="24"/>
          <w:lang w:eastAsia="en-GB" w:bidi="ar-SA"/>
        </w:rPr>
        <w:lastRenderedPageBreak/>
        <w:t xml:space="preserve">from the Alps, and, passing on to the south, it discharged itself in terrible violence on the city and chair of the Pontiff.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Before having recourse to arms against the “Holy Father”, who, contrary to all the probabilities of the case, and contrary also to his own interest, had conspired against his most devoted as well as most powerful son, the emperor made trial of his pen. In a letter of the 18th September, written in the gorgeous halls of the Alhambra, Charles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reminded Clement VII. of the many services he had rendered him, for which, it appeared, he must now accept as payment the league formed against him at his instigation.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“Seeing”, said the emperor to the Pope, “God has set us up as two great luminaries, let us endeavour that the world may be enlightened by us, and that no eclipse may happen by our dissensions. But”, continued the emperor, having recourse to what has always been the terror of Popes, “if you must need go on like a warrior, I protest and appeal to a Council.”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letter was without effect in the Vatican, and these “two luminaries”, to use the emperor’s metaphor, instead of shedding light on the world, began to scorch it with fire. The war was pushed forward.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requested his brother Ferdinand to take command of the army destined to act against the Pope. Ferdinand, however, could not, at this crisis, be absent from Germany without great inconvenience, and, accordingly, he commissioned Freundsberg, the same valorous knight who, as I have related, addressed the words of encouragement to Luther when he entered the imperial hall at Worms, to raise troops for the emperor’s assistance, and lead them across the Alps. Freundsberg was a genuine lover of the gospel, but the work he had now in hand was no evangelical service, and he set about it with the coolness, the business air, and the resolution of an old soldier. It was November (1526); the snows had already fallen on the Alps, making it doubly hazardous to climb their precipices and pass their summits. But such was the ardour of both general and army, that this host of 15,000 men in three days had crossed the mountains and joined the Constable of Bourbon, the emperor’s general, on the other side of them. On effecting a junction, the combined German and Spanish army, which now amounted to 20,000, set out on their march to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German general carried with him a great iron chain, with which, as he told his soldiers, he intended to hang the Pope. Rome, however, he was never to see, in a circumstance more to be regretted by the Romans than by the Germans; for the kindly though rough soldier would, had he lived, have restrained the wild licence of his army, which brought such woes to all in the ill-fated city. Freundsberg fell sick and died on the way, but his soldiers pressed forward. On the evening of the 5th of May, the invaders first sighted, through a thin haze, tlhose venerable walls, over which many a storm had lowered, but few more terrible than that now gathering round them. What a </w:t>
      </w:r>
      <w:r w:rsidRPr="00BE5F8C">
        <w:rPr>
          <w:rFonts w:ascii="Arial" w:eastAsia="Times New Roman" w:hAnsi="Arial" w:cs="Arial"/>
          <w:color w:val="000000"/>
          <w:sz w:val="24"/>
          <w:szCs w:val="24"/>
          <w:lang w:eastAsia="en-GB" w:bidi="ar-SA"/>
        </w:rPr>
        <w:lastRenderedPageBreak/>
        <w:t xml:space="preserve">surprise to a city which, fond of banquetings and songs, and all manner of delights, lived carelessly, and never dreamt that war would approach it! Yet here were the spoilers at her gates. Next morning, under cover of a dense fog, the soldiers approached the walls, the scaling-ladders were fixed, and, in a few hours, the troops were masters of Rome. The Pope and the cardinals fled to the Castle of St. Angelo. For a little while, the soldiers rested on their arms till the Pope should come to terms. Clement, however, scouted the idea of surrender. He expected deliverance every moment from the arms of the Holy League. The patience of the troops was soon exhausted, and the sack began.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cannot, even at this distance of time, relate the aweful tragedy without a shudder. The Constable Bovirbon perished in the first assault, and the army was left without any leader powerful enough to restrain the indulgence of its passions and appetites. What a city to spoil! There was not, in that era, another such on earth. At its feet, the ages had laid their gifts. Its beauty was perfect. Whatever was rare, curious, or precious in the world was gathered into it. It was ennobled by the priceless monuments of antiquity; it was enriched with the triumphs of recent genius and art; the glory lent it by the chisel of Michael Angelo, the pencil of Raffael, and the tastes and munificence of Leo X. were yet fresh in it. It was full to overflowing with the riches of all Christendom, which, for centuries, had been flowing into it through a hundred avenues — dispensations, pardons, jubilees, pilgrimages, annats, palls, and contrivances innumerable. But the hour had now come to her “that spoiled and was not spoiled.” The hungry soldiers flung themselves on the prey. In a twinkling, there burst over the sacerdotal [priestly] city a mingled tempest of greed and rage, of lust and bloodthirsty vengeance.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pillage was as unsparing as it was pitiless. The most secret places were broken open and ransacked. Even the torture was employed, in some cases, on prelates and princes of the Church, to make them disgorge their wealth. Not only were the stores of the merchant, the bullion of the banker, and the hoards of the usurer, plundered, the altars were robbed of their vessels, and the churches of their tapestry and votive offerings. The tombs were rifled, the relics of the canonised were spoiled, and the very corpses of the Popes were stripped of their rings and ornaments. The plunder was piled up in heaps in the market-places — gold and silver cups, jewels, sacks of coins, pyxes, rich vestments — and the articles were gambled for by the soldiers, who, with abundance of wine and meat at their command, made wassail [drunken celebration] in the midst of the stricken and bleeding city.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Blood, pillage, and grim pleasantries were strangely and hideously mixed. Things and persons which the Romans accounted “holy”, the soldiery took delight in exposing to ridicule, mockery, and outrage. The Pontifical ceremonial was exhibited in mimic pomp. Camp-boys were arrayed in cope and stole and chasuble, as if they were going to consecrate someone. Bishops and cardinals — in some cases stripped nude, in others attired in fantastic dress — were mounted on asses and lean mules, their faces </w:t>
      </w:r>
      <w:r w:rsidRPr="00BE5F8C">
        <w:rPr>
          <w:rFonts w:ascii="Arial" w:eastAsia="Times New Roman" w:hAnsi="Arial" w:cs="Arial"/>
          <w:color w:val="000000"/>
          <w:sz w:val="24"/>
          <w:szCs w:val="24"/>
          <w:lang w:eastAsia="en-GB" w:bidi="ar-SA"/>
        </w:rPr>
        <w:lastRenderedPageBreak/>
        <w:t xml:space="preserve">turned to the animal’s croup [hindquarters], and led through the streets, while ironical cheers greeted the unwelcome dignity to which they had been promoted. The Pope’s robes and tiara were brought out and put on a lansquenet [battle drum], while others among the soldiers, donning the red hats and purple gowns of the cardinals, went through the form of a Pontifical election. The mock-conclave, having traversed the city in the train of the pseudo-Pope, halted before the Castle of St. Angelo, and there, they deposed Clement VII., and elected “Martin Luther” in his place. “Never”, says D’Aubigné, “had a Pontiff been proclaimed with such perfect unanimity.”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Spanish soldiers were more embittered against the ecclesiastics than the Germans were, and their animosity, instead of evaporating in grim humour and drollery 9crude humour], like that of their Tramontane comrades, took a practical and deadly turn. Not content with rifling their victims of their wealth, they made them, in many cases, pay the forfeit of their lives. Some of the Church dignitaries expired in their hands, and in the midst, of cruel tortures. They spared no age, rank, or sex. “Most piteous”, says Guiciardini, “were the shrieks and lamentations of the women of Rome, and no less worthy of compassion the deplorable condition of nuns and novices, whom the soldiers drove along by troops out of their convents, that they might satiate [fill up]their brutal lust Amid this female wail, were mingled the hoarser clamours and groans of unhappy men, whom the soldiers subjected to torture, partly to wrest from them unreasonable ransom, and partly to compel the disclosure of the goods which they had concealed.”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sack of Rome lasted ten days. “It was reported”, says Guiciardini, “that the booty taken might be estimated at a million ducats; but the ransoms of the prisoners amounted to a far larger sum.” The number of victims is estimated from 5,000 to 10,000. The population on whom this terrible calamity fell were, upon the testimony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their own historians, beyond measure, emasculated by effeminacy and vice. Vettori describes them as “proud, avaricious, murderous, envious, luxurious, and hypocritical.” There were then in Rome, says Ranke, “30,000 inhabitants capable of bearing arms. Many of these men had seen active service.” But, though they wore arms by their side, there was neither bravery nor manhood in their breasts. Had they possessed a spark of courage, they might have stopped the enemy in his advance to their city, or chased him from their walls after he appeared.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stroke fell on Rome at the very prime of her mediaeval glory. The magnificence then so suddenly and terribly smitten has never revived. A few days sufficed to well-nigh annihilate a splendour which centuries were needed to bring to perfection, and which the centuries that have since elapsed have not been able to restore.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CHAPTER 12</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ORGANISATION OF THE LUTHERAN CHURCH</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 Calm of Three Years — Luther Begins to Build — Christians, but no Christian Society — Old Foundations — Gospel Creates Christians — Christ their Centre — Truth their Bond — Unity — Luther’s Theory of Priesthood — All True Christians Priests — Some Elected to Discharge its Functions — Difference between Romish Priesthood and Protestant Priesthood — Commission of Visitation — Its Work — Church Constitution of Saxony.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After the storm, there came a three years’ calm: not indeed to that world over which the Pope and the emperor presided. The Christendom that owned the sway of these two potentates continued still to be torn by intrigues and shaken by battles. It was a sea on which the stormy raids of ambition and war strove together. But the troubles of the political world brought peace to the Church. The gospel had rest only so long as the arms of its enemies were turned against each other. The calm of three years — from 1526 to 1529 — now vouchsafed to that new world which was rising in the midst of the old, was diligently occupied in the important work of organising and upbuilding. From Wittenberg, the centre of this new world, there proceeded a mighty plastic influence, which was daily enlarging its limits, and multiplying its citizens. To that, we must now turn.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way was prepared for the erection of the new edifice by the demolition of the old. How this came about, we have described in the preceding chapter. The emperor had convoked the Diet at Spires expressly and avowedly to construct a defence around the old and now tottering edifice of Rome, and to raze to its foundations the new building of Wittemberg by the execution of the Edict of Worms of 1521: but the bolt, forged to crush Wittenberg, fell on Rome. Before the Diet had well begun its deliberations, the political situation around the emperor had entirely changed. Western Europe, alarmed at the vast ambition of Charles, was confederate against him. He could not now execute the Edict of Worms, for fear of offending the Lutheran princes, on whom the League of Cognac compelled him to cast himself; and he could not repeal it, for fear of alienating from him the Popish princes. A middle path was devised, which tided over the emperor’s difficulty, and gave a three years’ liberty to the Church.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Diet decreed that, till a General Council should assemble, the question of religion should be an open one, and every State should be at liberty to act in it as it seemed right. Thus the Diet, the assembling of which the friends of the Reformation had seen with alarm, and its enemies with triumph, and which was to ring the death-knell of Protestantism, achieved just the opposite result. It inflicted a blow which broke in </w:t>
      </w:r>
      <w:r w:rsidRPr="00BE5F8C">
        <w:rPr>
          <w:rFonts w:ascii="Arial" w:eastAsia="Times New Roman" w:hAnsi="Arial" w:cs="Arial"/>
          <w:color w:val="000000"/>
          <w:sz w:val="24"/>
          <w:szCs w:val="24"/>
          <w:lang w:eastAsia="en-GB" w:bidi="ar-SA"/>
        </w:rPr>
        <w:lastRenderedPageBreak/>
        <w:t xml:space="preserve">pieces the theocratic sovereignty of Rome in the German States of the Empire, and cleared the ground for the building of a new spiritual temple.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was quick to perceive the opportunity that had, at length, arrived. The edict of 1526 sounded to him like a call to arise and build. When the Reformer came down from the Wartburg, where doubtless he had often meditated on these things, there was a Reformation, but no Reformed Church; there were Christians, but no visible Christian society. His next work must lie in restoring such. The fair fabric which apostolic hands had reared, and which primitive times had witnessed, had been cast down long since, and, for ages, had lain in ruins: it must be built up from its old foundations. The walls had fallen, but the foundations, he knew, were eternal, like those of the earth. On these old foundations, as still remaining in the Scriptures, Luther now began to build.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far, the Reformer’s work had been to preach the gospel. By the preaching of the gospel, he had called into existence a number of believing men, scattered throughout the provinces and cities of Germany, who were already actually, though not as yet visibly, distinct from the world, and to whom there belonged a real, though not as yet an outward, unity. They were gathered by their faith around one living Person, even Christ; and they were knit by a great spiritual bond, namely, the truth, to one another. But the principle of union in the heart of each of these believing men must work itself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into an outward unity — a unity visible to the world. Unless it showed the world that it already existed, it would fail to propagate itself. These Christians must be gathered into a family, and built up into a kingdom — a holy and spiritual kingdom.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first necessity in the organisation of the Church — the work to which Luther now put his hand — was an order of men, by whatever name they were called — priests, presbyters, or bishops — to preach and to dispense the Sacraments. Cut off from Rome — the sole fountain, as she held herself to be, of sacred offices and graces — how did the Reformer proceed in the re-constitution of the ministry? He assumed that functions are lodged inalienably [most certainly] in the Church, or company of believing men, or brotherhood of priests; for he steadfastly held to the priesthood of all believers. The express object for which the Church existed, he reasoned, was to spread salvation over the earth. How does she do this? She does it by the preaching of the gospel and the dispensation of Sacraments. It is, therefore, the Church’s duty to preach and to dispense the Sacraments. But duty, Luther reasoned, implies right and function. That function is the common possession of the Church — of all believers.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it is not to be exercised, in point of fact, by all the Church’s members; it is to be exercised by some only. How are these some, then, to be chosen? Are they to enter into the exercise of this function at their own pleasure — simply self-appointed? No; for what is the function of all cannot be specially exercised by any, except with the consent and election of the rest. The call or invitation of these others — the congregation, that is — constituted the right of the individual to discharge the office of </w:t>
      </w:r>
      <w:r w:rsidRPr="00BE5F8C">
        <w:rPr>
          <w:rFonts w:ascii="Arial" w:eastAsia="Times New Roman" w:hAnsi="Arial" w:cs="Arial"/>
          <w:color w:val="000000"/>
          <w:sz w:val="24"/>
          <w:szCs w:val="24"/>
          <w:lang w:eastAsia="en-GB" w:bidi="ar-SA"/>
        </w:rPr>
        <w:lastRenderedPageBreak/>
        <w:t xml:space="preserve">“minister of the Word”; for so did the Reformer prefer to style those who were set apart in the Church to preach the gospel and dispense the Sacraments. “In cases of necessity”, says he, “all Christians may exercise all the functions of the clergy, but order requires the devolving of the office on particular people.” An immediate Divine call was not required to give one a right to exercise office in the Church: the call of God came through the instrumentality of man. Thus Luther constituted the ministry. Till this had been done, the ministry could not have that legitimate part which belongs to it in the appointing of those who are to bear office in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clergy of the Lutheran Church stood at the opposite pole from the clergy of the Roman Church. The former were democratic in their origin; the latter were monarchical. The former sprang from the people, by whom they were chosen, although that choice was viewed as being indirectly the call of God, who would accompany it with the gifts and graces necessary for the office; the latter were appointed by a sacerdotal monarchy, and replenished for their functions by Sacramental ordination. The former differed in no essential point from the other members of the Church; the latter were a hierarchy, and they formed a distinct order, inasmuch as the man who performed it. Wherever there is a line of sacramentally ordained men, there, and then only is the Church, said Rome. Wherever the Word is faithfully preached, and the Sacraments purely administered, there is the Church said the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They were possessed of exclusive qualities and powers. The ministrations of the former were effective solely by faith in those who received them, and the working of the Spirit which accompanied them. Very different was it in the case of the Roman clergy; their ministrations, mainly sacrificial, were effective by reason of the inherent efficacy of the act, and the official virtue of their ordination sanctioned by the pope.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For Protestants, providing for her order, the Church did not surrender her freedom. The power with which she clothed those whom she elected to office was not autocratic but ministerial: those who held that power were the Church’s servants, not her lords. Nor did the Church corporate put that power beyond her own reach: she had not parted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 it once for all, so that she should be required to yield passively in submission to her own ministers. That power was still hers — hers to be used for her edification — hers to be recalled if abused, or turned to her destruction. It never ceased to be the Church’s duty to preach the gospel and administer the Sacraments. No circumstances, no formality, no claim of office could ever relieve her from that obligation. But this implies that she has ever the right of calling to account, or deposing from office, those who violate the tacit [agreed] condition of their appointment, and defeat its great end. Without this, the Church would have no power of reforming herself; once corrupted, her cure would be hopeless; once enslaved, her bondage would be eternal.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the consideration of these principles, Luther advanced to the actual work of construction. He called the princes to his aid as his fellow-labourers in this matter. This </w:t>
      </w:r>
      <w:r w:rsidRPr="00BE5F8C">
        <w:rPr>
          <w:rFonts w:ascii="Arial" w:eastAsia="Times New Roman" w:hAnsi="Arial" w:cs="Arial"/>
          <w:color w:val="000000"/>
          <w:sz w:val="24"/>
          <w:szCs w:val="24"/>
          <w:lang w:eastAsia="en-GB" w:bidi="ar-SA"/>
        </w:rPr>
        <w:lastRenderedPageBreak/>
        <w:t xml:space="preserve">=== was a departure in some measure from his theory, for, undoubtedly, that theory, legitimately applied, would have permitted none to take part in ecclesiastical arrangements and appointments except those who did not think deeply on the question touching the limits of the respective provinces of Church and State, or on how far the civil authority may go in enacting ecclesiastical arrangements, and planting a country with the ordinances of the gospel. No one in that day had very clear or decided views on this point. Luther, in committing the organising of the Church so largely into the hands of the princes, yielded to a necessity of the times. Besides, it is to be borne in mind that the princes were, in a sense, members of the Church; that they were not less prominent in their religious intelligence and zeal than by their official position, and that if Zwingli, who had more stringent opinions on the point of limiting Church action to Church agencies than Luther, made the Council of Two Hundred the representative of the Church in Zurich, the latter might be held excusable in making the princes the representative of the Church in Germany, more especially when so many of the common people were as yet too ignorant or too indifferent to take part in the matter.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22nd October, 1320, Luther moved the Elector, John of Saxony, to issue a commission of visitation of his dominions, in order to the reinstitution of the Church, that of Rome being now abolished. Authorised by the elector, four commissioners began the work of Church visitation. Two were empowered to inquire into the tempo-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ralities of the Church, and two into her ecclesiastical condition, concerning schools, doctrine, and pastors. The paper of instructions, or plan according to which the Church in the Electorate of Saxony was to be reinstituted, was drawn up by Melancthon.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Melancthon, Spalatin, and Thuring were the four chief commissioners, to each of whom colleagues, lay and clerical, were attached. To Luther, was assigned the electorate; the others visited the provinces of Altenburg, Thuringia, and Franconia.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Much ignorance, many errors and mistakes, innumerable abuses and anomalies the visitation brought to light. The Augean stable into which the Papacy had converted Germany, not less than the rest of Christendom, was not to be cleansed in a day. All that could be done was to make a beginning, and even that required infinite tact and firmness, great wisdom and faith. From the living waters of the sanctuary, only could a real purification be looked for, and the care of the visitors was to open channels, or remove obstructions, that this cleansing current might freely pervade the 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Ministers were chosen, consistories were appointed, ignorant and immoral pastors were removed, but provided for. In some cases, priests were met with who were trying to serve both Rome and the Reformation. In one church, they had a pulpit from which they preached the doctrines of free grace, in another an altar at which they used to say mass. The visitors put an end to such dualism. The doctrine of the universal priesthood of believers did not fit, Luther thought, with a difference of grade among the ministers of the gospel, but the pastors of the greater cities were appointed, under the </w:t>
      </w:r>
      <w:r w:rsidRPr="00BE5F8C">
        <w:rPr>
          <w:rFonts w:ascii="Arial" w:eastAsia="Times New Roman" w:hAnsi="Arial" w:cs="Arial"/>
          <w:color w:val="000000"/>
          <w:sz w:val="24"/>
          <w:szCs w:val="24"/>
          <w:lang w:eastAsia="en-GB" w:bidi="ar-SA"/>
        </w:rPr>
        <w:lastRenderedPageBreak/>
        <w:t xml:space="preserve">title of superintendents, to supervise the others, and to watch over both congregations and schools.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one great weakness everywhere, Luther found to be lack of knowledge. He set himself to remedy the deficiency by compiling popular manuals of Reformed doctrine, and by issuing plain instructions to the preachers to qualify them more fully for teaching their flocks. He was at pains, especially, to show them the indissoluble link between the doctrine of a free justification and holiness of life. His “Larger and Smaller Catechisms”, which he published at this time, were among the most valuable fruits of the Church visitation. By spreading widely the truth, they did much to root the Reformation among the people, and to rear a bulwark [wall] against the return of Popery.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Armed with the authority of the elector, the visitors suppressed the convents; the inmates were restored to society, the buildings were converted into schools and hospitals, and the property was divided between the maintenance of public worship and national uses. Ministers were an encouragement to many, and their families became centres of moral and intelligent life throughout the Fatherland.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plan of Church reform, as drawn up by Melancthon, was a retrogression. As he was writing, he saw, on the one hand the fanatics, on the other a possible re-approachment, at a future day, to Rome, and he framed his instructions in a conservative spirit. The antagonistic points in the Reformation doctrine he discreetly veiled; and, as regarding the worship of the Church, he aimed at conserving as much, and altering as little, as possible. Some called this moderation, others termed it trimming; the Romanists thought that the Reformation troops had begun their march back; the Wittenbergers were not without a suspicion of treachery. Luther would have gone further; for he grasped too thoroughly the radical difference between Rome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Wittenberg to believe that these two would ever again be one; but when he reflected on the sincerity of Melancthon, and his honest desire to guard the Reformation on all sides, he was content.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far as the forms of worship and the aspect of the churches were concerned, the change resulting from this visitation was not of an extreme kind. The Latin liturgy was retained, with a mixture of Lutheran hymns. The altar still stood, though now termed the table; the same toleration was vouchsafed to the images, which continued to occupy their niches; vestments and lighted tapers were still made use of, especially in the rural churches. The great towns, such as Nuremberg, Ulm, Strasburg, and others, purged their temples of a machinery more necessary in the histrionic [outwardly glaring] worship of Rome than in that of the Reformation. “There is no evil in these things”, said Melancthon, “they will do no harm to the worshipper”; but the soundness of his inference [opinion] is open to question. With all these drawbacks, this visitation resulted in great good. The organisation now given the Church permitted a combination of her forces. She could, from now on, more effectively resist the attacks </w:t>
      </w:r>
      <w:r w:rsidRPr="00BE5F8C">
        <w:rPr>
          <w:rFonts w:ascii="Arial" w:eastAsia="Times New Roman" w:hAnsi="Arial" w:cs="Arial"/>
          <w:color w:val="000000"/>
          <w:sz w:val="24"/>
          <w:szCs w:val="24"/>
          <w:lang w:eastAsia="en-GB" w:bidi="ar-SA"/>
        </w:rPr>
        <w:lastRenderedPageBreak/>
        <w:t xml:space="preserve">of Rome. Besides, at the centre of this organisation was placed the preaching of the Word as the main instrument of reform. That great light shone around, and the tolerated superstitions faded away. A new face began to appear in Germany.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Concerning the model of the Church of Saxony, the Churches of the other German States were re-constituted. Franconia, Luneburg, East Friesland, Schleswig Holstein, Silesia, and Prussia received Reformed constitutions by the joint action of the civil and ecclesiastical authorities.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same course was pursued in many of the principal cities of the German Empire. Their inhabitants had received the Reformation with open arms, and were eager to abolish all traces of Romish domination. The more intelligent and free the city, the more thoroughly was this Reformation carried out. Nuremberg, Augsburg, Ulm, Strasburg, Brunswick, Hamburg, Bremen, Magdeburg, and others, placed themselves in the list of the Reformed cities, without even availing themselves of the permission given them by Melancthon of halting at a middle stage in this Reformation. We have the torch of the Bible, said they, in our churches, and have no need of the light of a taper.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13</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CONSTITUTION OF THE CHURCH OF HESSE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Francis Lambert — Quits his Monastery at Avignon — Comes to Zurich — Goes on to Germany — Luther Recommends him to Landgrave Philip — Invited to frame a Constitution for the Church of Hesse — His Paradoxes — The Priest’s Commentary — Discussion at Hamburg — The Hessian Church constituted — Its Simplicity — Contrast with Romish Organisation — General Ends gained by Visitation — Moderation of Luther — Monks and Nuns — Stipends of Protestant Pastors — Luther’s Instructions to them — Deplorable Ignorance of German Peasantry — Luther’s Smaller and Larger Catechisms — Their Effects.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Hesse was an exception, not in lagging behind, but in going before the others. This principality enjoyed the labours of a remarkable man. Francis Lambert had read the writings of Luther in his cell at Avignon. His eyes opened to the light, and he flourished. Mounted on an ass, his feet almost touching the ground, for he was tall as well as thin, wearing the grey gown of the Franciscans, gathered round his waist with the cord of his order, he traversed in this fashion the countries of Switzerland and Germany, preaching by the way, till at last he reached Wittenberg, and presented himself before Luther.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Charmed with the decision of his character, and the clearness of his knowledge, the Reformer brought the Franciscan to the notice of Philip of Hesse. Between the thorough-going ex-monk and the chivalrous and resolute landgrave, there were not a few points of similarity suited to cement them in a common action for the good of the Church. Francis was invited by the landgrave to frame a constitution for the Churches of Hesse. Nothing loth, Lambert set to work, and, in one hundred and fifty-eight “Paradoxes”, he produced a basis broad enough to permit every member exercising his influence in the government of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are amazed to find these propositions coming out of a French cell. The monk truly must have studied other books than his breviary. What a sudden illumination was it that dispelled the darkness around the disciples of the sixteenth century! Passing, in respect of their spiritual knowledge, from night to noon-day, without an intervening twilight, what a contrast they present to nearly all those who, in after-days, left the Romish Communion to enroll themselves in the Protestant ranks! Were the intellects of the men of that age more penetrating, or was the Spirit more largely given? But let us pass on to the propositions of this ex-monk.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Conforming to a custom, which had been an established one since the days of the Emperor Justinian, who published his Pandects in the Churches, Francis Lambert, of </w:t>
      </w:r>
      <w:r w:rsidRPr="00BE5F8C">
        <w:rPr>
          <w:rFonts w:ascii="Arial" w:eastAsia="Times New Roman" w:hAnsi="Arial" w:cs="Arial"/>
          <w:color w:val="000000"/>
          <w:sz w:val="24"/>
          <w:szCs w:val="24"/>
          <w:lang w:eastAsia="en-GB" w:bidi="ar-SA"/>
        </w:rPr>
        <w:lastRenderedPageBreak/>
        <w:t xml:space="preserve">Avignon, nailed his his “Paradoxes” on the church doors of Hesse. Scarce were they exposed to the public gaze, when eager hands were stretched out to tear them down. Not so, however, for others and friendly ones were uplifted to defend them from desecration. “Let them be read”, say several voices. A young priest fetches a stool — mounts it; the crowd keep silence, and the priest reads them aloud.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“All that is deformed ought to be reformed.” So ran the first Paradox. It needed, thinks Boniface Dornemann, the priest who acted as reader, no renagade monk, no “spirit from the vasty depth” of Lutheranism to tell us this.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Word of God is the rule of all true Reformation,” says Paradox the second. That may be granted as part of the truth, thinks priest Dornemann, but it looks askance on tradition and on the infallibility of the Church. Still, with a Council to interpret the Bible, it may pass.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crowd listens, and he reads Paradox the third. “It belongs to the Church to judge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matters of faith.” Now the ex-monk has found the right road, doubtless thinks Dornemann, and bids fail to follow it. The Church is the judge.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Church is the congregation of those who are united by the same spirit, the same faith, the same God, the same Mediator, the same Word, by which, alone, they are governed.” So runs Paradox the fourth. A dangerous leap! thinks the priest; the ex-monk clears tradition and the Fathers at a bound. He will have some difficulty in finding his way back to the orthodox path.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priest proceeds to Paradox the fifth. “The Word is the true key. The kingdom of heaven is open to him who believes the Word, and shut against him who believes it not. Whoever, therefore, truly possesses the power of the Word of God, has the power of the keys.” The ex-monk, thinks Dornemann, upsets the Pope’s throne in the little clause that gives right to the Word alone to govern.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“Since the priesthood of the law has been abolished,” says the sixth proposition, “Christ is the only immortal and eternal Priest; and he does not, like men, need a successor.” There goes the whole hierarchy of priests. Not an altar, not a mass in all Christendom that this proposition does not sweep away. Tradition, Councils, Popes, and now priests, all have gone; and what is left in their place?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Let us read proposition the seventh. “All Christians, since the commencement of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Church, have been, and are participators in, Christ’s priesthood.” The monk’s Paradoxes are opening the flood-gates to drown the Church and world in a torrent of democracy.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that moment, the stool was pulled from under the feet of the priest, and, tumbling in the dust, his public reading was suddenly brought to an end. We have heard enough, </w:t>
      </w:r>
      <w:r w:rsidRPr="00BE5F8C">
        <w:rPr>
          <w:rFonts w:ascii="Arial" w:eastAsia="Times New Roman" w:hAnsi="Arial" w:cs="Arial"/>
          <w:color w:val="000000"/>
          <w:sz w:val="24"/>
          <w:szCs w:val="24"/>
          <w:lang w:eastAsia="en-GB" w:bidi="ar-SA"/>
        </w:rPr>
        <w:lastRenderedPageBreak/>
        <w:t xml:space="preserve">however; we see the ground plan of the spiritual temple; the basis is broad enough to sustain a very lofty structure. Not a select few only, but all believers, are to be built as living stones into this “holy house”. With the ex-Franciscan of Avignon, as with the ex-Augustinian of Wittenberg, the corner-stone of the Church’s organisation is the “universal priesthood” of believers.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a catholicity of which that Church which claims catholicity as her exclusive possession knew nothing. The Church of Rome had lodged all priesthood primarily in one man, St. Peter — that is, in the Pope — and only a select few, who were linked to him by a mysterious chain, were permitted to view this, that one part of the Church was dependent on another part for salvation; and instead of a heavenly society, all whose members were enfranchised in an equal privilege and a common dignity, and all of whom were engaged in offering the same spiritual sacrifices of praise and obedience, the Church was parted into two great classes; there were the oligarchs, and there were the serfs; the first were holy, the others were profane; the first monopolised all blessings, and the others were their debtors for such gifts as they chose to dole out to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two ex-monks, Luther and Lambert, put an end to this state of things. They abolished the one priest, plucking from his brow his impious mitre, and from his hands his blasphemous sacrifice, and they put the one Eternal Priest in heaven in his place. Instead of the hierarchy whose reservoir of power was on the Seven Hills, where it was conveyed downward through a mystic chain that linked all other priests to the Pope, much as a cable conveys the electric spark from continent to continent, they restored the universal priesthood of believers. Their fountain of power is in heaven; faith, like a chain, links them to it; the Holy Spirit is the oil with which they are anointed; and the sacrifices they offer are not those of expiation [Christ atoning sacrifice], which has already been accomplished once for all by the Eternal Priest, but of hearts purified by faith, and lives which the same divine grace makes fruitful in holiness. This was a great revolution. All ancient and established order was abolished; an entirely different one was introduced. Who gave them authority to make this change? That same apostle, they answered, which the Church of Rome has made her chief and corner-stone. St. Peter, said the Church of Rome, is the one priest: he is the reservoir of all priesthood. But Peter himself had taught a very different doctrine; speaking, not through his successor at Rome, but in his own person, and addressing all believers, he said, “Ye are a chosen generation, aroyal priesthood.” (1 Pet. 2:9) So then that apostle “whom Romanists represented as concentrating the whole priestly function in himself, had made the most unreserved and universal distribution of it among the members of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this passage, we hear a Divine voice speaking, and calling into being another society than a merely natural one. We see the Church coming into existence, and the same Word that summons her forth, invests her in her powers and functions. In her cradle, she is pronounced to be “royal” and “holy.” Her charter includes two powers, </w:t>
      </w:r>
      <w:r w:rsidRPr="00BE5F8C">
        <w:rPr>
          <w:rFonts w:ascii="Arial" w:eastAsia="Times New Roman" w:hAnsi="Arial" w:cs="Arial"/>
          <w:color w:val="000000"/>
          <w:sz w:val="24"/>
          <w:szCs w:val="24"/>
          <w:lang w:eastAsia="en-GB" w:bidi="ar-SA"/>
        </w:rPr>
        <w:lastRenderedPageBreak/>
        <w:t xml:space="preserve">the power of spiritual government and the power of holy service. These are lodged in the whole body of believers, but the exercise of them is not the right of all, but the right only of the fittest, whom the rest are to call to preside over them in the exercise of powers which are not theirs, but the property of the whole body. Such were the conclusions of Luther and the ex-Franciscan of Avignon; and the latter now proceeded to give effect to these general principles in the organisation of the Church of Hesse.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first, he must submit his propositions to the authorities ecclesiastical and civil of Hesse, and, if possible, obtain their acceptance of them. The Landgrave Philip issued his summons, and, on the 21st October, knights and counts, prelates and pastors, with deputies from the towns, assembled in the Church of Hamburg, to discuss the propositions of Lambert. The Romish party vehemently attacked the Paradoxes; with equal vigour, Lambert defended them. His eloquence silenced every opponent; and, after three days’ discussion, his propositions were accepted, and the churches of Hesse constituted in accordance with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Church constitution of Hesse is the first to which the Reformation gave birth; it was framed in the hope that it might be a model to others, and it differs in some important points from all of subsequent enactment in Germany. It took its origin exclusively from the Church; its authority was derived from the same quarter; for, in its enactment, mention was made neither of State nor of landgrave, and it was worked by a Church agency. Every member of the Church, of competent learning and piety, was eligible to the ministerial office; each congregation was to choose its own pastor.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pastors were all equal; they were to be ordained by the laying on of the hands of three others; they were to meet with their congregations every Sabbath for the exercise of discipline; and an annual synod was to supervise the whole host. The constitution of the Hessian Church very closely resembled that which was afterwards adopted in Switzerland and Scotland. But it was hardly to be expected that it should retain its popular vigour in the midst of Churches constituted on the Institutions of Melancthon; the State gradually encroached on its liberties, and, in 1528, it was remodelled on the principles of the Church constitutions of Saxony.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were the labours that occupied the three years during which the winds were held back that they should not blow on the young vine which was now beginning to stretch its leaves over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visitation marks a new epoch in the history of Protestantism. So far, the Reformation had been simply a principle, standing unembodied before its opponents, and fighting at great disadvantage against an established and organised system. It was no longer so. It was not less a spiritual principle than before, but it had now found a body in which to dwell, and through which to act. It could now wield all the appliances that organisation gives for combining and directing its efforts, and making its presence see, and its power felt, by men. This organisation it did not borrow from tradition, or from the existing hierarchy, which bore a too close resemblance to that of the pagan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temples, but from the pages of the New Testament, finding its models from where it had drawn its doctrines. It was the purity of apostolic doctrine, equipped with the simplicity of apostolic organisation. Thus it disposed of the claims of the Romish Church to antiquity by attesting itself as more ancient than it was. But though ancient, it was not like Rome, borne down by the corruptions and decrepitudes [diseases] of age; it had the innate celestial vigour of the primitive Church, whose representative it claimed to be. Young itself, it promised to bestow a second youth on the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Besides the main object of this visitation, which was the planting of churches, a number of subsidiary [secondary] but still important ends were gained. We are struck, first of all, by the new light in which this visitation presents the character of the Reformer. Luther, as a controversialist, and Luther, as an administrator, seem two different men. In debate, the Reformer sweeps the field with an impetuosity [violence] that clears his path of every obstruction, and with an indignation that scathes and burns up every arguer and every clever argument which his logic overturned. But when he goes out on this term of visitation, we hardly know him. He clothes himself with consideration, with tenderness, and even with pity. He is afraid of going too far, and, in some cases, he leaves it open to question whether he has gone far enough. He is calm — indeed,  cautious — treading softly, lest unwittingly he should trample on a prejudice that is honestly held, or harm the feelings of any weak brother, or perform an act of injustice or severity to anyone. The revenues of the abbeys and cathedrals he touches no further than to order that they shall contribute a yearly sum for the salaries of the parish ministers, and the support of the schools. Vacant benefices, of course, he appropriates; here, no personal plea appeals to his consideration. Obstinate Romanists find forbearance at his hands. There was a clause in the Visitation Act which, had he chosen to enforce it, would have enabled him to banish such from Saxony; but, in several instance, he pleads for them with the elector, presenting that it would be wiser policy to leave them alone, than to send them into other countries, where their opportunities for mischief would be greater.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If indulgent to this class, he could not be other than beneficent [a blessing] to nuns and monks. He remembered that he had been a monk himself. Nuns, in many instances, were left in their convents, and old monks in their chimney-corners, with sufficient maintenance for the rest of their lives. “Commended to God” was the phrase by which he described this class, and which showed that he left to time and the teaching of the Spirit the dissolution of the conventual vow, and the casting-off of the monastic cowl. To expel the nun from her cell, and strip the monk of his frock, while the fetters remained on the soul, was to leave them captives still. It was a Higher who had been anointed to “proclaim liberty to the captive and the opening of the prison to them that are bound.” (Is. 61:1)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Not less considerate were his instructions to preachers. He counselled a moderate and wise course in the pulpit, befitting the circumstances of the age. They were to go out into the wilderness that Christendom had become with the doctrine of the Baptist, </w:t>
      </w:r>
      <w:r w:rsidRPr="00BE5F8C">
        <w:rPr>
          <w:rFonts w:ascii="Arial" w:eastAsia="Times New Roman" w:hAnsi="Arial" w:cs="Arial"/>
          <w:color w:val="000000"/>
          <w:sz w:val="24"/>
          <w:szCs w:val="24"/>
          <w:lang w:eastAsia="en-GB" w:bidi="ar-SA"/>
        </w:rPr>
        <w:lastRenderedPageBreak/>
        <w:t xml:space="preserve">“Repent.” But, in their preaching, they were never to forsake Repentance from Faith. These were two graces which worked together in a golden yoke; in vain would the former pour out her tears, unless the latter was near with her pardon. There was forgiveness, not in the confessor’s box, but in the throne of Christ, but it was only faith that could mount into the skies and bring it down.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pulpit they were to occupy themselves with the same truths which the apostles and early evangelists had preached; they were not to fear that the gospel would lose its power; they “were not to fling stones at Romanism; “the true light would extinguish the false as the day quenches the light that putrid bodies conceal in the darkness.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 the spiritual inability of the will, they were to teach the moral freedom of the will; the spiritual incapacity which man has contracted by the Fall was not to be pleaded to the denial of his responsibility. Man can abstain, if he chooses, from lying, from theft, from murder, and from other sins, according to Paul’s declaration — “ he Gentiles do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by nature the things contained in the law.” (Rom. 2:14) Man can ask the power of God to cure the impotence of his will; but it was God, not the saints, that men should supplicate. The pastors were further instructed to administer the Sacrament in both kinds, unless in some exceptional cases, and to teach the Lutheran doctrine of the real presence.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During his tour, the Reformer was careful to identify himself alongside the peasantry, to ascertain the exact state of their knowledge, and thus shape his instructions. One day, as Mathesius relates, he asked a peasant to repeat the Creed. Actually, despite her rich endowments, her numerous fraternities, and her array of clergy, the Roman church had permitted the body of the common people to descend in knowledge. Schools, preachers, the Bible, all were withheld. She had made them “naked to their shame.” In some respects, this made the work of Luther easier. There was little that was solid to displace. There were no strong convictions to root up: crass ignorance had cleared the ground to his hand. “I believe in God Almighty” — “ began the peasant.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“Stop,” said Luther. “What do you mean by Almighty?” “I cannot tell,” replied the man. “Neither can I,” said Luther, “nor all the learned men in the world. Only believe that God is your dear and true Father, and knows, as the All-wise Lord, how to help you, your wife, and children, in time of need. That is enough.”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Two things this visitation brought to light. First, it showed how very general was the abandonment of the Romish doctrines and ceremonies throughout Saxony; and, secondly, how deplorable the ignorance into which the Church of Rome had plunged the people. This, in some respects, made his work the more difficult; for all had to be built from the foundations up; the very first elements of Divine knowledge had to be instilled into the lower orders. With the higher ranks, things were not so bad; with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lutheranism was more a reality — a distinctly grasped system of truth — than it had yet become with the classes below them. In the Altenburg district of the Saxon Electorate, only one nobleman now adhered to the Church of Rome. In the city, the </w:t>
      </w:r>
      <w:r w:rsidRPr="00BE5F8C">
        <w:rPr>
          <w:rFonts w:ascii="Arial" w:eastAsia="Times New Roman" w:hAnsi="Arial" w:cs="Arial"/>
          <w:color w:val="000000"/>
          <w:sz w:val="24"/>
          <w:szCs w:val="24"/>
          <w:lang w:eastAsia="en-GB" w:bidi="ar-SA"/>
        </w:rPr>
        <w:lastRenderedPageBreak/>
        <w:t xml:space="preserve">gospel had been preached seven years, and now there were hardly ten men in one-hundred parishes who held romanist views, and only four of them still continued to celebrate mass. The priests, abandoning the concubinage into which the Pope had allowed them to live, contracted marriage, in the majority of instances, with those with whom they had previously maintained relations of a less honourable kind. Over against these gratifying proofs of the progress of the movement, others of a less satisfactory character had to be placed. The Lutheranism which had superseded Romanism was, in many instances, interpreted to mean simply a release from the obligation to pay ecclesiastical dues, and to give attendance on church ceremonies. Nor does one wonder that the peasants should so have regarded it, when one recalls the spectacles of oppression that met the eyes of the visitors in their progress: fields abandoned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houses deserted from the pressure of the religious dues.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a people so completely fleeced, and whose ignorance was as great as their poverty, the Protestant Pastor could expect only inadequate and precarious support. The ministers eked out the miserable contributions of their flocks by cultivating each his little patch of land. While serving their Master in straits, if not in poverty, they saw without a murmur the bulk of the wealthy Popish foundations grasped by the barons, or used by the canons and other ecclesiastics who chose still to remain within the pale of the Roman Church. These hardships, they knew, were the inevitable attendants of the great transition now being effected from one order of things to another. Piety alone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could open the fountains of liberality among the people, and piety must be the offspring of knowledge, even the knowledge of the Word of God. Pastors and schools were the great need. “Everywhere we find”, said Luther, “poverty and penury. The Lord send labourers into his vineyard! Amen.”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face of the Church is everywhere most wretched”, he wrote to Spalatin. “Sometimes we have a collection for the poor pastors, who have to till their two acres, which helps them a little. The peasants have nothing, and know nothing: they neither pray, confess, nor communicate, as if they were exempted from every religious duty. What an administration, that of the Papistical bishops!”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Reformer had seen the nakedness of the land: this was the first step towards remedying it. The darkness was Cimmerian. He would not have believed it unless he had had personal knowledge of it, how entirely without, intellectual and spiritual culture the Church of Rome had left the German peasant. Here was another misdeed for which Rome would have to account at the bar of the future: nor was this the least of the great crimes of which he held her guilty. Her surprising pride he already knew: it was proclaimed to the world in the exceeding loftiness of the titles of her Popes. The tyranny of her rule he also knew: it was exhibited in the statutes of her canon law and the edicts of her Councils. Her intolerance stood confessed in the slaughter of the Albigenses and the stake of Huss: her avarice in the ever-multiplying extortions under which Germany groaned, and of which he had had new and recent proofs in the neglected fields and unoccupied dwellings that met his eye on his visitation tour. What </w:t>
      </w:r>
      <w:r w:rsidRPr="00BE5F8C">
        <w:rPr>
          <w:rFonts w:ascii="Arial" w:eastAsia="Times New Roman" w:hAnsi="Arial" w:cs="Arial"/>
          <w:color w:val="000000"/>
          <w:sz w:val="24"/>
          <w:szCs w:val="24"/>
          <w:lang w:eastAsia="en-GB" w:bidi="ar-SA"/>
        </w:rPr>
        <w:lastRenderedPageBreak/>
        <w:t xml:space="preserve">her indulgence boxes meant, he also knew. But here was another product of the Romish system. It had covered the nations with a darkness so deep that the very idea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God was almost lost. The closer he came to this state of things, the more appalling and frightful he saw it to be. The German nations were, doubtless, just a sample of the rest of Christendom. It was not Romanism only, but all religion that was on the point of perishing. “If”, said Luther, writing to the Elector of Saxony soon after this, “the old state of things had been allowed to reach its natural temination, the world must have fallen to pieces, and Christianity turned into atheism.”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Reformer made haste to drive away the night which had descended on the world. This, in fact, had been the object of his labours ever since he himself had come to the knowledge of the truth; but he now saw more clearly how this was to be done. Accordingly, the moment he had ended his visitation and returned to Wittenberg, he sat down, not to write a commentary or a controversial tract, but a catechism for the German peasantry. This manual of rudimentary instruction was ready early next spring (1520). It was published in two forms, a Shorter and a Larger Catechism. The former comprised a brief and simple exposition of the Ten Commandments, the Creed, the Lord’s Prayer, and the Sacraments, with forms of prayer for night and morning, and grace before and after meals, with a “House-table” or series of Scripture texts for daily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use; his Larger Catechism contained a fuller and more elaborate exposition of the same matters. Few of his witings have been more useful.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His Commentaries and other works had enlightened the nobility and instructed the more intelligent of the towns-people; but, in his Catechisms, the “light was parted” and diffused over the “plains”, as it had once been over the “mountain-tops”. When the earth is a parched desert, its herbs burned up, it is not the stately river rolling along within its banks that will make the fields flourish anew. Its floods pass on to the ocean, and the thirsty land, with its drooping and dying plants, not tasting of its waters, continues still to languish. But with the dew or the rain-cloud it is not so. They descend softly, almost unseen and unheard by man, but their eflects are mighty. Their myriad drops bathe every flower, penetrate to the roots of every herb, and soon hill and plain are seen smiling in fertility and beauty. So with these rudiments of Divine knowledge, parted in these little books, and sown like the drops of dew, they penetrated the understanding of the populations, among which they were cast, and wherever they entered they awoke conscience, they quickened the intellect, and evoked a universal outburst, first of the spiritual activities, and next of the intellectual and political powers;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the nations that enjoyed no such sowing lay unquickened, their slumber became deeper every century, till, at last, they realised their present condition, in which they present to Protestant nations a contrast that is not more melancholy than it is instructive.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14</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POLITICS AND PRODIGIES.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Wars — Francis I. Violates his Treaty with Charles — The Turk — The Pope and the Emperor again become Friends — Failure of the League of Cognac — Subjection of Italy to Spain — New League between the Pope and the Emperor — Heresy to be Extinguished — A New Diet summoned — Prodigies — Otto Pack — His Story — The Lutheran Princes prepare for War against the Popish Confederates — Luther Interposes — War Averted — Martyrs.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within the inner circle formed by that holy society which we have seen rising, there was peace, outside of it, on the open stage of the world, there raged furious storms. Society was convulsed by wars and rumours of wars. Francis I., who had obtained his liberty by signing the Treaty of Madrid, was no sooner back in France, breathing its air, and inhaling the incense of the Louvre, than he declared the conditions which had opened to him an escape from captivity intolerable, and made no secret of his intention to violate them. He applied to the Pope for a dispensation from them. The Pope, now at open feud with the emperor, released Francis from his obligations. This kindled anew the flames of war in Europe. The French king, instead of marching under the banner of Charles, and fighting for the extinction of heresy, as he had solemnly bound himself to do, got together his soldiers, and sent them across the Alps to attack the emperor in Italy. Charles, in consequence, had to fight over again for the possessions in the peninsula, which the victory of Pavia, he believed, had securely given him. In another quarter, trouble arose. Henry VIII. of England, who, till now, had been on the most friendly terms with the emperor, having moved in the matter of his divorce from his queen, Catherine, the emperor’s aunt, was also sending hostile messages to the Spanish monarch. To complete the embroilment, the Turk was thundering at the gates of Austria, and threatening to march right into the heart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Christendom. Passing Vienna, Solyman was pouring his hordes into Hungary; he had slain Louis, the king of that country, in the terrible battle of Mohacz; and the Arch-Duke Ferdinand of Austria, leaving the Reformers at liberty to prosecute their work of upbuilding, had suddenly quitted the Diet of Spires and gone to contest on many a bloody field his claim to the now vacant throne of Hungary. On every side, the sword was busy. Armies were continually on the march; cities were being besieged; Europe was a sea on whose bosom the great winds from the four quarters of the heavens were contending in all their fury.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Continual perplexity was the lot of the monarchs of that age. But all their perplexities grew out of that mysterious movement which was springing up in the midst of them, and which possessed the strange, and, to them, terrible faculty of converting everything that was meant for its harm into the means of its advancement. The </w:t>
      </w:r>
      <w:r w:rsidRPr="00BE5F8C">
        <w:rPr>
          <w:rFonts w:ascii="Arial" w:eastAsia="Times New Roman" w:hAnsi="Arial" w:cs="Arial"/>
          <w:color w:val="000000"/>
          <w:sz w:val="24"/>
          <w:szCs w:val="24"/>
          <w:lang w:eastAsia="en-GB" w:bidi="ar-SA"/>
        </w:rPr>
        <w:lastRenderedPageBreak/>
        <w:t xml:space="preserve">uneasiness of the monarchs was shown in their continual shiftings. Scarcely had one combination been formed, when it was broken in pieces, and another and different one took its place. We have just seen the Pope and the emperor at feud. We again see them becoming confederates, and joining their swords, so recently pointed at each other, for the extinction of the heresy of Wittenberg. The train of political events by which this came about may be told in a few words.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expedition of the French king into Italy, in violation, as we have seen, of the Treaty of Madrid, was at first successful. His general, Lautrec, sweeping down from the Alps, took the cities of Alexandria and Pavia. At the latter place, Francis I. had been defeated and made captive, and his soldiers, with a cruelty that disgraced themselves, more than it avenged their master, plundered it, having first put its inhabitants to the sword. Lautrec crossed the Apennines, intending to continue his march to Rome, and open the doors of the Castle of St. Angelo, where Clement VII. still remained shut up. The Pope, meanwhile, having paid the first instalment of a ransom of 400,000 crowns, and having but little hope of being able to pay the remainder, wearied with his imprisonment, disguised himself as a merchant, and escaped, with a single attendant,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Orvieto. The French general pressed on to Naples, only to find that victory had forsaken his banners. Smitten by the plague rather than the Spanish sword, his army melted away, his conquests came to nothing, and the emperor finally recovered his power both in Naples and Lombardy, and again became unchallenged master of Italy, to the terror of the Pope and the chagrin [distress] of the Italians. Thus the war, which Italy had commenced under the auspices of Clement VII., and the vague aspirations of the Renaissance, for the purpose of raising itself to the rank of an independent sovereignty, ended in its thorough subjection to a foreigner, not again to know emancipation or freedom till our own times, when independence dawned on it in 1848, and was consummated in 1870, when the Italian troops, under the broad aegis [power] of the new German Empire, entered Rome, and Victor Emmanuel was installed as monarch from the Alps to Sicily.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Thus, the League of Cognac utterly failed; the last hopes of the Renaissance expired; and Charles once more was master.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Finding that the emperor was stronger, the Pope tacked about, cast Francis I. overboard, and gave his hand to Charles V. The emperor’s ambition had alarmed the Pontiff before this; he was now stronger than ever; but he consoled himself by reflecting that Charles was a devoted son of Catholicism, and that the power which he hadn’t the strength to curb, he might have the craft to use.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Accordingly, on the 29th June, 1528, Clement concluded a peace with the emperor at Barcelona, with the promise that Charles would do his utmost to root out that nest of heretics which had been formed at Wittenberg, and to exalt the dominion and glory of the Roman See. The moment seemed opportune for finishing with heresy. Italy was now at the feet of the emperor; Francis I. and his kingdom had been chastised, and </w:t>
      </w:r>
      <w:r w:rsidRPr="00BE5F8C">
        <w:rPr>
          <w:rFonts w:ascii="Arial" w:eastAsia="Times New Roman" w:hAnsi="Arial" w:cs="Arial"/>
          <w:color w:val="000000"/>
          <w:sz w:val="24"/>
          <w:szCs w:val="24"/>
          <w:lang w:eastAsia="en-GB" w:bidi="ar-SA"/>
        </w:rPr>
        <w:lastRenderedPageBreak/>
        <w:t xml:space="preserve">were not likely soon again to appear armed on the south of the Alps; the tide of Turkish invasion had been rolled back; the Pope was again the friend of the emperor, and all things seemed to invite Charles to an enterprise which he had been compelled to postpone, and, at times, to dissemble tell lies], but which he had never abandoned.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not his intention, however, to draw the sword in the first instance. Charles was naturally humane; and, though intent on the extinction of the Reformed movement, foreseeing that it would be sure to break up his vast Empire, he preferred accomplishing his purpose by policy, if that were possible. He would convoke a Diet: he would get the Wittenberg heresy condemned, in which case he hoped that the majority of the princes would go along with him, and that the leaders of the Protestant movement would defer to this display of moral power. If they should still prove intractable [unmoved], why, then he should he employ force? In that case, he argued, the blame would not lie at his door. The emperor, by letters dated Valladolid, August 1st, 1528, convoked a Diet to meet at Spires, on the 21st February, 1529.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vague rumours of what was on the carpet reached the Reformers in Germany. They looked with apprehension to the future. Other things helped to deepen these gloomy forebodings. The natural atmosphere would seem to have been not less deranged than the political. Portentous meteors shot across the sky, marking their path in lines of fire, and frightening men with their horrid noise. The hyperborean [coming from the north] lights, in sudden bursts and flashing lines, like squadrons rushing to combat, illumined the nocturnal heavens. Rivers rising in flood overflowed their banks, and meadows, corn-fields, and, in some instances, whole provinces, lay drowned beneath their waters. Great winds tore up ancient trees; and, as if the pillars of the world were growing feeble and tottering, earthquakes shook kingdoms, and engulfed castles and towns. “Behold”, said those who witnessed these occurrences, “Behold the prognostications of the dire calamities which are about to overwhelm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world.” Even Luther partook of the general terror.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“Dr. Hoss, writes here, in wonderment in December last, that the whole heavens were seen on fire above the Church of Breslau, and, on another day, there were witnessed in the same place two circles of fire, one within the other, and in the centre of them a blazing pillar. These signs announce, it is my firm opinion, the approach of the Last Day. The Roman Empire tends nearly to its ruin; the Turk has attained the summit of his power; the Papal splendour is fast becoming eclipsed; the world cracks in every direction as though about to fall in pieces.”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so many real dangers disturbed the age, a spurious or doubtful one had well-nigh precipitated the Reformation upon its ruin. A nobleman of Misuia, Otto Pack by name — a greedy, dissipated, and intriguing character, who had been some time vice-chancellor to Duke George of Saxony — came one day to Philip, the Landgrave of Hesse, and, looking grave, professed to be in possession of a terrible secret which much concerned him and his Lutheran confederate, the Elector of Saxony. On being </w:t>
      </w:r>
      <w:r w:rsidRPr="00BE5F8C">
        <w:rPr>
          <w:rFonts w:ascii="Arial" w:eastAsia="Times New Roman" w:hAnsi="Arial" w:cs="Arial"/>
          <w:color w:val="000000"/>
          <w:sz w:val="24"/>
          <w:szCs w:val="24"/>
          <w:lang w:eastAsia="en-GB" w:bidi="ar-SA"/>
        </w:rPr>
        <w:lastRenderedPageBreak/>
        <w:t xml:space="preserve">addressed to explain himself, he declared his readiness, on payment of a certain sum, to reveal all. The landgrave’s fears being thoroughly aroused, he agreed to pay the man the reward demanded. Pack went on to say that a diabolical plot had been hatched among the Popish princes, headed by the Archduke Ferdinand, to attack with arms the two heretical princes, John of Saxony and Philip of Hesse, strip them of their territories, seize Luther and all his followers, and, having disposed of them by summary means, re-establish the ancient worship.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Pack was unable to show to the landgrave the origin of this atrocious league, but he produced what bore to be a copy, and which, having attached to it all the ducal and electoral seals, wore every appearance of being authentic, and the document convinced the landgrave that Pack’s story was true.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Astomided at the danger thus strangely disclosed, and thinking that they hadn’t a moment to lose before the mine exploded, the elector and the landgrave hastily raised an army to avert from themselves and their subjects what they believed to be impending destruction. The two princes entered into a formal compact (March 9th, 1528) “to protect with body, dignity, and possession, and every means in their power, the sacred deposit of God’s word for themselves and their subjects.”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next looked around for allies; they proposed through the Duke of Prussia to incite the King of Poland against Ferdinand of Austria, and to keep the Franconian bishops in check by the arms of George of Brandenburg. They reckoned on having as auxiliaries the Dukes of Luneburg, Pomerania, Mecklenburg, and the city of Magdeburg. For themselves, they agreed to equip a force of 3,000 cavalry, and 20,000 infantry. They had in view, also, a league with the King of Denmark. They resolved to anticipate their opponents by striking the first blow. All Germany was in commotion. It was now the time of the Popish princes to tremble. The Reformers were flying to arms, and, before their own preparations could be finished, they would be assailed by an overwhelming host, set on by the startling rumours of the savage plot formed to exterminate them. The Reformation was on the point of being dragged into the battlefield. Luther shuddered when he saw what was about to happen. He stood up manfully before the two chiefs who were hurrying the movement into this fatal path, and though he believed in the reality of the plot, despite the indignant denial of Duke George and the Popish princes, he charged the elector and landgrave not to stiike the first blow, but to wait till they had been attacked. “There is strife enough uninvited”, said he, “and it cannot be well to paint the devil over the door, or ask him to be godfather. Battles never work much, but always lose much, and hazard [risk] all; meekness loses nothing, hazards little, and wins all.”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Luther’s counsels ultimately prevailed; time was given for reflection, and thus the Lutheran princes were saved from the tremendous error which would have brought after it, not triumph, but destruction.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Some mystery rests on this affair still, but when we take into account the league formed at Ratisbon four years before, the principles and practices of the men at whose door this design was laid, and the fact that the most of the Popish princes agreed to pay a large sum as an indemnity to the Lutheran princes for the expense to which they had been put in raising armaments to defend themselves, we may be disposed to think that Luther’s opinion was not far from the truth, that the league if not concluded had been conceived.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the Reformation was winning victories a hundred times more glorious than any that armed hosts could have achieved for it. One martyr is worth more than a thousand soldiers. Such were the champions the Reformation was now sending out. Such were the proofs it now began to give of its prowess [powers] — better, surely, than fields heaped with the slain, which even the worst of causes can show.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In Bavaria, Leonard Caspar at this time sealed his testimony with his blood. He was arrested at the instance of the Bishop of Passau, and condemned for maintaining that man is justified by faith alone; that there are only two Sacraments, baptism and the Lord’s Supper; that the mass is not a sacrifice, and avails not for the quick and the dead; and that Christ alone has made satisfaction for us. In Bavaria, where the Reformed doctrines dared not be preached, no better way could be found.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long,” replied Caspar, “as I am able to open my mouth, I will confess my Saviour.” The executioner took him and bound him, and threw him into the flames. “Jesus, Jesus!” exclaimed the martyr. The executioner, with an iron hook, turned him round and round amid the blazing coals. “Jesus, Jesus! “the martyr continued to exclaim, and so, confessing the name ot his Lord, he gave up the ghost in the fire. Thus another blazing torch was kindled in the midst of the darkness of Bavaria.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Other martyrs followed in those German provinces which still owned the jurisdiction of Polish princes. At Laudsberg, nine persons made satisfaction in the fire, and, at Munich, twenty nine were disowned in the end. In the case of others, the more summary despatch of the poignard [dagger] was employed. In the spring of 1527, George Winkler, preacher at Halle, was summoned before Albert of Maine. Being dismissed from the archbishops’ tribunal, he was mounted on a horse, and made to set out on his journey homeward. His way led through a forest; suddenly a little troop of horsemen dashed out of the thicket, stuck their swords into him, and again plunged into the wood. Booty was plainly not the object of the assassins, for neither money nor other article of value was taken from his person; it was the suspicion of heresy that drew their swords upon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hoped that “his murdered blood, like Abel’s, might cry to God, or there be a seed from which other preachers would spring.” “he world”, said he, “is a tavern, of which Satan is the landlord, and the sign over the doorway is murder and and lying.” </w:t>
      </w:r>
      <w:r w:rsidRPr="00BE5F8C">
        <w:rPr>
          <w:rFonts w:ascii="Arial" w:eastAsia="Times New Roman" w:hAnsi="Arial" w:cs="Arial"/>
          <w:color w:val="000000"/>
          <w:sz w:val="24"/>
          <w:szCs w:val="24"/>
          <w:lang w:eastAsia="en-GB" w:bidi="ar-SA"/>
        </w:rPr>
        <w:lastRenderedPageBreak/>
        <w:t xml:space="preserve">He almost envied these martyrs. “I am”, said he, “but a wordy preacher in comparison with these great doers.”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piles of these martyrs, we hear the Reformation saying to the Lutheran princes, some of whom were so eager to help it with their swords, and thought that, if they did not fight for it, it must perish: “Dismiss your armed levies. I will provide my own soldiers. I myself will furnish the armour in which they are to do battle; I will gird them with patience, meekness, heroism, and joy; these are the weapons with which they will combat. With these weapons, they will break the power, foil the arts, and stain the pride of the enemy.”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15</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GREAT PROTEST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Diet of 1529 — The Assembling of the Popish Princes — Their Numbers and high Hopes — Elector of Saxony — Arrival of Philip of Hesse — The Diet Meets — The Emperor’s Message — Shall the Diet Repeal the Edict (1526) of Toleration? — The Debate — A Middle Motion proposed by the Popish Members — This would have Stifled the Reformation in Germany — Passed by a Majority of Votes — The Crisis — Shall the Lutheran Princes Accept it? — Ferdinand hastily Quits the Diet — Protestant Princes Consult together — Their Protest — Their Name — Grandeur of the Issues.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were the times that preceded the meeting of the famous Diet of Spires — in the sky unusual portents, on the earth the smoke of martyr piles, kings girding on the sword, and nations disturbed by rumours of intrigue and war, heaving like the ocean before the tempest sets in. Meanwhile the time approached for the Diet to assemble. It had been convoked for February, but was not able to meet till the middle of March. At no former Diet had the attendance, especially on the Catholic side, been so numerous. The Popish princes came first. The little town was all astir as each magnate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announced his arrival at its gates, and rode through its streets, followed by an imposing display of armed followers. First in rank was King Ferdinand, who was to preside in the absence of his brother Charles V., and came attended by 300 armed knights. After him came the Dukes of Bavaria with an equally large retinue; then followed the ecclesiastical electors of Mainz and Treves, and the Bishops of Trent and Heildesheim, each with a troop of horsemen. Their haughty looks, and the boastful greetings they exchanged with one another proclaimed the confident hopes they cherished of being able to carry matters in the Diet their own way. They had come to bury the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793365" cy="2320925"/>
            <wp:effectExtent l="0" t="0" r="6985" b="3175"/>
            <wp:docPr id="7" name="Picture 7" descr="Image result for spires, diet of, pictures">
              <a:hlinkClick xmlns:a="http://schemas.openxmlformats.org/drawingml/2006/main" r:id="rId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age result for spires, diet of, pictures">
                      <a:hlinkClick r:id="rId203"/>
                    </pic:cNvPr>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793365" cy="232092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last to arrive were the Reformed princes. On the 13th of March, came Elector John of Saxony, the most powerful prince of the Empire. His entrance was the most modest of all. There rode by his side none but Melancthon. Philip of Hesse followed on the 18th of March. With characteristic pomp, he passed in with sound of trumpet, followed by a troop of 200 horsemen. It was on the eve of Palm Sunday that the elector, with Melancthon by his side, entered Spires. On the following day, he had public worship in his hotel, and, as an evidence that the popular favour for the Word of God had not abated, no fewer than 8,000 attended the sermon both forenoon and afternoon. When the deputies of the cities arrived, the constituent members of the Diet were complete, and the business was opened.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858770" cy="2009775"/>
            <wp:effectExtent l="0" t="0" r="0" b="9525"/>
            <wp:docPr id="6" name="Picture 6" descr="Image result for spires, diet of, pictures">
              <a:hlinkClick xmlns:a="http://schemas.openxmlformats.org/drawingml/2006/main" r:id="rId2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mage result for spires, diet of, pictures">
                      <a:hlinkClick r:id="rId205"/>
                    </pic:cNvPr>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858770" cy="200977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Diet of Spires, by George Cattermole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Diet was not long left in suspense as to the precise object of the emperor in convoking it, and the legislation which was expected from it. Scarcely had it met, when it received the intimation from commissioners that it was the emperor’s will and command that the Diet should repeal the Edict of Spires (1526). This was all. The members might dispatch their business in an hour, and return in peace to their homes.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let us see how much was included in this hort message, and how much the Diet was asked to do — what a revolution it was bidden to inaugurate, when it was asked to repeal the edict of 1526. That edict guaranteed the free exercise of their religion to the several States of the Empire till a General Council should meet. It was, as we have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already said, the first legal establishment of the Reformation. Religious freedom, then, so far as it was enjoyed in Germany, the Diet was now asked to abolish. But this was not all. The edict of 1526 suspended legally the execution of the Edict of Worms of 1521, which proscribed Luther, and condemned the Reformation. Abolish the edict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1526, and the edict of 1521 would come into operation; Luther must be put to death; the Reformed opinions must be rooted out of all the countries where they had taken root; in short, the flood-gates of a measureless persecution would be opened Germany. This was the meaning of the curt and haughty message with which Charles startled the Diet at its opening. The sending of such a message even was a violation </w:t>
      </w:r>
      <w:r w:rsidRPr="00BE5F8C">
        <w:rPr>
          <w:rFonts w:ascii="Arial" w:eastAsia="Times New Roman" w:hAnsi="Arial" w:cs="Arial"/>
          <w:color w:val="000000"/>
          <w:sz w:val="24"/>
          <w:szCs w:val="24"/>
          <w:lang w:eastAsia="en-GB" w:bidi="ar-SA"/>
        </w:rPr>
        <w:lastRenderedPageBreak/>
        <w:t xml:space="preserve">of the constitutional rights of the several States, and an assumption of power which no former emperor had dared to make.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message, if passed into law, would have laid the rights of conscience, the independence of the Diet, and the liberties of Germany, all three, in the dust.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struggle now began. Shall the Edict of Spires (1526) be repealed? The Popish members of the Diet strenuously insisted that it should at once be repealed. It protected, they affiirmed, all kinds of abominable opinions; it fostered the growth of heretical and disloyal communities, meaning the Churches that the three years of peace enjoyed under the edict had permitted to be organised. In short, it was the will of the emperor, and whoever opposed its repeal was not a friend of Charles.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Reformed princes, on the other side, maintained that this edict was now the constitution of the Empire, that it had been unanimously sworn by all the members of the Diet; that to repeal it would be a public breach of national faith, and that, to the Lutheran princes, would remain the right of resisting such a step by force of arms.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majority of the Diet, though exceedingly anxious to oblige the emperor, felt the force of these strong arguments. They saw that the ground of the opposition was a constitutional and legal one. Each principality had the right of regulating its own internal affairs. The faith and worship of their subjects was one of these. But a majority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 Diet now claimed the right to decide that question for each separate State. If they should succeed, it was clear that a new order of things would be introduced into Germany. A central authority would usurp the rights of the local administrations, and the independence of the individual States would be destroyed. To repeal the edict was to inaugurate Revolution and War.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hit on a middle path. They would neither abolish nor enforce the edict of 1526. The Popish members tabled a proposition in the Diet to the effect that, whatever was the law and the practice in the several States at this hour, should continue to be the law and the practice till a General Council should meet. In some of the States, the edict of 1521 was the law and the practice; that is, the preaching of the gospel was forbidden, and its professors were burned. In other States, the edict of 1526 was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law and the practice; that is, they acted in the matter of religion as their judgement dictated. The proposition now tabled in the Diet practically meant the maintenance of the </w:t>
      </w:r>
      <w:r w:rsidRPr="00BE5F8C">
        <w:rPr>
          <w:rFonts w:ascii="Arial" w:eastAsia="Times New Roman" w:hAnsi="Arial" w:cs="Arial"/>
          <w:i/>
          <w:iCs/>
          <w:color w:val="000000"/>
          <w:sz w:val="24"/>
          <w:szCs w:val="24"/>
          <w:lang w:eastAsia="en-GB" w:bidi="ar-SA"/>
        </w:rPr>
        <w:t>status quo</w:t>
      </w:r>
      <w:r w:rsidRPr="00BE5F8C">
        <w:rPr>
          <w:rFonts w:ascii="Arial" w:eastAsia="Times New Roman" w:hAnsi="Arial" w:cs="Arial"/>
          <w:color w:val="000000"/>
          <w:sz w:val="24"/>
          <w:szCs w:val="24"/>
          <w:lang w:eastAsia="en-GB" w:bidi="ar-SA"/>
        </w:rPr>
        <w:t xml:space="preserve"> in each of the States, with certain very important modifications in those of them that, at present, enjoyed religious liberty. These modifications were that the Popish hierarchy should be re-established, that the celebration of the mass should be permitted, and that no one should be allowed to abure Popery and embrace Lutheranism till such time as a Council had met and framed a general arrangement.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How crafty! This proposition did not exact from a single Protestant a renunciation of his faith. It had no pains and penalties for existing converts. But what of those whom the light might reach afterwards? They must stifle their convictions, or abide the </w:t>
      </w:r>
      <w:r w:rsidRPr="00BE5F8C">
        <w:rPr>
          <w:rFonts w:ascii="Arial" w:eastAsia="Times New Roman" w:hAnsi="Arial" w:cs="Arial"/>
          <w:color w:val="000000"/>
          <w:sz w:val="24"/>
          <w:szCs w:val="24"/>
          <w:lang w:eastAsia="en-GB" w:bidi="ar-SA"/>
        </w:rPr>
        <w:lastRenderedPageBreak/>
        <w:t xml:space="preserve">penalty, the dungeon and the stake. And what of States that might wish to throw off the yoke of Rome, and pass over to the side of the Reformation? The proposal, if passed into law, made this impossible. The State, no more than the individual, dare change its religious profession. The proposal drew a line around the Reformation, and declared that beyond this boundary there must be no advance, and that Lutheranism had reached its utmost limits of development. But not to advance was to recede, and to recede was to die. This proposition, therefore, professedly providing for the maintenance of the Reformation, was cunningly contrived to strangle it. Nevertheless, Ferdinand and the Popish princes and prelates hurried on the measure, which passed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Diet by a majority of votes. Shall the chiefs of the Reformation submit and accept the edict? How easily might the Reformer at this crisis, which was truly a tremendous one, have argued themselves into a wrong course! How many plausible pretexts and fair reasons might they have found for submission! The Lutheran princes were guaranteed the free exercise of their religion. The same boon [blessing] was extended to all those of their subjects who, prior to the passing of the measure, had embraced the Reformed views. Ought not this to content them? How many perils would submission avoid? On what unknown hazards and conflicts would opposition launch them? Who knows what opportunities the future may bring? Let us embrace peace; let us seize the olive-branch Rome holds out, and close the wounds of Germany.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date of this edict is variously piven. Seckendorf says it passed on the 4th April; D’Aubigne says the7th on the authority of Sleidan, but this is a mistake, for Sleidan gives no date. The continuator of M. Fleury makes the date of the edict the 13th April. Sleidan says that the Protest of the princes against it was read on the19th April, while Pallavicino makes the date of the edict the 23rd April. The most probable reconciliation of these differences is that the edict was passed on the 13th April, published on the 23rd, and that the Protest was handed in on the 19th.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 arguments like these, might the Reformers have justified their adoption of a course which would have assuredly issued in no longer time in the overthrow of their cause.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Happily, they looked at the principle on which this arrangement was based, and they acted in faith. What was that principle? It was the right of Rome to coerce conscience and forbid free inquiry. But were not themselves and their Protestant subjects to enjoy religious freedom? Yes, as a favour, specially stipulated for in the arrangement, but not as a right. As to all outside that arrangement, the great principle of authority was to rule; conscience was out of court, Rome was an infallible judge, and must be obeyed. The acceptance of the proposed arrangement would have been a virtual admission that religious liberty ought to be confined to Reformed Saxony; and, as to all the rest of Christendom, free inquiry and the profession of the Reformed faith were crimes, and must be visited with the dungeon and the stake. Could they consent to localise religious liberty, and to have it proclaimed that the Reformation had made its last convert, and had subjugated its last acre, and that, wherever Rome bore sway at </w:t>
      </w:r>
      <w:r w:rsidRPr="00BE5F8C">
        <w:rPr>
          <w:rFonts w:ascii="Arial" w:eastAsia="Times New Roman" w:hAnsi="Arial" w:cs="Arial"/>
          <w:color w:val="000000"/>
          <w:sz w:val="24"/>
          <w:szCs w:val="24"/>
          <w:lang w:eastAsia="en-GB" w:bidi="ar-SA"/>
        </w:rPr>
        <w:lastRenderedPageBreak/>
        <w:t xml:space="preserve">this hour, there her dominion was to be perpetuated? Could the Reformers have pleaded that they were innocent of the blood of those hundreds and thousands who, in pursuance of this arrangement, would have to yield up their lives in Popish lands? This would have been to betray, at that supreme hour, the cause of the gospel, and the liberties of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Reformed members of the Diet — the Lutheran princes and many of the deputies of the cities — assembled for deliberation. The crisis was a momentous one. From the consultations of an hour would come the rising or the falling of the Reformation — liberty or slavery to Christendom. The princes recognised the gravity of their position. They themselves were to be let alone, but the price they were to pay for this ignominious ease was the denial of the gospel, and the surrender of the rights of conscience throughout Christendom. They resolved not to adopt so dastardly a course.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Diet met again on the 18th April. King Ferdinand, its president, eager, apparently, to see the matter finished, thanked the Diet for voting the proposition, adding that its substance was about to be embodied in an imperial edict, and published throughout the Empire. Turning to the Elector of Saxony and his friends, Ferdinand told than that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Diet had decided; that the resolution was passed, and that now there remained to them nothing but submission to the majority.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Protestant members, not anticipating so abrupt a termination, retired to an adjoining chamber to frame their answer to this haughty summons. Ferdinand would not wait; despite the entreaty of the elector, he left the Diet, nor did he return on the morrow to hear the answer of the Lutheran princes. He had but one word, and he had spoken it — Submit. So, too, said Rome, speaking through his mouth — Submit.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morrow, the 19th April, the Diet held its last and fateful meeting.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Elector of Saxony and his friends entered the hall. The chair was empty, Ferdinand had gone; but that took away neither from the validity, nor from the moral grandeur of the transaction. The princes knew that they had as audience, not the States now present only, but the emperor, Christendom, and the ages to come.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elector, for himself, the princes, and the whole body of the Reformed party, now proceeded to read a Declaration, of which the following are the more important passages: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cannot consent to its [the edict of 1526] repeal, because this would be to deny our Lord Jesus Christ, and reject his holy Word, and thus give him just reason to deny us before his Father, as he has threatened ... Moreover, the new edict declaring that the ministers shall preach the gospel, explaining it according </w:t>
      </w:r>
      <w:r w:rsidRPr="00BE5F8C">
        <w:rPr>
          <w:rFonts w:ascii="Arial" w:eastAsia="Times New Roman" w:hAnsi="Arial" w:cs="Arial"/>
          <w:color w:val="000000"/>
          <w:sz w:val="24"/>
          <w:szCs w:val="24"/>
          <w:lang w:eastAsia="en-GB" w:bidi="ar-SA"/>
        </w:rPr>
        <w:lastRenderedPageBreak/>
        <w:t xml:space="preserve">to the writings accepted by the holy Christian Church; we think that, for this regulation to have any value, we should first agree on what is meant by the true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holy Church. Now seeing that there is great diversity of opinion in this respect; that there is no sure doctrine but such as is comformable to the Word of God: that the Lord forbids the teaching of any other doctrine; that each text of the Holy Scriptures ought to be explained by other and clearer texts; that this holy book is in all things necessary for the Christian, easy to understand, and calculated to scatter the darkness: we are resolved, by the grace of God, to maintain the pure and exclusive preaching of his Holy Word, such as is contained in the Biblical books of the Old and New Testament, without adding anything to it  that may be contrary to it. This Word is the only truth; it is the sure rule of all doctrine and of all life, and can never fail or deceive us. He who builds on this foundation shall stand against all the powers of hell, while all the human vanities that are set up against it shall fall before the face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“For these reasons, most dear lords, uncles, cousins, and friends, we earnestly entreat you to weigh carefully our grievances and our motives. If you do not yield to our request, we protest by these things presented, before God, our only Creator, Preserver, Redeemer, and Saviour, and who will one day be our Judge, as well as before all men and all creatures, that we, for love of our people, neither consent nor adhere in any manner whatever to the proposed decree, in anything that is contrary to God, to his Holy Word, to our right conscience, to the salvation of our souls, and to the last decree of Spires.”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Protest, when we consider the long dominance and formidable character of the tyranny to which it was opposed, and the lofty nature and vast range of the rights and liberties which it claimed, is one of the grandest documents in all history, and marks an epoch in the progress of the human race second only to that of Christianity itself.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Worms, Luther stood alone; at Spires, the one man has grown into a host. The “No” so courageously uttered by the monk in 1521 is now, in 1529, taken up and repeated by princes, cities, and nations. Its echoes travel onwards, till at last their murmers are heard in the palaces of Barcelona and the basilicas of Rome. Eight years ago, the Reformation was simply a doctrine, now it is an organisation, a Church. ‘This little seed, which, on its first germination, appeared the smallest of all seeds, and which Popes, doctors, and princes looked at with contempt, is a tree, whose boughs, stretched wide in air, cover nations with its shadow. The princes renewed their Protest at the last sitting of the Diet, Saturday, 24th April. It was subscribed to by John, Elector of Saxony; Philip, Landgrave of Hesse; George, Margrave of Brandenburg; Emest and Francis, Dukes of Luneburg, and the Count of Anhalt. Some of the chief cities joined the princes in their protestation, such as Strasburg, Nuremberg, Ulm, Constance, Reitlingen, Windsheim, Lindau, Kempten, Memmingen, Nordlugen, Heilbron, Isny, St. Gall, and Weissenburg. From that day, the Reformers were called </w:t>
      </w:r>
      <w:r w:rsidRPr="00BE5F8C">
        <w:rPr>
          <w:rFonts w:ascii="Arial" w:eastAsia="Times New Roman" w:hAnsi="Arial" w:cs="Arial"/>
          <w:b/>
          <w:bCs/>
          <w:color w:val="000000"/>
          <w:sz w:val="24"/>
          <w:szCs w:val="24"/>
          <w:lang w:eastAsia="en-GB" w:bidi="ar-SA"/>
        </w:rPr>
        <w:t>Protestants</w:t>
      </w:r>
      <w:r w:rsidRPr="00BE5F8C">
        <w:rPr>
          <w:rFonts w:ascii="Arial" w:eastAsia="Times New Roman" w:hAnsi="Arial" w:cs="Arial"/>
          <w:color w:val="000000"/>
          <w:sz w:val="24"/>
          <w:szCs w:val="24"/>
          <w:lang w:eastAsia="en-GB" w:bidi="ar-SA"/>
        </w:rPr>
        <w:t xml:space="preser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On the following Sabbath, 25th April, the challenges of the princes and of the Protestant cities, with two notaries [lawyers] and several witnesses, met in a small house in St. John’s Lane, belonging to Peter Muterstatt, Deacon of St. John’s, to draw up an appeal. In that document, they recite all that had passed at the Diet, and they protest against its decree, for themselves, their subjects, and all who receive, or shall hereafter receive the gospel, and appeal to the emperor, and to a free and general Council of Christendom. On the morning after their appeal, the 26th, the princes left Spires. This sudden departure was significant. It proclaimed to all men the firmness of their resolve. Ferdinand had spoken his last word and was gone. They, too, had spoken theirs, and were gone also. Rome hoists her flag; over against hers the Protestants display theirs; from now on, there are two camps in Christendom.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Even Luther did not see the importance of what had been done. The Diet he thought had ended in nothing. It often happens that the greatest events wear the guise of insignificance, and that grand eras are ushered in with silence. Than the principle put forth in the Protest of the 19th April, 1529, it is impossible to imagine one that could more completely shield all lights, and afford a wider scope for development. Its legitimate fruit must necessardy be liberty, civil and religious. What was that principle? This Protest overthrew the lordship of man in religious affairs, and substituted the authority of God. But it did this in so simple and natural a way, and with such an avoidance of all high-sounding phraseology, that men could not but see the grandeur of what was done, or the potency [power] of the principle. The protesters assumed the Bible to be the Word of God, and that every man ought to be left at liberty to obey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This modest affirmation falls on our ear as an almost insipid [tasteless] thing. Compared with some modern charters of rights, and recent declarations of independence, how poor it looks! Yet let us see how much is in it. “The Word”, say the protesters, “is the only truth; it is the sure rule of all doctrine and of all life”; and “each text of the Holy Scriptures ought to be explained by other and clearer texts.” Then what becomes of the pretended infallibility of Rome, in virtue of which she claims the exclusive right of interpreting the Scriptures, and binding down the understanding of man to believe whatever she teaches? It is utterly exploded and overthrown. And what becomes of the emperor’s right to compel men with his sword to practise whatever faith the Church enjoins, assuming it to be the true faith, simply because the Church has enjoined it? It, too, is exploded and overthrown. The principle, then, so quietly lodged in the Protest, lays this two-fold tyranny in the dust. The chair of the Pontiff and the sword of the emperor pass away, and conscience comes in their place. But the Protest does not leave conscience her own mistress; conscience is not a law to herself. That leads to anarchy — rebellion against Him who is her Lord. The Protest proclaims that the Bible is the the supreme authority.</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is not a year which has not borne us testimony to the essential grandeur and supreme importance of the act, so simple outwardly, put out by the princes at Spires. We protest, said they, that God, speaking in his Word, and not Rome speaking through </w:t>
      </w:r>
      <w:r w:rsidRPr="00BE5F8C">
        <w:rPr>
          <w:rFonts w:ascii="Arial" w:eastAsia="Times New Roman" w:hAnsi="Arial" w:cs="Arial"/>
          <w:color w:val="000000"/>
          <w:sz w:val="24"/>
          <w:szCs w:val="24"/>
          <w:lang w:eastAsia="en-GB" w:bidi="ar-SA"/>
        </w:rPr>
        <w:lastRenderedPageBreak/>
        <w:t xml:space="preserve">her priests, is the One Supreme Law, the law of conscience, and that its Author alone is the Lord. Thus, steering its course between the two opposite dangers, avoiding on this hand anarchy, and on that tyranny, Protestantism comes forth unfurling to the eyes of the nations the flag of true liberty. Around that flag must all gather who would be free.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 four centuries that have since elapsed since for the human race, the conclusion of Spires has been in operation throughout Europe. The upper springs of Divine influence thus wrought to act on the soul and conscience of man, the nether springs of philosophy, art, and liberty, began to flow. The nations that rallied round this Protest are now marching in the van of civilisation; those that continued under the flag of Romanism lie still benumbed in slavery and decay.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CHAPTER 16</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A PROTESTANT CONFERENCE AT MARBURG</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Landgrave Philip — His Activity — Elector John and Landgrave Philip Complement one another — Philip’s Efforts for Union — The One Point of Disunion among the Protestants — The Sacrament — Luther and Zwingli — Their Difference — Philip undertakes their Reconciliation — He proposes a Conference on the Sacrament — Luther Accepts with difficulty — Marburg — Zwingli’s Journey there — Arrival of Wittenberg Theologians — Private Discussions — Rubric Conference — “This is my Body” — A Figure of Speech — Luther’s Physical Eating and Spiritual Eating — Ecolampadius and Luther — Zwingli and Luther — Can a Body be in more Places than One at the Same Time? — Mathematics — The Fathers — The Conference Ends — The Division not Healed — Imperiousness of Luther — Grief of Zwingli — Mortification of Philip of Hesse — The Plague.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camp had been pitched, the Protestant flag displayed, and the campaign was about to open. No one then living suspected how long and wasting the conflict would be — the synods that would deliberate, the tomes that would be written, the stakes that would blaze, and the fields on which, alas! the dead would be piled up in ghastly heaps, before that liberty which the protesters had written upon their flag should be secured as the heritage of Christendom. But one thing was obvious to all, and that was the necessity to the Reformers of union among themselves.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Especially did this necessity appear to Philip, Landgrave of Hesse. This young prince was the most chivalrous of all the knightly adherents of Protestantism. His activity knew no bounds. Day and night, it was his thought how to strengthen the Protestant front. Unite, fall into one army, and march as a united phalanx against the foe, was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advice he was constantly urging on the Protestants. And certainly, in the prospect of such combinations as were now forming for their destruction, worse advice might have been given them. But the zeal of the landgrave was not quite to the taste of Luther; at times it alarmed him; his activity took too much a military direction to be altogether wise or safe; the Reformer, therefore, made it a point to curb it; and it must be confessed that Philip looked more to leagues and arms for the defence and success of the Reformation than to those higher forces that were bearing it onwards, and to that unseen but omnipotent Arm whose interpositions were so visible to Luther in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sudden shiftings of the vast and complicated drama around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But, with all his defects, the landgrave was of great use to the cause. His rough, fiery, impetuous, energy was fitted for the times. In truth, the Elector John and Landgrave Philip were made for each other. John was prudent and somewhat timid; Philip was impulsive and altogether fearless. The same danger that made John hang back, made Philip rush forward. We see in the two an equipoise of opposite qualities, which, if brought together in one man would have made a perfect knight. John and Philip were in the political department of the movement what Luther and Melancthon were in the theological and religious. They were the complement of each other.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There was one great division in the Protestant camp. The eye of Philip had long rested on it with profound regret. Unless speedily healed, it would widen over the years, and produce, he felt, innumerable mischiefs in time to come. One circumstance in connection with this division encouraged hope; it existed on only one point — the doctrine of the Lord’s Supper. On all the great fundamental truths of revelation the whole body of the Protestants were at one — on the origin of salvation and the grace of God; the accomplishment of salvation, and the atoning death of Christ; the bestowal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salvation, and the agency of the Holy Spirit; the channels of its conveyance, the Word and Sacraments; and the instrument by which the sinner receives it, faith in the righteousness of Christ — on all these points were the Reformers of Germany and the Reformers of Switzerland agreed. Along the whole of the royal road of truth could they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walk side by side. On one point only did they differ, namely, the manner in which Christ is present in the bread and wine of the Eucharist — corporeally or spiritually? That question parted into two the Sacramental host.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Philip had grieved more over the breach than even Luther and Melancthon. The landgrave believed that, at bottom, there were not two really different opinions among the disciples of the gospel, but only one opinion differently apprehended, and variously stated, and that could bring the leaders together, a free interchange of sentiments.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Surely some sifting discussion would succeed in removing this misapprehension. What a blessed thing to close this gulf! What a gain to unite the chivalry of knightly Germany with the bravery of republican Helvetia — the denizens of the plain with the sons of the mountain! And especially now, when they were waiting for the fiercest onset their foes had yet made on them. They had just flung their flag upon the winds; they had unfurled it in the face of all Christendom, in the face of Rome; they had said, as a body, what Luther said as an individual at Worms — “Here we stand; we can do no otherwise, so help us God.” Assuredly the gauge would be taken up, and the blow returned, by a power too proud not to feel, and too strong in armies and scaffolds not to resent the defiance. To remain disunited with such a battle in prospect, with such a tempest lowering over them, appeared madness. No doubt the landgrave was mainly anxious to unite the arms of the Protestants; but if Philip laboured for this object with a zeal so great, and, it must be admitted, so praiseworthy, not less anxious ought the Lutheran doctors to have been to unite the hearts and the prayers of the children of the Reform.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Before this, several pamphlets had passed between Luther and Zwingli on the question of the Lord’s Supper. Those from the pen of Luther were so violent that they left an impression of weakness. The perfect calmness of Zwingli’s replies, on the other hand, produced a conviction of strength. Zwingli’s calmness stung Luther to the quick. It humiliated him. Popes and emperors had lowered their pretensions in his presence; the men of war whom the Papacy had sent out from the Vatican to do battle with him, had returned discomfited. He could not accept the thought of lowering his sword before the pastor of Zurich. Must he, the doctor of Christendom, sit at the feet of Zwingli? A little more humility, a little less dogmatism, a stronger desire for faith than for victory, would have saved Luther from these explosions, which only tended to widen a breach already too great, and provoke a controversy which planted many a thorn in the future path of the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Landgrave of Hesse undertook with characteristic ardour the reconciliation of the German and Swiss Protestants, who now began to be called respectively the Lutheran and the Reformed. Soon after his return from the Diet of Spires, he sent invitations to the heads of the two parties to repair to his Castle of Marburg, and discuss their differences in his presence. Zwingli’s heart leapt for joy when he received the invitation. To end the feud, close the gulf, and rally all the scattered forces of the gospel into one phalanx, was, to him, a delightful thought, and a blessed presage [sign] of final victory.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3049905" cy="2602230"/>
            <wp:effectExtent l="0" t="0" r="0" b="7620"/>
            <wp:docPr id="5" name="Picture 5" descr="Related image">
              <a:hlinkClick xmlns:a="http://schemas.openxmlformats.org/drawingml/2006/main" r:id="rId2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Related image">
                      <a:hlinkClick r:id="rId207"/>
                    </pic:cNvPr>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049905" cy="260223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Marburg Colloquy (1529)</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olor w:val="000000"/>
          <w:sz w:val="24"/>
          <w:szCs w:val="24"/>
          <w:lang w:eastAsia="en-GB" w:bidi="ar-SA"/>
        </w:rPr>
      </w:pPr>
      <w:r w:rsidRPr="00BE5F8C">
        <w:rPr>
          <w:rFonts w:ascii="Arial" w:eastAsia="Times New Roman" w:hAnsi="Arial" w:cs="Arial"/>
          <w:b/>
          <w:bCs/>
          <w:color w:val="000000"/>
          <w:sz w:val="24"/>
          <w:szCs w:val="24"/>
          <w:lang w:eastAsia="en-GB" w:bidi="ar-SA"/>
        </w:rPr>
        <w:t xml:space="preserve">[For an assessment of the text of the Marburg Colloquy, see the file: </w:t>
      </w:r>
      <w:r w:rsidRPr="00BE5F8C">
        <w:rPr>
          <w:rFonts w:ascii="Arial" w:eastAsia="Times New Roman" w:hAnsi="Arial" w:cs="Arial"/>
          <w:b/>
          <w:bCs/>
          <w:i/>
          <w:iCs/>
          <w:color w:val="000000"/>
          <w:sz w:val="24"/>
          <w:szCs w:val="24"/>
          <w:lang w:eastAsia="en-GB" w:bidi="ar-SA"/>
        </w:rPr>
        <w:t>marburg colloquy</w:t>
      </w:r>
      <w:r w:rsidRPr="00BE5F8C">
        <w:rPr>
          <w:rFonts w:ascii="Arial" w:eastAsia="Times New Roman" w:hAnsi="Arial" w:cs="Arial"/>
          <w:b/>
          <w:bCs/>
          <w:color w:val="000000"/>
          <w:sz w:val="24"/>
          <w:szCs w:val="24"/>
          <w:lang w:eastAsia="en-GB" w:bidi="ar-SA"/>
        </w:rPr>
        <w: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reception given at Wittenberg to the invitation was not so cordial. Luther hung back — declined, actually. He did not like that the landgrave should move in this matter; he suspected that there was under it the snake of a political alliance; besides, although he did not confess it to his friends, nor perhaps to himself, he seemed to have a presentiment of defeat. This opinion of Zwingli’s, he said, was plausible, and had attractions for minds that loved things that they could understand. This mystery, this miracle of Christ’s bodily presence in the Lord’s Supper, had been left, he thought, in the gospel as the test of our submission, as an exercise for our faith. This absurdity,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which wears the guise of piety, had been so often uttered by great doctors, that Luther could not help repeating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second thoughts convinced Luther and Melancthou that they could not decline the conference. Popish Christendom would say they were afraid, and Reformed Christendom would lay at their door the continuance of the breach which so many deplored, should they persist in their refusal. They had even suggested to the Elector of Saxony that he should interpose his veto upon their journey. The elector, however, disdained so discreditable a manoeuvre. They next proposed that a Papist should be chosen as umpire, assigning as the reason for this strange proposal that a Papist only would be an impartial judge, forgetting that the party of all others in Christendom pledged to the doctrine of the real presence was the Church of Rome. Every device failed; they must go to Marburg; they must meet Zwingli.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pastor of Zurich, with a single attendant, stole away by night. The town council, having regard to the perils of the journey, which had to go over in good part the territories of the emperor, in the midst of foes, into whose hands should the Reformer fall, he would see Zurich no more, refused to give him leave to depart. Accordingly, Zwingli took the matter into his own hand, willing to risk life rather than forego the opportunity of uniting the ranks of the Reformation. Leaving a letter behind him to explain his departure to the council, he set out, and reached Basle in five days. Embarking at this journey on the Rhine, in company of Oecolampadius, he descended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river to Strasburg. Here the travellers lodged a night in the house of Matthew Zell, the cathedral preacher. On the morrow, they again set out, and, taking the most unfrequented paths, escorted by a troop of Hessian cavalry, they, at length, on the 29th September, reached Marburg.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Wittenbergers had not yet arrived; they appeared at Marburg the next day. With Luther came Melancthon, Jonas, and Cruciger; Zwingli was accompanied by Oecolampadius from Basle, Bucer and Hedio from Strasburg, and Osiander from Nuremberg. The landgrave lodged them in his castle, an ancient fortress standing on the brow of a hill, and commanding a noble view of the valley of the Lahn. He made them sit together at table, and entertained them in right princely fashion. To look each other in the face might help, he thought, to melt the ice in the heart.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affair was much spoken of. The issue was watched intently in the two camps of Rome and Protestantism. Will the breach be healed? asked the Romanists in alarm; the Protestants hoped that it would, and that, from the conference chamber at Marburg, a united band would spring forth. From many lands, came theologians, scholars, and nobles to Marburg to witness the discussion, and, if needed, were to take part in it. Thousands followed Luther and Zwingli with their prayers who could not come in person.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first day, after dinner, Luther and Oecolampadius walked together in the castle yard. The conversation of these two chiefs was familiar and affectionate. In Oecolampadius, Luther found another Melancthon. The Reformer of Basle carried an erudition almost as profound as that of the great scholar of Wittenberg, with a disposition nearly as sweet and gentle. But when Bucer, who had once been intimate with Luther, and had now gone over to Zwingli’s side, approached, the Reformer shook his fist in his face, and said, half joking and half in earnest, “As for you, you are a good-for nothing knave.”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thought that a private meeting between selected people from the two sides would pave the way for the public conference. But let us beware, said the landgrave, of at once engaging Luther and Zwingli in combat; let us take the disputants two by two, mating the mildest with the hottest, and leave them alone to debate the matter between themselves. Oecolampadius was twinned with Luther, Melancthon was paired with Zwingli. They were then shown into separate chambers, and left to discuss with each other till dinner-time. Although, on some points, more especially those of the divinity of Christ, original sin, and the deference due to the first six Councils, the Swiss Reformers were able to clear themselves of some suspicions under which they lay in the eyes of the German Protestants. The progress made at these private meetings towards a reconciliation was not, by any means, so great as had been looked for. As the Swiss deputies rejoined each other on their way to the dinner-table, they briefly exchanged first impressions. Zwingli, whispering into the ear of Oecolampadius, said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Melancthon was a very Proteus, so great was his dexterity in evading the point of his opponent’s argument; and Oecolampadius, putting his mouth to Zwingli’s ear, complained that, in Luther, he found a second Dr. Eck.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day following, the 2nd October, the conference was opened in public. The landgrave Philip, in a plain dress, and without any show of rank, took his place at the head of a table which had been set in one of the rooms of the castle. Seated with him were Luther, Zwingli, Melancthon, and Oecolampadius. Their friends sat on benches behind them; the rest of the hall was devoted to the accommodation of a few of the distinguished men who had flocked to Marburg from so many places to witness the discussion.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proceedings opened with Luther taking a piece of chalk, and proceeding to trace some characters on the velvet cover of the table. When he had finished, it was found </w:t>
      </w:r>
      <w:r w:rsidRPr="00BE5F8C">
        <w:rPr>
          <w:rFonts w:ascii="Arial" w:eastAsia="Times New Roman" w:hAnsi="Arial" w:cs="Arial"/>
          <w:color w:val="000000"/>
          <w:sz w:val="24"/>
          <w:szCs w:val="24"/>
          <w:lang w:eastAsia="en-GB" w:bidi="ar-SA"/>
        </w:rPr>
        <w:lastRenderedPageBreak/>
        <w:t xml:space="preserve">that he had written — </w:t>
      </w:r>
      <w:r w:rsidRPr="00BE5F8C">
        <w:rPr>
          <w:rFonts w:ascii="Arial" w:eastAsia="Times New Roman" w:hAnsi="Arial" w:cs="Arial"/>
          <w:caps/>
          <w:color w:val="000000"/>
          <w:sz w:val="24"/>
          <w:szCs w:val="24"/>
          <w:lang w:eastAsia="en-GB" w:bidi="ar-SA"/>
        </w:rPr>
        <w:t xml:space="preserve">Hoc </w:t>
      </w:r>
      <w:r w:rsidRPr="00BE5F8C">
        <w:rPr>
          <w:rFonts w:ascii="Arial" w:eastAsia="Times New Roman" w:hAnsi="Arial" w:cs="Arial"/>
          <w:color w:val="000000"/>
          <w:sz w:val="24"/>
          <w:szCs w:val="24"/>
          <w:lang w:eastAsia="en-GB" w:bidi="ar-SA"/>
        </w:rPr>
        <w:t xml:space="preserve">EST MEUM CORPUS. “Yes,” said he, laying down the bit of chalk, and displaying the writing to those around the table, “these are the words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Christ — ‘This is my body’. From this rock, no adversary shall dislodge 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 one denied that these were the words of Christ, but the question was, what was their meaning? The whole controversy, on which hung issues to Protestantism so momentous, turned on this. The fundamental principle of Protestantism was that the Word of God is the supreme authority, and that obscure and doubtful passages are to be interpreted by others more clear. If this principle were to be followed on the present occasion, there could be no great difticulty in determining the sense of the words of Christ, “This is my body”.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argument of the Swiss was wholly in the line of the fundamental principle of Protestantism. Luther had just one arrow in his quiver. His contention was little else than a constant repetition of the words which he had written with chalk on the table-cover.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Oecolampadius asked Luther whether he did not admit that there are figures of speech in the Bible, such as “I am the door”, “John is Elijah”, “God is a rock”, “The rock was Christ”. The words, “This is my body,” he maintained, were a similar figure of speech.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admitted that there were figures in the Bible, but denied that this was one of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figure we must hold them, responded Oecolampadius, otherwise Christ teaches contradictory propositions. In his sermon in the sixth chapter of John’s Gospel, he says, “The flesh profiteth nothing”; but in the words of the institution of the Lord’s Supper, literally interpreted, he says the flesh profits everything. The doctrine of the Lord’s Supper, according to that exegesis, overthrows the doctrine of the sermon. Christ has one dogma for the multitude at Capernaum, and another dogma for his disciples in the upper chamber. This cannot be; therefore, the words “This is my body” must be taken figuratively.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attempted to turn aside the force of this argument by making a distinction. There was, he said, a material eating of Christ’s flesh, and there was a spiritual eating of it. It was the former, the material eating, of which Christ declared that it profits nothing.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perilous line of argument for Luther, truly! It was to affirm the spirituality of the act, while maintaining the materiality of the thing.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Oecolampadius hinted that this was in eSect to surrender the argument. It admitted that we were to eat spiritually, and, if so, we did not eat bodily, the material manducation [partaking of food] being, in that case, useless.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No, retorted Luther quickly, we are to eat bodily also. We are not to ask of what use. God has commanded it, for we are to do it. This was to come back to the point from which he had started; it was to reiterate, with a little periphrasis [an indirect and round-about phrase], the words “This is my body”.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worthy of notice that the argument used so often and employed in confutation of the doctrine of Christ’s corporeal presence in the Lord’s Supper, namely, that a body cannot be in two places at one and the same time, was employed by our Lord himself at Capernaum. When he found that his hearers understood him to say that they must “eat his flesh and drink his blood”, after a corporeal manner, he at once restricted them to the spiritual sense, by telling them that his body was to ascend to heaven. “What” (John 6:62-63) “and if you shall see the Son of Man ascend up where he was before? It is the spirit that quickens; the flesh profits nothing; the words that I speak to you, they are spirit, and they are life.”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hour to adjourn had now arrived, and the disputants retired with the prince to dinner. At table, there came an hour’s familiar and friendly talk with their host and with one another. In the afternoon, they again repaired to the public hall, where the debate was resumed by Zwingli. The Scriptures, science, the senses, all three repudiate the Lutheran and Popish doctrine of the Lord’s Supper. Zwingli took his stand first on the ground of Scripture. Applying the great Protestant rule that Scripture is to be interpreted by Scripture, he pressed Luther with the argument which had been started by Oecolampadius, namely, the manifest contradiction between the teaching of our Lord in the sermon at Capernaum and his teaching in the Lord’s Supper, if the words of institution are to be taken literally. “If so taken”, said Zwingli, “Christ has given us, in the Lord’s Supper, what is useless to us.” He added the stinging remark, “The oracles of the demons were obscure, not so are those of Jesus Christ.”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replied Luther, “it is not his own flesh, but ours, of which Christ afiirms that it profits nothing.” This, of course, was to maintain that Christ’s flesh profited.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Zwingli might have urged that Christ was speaking of “the flesh of the Son of Man”; that his hearers so understood him, seeing they asked, “How can this man give us his flesh to eat?” and that to refute this view, Christ adduced the future effect of his ascension, and so limited them to the figuratative or spiritual sense of his words. Waiving this argument, Zwingli simply asked how flesh could nourish the soul? With the spirit only can the soul be fed. “We eat the flesh of Christ bodily with the mouth”, rejoined Luther, “and spiritually with the soul.”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appeared to Zwingli to be to maintain contradictions. It was another way of returning to the starting-point, “This is my body”. It was, in fact, to maintain that the words were to be taken neither figuratively nor literally, and yet that they were to be taken in both senses.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travel further on this line was evidently impossible. An absurdity had been reached.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Zwingli now allowed himself greater scope and range. He dwelt especially on the numerous wider passages in the Scriptures in which the sign is put for the thing signified, and maintained that we have Christ’s authority in the sixth chapter of John’s Gospel for saying that it is so here, that the bread and wine of the Eucharist are not the very body and blood, but only the representatives of that body and blood. The anomalous mysteriousness that had shrouded it departed, and it took its place beside the other institutions of the Economy of Grace, as working like them spiritual effects by spiritual means. They felt that the consistency of even Luther’s scheme of salvation by faith demanded that through which there comes eternal life to men. Not in vain did the Reformer of Zurich thus argue. Minds were opening around him. The simplicity of his views, and their harmony with the usual method by which the spirit acts upon the soul of man, recommended them to the listeners. The light of the Word let fall upon the Lord’s Supper, its nature, its design, and its mode of operation, and though Luther himself remained as unconvinced as ever, there were not a few conversions in the audience. There was a notable one — the ex-Franciscan, Francis Lambert, formerly of Avignon, now the head of the Hessian Church. His spare figure and eager eye made him a marked object in the throng of listeners; and when the discussion closed, his admiration of Luther, whose friendship and respect he enjoyed in return, did not prevent his declaring himself to be of the opinion of Zwingli. The Wittenberg doctors bewailed his defection. They saw in it not a proof of the soundness of Zwingli’s argument, but an evidence of the Frenchman’s fickleness. Have we not all left the Church of Rome? asked Lambert. ls that, too, the fruit of fickleness? This ended the first day’s discussion.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contest was continued on the following day, Sunday. Abandoning the theological ground, the doctor of Zurich attempted to carry his point with weapons borrowed from science. A body cannot be in more places than one at the same time, urged Zwingli. Christ’s body is like ours; how can it be at once in heaven and on the earth, at the right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hand of God and in the bread of the Eucharist? How can it be at the same instant on every one of the thousand altars at which the Eucharist is being celebrated? But Luther refused to answer at the bar of mathematics. He would hold rip the table-cloth, and point to the words “This is my body”. He would permit neither Scripture nor science to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interpret them in any sense but that in which he understood them. He would assert that it was a matter not to be understood, but to be believed. It might be against nature, it might be unknown to science; that did not concern him. God had said it, Christ’s body was in heaven, and it was in the Sacrament; it was in the Sacrament substantially as born of the Virgin. There was the proof of it — “ his is my body”.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the body of Christ can be in several places at one and the same time”, rejoined Zwingli, “then our bodies likewise, after the resurrection, must possess the power of occupying more places than one at a time, for it is promised that our bodies shall be fashioned like unto the glorious body of our Lord.”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“That proves nothing”, Luther replied. “What the text affirms is, that our bodies in their outward fashion are to resemble Christ’s body, not that they are to be endowed with a like power.”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“My dear sirs”, Luther continued, “behold the words of our Lord Jesus Christ, ‘This is my body’. That truth I cannot abandon. I must confess and believe that the body of Jesus Christ is there.”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“Ah, well, my dear doctor,” replied Zwingli, “you put the body of Jesus Christ locally in the Lord’s Supper, for you say, ‘It needs the body of Jesus Christ to be there.’ There you find an adverb of place.”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repeat simply the words of Jesus Christ”, said Luther. “But since you are captious [critical] , I must again say that I will have nothing to do with mathematical reasons. I throw away the adverb there, for Christ says, ‘This [not there] is my body’.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“Whether that body is confined to a place, or whether it fills all space, I prefer to be ignorant rather than to know, since God has not been pleased to reveal it, and no one in the world is able to decide the point.”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Christ’s body is finite, and bounded by place”, urged Zwingli.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 responded Luther, “away with these mathematical novelties; I take my stand on the almightiness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power is not the point to be established”, replied Zwingli, “but the fact that the body is in different places at the same moment.”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said Luther, “I have proved by the words ‘This is my body’.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Zwingli reproached him with always falling into the error of begging the question, and he produced a passage from Fulgentius, a Father of the fifth century, to show that the Fathers held that the body of Christ could be in only one place at a time. “Hear his words”, said Zwingli: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Son of God”, says Fulgentius, “took the attiibutes of true humanity, and did not lose those of true divinity. Born in time according to his mother, he lives in eternity according to his divinity that he holds from the Father. Coming from man, he is man, and, consequently, in a place; proceeding from the Father he is God, and consequently present in every place. According to his human nature, he was absent from heaven while he was upon the earth, and quitted the earth when he ascended into heaven; but,according to his divine nature, he remained in heaven when he came down from there, and did not abandon the earth when he returned there.”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put aside the testimony of Fulgentius, saying that this Father was not speaking of the Lord’s Supper; and he again took himself to his battle-horse, “This is my body” — “it is there in the bread.”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it is there in the bread”, said Zwingli, “it is there as in a place.”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there” repeated Luther, “but it is not there as in a place; it is at the right hand of God. He has said, ‘This is my body’, and that is enough for 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that is not to reason,” retorted Zwingli, “that is to wrangle. You might as well maintain because Christ, addressing his mother from the cross, and pointing to St. John, said, ‘Woman, behold thy son’, that, therefore, John was the son of Mary.” To all arguments and proofs to the contrary, an obstinate controversialist might oppose an endless repetition of the words, “Woman, behold thy son — Woman, behold thy son.” Zwingli further enforced his argument by quoting the words of Augustine to Dardanus. “Let us not think”, says he, “that Christ, according to his human form, is present in every place. Christ is everywhere present as God, and yet, by reason of his true body he is present in a definite part of heaven. That cannot be called a body of which place cannot be predicated.”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met the authority of Augustine as he had done of Fulgentius, by denying that he was speaking of the Lord’s Supper, and he wound up by saying that “Christ’s body was present in the bread, but not as in a place.”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dinner-hour again interposed. The ruffled theologians tried to forget at the table of their courteous and princely entertainer the earnest tilting in which they had been engaged, and the hard blows they had dealt to one another in the morning’s conference.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Oecolampadius had been turning over in his mind the words of Luther, that Christ’s body was present in the Sacrament, but not as in a place. It was possible, he thought, that, in these words, common ground might be found on which the two parties might come together. On re-assembling in the hall, this became the starting-point of the discussion. Reminding Luther of his admission, Oecolampadius asked him to define more precisely his meaning. If Christ’s body is present, but not as a body is present in a place, then let us inquire what is the nature of Christ’s bodily presence.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in vain you urge me,” said Luther, who saw himself about to be dragged out of his circle, “I will not move a single step. Only Augustine and Fulgentius are with you; all the rest of the Fathers are with 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for instance — ”, quietly inquired Oecolampadius.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“Oh, we will not name them,” exclaimed Luther; “Christ’s words suffice for us. When Augustine wrote on this subject, he was a young man, and his statements are confused.”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we cite the Fathers”, replied Oecolampadius, “it is not to shelter our opinion under their authority, but solely to shield ourselves from the charge you have hurled against us that we are inovators.”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day had worn away in the discussion. It was now evening. On the lawns and woods around the castle the shadows of an October twilight were fast falling. Dusk filled the hall. Shall they bring in lights? To what purpose? Both sides feel that it is wholly useless to prolong the debate.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Two days had worn away in this discussion. The two parties were no nearer each other than at the beginning. The Swiss theologians had exhausted every argument from Scripture and from reason. Luther was proof against them all. He stood immovably on the ground he had taken up at the beginning; he would admit no sense of the words but the literal one; he would snatch up the cover from the table, and, displaying triumphantly before the eyes of Zwingli and Oecolampadius the words he had written on it —  “This is my body” — he would boast that there he still stood, and that his opponents had not driven him from this ground, nor ever should. Zwingli, who saw the hope so dearly cherished by him of making the schism fast vanishing, burst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into tears. He besought Luther to come to terms, to be reconciled, to accept them as brothers. Neither prayers nor tears could move the doctor of Wittenberg. He demanded of the Helvetian Reformers unconditional surrender. They must accept the Lord’s Supper in the sense in which he took it; they must subscribe to the tenet of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real presence. This the Swiss Protestants declared they could not do. On their refusal, Luther declared that he could not regard them as having a standing within the Church, nor could he receive them as brothers. As a sword, these words went to the heart of Zwingli. Again he burst into tears. Must the children of the Reformation be divided? Must the breach go unhealed? It must.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12th October, 1529, Luther writes, in reference to this famous conference: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“All joined in suing me for peace with the most extraordinary humility. The conference lasted two days. I responded to the argumnents of Oecolampadius and Zwinglius by citing this passage, ‘This is my body’; and I refuted all their objections.”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And again: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whole of Zwinglius’ argument may be shortly reduced to the following summary: That the body of our Lord cannot exist without occupying space and without dimensions [and therefore it was not in the bread]. Oecolampadius </w:t>
      </w:r>
      <w:r w:rsidRPr="00BE5F8C">
        <w:rPr>
          <w:rFonts w:ascii="Arial" w:eastAsia="Times New Roman" w:hAnsi="Arial" w:cs="Arial"/>
          <w:color w:val="000000"/>
          <w:sz w:val="24"/>
          <w:szCs w:val="24"/>
          <w:lang w:eastAsia="en-GB" w:bidi="ar-SA"/>
        </w:rPr>
        <w:lastRenderedPageBreak/>
        <w:t xml:space="preserve">maintained that the Fathers styled the bread a symbol, and, consequently, that it was not the real body of Christ. They supplicated us to bestow on them the title of ‘brothers’. Zwinglius even implored the landgrave with tears to grant this. ‘There is no place on earth,’ said he, ‘where I so much covet to pass my days as at Wittenberg.’ We did not, however, accord to them this title of brothers. All we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granted was that which charity enjoins us to bestow even on our enemies. They, however, behaved in all respects with an incredible degree of humility and amiability.”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Philip, Landgrave of Hesse, was unspeakably mortified by the result of the conference. He had been at great pains to bring it about; he had built the highest hopes on it; now all these hopes had to be relinquished. Wherever he looked outside the Protestant camp, he beheld union. All, from the Pope downwards, were gathering in one vast confededacy to crush both Wittenberg and Zurich, and yet Luther and Zwingli were still standing — the former haughtily and obstinately — apart! Every hour, the storm lowers more darkly over Protestantism, yet its disciples do not unite! His disappointment was great.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All the time, while this theological battle was going on, a terrible visitor was approaching Marburg. The plague, in the form of the sweating sickness, had broken out in Germany, and was traversing that country, leaving on its track the dead in thousands. It had now reached the city where the conference was being held, and was committing in Marburg the same fearful ravages which had marked its presence in other towns. This was an additional reason for breaking up the conference. Philip had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welcomed the doctors with joy; he was about to see them depart in sorrow. A terrible tempest was brewing on the south of the Alps, where Charles and Clement were nightly closeted in consultation over the extermination of Protestantism. The red flag of the Moslem was again displayed on the Danube,soon, it might be, to wave its bloody folds on the banks of the Elbe. In Germany, thousands of swords were ready to leap from their scabbards to assail the gospel in the people of its adherents. All round the horizon, the storm seemed to be thickening; but the saddest portent of all, to the eye of Philip, was the division that parted into two camps the great Reformed brotherhood, and marshalled in two battles the great Protestant army.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CHAPTER 17</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MARBURG CONFESSION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Further Efforts of the Landgrave — Zwingli’s Approaches — Luther’s Repulse — The Landgrave’s Proposal — Articles Drafted by Luther — Signed by Both Parties — Agreement in Doctrine — Only One Point of Difference, namely, the Manner of Christ’s Presence in the Sacrament— The Marburg Confession — A Monument of the Real Brotherhood of all Protestants — Bond between Germany and Helvetia — Ends served by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Yet, before seeing the doctors depart, never perhaps to meet each other again, the landgrave asked himself, can nothing more be done to heal the breach? Must this one difference irreconcilably divide the disciples of the gospel? Agreement on the Eucharist is, it seems, impossible; but is there not besides enough of common ground to permit a union, of such sort as may lead to united counsels and united action, in the presence of those tremendous dangers which lower equally over Germany and over Switzerland?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“Are we not brethren, whether Luther acknowledges it or not?” was the question which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Philip put to himself. “Doesn’t Rome account both of us her enemies?” This is negative proof of brotherhood. Clearly, Rome holds us to be brothers. Do not both look for salvation through the same sacrifice of the cross? And don’t both bow to the Bible as the supreme authority of what they are to believe? Are not these strong bonds? Those between whom they exist can hardly be said to be two parties.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Philip, accordingly, made another effort. He made the doctors go with him, one by one, into his cabinet. He reasoned, entreated, exhorted; pointed now to the storm that seemed ready to burst, and now to the advantages that union might secure. More from the desire to gratify the landgrave than from any lively hope of achieving union, the two parties agreed again to meet and confer.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interview was a most touching one. The circumstances amid which it took place were well fitted to humble pride, and to melt the hearts of men. Hundreds were dying of the plague around them. Charles and the Pope, Ferdinand and the princes, were all whetting [sharpening] their swords, eager to spill the blood alike of Zwinglian and Lutheran. Only let the emperor be master of the position, and he will not spare Luther, because he believes in the real presence, nor Zwingli because he differs on this point from Wittenberg. Both, in the judgement of Charles, are heretics, equally deserving of </w:t>
      </w:r>
      <w:r w:rsidRPr="00BE5F8C">
        <w:rPr>
          <w:rFonts w:ascii="Arial" w:eastAsia="Times New Roman" w:hAnsi="Arial" w:cs="Arial"/>
          <w:color w:val="000000"/>
          <w:sz w:val="24"/>
          <w:szCs w:val="24"/>
          <w:lang w:eastAsia="en-GB" w:bidi="ar-SA"/>
        </w:rPr>
        <w:lastRenderedPageBreak/>
        <w:t xml:space="preserve">extermination. What did this mean? If they were hated by all, surely it was for his name’s sake; and was not this a proof that they were his children?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Taught by his instincts of Christian love, Zwingli opened the conference by enunciating a truth which the age was not able to receive. “Let us,” said he, “proclaim our union in all things in which we agree; and, as for the rest, let us forbear as brother”; adding that never would peace be attained in the Church unless her members were allowed to differ on secondary points.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Landgrave Philip, catching at this new idea, and thinking that now, at last, union had been reached, exclaimed, “Yes, let us unite; let us proclaim our union.”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 none on earth do I more desire to be united than with you”, said Zwingli, addressing Luther and his companions. Oecolampadius, Bucer, and Hedio made the same declaration.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magnanimous avowal was not without its effect. It had evidently touched the hearts of the opposing rank of doctors. Luther’s prejudice and obstinacy were, it appeared, on the point of being  anquished, and his coldness melted. Zwingli’s keen eye discovered this: he burst into tears — tears of joy — seeing himself, as he believed, on the eve of an event that would gladden the hearts of thousands in all the countries of the Reformation, and would strike Rome with terror. He approached: he held out his hand to Luther: he begged him only to pronounce the word “brother”. Alas! what a cruel disappointment awaited him. Luther coldly and cuttingly replied, “Your spirit is different from ours.” It was indeed different: Zwingli’s was catholic, Luther’s sectarian.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Wittenberg theologians consulted together. They all concurred in Luther’s resolution. “We”, said they to Zwingli and his friends, “hold the belief of Christ’s bodily presence in the Lord’s Supper to be essential to salvation, and we cannot in conscience regard you as in the communion of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that case”, replied Bucer, “it were folly to ask you to recognise us as brethren. But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though we regard your doctrine as dishonouring to Christ, now on the right hand of the Father, yet, seeing in all things you depend on him, we acknowledge you as belonging to Christ. We appeal to posterity.” This was magnanimous.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Zwinglians had won a great victory. They had failed to heal the schism, or induce the Wittenbergers to acknowledge them as brethren; nevertheless, they had reared a noble monument to the catholicity of Christian love.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Their meekness was mightier than Luther’s haughtiness. Not only was its power felt in the conference chamber, where it made some converts, but throughout Germany. </w:t>
      </w:r>
      <w:r w:rsidRPr="00BE5F8C">
        <w:rPr>
          <w:rFonts w:ascii="Arial" w:eastAsia="Times New Roman" w:hAnsi="Arial" w:cs="Arial"/>
          <w:color w:val="000000"/>
          <w:sz w:val="24"/>
          <w:szCs w:val="24"/>
          <w:lang w:eastAsia="en-GB" w:bidi="ar-SA"/>
        </w:rPr>
        <w:lastRenderedPageBreak/>
        <w:t xml:space="preserve">From this time forward, the more spiritual doctrine of the Eucharist began to spread throughout the Lutheran Church. Even Luther bowed his head. The tide in his breast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began to turn — to rise. Addressing the Zwinglians, and speaking his last word, he said, “We acknowledge you as friends; we do not consider you as brothers. I offer you the hand of peace and charity.”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Overjoyed that something had been won, the Landgrave Philip proposed that the two parties should unite in making a joint profession of their faith, in order that the world might see that, on one point only did they differ, namely, the manner in which Christ is present in the Lord’s Supper, and that, after all, the great characteristic of the Protestant Churches was unity, though manifested in diversity. The suggestion recommended itself to both sides. Luther was appointed to draw up the articles of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Protestant faith. “I will draft them”, said he, as he retired to his chamber to begin his task, “with a strict regard to accuracy, but I don’t expect the Zwinglians to sign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pen of Luther depicts the Protestant doctrine as developed by the Reformation at Wittenberg; the rejection or acceptance of Zwingli will depict it as developed at Zurich. The question of brotherhood is thus about to be appealed from the bar of Luther to the bar of fact. It is to be seen whether it is a different gospel or the same gospel that is received in Germany and in Switzerland.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articles, fourteen in number, gave the Wittemberg the depth of the Christian system — the Trinity, the Person and offices of Christ, the work of the Holy Spirit, original sin, justification by faith, the authority of the Scriptures, rejection of tradition, baptism, holiness, civil order; in short, all these fundamental doctrines of revealed truth were included in the programme of Luther.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doctor of Wittenberg read his paper article by article. “We cordially say amen”, exclaimed the Zwinglians, “and are ready to subscribe to every one of them.” Luther stood amazed. Were the men of Helvetia, after all, of one mind with the men of Wittenberg? Were Switzerland and Germany so near to each other? Why should man put asunder those whom the Holy Spirit had joined?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Still, the gulf was not closed, or rather sectarianism again opened I up. Luther had reserved the article on the Lord’s Supper till the last.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all believe,” Luther continued, “that the Sacrament of the altar is the Sacrament of the very body and very blood of Jesus Christ; and that the spiritual manducation [partaking] of this body and blood is specially necessary for every true Christian.”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brought the two parties once more into the presence of the great impassable obstacle. It marked the furthest limit on the road to union the Church in that age had reached. Here, she must halt. Both parties felt that advancing beyond was impossible, till God should further enlighten them. But they resolved to walk together so far as they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were agreed. And here, standing at the parting of the ways, as it were, they entered into covenant with one another, to avoid all bitterness in maintaining what each considered the truth, and to cherish one another in the spirit of Christian charity.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4th October, 1529, the signatures of both parties were added to this joint confession of Protestant faith. This was better than any mere protestation of brotherhood. It was actual brotherhood, demonstrated and sealed. The articles, we venture to affirm, are a complete scheme of saving truth, and they stand a glorious monument that Helvetia and Germany were one — in other words, a glorious monument to the oneness of Protestantism. This Confession of Marburg was the first well-defined boundary-line drawn around the Protestants. It marked them off as a distinct body from the enthusiasts on the one hand, and the Romanists on the other. Their flag was seen to fly on the middle ground between the camp of the visionaries and that of the materialists. “There is”, said Zwingli, in opposition to the former, who saw in the Sacrament only a commemoration, “there is a real presence of Christ in the Lord’s Supper.” “Faith”, said Luther, in opposition to the </w:t>
      </w:r>
      <w:r w:rsidRPr="00BE5F8C">
        <w:rPr>
          <w:rFonts w:ascii="Arial" w:eastAsia="Times New Roman" w:hAnsi="Arial" w:cs="Arial"/>
          <w:i/>
          <w:iCs/>
          <w:color w:val="000000"/>
          <w:sz w:val="24"/>
          <w:szCs w:val="24"/>
          <w:lang w:eastAsia="en-GB" w:bidi="ar-SA"/>
        </w:rPr>
        <w:t>opus operatum</w:t>
      </w:r>
      <w:r w:rsidRPr="00BE5F8C">
        <w:rPr>
          <w:rFonts w:ascii="Arial" w:eastAsia="Times New Roman" w:hAnsi="Arial" w:cs="Arial"/>
          <w:color w:val="000000"/>
          <w:sz w:val="24"/>
          <w:szCs w:val="24"/>
          <w:lang w:eastAsia="en-GB" w:bidi="ar-SA"/>
        </w:rPr>
        <w:t xml:space="preserve"> of the latter, “faith is necessary in order to improve our benefiting by the Sacrament.” We thus see that the middle camp has two opposing fronts, corresponding to the set of foes on either hand, but substantial oneness in itself. It is gathered around one King — Christ: round one expiation [atonement] — around the cross; there is only one law — the Bible.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if the Church of the Reformation still remained outwardly divided, her members were thereby guarded against the danger of running into political alliances, and supporting their cause by force of arms. This line of policy the Landgrave Philip had much at heart, and it formed one of the objects he had in view in his attempts to conduct to a successful issue the conferences at Marburg. Union might have rendered the Protestants too strong. They might have leaned on the arm of flesh, and forgotten their true defence. The Reformation was a spiritual principle. From the sword, it could derive no real help. Its conquests would end the moment those of force began. From that hour, it would begin to decay, it would be powerless to conquer, and would cease to advance. But let its spiritual arm be disentangled from political armour, which would just weigh it down, let its disciples hold out the truth, let them fight with prayers and sufferings, let them leave political alliances and the fight of battles to the ordering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overruling of their Divine Head — let them do this, and all opposition would melt in their path, and final victory would attest at once the truth of their cause, and the omnipotence of their King.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18</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EMPEROR, THE TURK, AND THE REFORMATION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Charles’s great Ambition: the Supremacy of Christendom — Protestantism his great Stumbling-Block — The Edict of Worms is to Remove that Stumbling-Block — Charles Disappointed — The Victory of Pavia Renews the Hope — Again Disappointed — The Diet of Spires, 1526 — Again Baulked [frustrated] — In the Church, Peace: in the World war — The Turk before Vienna — Terror in Germany — The Emperor again Laying the Train for the extinction of Protestantism — Charles Lands at Genoa — Protestant Deputies — Interview with Emperor at Piacenza — Charles’ stern Reply — Arrest of Deputies — Emperor sets out for Bologna.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traced the steps by which Charles V. climbed to the summit of power. It was his ambition to wield the supremacy of Europe without being under the necessity of consulting any will but his own, or experiencing impediment or restraint in any quarter whatever. The great stumbling-block in his path to this absolute and unfettered exercise of his arbitrary will, was the Protestant movement. It divided with him the government of Christendom, and, by its empire of the conscience, it set limits to his empire of the sword. In his onward march, he thought that it was necsssary to sweep Luther and Wittenberg from his path. But ever as he put his hand on his sword’s hilt, to carry his purpose into effect, some hindrance or other prevented him drawing it, and made him postpone the execution of his great plan. The Protestand were propagating the Reformed doctrines throughout Germany, while he was waging an arduous and dubious contest with Francis I. But the victory of Pavia placed France and Italy at his feet, and left free his sword to do his will, and what does he will but to execute the Edict of Worms! Now he will strike the blow. The emperor’s hand is again on his poignard [dagger]: Luther is a dead man; the knell of Wittenberg has just rung out.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fulfil his design, design, from Aix-la-Chapelle, where the much-coveted imperial diadem was placed on his brow, he went straight to Worms, where, in assembled Diet he passed the edict consigning Luther to proscription and the stake. Now, he thought, had come the happy moment he had waited for; now he would be rid of the monk and be free from the annoyance his heresy had given him. At that instant, a war broke out between him and France. For four years, from 1521 to 1525, the emperor had to leave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in peace, while Luther was translating the Scriptures. But the time was not yet.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Strange to say, at that moment, opposition arose in a quarter where Charles was entitled to look for only zealous co-operation. The Pope, Clement VII., was seized with a sudden dread of Spanish power. The Italians, at the same moment, became inflamed with the project of driving out the Spaniards, and raising their countiy from the vassalage [servitude] of centuries to the independence and glory of early days. </w:t>
      </w:r>
      <w:r w:rsidRPr="00BE5F8C">
        <w:rPr>
          <w:rFonts w:ascii="Arial" w:eastAsia="Times New Roman" w:hAnsi="Arial" w:cs="Arial"/>
          <w:color w:val="000000"/>
          <w:sz w:val="24"/>
          <w:szCs w:val="24"/>
          <w:lang w:eastAsia="en-GB" w:bidi="ar-SA"/>
        </w:rPr>
        <w:lastRenderedPageBreak/>
        <w:t xml:space="preserve">Francis I. was burning with a desire to avenge the humiliation of his captivity, and these concurring causes led to a formidable league of sovereigns against the man who, but a few months before, had seen all opposition give way before him. The emperor unsheathed his sword, but not to strike where he so fondly hoped to inflict a deadly blow. The puissant [powerful] Charles must still leave the monk of Wittenberg at peace, and, while his doctrines are, day by day, striking a deeper root, the emperor is compelled to buckle on his armour and meet the combination which Clement VII.,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Francis I., and Henry VIII. entered into against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Then come three years (1520 -1529) of distracting thought and harassing toil to the emperor. But, if compelled to be absent in camps and on tented fields, may he not find others who will execute the edict, and sweep the obnoxious monk from his path? He will try. He convokes (1526) a Diet to meet at Spires, avowedly for the purpose of having the edict executed. It is their edict not less than his, for they had concurred with him in proposing it; surely the princes will sleep no longer over this affair; they will now send home the bolt! Not yet. The Diet of Spires did exactly the opposite of what Charles meant it should do. The majority of the princes were friendly to Luther, though, in 1521, they had been hostile to him; and they enacted that, in the matter of religion, every State should be at liberty to do as it judged best. The Diet that was to unchain the furies of Persecution, proclaims Toleration!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war-clouds at this time hang heavy over Christendom, and discharge their lightnings first on one country, then on another; but there is a space of clear sky above Wittenberg, and, in the interval of quiet which Saxony enjoys, we see commissioners going forth to set in order the Churches of the German Reformation. All the while, this peaceful work of upbuilding is going on, the reverberations of the distant thunder-storm are heard rolling in the firmament. Now it is from the region of the Danube that the hoarse roar of battle is heard to proceed. There, the Turk is closing in fierce conflict with the Christian, and the leisure of Ferdinand of Austria, which otherwise might be worse employed, is fully occupied in driving back the hordes of a Tartar invasion. Now, it is from beyond the Alps that the terrible echoes of war are heard to roll. On the plains of Italy, the legions of the emperor are contending against the arms of his confederate foes, and that land pays the penalty of its beauty and renown by having its soil moistened with the blood, and darkened with the smoke of battle. And now comes another terrible peal, louder and more stunning than any that had preceded it, the last of that thunderstorm. It is on the City of the Seven Hills that this bolt is discharged. How has it happened that the thunders have rolled there? It was no arrangement of the emperor’s that Rome should be smitten; the bolt, he hoped, would fall elsewhere.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 winds of the political, like those of the natural firmament, do not wait on the bidding of man. These winds, contrary to the expectation of all men, wafted that terrible war-cloud to where rose, in proud magnificence, the temples and palaces of the Eternal City, and where stood the throne of her Pontiff. The riches and glory of ages were blighted in an hour.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With this terrific peal, the air clears, and peace again returns for a little while to Christendom. The league against the emperor was now at an end; he had cut it in pieces with his sword. Italy was again at his feet; and the Pope, who, in an evil hour for himself, had so strangely revolted, was once more his ally. There is no king who may now stand up against Charles. It seemed as if, at last, the hour had fully come for which the emperor had waited so long. Now he can strike with the whole force of the Empire. Now he will measure his strength with that mysterious movement, which he beholds, with a hatred not unmingled with dread, rising higher, and extending wider, every year, and which, having neither exchequer nor army, is yet rearing an empire in the world that threatens to eclipse his own.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Again, darkness seemed to gather round, and danger to threaten the Church. Two terrible storms hung lowering in the skies of the world. The one darkened the East, the other was seen rising in the West. It was the Eastern tempest that would be the first to burst, men thought, and the inhabitants of Germany turned their eyes in that direction, and watched with alarm and trembling the progress of the cloud that was coming towards them. The gates of Asia had opened, and had poured out the fierce Tartar hordes with a new attempt to submerge the rising Christianity and liberty of the West under a flood of Eastern barbarism. Traversing Hungary, the Ottoman host had sat down before the walls of Vienna a week before the Marburg Conference. The hills around that capital were white with their tents, and the fertile plains beneath its walls,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which the hoof of Mussulman [Moslem] horse had never pressed till now, were trodden on by their cavalry.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besiegers were opening trenches, were digging mines, were thundering with their cannon, and, already, a breach had been made in the walls. A few days and Vienna must succumb to the numbers, the impetuosity, and valour of the Ottoman warriors, and a desolate and blood-besprinkled heap would alone remain to mark where it had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stood. The door of Germany burst open, the conquerors would pour along the valley of the Danube, and plant the crescent amid the sacked cities and devastated provinces of the Empire. The prospect was a terrible one. A common ruin, like an avalanche on the brow of Alp, hung suspended above all parties and ranks in Germany, and might,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any moment, sweep down on them with resistless fury. “It is you,” said the adherents of the old creed addressing the Lutherans, “who have brought this scourge on us. It is you who have unloosed these angels of evil; they come to chastise you for your heresy. You have cast off the yoke of the Pope, and now you must bear the yoke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Turk.”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“Not so,” said Luther, “it is God who has unloosed this army, whose king is Abaddon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destroyer. They have been sent to punish us for our sins, our ingratitude for the gospel, our blasphemies, and, above all, our shedding of the blood of the righteous.” Nevertheless, it was his opinion that all Germans ought to unite against the sultan for the common defence. It was no question of leagues or offensive war, but of country and of common safety: the Turk was at their hearths, and, as neighbour assists </w:t>
      </w:r>
      <w:r w:rsidRPr="00BE5F8C">
        <w:rPr>
          <w:rFonts w:ascii="Arial" w:eastAsia="Times New Roman" w:hAnsi="Arial" w:cs="Arial"/>
          <w:color w:val="000000"/>
          <w:sz w:val="24"/>
          <w:szCs w:val="24"/>
          <w:lang w:eastAsia="en-GB" w:bidi="ar-SA"/>
        </w:rPr>
        <w:lastRenderedPageBreak/>
        <w:t xml:space="preserve">neighbour whose house is on fire, so Protestant ought to aid Papist in repelling a foe that was threatening both with a common slaughter.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at this time that he preached his “Battle Sermon”. Its sound was like the voice of a great trumpet. Did ever general address words more energetic to his soldiers when about to engage in battle?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“Mahomet”, said he, “exalts Christ as being without sin, but he denies that he is the true God; he is therefore his enemy. Alas! to this hour, the world is such that it seems everywhere to rain disciples of Mahomet. Two men ought to oppose the Turks — the first is Christian, that is to say, prayer; the second is Charles, that is to say, the sword. I know my dear Germans well — fat and well-fed swine as they are; no sooner is the danger removed, when they think only of eating and sleeping. Wretched man, if you do not take up arms, the Turk will come; he will carry you away into his Turkey; he will sell you like a dog; and you shall serve him night and day, under the rod and the cudgel, for a glass of water and a morsel of bread. Think on this, be converted, and implore the Lord not to give you the Turk for your schoolmaster.”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Western freedom had never perhaps been in such extreme peril since the time when Xerxes led his myriad army to invade Greece. But the terrible calamity of Ottoman subjugation was not to befall Europe. The Turk had reached the furthest limits of his progress westward. From this point, his slaughtering hordes were to be rolled back. While the cities and provinces of Germany waited in terror the tramp of his war-horses and the gleam of his scimitars, there came the welcome news that the Asiatic warriors had sustained a severe repulse before Vienna (16th October, 1529), and were now in full retreat to the Bosphorus.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scarcity of provisions to which the Turkish camp was exposed, and the early approach of winter, with its snow-storms, combined to effect the raising of the siege, and the retreat of the invaders; but Luther recognised in this unexpected deliverance the hand of God, and the answer to prayer.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Germans are always snoring”, he exclaimed, indignant at some whose gratitude was not so lively as he thought it ought to have been, “and there are many traitors among us. Pray”, he wrote to Myconius, “against the Turk and the gates of hell, that, as the angel could not destroy one little city for the sake of one just soul in it, so we may be spared for the sake of the few righteous that are in Germany.”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if the Eastern cloud had rolled away, and was fast vanishing in the distance, the one in the West had grown bigger than ever, and was coming rapidly onwards. “We have two Caesars”, said Luther, “one in the East and one in the West, and both are our foes.” The emperor is again victorious over the league which his enemies had </w:t>
      </w:r>
      <w:r w:rsidRPr="00BE5F8C">
        <w:rPr>
          <w:rFonts w:ascii="Arial" w:eastAsia="Times New Roman" w:hAnsi="Arial" w:cs="Arial"/>
          <w:color w:val="000000"/>
          <w:sz w:val="24"/>
          <w:szCs w:val="24"/>
          <w:lang w:eastAsia="en-GB" w:bidi="ar-SA"/>
        </w:rPr>
        <w:lastRenderedPageBreak/>
        <w:t xml:space="preserve">formed against him. He defeated the King of France; he taught Henry of England to be careful of falling a second time into the error he committed in the affair of Cognac; he chastised the Pope, and compelled Clement VII. to sue for peace with a great ransom and the offer of alliance; and now he looks around him and sees no opponent save one, and that one apparently the weakest of all. That opponent swept from his path, he will mount to the pinnacle of power. Surely he who has triumphed over so many kings will not have to lower his sword before a monk. The emperor has left Spain in great wrath, and is on his way to chastise those audacious Protestants, who are now, as he believes, fully in his power. The terror of the Turk was forgotten in the more special and imminent danger that threatened the lives and religion of the Protestants. “The Emperor Charles”, said Luther, “has determined to show himself more cruel against us than the Turk himself, and has already uttered the most horrible threats. Behold the hour of Christ’s agony and weakness. Let us pray for all those who will soon have to endure captivity and death.”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the work at Wittemberg, despite the gathering clouds, and the mutterings of the distant thunder, does not for one moment stand still. Let us visit this quiet retreat of learned men and scholars. In point of size, this Saxon town is much inferior to many of the cities of Germany. Neither among its buildings is there a palatial edifice, nor, in its landscape, is there remarkable object to attract the eye, and awaken the admiration of the visitor, yet what a power is it putting out! Here, those mighty forces are at work which are creating the new age. Here is the fountain-head of those ideas which are agitating and goveniing all classes, from the man who is master of half the kingdoms of the world, to the soldier who fights in the ranks, and the serf who tills the soil. In the autumn of 1529, Mathesius, the biographer of Luther, became a student in “the renowned university.” The next Sabbath, after his admission, at vespers, he heard “the great man Dr. Luther preach” from the words of Peter (Acts 2:38), enjoining repentance and baptism. What a sermon from the lips of “the man of God” — “for which all the days of his pilgrimage on earth, and throughout eternity, he should have to give God thanks.” At that period, Melancthon lectured on Cicero’s </w:t>
      </w:r>
      <w:r w:rsidRPr="00BE5F8C">
        <w:rPr>
          <w:rFonts w:ascii="Arial" w:eastAsia="Times New Roman" w:hAnsi="Arial" w:cs="Arial"/>
          <w:i/>
          <w:iCs/>
          <w:color w:val="000000"/>
          <w:sz w:val="24"/>
          <w:szCs w:val="24"/>
          <w:lang w:eastAsia="en-GB" w:bidi="ar-SA"/>
        </w:rPr>
        <w:t>De Orinthus</w:t>
      </w:r>
      <w:r w:rsidRPr="00BE5F8C">
        <w:rPr>
          <w:rFonts w:ascii="Arial" w:eastAsia="Times New Roman" w:hAnsi="Arial" w:cs="Arial"/>
          <w:color w:val="000000"/>
          <w:sz w:val="24"/>
          <w:szCs w:val="24"/>
          <w:lang w:eastAsia="en-GB" w:bidi="ar-SA"/>
        </w:rPr>
        <w:t xml:space="preserve">, and his oration </w:t>
      </w:r>
      <w:r w:rsidRPr="00BE5F8C">
        <w:rPr>
          <w:rFonts w:ascii="Arial" w:eastAsia="Times New Roman" w:hAnsi="Arial" w:cs="Arial"/>
          <w:i/>
          <w:iCs/>
          <w:color w:val="000000"/>
          <w:sz w:val="24"/>
          <w:szCs w:val="24"/>
          <w:lang w:eastAsia="en-GB" w:bidi="ar-SA"/>
        </w:rPr>
        <w:t>Pro Archia</w:t>
      </w:r>
      <w:r w:rsidRPr="00BE5F8C">
        <w:rPr>
          <w:rFonts w:ascii="Arial" w:eastAsia="Times New Roman" w:hAnsi="Arial" w:cs="Arial"/>
          <w:color w:val="000000"/>
          <w:sz w:val="24"/>
          <w:szCs w:val="24"/>
          <w:lang w:eastAsia="en-GB" w:bidi="ar-SA"/>
        </w:rPr>
        <w:t xml:space="preserve">; and, before noon, on the Epistle to the Romans, and every day he lectured on the Epistles to the Corinthians; Jonas on the Psalms; Anrogallus on Hebrew Grammar; Weimar on Greek; Tulich on Cicero’s Offices; Bach on Virgil; Volmar on the theory of the planets; Mulich on astronomy; and Cruciger on Terence, for the younger students. There were, besides, private schools for the youth of the town and its neighbourhood, which were in vigorous operation.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Over and above his lectures in the university, and his sermons in the cathedral, the Reformer toiled with his pen to spread the Protestant light over Germany and countries more remote. A blessing beyond all price was his German Bible: in style so idiomatic and elegant, and in rendering so faithful, that the Prince of Anhalt said it was as if the original penmen had lived in Germany, and used the tongue of the Fatherland. Luther was constantly adding to the obligations his countrymen owed him for this priceless treasure, by issuing new editions carefully revised. He wrote, moreover, expositions </w:t>
      </w:r>
      <w:r w:rsidRPr="00BE5F8C">
        <w:rPr>
          <w:rFonts w:ascii="Arial" w:eastAsia="Times New Roman" w:hAnsi="Arial" w:cs="Arial"/>
          <w:color w:val="000000"/>
          <w:sz w:val="24"/>
          <w:szCs w:val="24"/>
          <w:lang w:eastAsia="en-GB" w:bidi="ar-SA"/>
        </w:rPr>
        <w:lastRenderedPageBreak/>
        <w:t xml:space="preserve">on several of the Epistles; commentaries on the prophets; he was, at this moment, busy on Daniel; he had prefixed an explanatory preface to the Apocalypse; and his commentary on Jeremiah was soon to follow. Nor must we omit the humblest, but not the least useful, of all the works which issued from his study, his “Smaller and Larger Catechisms.”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we pause to contemplate these two men — Luther and Charles — can we have the slightest doubt in saying which is immeasurably the greater? The one sitting in his study sends out his word, which runs speedily throughout the earth, shaking into ruin ancient systems of superstition to which the ages have done reverence, breaking the shackles from conscience, and saying to the slave, “Become free”; giving sight to the blind, raising up the fallen, and casting down the mighty; leading hearts captive, and plucking up or planting kingdoms. It is a God-like power that he exercises.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we turn to the emperor in his gorgeous palace, editing his edicts, and dispatching them by liveried couriers to distant nations, we feel that we have made an immense stride downwards. We have descended to a lower region, where we find 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totally different and far inferior set of forces at work. Before Charles can effect anything he must get together an army, he must collect millions of treasure, he must blow his trumpets and beat his kettle-drums; and yet how little that is really substantial does he reap from all this noise and expense and blood! Another province or city, it may be, calls him master, but waits the first opportunity to throw off his yoke. His sword has effaced [erased] some of the old landmarks on the earth’s surface, and has traced a few new ones; but what truth has he established which may mould the destinies of men, and be a fountain of blessing in ages to come? What fruit does Spain or the world reap today from all the battles of Charles? It is now that we see which of the two men wielded real power, and which of the two was the true monarch.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was on his way to Germany, where he was expected next spring. He had made peace with Francis, he had renewed his alliance with the Pope, the Turk had gone back to his own land. It was one of those moments in the life of Charles when Fortune shed her golden beams on his path, and beckoned him onwards with the flattering hope that now he was on the eve of attaining the summit of his ambition. One step more, one little remaining obstruction swept away, and then he would stand on the pinnacle of power. He did not conceal his opinion that the little obstruction was Wittenberg, and that the object of his journey was to make an end of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in consummating his grand design, he must observe the constitutional forms to which he had sworn at his coronation as emperor. The cradle of the Reformation was placed precisely in that part of his dominions where he was not absolute master. Had it been placed in Spain, in Flanders — anywhere, in short, except Saxony — how easy would it have been to execute the Edict of Worms! But, in Germany, he had to consult the will of others, and so he proceeded to convoke another Diet at Augsburg. Charles </w:t>
      </w:r>
      <w:r w:rsidRPr="00BE5F8C">
        <w:rPr>
          <w:rFonts w:ascii="Arial" w:eastAsia="Times New Roman" w:hAnsi="Arial" w:cs="Arial"/>
          <w:color w:val="000000"/>
          <w:sz w:val="24"/>
          <w:szCs w:val="24"/>
          <w:lang w:eastAsia="en-GB" w:bidi="ar-SA"/>
        </w:rPr>
        <w:lastRenderedPageBreak/>
        <w:t xml:space="preserve">must next make sure of the Pope. He could not have the crafty Clement tripping him up the moment he turned his back, and crossed the Alps on his way to Germany. 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must go to Italy and have a personal interview with the Pontiff.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Setting sail from Spain, and coasting along on the waters of the Mediterranean, the imperial fleet cast anchor in the Bay of Genoa. The youthful emperor gazed, doubtless, with admiration and delight on the city of the Dorias, whose superb palaces, spread out in concentric rows on the face of the mountains, embosomed in orange and oleander groves, rise from the blue sea to the summit of the craggy and embattled Apennines. The Italians, on the other hand, trembled at the approach of their new master, whose picture, as drawn by their imaginations, resembled those Gothic conquerors who, in former times had sacked the cities, and trampled into the dust the fertility of Italy.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1884045" cy="2401570"/>
            <wp:effectExtent l="0" t="0" r="1905" b="0"/>
            <wp:docPr id="4" name="Picture 4" descr="Image result for charles, holy roman emperor, pictures">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mage result for charles, holy roman emperor, pictures">
                      <a:hlinkClick r:id="rId209"/>
                    </pic:cNvPr>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884045" cy="240157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Charles V, Holy Roman Emperor,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King of Spain, Archduke of Austria</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Their fears were dispelled, however, when, on stepping ashore, they saw in Charles not an irate and ferocious conqueror, come to chastise them for their revolt, but a pale-faced prince, of winning address and gentle manners, followed by a train of nobles in the gay costume of Spain, and, like their master, courteous and condescending. This amiable young man, who arrived among the Italians in smiles, could frown sternly enough on occasion, as the Protestant deputies, who were at this moment on their way to meet him, were destined to experience.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Reformed princes, who gave in the famous Protest to the Diet of Spires (1529), followed up their act by an appeal to the emperor. The Archduke Ferdinand, the president of the Diet, stormed out, and left the assembly, but the protesters appealed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a General Council and to posterity. Their ambassadors were now on their way to lay the great Protest before Charles. Three burgesses, marked rather by their weight of character than by their eminence of position, had been selected for this mission. Their names were — John Ehinger, Burgomaster of Memmingen; Michael Caden, </w:t>
      </w:r>
      <w:r w:rsidRPr="00BE5F8C">
        <w:rPr>
          <w:rFonts w:ascii="Arial" w:eastAsia="Times New Roman" w:hAnsi="Arial" w:cs="Arial"/>
          <w:color w:val="000000"/>
          <w:sz w:val="24"/>
          <w:szCs w:val="24"/>
          <w:lang w:eastAsia="en-GB" w:bidi="ar-SA"/>
        </w:rPr>
        <w:lastRenderedPageBreak/>
        <w:t xml:space="preserve">Syndic of Nuremberg; and Alexis Frauentrat, secretary to the Margrave of Brandenburg. Their mission was considered a somewhat dangerous one, and, before their departure, a pension was secured for their widows in case of misfortune. They met the emperor at Piacenza, for so far had he gone on his way to meet the Pope at Bologna, to which city Clement had retired, to benefit, it may be, after his imprisonment, by its healthy breezes, and to forget the devastation inflicted by the Spaniards on Rome, of which the daily sight of its plundered museums and burned palaces reminded him while he resided in the capital. Informed of the arrival of the Protestant deputies, and of the object of their journey, Charles appointed the 12th of September for an audience. The prospect of appearing in the imperial presence was not a pleasant one, for they knew that they had come to plead for a cause which Charles had destined to destruction. Their fears were confirmed by receiving an ominous hint to be brief, and not preach a Protestant sermon to the emperor.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Unabashed by the imperial majesty, and the brilliant court that waited on Charles, these three plain ambassadors, when the day of audience came, discharged their mission with fidelity [faithfulness]. They gave a precise narrative of all that had taken place in Germany on the matter of religion since the emperor quitted that country, which was in 1521. They specially instanced the edict of toleration promulgated by the Diet of 1526; the virtual repeal of that edict by the Diet of 1529; the Protest of the Reformed princes against that repeal; their challenge of religious freedom for themselves and all who should adhere to them, and their resolution, at whatever cost, never to withdraw from that demand, but to prosecute their Protest to the utmost of their power. In all matters of the Empire, they would most willingly obey the emperor, but, in the things of God, they would obey no power on earth. So they spoke. It was no pleasant thing, truly, for the victor of kings and the ruler of two hemispheres to be thus plainly taught that there were men in the world whose wills which even he, with all his power, could not bend. This thought was the worm at the root of the emperor’s glory. Charles gave no reply; he dismissed the ambassadors with the intimation that the imperial will would be made known to them in writing.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13th October, the emperor’s answer was sent to the deputies through his secretary, Alexander Schweiss. It was, in brief, that the emperor was well-acquainted, through his brother Ferdinand and his colleagues, with all that had taken place in Germany; that he was resolved to maintain the edict of the last Diet of Spires — that, namely, which abolished the toleration inaugurated in 1526, and which laid the train for the extinction of the religious movement — and that he had written to those concerned in these words.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ambassadors handed over a letter from the princes and delegates he consented to read it. We can imagine how the emperor’s brow darkened as he read it. He ordered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Schweiss to go and arrest the ambassadors. Till the imperial pleasure should be further made known to them, they were not to stir out of doors, nor write to their friends in Germany, nor permit any of their servants to go abroad, under pain of forfeiture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goods and life.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chanced that one of the deputies, Caden, was not in the hotel when the emperor’s orders arrived. The Duke of Saxony and his associates were commanded by him to obey the decree of the Diet, upon the allegiance which they owed to him and to the Empire; and that should they disobey, he would find it necessary, for the maintenance of his authority, and for example’s sake, to punish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Guessing too truly as to what the emperor’s answer would be, the ambassadors had prepared an apppeal from it beforehand. This document they now presented to secretary Schweiss in the presence of witnesses. They had some difficulty in persuading the official to carry it to his master, but, at length, finding the deputies in their lodgings, the command arrived. His servant slipped out and told him what had happened in his absence. The deputy, sitting down, wrote an account of the affair — their interview with the emperor, and his declared resolution to execute the Edict of Worms — to the Senate at Nuremberg, and dispatching it by a trusty messenger, whom he charged to proceed with all haste on his way, he walked straight to the inn to share the arrest of his colleagues.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Unless the commision of conscience comes in, mankind, in the mass, will be found too selfish and too apathetic to purchase, at the expense of their own toil and blood, the heritage of freedom for their children. Liberty says we may, religion says we must,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die rather than submit. It is a noble sentiment of the poet, and finely expressed, that Freedom’s battle “bequeathed from bleeding sire to son”, though often lost, is always won in the end, but this does not accord with the fact. The history of Greece, of Rome, and of other nations, shows us, on a large view of matters, liberty dissociated from religion fighting a losing and not a winning battle. The more prominent instance, though not the only one, in modern times, is France. There we see a brave nation fighting for “liberty” in contradistinction to, or rather as dissociated from, “religion”, and, after a conflict of well near a century, no nearer victory than at the beginning. The little Holland is an instance on the other side. It fought a great battle for religion, and, in winning it won everything else besides. The only notable examples with which history presents us, of great masses triumphant over established tyrannies, are those of the primitive Christians, and the Reformers of the sixteenth century. Charles V. would have walked at will over Christendom, treading all rights and aspirations into the dust, had any weaker principle than conscience, evoked by Protestantism, confronted him during this epoch. The first to scale the fortress of despotism is ever the champion of religion; the champions of civil liberty, coming after, enter at the breach which the others had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opened with their lives.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Setting out from Piacenza on the 23rd October, the emperor went on to meet the Pope at Bologna. He carried with him the three Protestant deputies as his captives. Travelling by slow stages, he gave ample time to the Italians to mark the splendour of his retinue, and the number and equipment of his army. The city he was now </w:t>
      </w:r>
      <w:r w:rsidRPr="00BE5F8C">
        <w:rPr>
          <w:rFonts w:ascii="Arial" w:eastAsia="Times New Roman" w:hAnsi="Arial" w:cs="Arial"/>
          <w:color w:val="000000"/>
          <w:sz w:val="24"/>
          <w:szCs w:val="24"/>
          <w:lang w:eastAsia="en-GB" w:bidi="ar-SA"/>
        </w:rPr>
        <w:lastRenderedPageBreak/>
        <w:t xml:space="preserve">approaching had already enjoyed two centuries of eminence. Bologna was the seat of the earliest of those universities which arose in Europe when the light of learning began again to visit its sky. The first foundation of this school was in AD 425, by Theodosius the younger; it rose to eminence under Charlemagne, and attained its full splendour in the fifteenth century, when scholastic philosophy began to give way to more rational studies, and the youth of many lands flocked in thousands to study within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its walls. It is in respect for this seat of learning that Bologna stamps on its coin </w:t>
      </w:r>
      <w:r w:rsidRPr="00BE5F8C">
        <w:rPr>
          <w:rFonts w:ascii="Arial" w:eastAsia="Times New Roman" w:hAnsi="Arial" w:cs="Arial"/>
          <w:i/>
          <w:iCs/>
          <w:color w:val="000000"/>
          <w:sz w:val="24"/>
          <w:szCs w:val="24"/>
          <w:lang w:eastAsia="en-GB" w:bidi="ar-SA"/>
        </w:rPr>
        <w:t>Bononia docet</w:t>
      </w:r>
      <w:r w:rsidRPr="00BE5F8C">
        <w:rPr>
          <w:rFonts w:ascii="Arial" w:eastAsia="Times New Roman" w:hAnsi="Arial" w:cs="Arial"/>
          <w:color w:val="000000"/>
          <w:sz w:val="24"/>
          <w:szCs w:val="24"/>
          <w:lang w:eastAsia="en-GB" w:bidi="ar-SA"/>
        </w:rPr>
        <w:t xml:space="preserve">, to which is added, in its coat of arms, </w:t>
      </w:r>
      <w:r w:rsidRPr="00BE5F8C">
        <w:rPr>
          <w:rFonts w:ascii="Arial" w:eastAsia="Times New Roman" w:hAnsi="Arial" w:cs="Arial"/>
          <w:i/>
          <w:iCs/>
          <w:color w:val="000000"/>
          <w:sz w:val="24"/>
          <w:szCs w:val="24"/>
          <w:lang w:eastAsia="en-GB" w:bidi="ar-SA"/>
        </w:rPr>
        <w:t>llhertan</w:t>
      </w:r>
      <w:r w:rsidRPr="00BE5F8C">
        <w:rPr>
          <w:rFonts w:ascii="Arial" w:eastAsia="Times New Roman" w:hAnsi="Arial" w:cs="Arial"/>
          <w:color w:val="000000"/>
          <w:sz w:val="24"/>
          <w:szCs w:val="24"/>
          <w:lang w:eastAsia="en-GB" w:bidi="ar-SA"/>
        </w:rPr>
        <w:t xml:space="preserve">. Bologna was the second city in the States of the Church, and was sometimes complimented with the epithet, “Sister of Rome”. It rivalled the capital in the number and sumptuousness of its monasteries and churches. One of the latter contains the magnificent tomb of St. Dominic, the founder of the order of Inquisitors. It is remarkable for its two towers, both ancient even in the days of Charles — the Asinelli, and the Garisenda, which leans like the Tower of Pisa.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Besides its ecclesiastical buildings, the city boasted not a few palatial edifices and monuments. One of these had already received Pope Clement under its roof, another was prepared for the reception of the emperor, whose sumptuous train was on the road. The site of Bologna is a commanding one. It leans against an Apennine, on whose summit rises the superb monastery of St. Michael in Bosco, and, at its feet, stretching far to the south, are those fertile plains whose richness has earned for the city the appellation of </w:t>
      </w:r>
      <w:r w:rsidRPr="00BE5F8C">
        <w:rPr>
          <w:rFonts w:ascii="Arial" w:eastAsia="Times New Roman" w:hAnsi="Arial" w:cs="Arial"/>
          <w:i/>
          <w:iCs/>
          <w:color w:val="000000"/>
          <w:sz w:val="24"/>
          <w:szCs w:val="24"/>
          <w:lang w:eastAsia="en-GB" w:bidi="ar-SA"/>
        </w:rPr>
        <w:t>Bologna Grassa</w:t>
      </w:r>
      <w:r w:rsidRPr="00BE5F8C">
        <w:rPr>
          <w:rFonts w:ascii="Arial" w:eastAsia="Times New Roman" w:hAnsi="Arial" w:cs="Arial"/>
          <w:color w:val="000000"/>
          <w:sz w:val="24"/>
          <w:szCs w:val="24"/>
          <w:lang w:eastAsia="en-GB" w:bidi="ar-SA"/>
        </w:rPr>
        <w:t xml:space="preserve">. While the emperor, with an army of 20,000 behind him, advances by slow marches, and is drawing near its gates, let us turn to the Protestants of Germany.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CHAPTER 19</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MEETING BETWEEN THE EMPEROR AND POPE AT BOLOGNA</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Meeting of Protestants at Smalkald — Complete Agreement in Matters of Faith insisted on — Failure to Form a Defensive League — Luther’s Views on War — Division among the Protestants Over-ruled — The Emperor at Bologna — Interviews between Charles and Clement — The Emperor Proposes a Council — The Pope Recommends the Sword — Campeggio and Gattinara — The Emperor’s Secret Thoughts — His Coronation — Accident — San Petronio and its Spectacle — Rites of Coronation — Significance of Each — The Emperor sets out for Germany.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almost the same day on which Charles set out from Piacenza, Caden’s letter, telling what reception the emperor had given their deputies, reached the Senate of Nuremberg. It created a profound sensation among the councillors. Their message had been repulsed, and their ambassadors arrested. This appeared to the Protestants tantamount to a declaration of hostilities on the part of the powerful and irate monarch. The Elector of Saxony and the Landgrave of Hesse consulted together. They resolved to call a meeting of the Protestant princes and cities at an early day, to deliberate 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crisis that had arisen. The assembly met at Smalkald on the 29th November, 1529. Its members were the Elector of Saxony; his son, John Frederick; Ernest and Francis, Dukes of Luneburg; Philip the Landgrave; the deputies of George, Margrave of Brandenburg; with representatives from the cities of Strasburg, Ulm, Nuremberg, Heilbronn, Reutlingen, Constance, Memmingen, Kempen, and Lindan. The sitting of the assembly was marked by a striking incident. The emperor, having released two of the ambassadors, and the third, Caden, having contrived to make his escape, they came to Smalkald just as the Protestants had assembled there, electrifying them by their appearance in the Diet, and gave a full account of all that had befallen them at the court of the emperor. Their statement did not help to abate the fears of the princes. It convinced them that evil was determined, that they should prepare against it; and the first and most effective preparation, one would have thought, was to be united among themselves.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necessity of union was felt, but, unhappily it was sought in the wrong way. The assembly put the question, which shall we first discuss and arrange, the matter of religion or the matter of defence? It was resolved to take the question of religion first; “for”, said they, unless we are of one mind in it, we cannot be united in the matter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defence.” Luther and his friends had recently revised the articles of the Marburg Conference in a strictly Lutheran sense. This revised addition is known as the “Smalkald Articles”. Under the tenth head, a very important change was introduced: it was affirmed, without any ambiguity [fuzziness], that the very body and blood of Christ are present in the Sacrament, and the notion was condemned that the bread is simply bread. This was hardly keeping faith with the Reformed section of Christendom. But the blunder that followed was still greater. The articles so revised were presented to the deputies at Smalkald, and their signatures demanded to them as the basis of a </w:t>
      </w:r>
      <w:r w:rsidRPr="00BE5F8C">
        <w:rPr>
          <w:rFonts w:ascii="Arial" w:eastAsia="Times New Roman" w:hAnsi="Arial" w:cs="Arial"/>
          <w:color w:val="000000"/>
          <w:sz w:val="24"/>
          <w:szCs w:val="24"/>
          <w:lang w:eastAsia="en-GB" w:bidi="ar-SA"/>
        </w:rPr>
        <w:lastRenderedPageBreak/>
        <w:t xml:space="preserve">political league. Before combining for their common defence, all must be of one mind on the doctrine of the Lord’s Supper.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course was simply deplorable. Apart from religious belief, there was enough of clear political ground on which to base a common resistance to a common tyranny. But, in those days, the distinction between the citizen and the church-member, between the duties and rights appertaining to [regarding] the individual in his political and in his religious character, was not understood. All who would enter the proposed league must be of one mind on the tenet of consubstantiation. They must not only be Protestant, but Lutheran.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deputies from Strasburg and Ulm resisted this sectarian policy. We cannot sign these articles, said they, but we are willing to unite with our brethren in a defensive league. The Landgrave of Hesse strongly argued that difference of opinion respecting the manner of Christ’s presence in the Sacrament did not touch the foundations of Christianity, or endanger the salvation of the soul, and ought not to divide the Church of God; much less ought that difference to be made a ground of exclusion from such a league as was now proposed to be formed. But the Dukes of Saxony and Luneburg, who were strongly under Luther’s influence, would hear of no confederation but with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those who were ready to take the religious test. Ulm and Strasburg withdrew. The conference broke up, having first resolved that those that held Lutheran views, and only such, should meet at Nuremberg in the January following, to concert [bring together] measures for resisting the apprehended attack of the emperor and the Pope. Thus the gulf between the Lutheran and the Reformed Churches was deepened at that hour, when the principle of Protestantism itself ought to have been made to close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the views of Luther which triumphed at these discussions. He had beforehand strongly impressed his sentiments on the Elector John, and both he and the Margrave of Brandenburg had come to be very thoroughly of one mind with regard to the necessity of being one in doctrine and creed before they could lawfully unite their aims for initial defence. But to do Luther justice, he was led to the course he now adopted, not alone by his views on the Sacrament, but also by his abhorrence [hatred] of war. He shrank in horror from unsheathing the sword in any religious matter. He knew that the religious federation would be followed by a military one. He saw in the background armies, battles, and a great effusion [outpouring] of the blood of man. He saw the religious life decaying amid the excitement of camps; he pictured the spiritual force ebbing away from Protestantism, and the strong sword of the Empire, in the issue, victorious over all. No, he said, let the sword rest in its scabbard [cover]; let the only sword unsheathed in a quarrel like this be the sword of the Spirit; let us spread the light.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“Our Lord Christ”, wrote he to the Elector of Saxony, “is mighty enough, and can well find ways and means to rescue us from danger, and bring the thoughts of </w:t>
      </w:r>
      <w:r w:rsidRPr="00BE5F8C">
        <w:rPr>
          <w:rFonts w:ascii="Arial" w:eastAsia="Times New Roman" w:hAnsi="Arial" w:cs="Arial"/>
          <w:color w:val="000000"/>
          <w:sz w:val="24"/>
          <w:szCs w:val="24"/>
          <w:lang w:eastAsia="en-GB" w:bidi="ar-SA"/>
        </w:rPr>
        <w:lastRenderedPageBreak/>
        <w:t xml:space="preserve">the ungodly princes to nothing. The emperor’s undertaking is a loud threat of the devil, but it will be powerless. As the Psalm says, ‘it will fall on his own pate.’ (Ps. 7:16) Christ is only testing us whether we are willing to obey his word or not, and whether we hold it for certain truth or not. We had rather die ten times over than that the gospel should be a cause of blood or injury by any act of ours. Let us rather patiently suffer, and as the Psalmist says, be accounted as sheep for the slaughter; and instead of avenging or defending ourselves, leave room for God’s wrath.”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then, Luther must make his choice between the sword and the stake, beween seeing the Reformation triumph on the field of war, and triumph on the field of martyrdom, 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infinitely prefers the latter. The Protestant Church, like that of Rome, wars against error unto blood; but, unlike Rome, not the blood of others, but her own.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Had the Lutheran princes and the Zwinglian chiefs at that hour united in a defensive league, they would have been able to have brought a powerful army into the field. The enthusiasm of their soldiers, as well as their numbers, was to be counted on in a trial of strength between them and their opponents. The German princes who still remained on the side of Rome they would have swept from the field — even the legions of the emperor would have found it hard to withstand them. But to have transferred the cause of Protestantism at that epoch from the pulpit, from the university, and the press, to the battle-field, would not have contributed to its final success. Without justifying Luther in the tenacity with which he clung to his dogma of consubstantiation, till Reformed Christendom was rent in two, and without endorsing the judgement of the Smalkald Conference, that men must be at one in matters of faith before they can combine for the defence of their political and religious lights, we must yet acknowledge that the division between the Lutheran and the Reformed, although deplorable in itself, was ruled to ward off a great danger from Protestantism, and to conduct it into a path where it was able to give far sublimer proofs of its heroism, and to achieve victories more glorious and more enduring than any it could have won by arms. It was marching on, though it knew it not, to a battle-field on which it was to win a triumph, the fruits of which Germany and Christendom are reaping to this hour. Not with “confused noise and garments rolled in blood” was to be the battle to which the Protestants were now advancing. No wail of widow, no cry of orphan was to mingle with the paeans [peals of praise] of its victors. That battle was to give to history one of its memorable days. There, both the emperor and the Pope were to be routed. That great field was Augsburg.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return to Bologna, which in the interval has become the scene of dark intrigues and splendid fetes. The saloons are crowded with gayly dressed courtiers, legates, archbishops, ministers, and secretaries. Men in Spanish and Italian uniforms parade the streets; the church bells are ceaselessly rung, and the roll of the drum continually salutes the ear; for religious ceremonies and military shows proceed without intermission. The palaces in which the Pope and the emperor are lodged are so closely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contiguous [connected], that a wall only separates the one from the other. The barrier has been pierced with a door which allows Charles and Clement to meet and confer at all hours of the day and night. The opportunity is diligently improved [used]. While others sleep, they wake. Protestantism, is mainly that occasion when so many anxious deliberations and sleepless hours came to these two potentates. They behold that despised principle, exalting its stature strangely and ominously from year to year. Can no spell be devised to master it? Can no league be framed to bind it? It is in the hope of discovering some such expedient or enchantment that Clement and Charles so often summon their “wise counsellors” by day, or meet in secret and consult together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alone when deep sleep rests on the eyelids of those around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in truth, the emperor brought to these meetings a double mind. Despite the oath he had taken on the confines of the Ecclesiastical States never to encroach upon the liberties of the Papal See, despite the lowly obeisance with which he saluted the Pope when Clement came out to meet him at the gates of Bologna, and despite the edifying regularity with which he performed his devotions, Charles thought of the great Spanish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monarchy of which he was the head, in the first place, and the Pope in the second place. To tear up the Protestant movement by the roots would suit Clement admirably; but would it equally suit Charles? This was the question with the emperor. He was now coming to see that to extinguish Luther would be to leave the Pope without a rival. Clement would then be independent of the sword of Spain, and would hold his head higher than ever. This was not for Charles’s interests, or the glory of the vast Empire over which his sceptre was swayed. The true policy was to tolerate Wittenberg, taking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care that it did not become strong, and play it off, when occasion required, against Rome. He would muzzle it: he would hold the chain in his hand, and have the unruly thing under his own control. Luther and Duke John and Landgrave Philip would dance when he piped, and mourn when he lamented; and, when the Pope became troublesome, he would lengthen the chain in which he held the hydra of Lutheranism, and reduce Clement to submission by threatening to let loose the monster on him. By being umpire Charles would be master. This was the emperor’s innermost thoughts, as we now can read it by his subsequent conduct. In youth, Charles was politic: it was not till his later years that he became a bigot [prejudiced].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statesmen of Charles’s council were also divided on the point. The emperor was attended on this journey into Germany by two men of great experience and distinguished abilities, Campeggio and Gattinara, who advocated opposite policies. Campeggio was for dragging every Protestant to the stake and utterly razing Wittenberg. There is an “Instruction” of his to the emperor still extant [existing], discovered by the historian Ranke at Rome, in which this summary process is strongly recommended to Charles.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 If there be any”, said the legate Campeggio in this “Instruction”, referring to the German princes — “If there be any, which God forbid, who will obstinately persist </w:t>
      </w:r>
      <w:r w:rsidRPr="00BE5F8C">
        <w:rPr>
          <w:rFonts w:ascii="Arial" w:eastAsia="Times New Roman" w:hAnsi="Arial" w:cs="Arial"/>
          <w:color w:val="000000"/>
          <w:sz w:val="24"/>
          <w:szCs w:val="24"/>
          <w:lang w:eastAsia="en-GB" w:bidi="ar-SA"/>
        </w:rPr>
        <w:lastRenderedPageBreak/>
        <w:t xml:space="preserve">in this diabolical path, his majesty may put hand to fire and sword, and radically tear out this cursed and venomous plant.”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first step in this process would be to confiscate property, civil or ecclesiastical, in Germany as well as in Hungary and Bohemia. For, with regard to heretics, this is lawful and right. Is the mastery over them thus obtained, then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must holy inquisitors be appointed, who shall trace out every remnant of them, proceeding against them as the Spaniards did against the Moors in Spain.”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was the simple plan of this eminent dignitary of the Papal Church. He would set up the stake, why should he not? And it would continue to blaze till there was not another Protestant in all Christendom to burn. When the last disciple of the gospel had sunk in ashes, then would the Empire enjoy rest, and the Church reign in glory over a pacified and united Cliristendom. If a little heretical blood culd procure so great a blessing, would not the union of Christendom be cheaply purchased?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Not so did Gattinara counsel. He too would heal the schism and unite Christendom, but by other means. He called not for an army of executioners, but for an assembly of divines.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“You (Charles) are the head of the Empire”, said he, “you (the Pope) the head of the Church. It is your duty to provide, by common accord, against unprecedented needs. Assemble the pious men of all nations, and let a free Council deduce from the Word of God a scheme of doctrine such as may be received by all people.”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policies of the two counsellors stood markedly distinct — the sword, or a Council.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Clement VII. was startled as if a gulf had yawned open at his feet. The word “Council” has been a name of terror to Popes in all ages. The mention of it conjured up before the Pontifical imagination an error, or it might be a superior authority to his own, and so tended to obscure the glory and power of the Council. But Clement had reasons pectiliar to him- self for regarding the proposition with abhorrence [distaste]. He was a bastard; he had got possession of his chair by means not altogether blameless; and he had squandered the revenues of his see on his family, and circumscribe [limit] the dominion of the Papal chair. Pius IX. has succeeded at last in laying that terrible bugbear by the decree of infallibility, which makes him absolute monarch of the Church. But, in those ages, when the infallibility was assumed rather than decreed, to be the personal attribute of the Popes, no threat was more dreadful than the proposal, proposed to be heard at every crisis, to assemble an inheritance of Florence; and a reckoning would be exceedingly inconvenient. Though Luther himself had suddenly entered the council-chamber, Clement could not have been more alarmed and irritated than he was by the proposal of Gattinara. He did not see what good a Council would do, unless it were to let loose the winds of controversy all over Europe. “It is not”, said </w:t>
      </w:r>
      <w:r w:rsidRPr="00BE5F8C">
        <w:rPr>
          <w:rFonts w:ascii="Arial" w:eastAsia="Times New Roman" w:hAnsi="Arial" w:cs="Arial"/>
          <w:color w:val="000000"/>
          <w:sz w:val="24"/>
          <w:szCs w:val="24"/>
          <w:lang w:eastAsia="en-GB" w:bidi="ar-SA"/>
        </w:rPr>
        <w:lastRenderedPageBreak/>
        <w:t xml:space="preserve">he, “by the decrees of Councils, but by the edge of the sword, that we should decide controversies.”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Gattinara had not made his proposal without previous consultation with the emperor, whose policy it suited. Charles now rose, and indicated that his views lay in the direction of those of his minister; and the Pope, concealing his disgust at seeing how the wind set, said that he would think further on the matter. He hoped to work on the mind of the emperor in private.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discussions were prolonged till the end of January. The passes of the Alps were locked, avalanches and snow-drifts threatened the man who would scale their precipices at that season, and the climate of Bologna being salubrious [healthy], Charles was in no haste to quit so agreeable an abode. The ecclesiastical potentate continued to advocate the sword, and the temporal monarch to call for a Council. It is remarkable that each distrusted the weapon until which he was best acquainted. “The sword will avail nothing in this affair”, urged the emperor; “let us vanquish our opponents in argument.” “Reason”, exclaimed the Pope, “will not serve our turn; let us resort to force.” But, though all considerations of humanity had been put aside, the question of the practicability of bringing all the Protestants to the scaffold was a serious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Was the emperor able to do thi? He stood at the head of Europe, but it was prudent not too severely to test his superiority. The Lutheran princes were by no means despicable, either in spirit or resources. The Kings of France and England, though they dis-relished the Protestant doctrines, had come to know that the Protestant party was an important political element; and it was just possible their majesties might prefer that Christendom should remain divided, rather than its unity should be restored by a holocaust like that advocated by Campeggio. And then there was the Turk, who, although he had now retreated into his own domain, might yet, should a void so vast occur as would be created by the slaughter of the Protestants, transfer his standards from the shores of the Bosphorus to the banks of the Danube. It was clear that the burning of 100,000 Protestants or so would be only the beginning of the drama. The Pope would most probably approve of so kindly a blaze; but might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not end in setting other States besides Germany on fire, and the Spanish monarchy among the rest? Charles, therefore, stuck to his idea of a Council; and being master, as Gattinara reminded him, he was able to have the last word in the conferences.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till a General Council could be convened, and as preparatory to it, the emperor, on the 20th January, 1530, issued a summons for a Diet of the States of Germany to meet at Augsburg on the 8th April. The summons was couched in terms remarkably gracious, and surely, if reconciliation was to be attempted, at least, as a first measrue, it was wise to go about it in a way fitted to gain the object the emperor had in view.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“Let us put an end to all discord”, he said; “let us renounce our antipathies [grounds of opposition]; let us all fight under one and the same leader — Jesus </w:t>
      </w:r>
      <w:r w:rsidRPr="00BE5F8C">
        <w:rPr>
          <w:rFonts w:ascii="Arial" w:eastAsia="Times New Roman" w:hAnsi="Arial" w:cs="Arial"/>
          <w:color w:val="000000"/>
          <w:sz w:val="24"/>
          <w:szCs w:val="24"/>
          <w:lang w:eastAsia="en-GB" w:bidi="ar-SA"/>
        </w:rPr>
        <w:lastRenderedPageBreak/>
        <w:t xml:space="preserve">Christ — and let us strive thus to meet in one communion, one Church, and one unity.”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a relief to the Protestants of Germany! The great sword of the emperor, which had hung over their heads suspended by a single thread, was withdrawn, and the olive-branch was held out to them instead. “The heart of kings is in the hand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One thing only was lacking to complete the grandeur of Charles, even that he should receive the imperial diadem from the hands of the Pope. He would have preferred to have had the ceremony performed in the Eternal City; the act would have borrowed additional lustre from the place where it was done; but reasons of State compelled him to select Bologna. The Pope, so Father Paul Sarpi hints, did not care to put so much honour on Charles in the presence of a city which had been sacked by his soldiers just two years before; and Bologna lay conveniently on the emperor’s road to the Diet of Augsburg. Charles had already been crowned as Emperor of Germany at Aix-la-Chapelle, now (on 22nd February) he received the iron crown as King of Lombardy, and the golden one (on 24th February) as Emperor of the Romans. The latter day, that on which the golden crown was placed on his brow, he accounted specially auspicious. It was the anniversary of his birth, and also of the victory of Pavia, the turning-point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his greatness. The coronation was a histrionic sermon on the theological and political doctrines of the age, and, as such, it merits our attention.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Charles received his crown at the foot of the altar. The sovereignty thus gifted was not, however, absolute; it was conditioned and limited in the way indicated by the ceremonies that accompanied the investiture, each of which had its meaning. In the great Cathedral of San Petronio — the scene of the august ceremony — were erected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two thrones. That destined for the Pope rose half-a-foot higher than the one which the emperor was to occupy. The Pontiff was the first to take his seat; next came the emperor, advancing by a foot-bridge thrown across the piazza which separated the palace in which he was lodged from the cathedral where he was to be crowned.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erection was not strong enough to sustain the weight of the numerous and magnificent suite that attended him. It broke down immediately behind the emperor, precipitating part of his train on the floor of the piazza, amid the debris of the structure and the crowd of spectators.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lastRenderedPageBreak/>
        <w:drawing>
          <wp:inline distT="0" distB="0" distL="0" distR="0">
            <wp:extent cx="2748280" cy="2054860"/>
            <wp:effectExtent l="0" t="0" r="0" b="2540"/>
            <wp:docPr id="3" name="Picture 3" descr="Image result for CHARLES CROWNED BY THE POPE, pictures.">
              <a:hlinkClick xmlns:a="http://schemas.openxmlformats.org/drawingml/2006/main" r:id="rId2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age result for CHARLES CROWNED BY THE POPE, pictures.">
                      <a:hlinkClick r:id="rId211"/>
                    </pic:cNvPr>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748280" cy="205486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Charles crowned by the Pope, painted by Jeanne d’Arc.</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incident, so far from discomposing the monarch, was interpreted by him into an auspicious omen. He had been rescued, by a Power whose favourite he was, from possible destruction, to wield those high destinies which were this day to receive a new sanction from the Vicar of God. He surveyed the scene of the catastrophe for a moment, and passed on to present himself before the Pontiff’.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first part of the ceremony was the investiture of the emperor with the office of deacon. The government of those ages was a theocracy. The theory of this principle was that the kingdoms of the world were ruled by God in the person of his Vicar, and no one had a valid right to exercise any part of that Divine jurisdiction unless he were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part and parcel of that sacred class to whom this rule had been committed. The emperor, therefore, before receiving the sceptre from the Pope, had to be incorporated into the ecclesiastical estate. Two canons approached, and, stripping him of the signs of royalty, arrayed him in surplice and amice [priestly vestment]. Charles had now the honour of being a deacon of St. Peter’s and of St. John Lateranus. The Pope, leaving his throne, proceeded to the altar and sang mass, the new deacon waiting on him, and performing the customary services. Then, kneeling down, the emperor received the Sacrament from the Pope’s hands.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Charles now reseated himself on his throne, and the princess approaching him removed his deacon’s dress, and robed him in the jewelled mantle which, woven on the looms of the East, had been brought for this use.</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front of the palace at Bologna is a tablet, no, an inscription, in which this and other particulars of the coronation are mentioned: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t>
      </w:r>
      <w:r w:rsidRPr="00BE5F8C">
        <w:rPr>
          <w:rFonts w:ascii="Arial" w:eastAsia="Times New Roman" w:hAnsi="Arial" w:cs="Arial"/>
          <w:i/>
          <w:iCs/>
          <w:color w:val="000000"/>
          <w:sz w:val="24"/>
          <w:szCs w:val="24"/>
          <w:lang w:eastAsia="en-GB" w:bidi="ar-SA"/>
        </w:rPr>
        <w:t>Fenestra hoec ad dextrum fuit porta Pretoria; et egressus Caesar per pontem sublicium, in D. Petronii deductus. Sacris ritis peractis a Pont. Max. auream coronam Imperii caeteraque insignia accepit</w:t>
      </w:r>
      <w:r w:rsidRPr="00BE5F8C">
        <w:rPr>
          <w:rFonts w:ascii="Arial" w:eastAsia="Times New Roman" w:hAnsi="Arial" w:cs="Arial"/>
          <w:color w:val="000000"/>
          <w:sz w:val="24"/>
          <w:szCs w:val="24"/>
          <w:lang w:eastAsia="en-GB" w:bidi="ar-SA"/>
        </w:rPr>
        <w:t xml:space="preser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window on the right was the Praetorian gate, out of which Caesar passed by a wooden bridge to the temple of San Antonio. The sacred rites being performed by the supreme Pontiff, he received the golden crown and the rest of the imperial insignia) — from Constantinople for the coronation of the Emperors of Germany.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now put himself on bended knee before Clement VII. First the Pontiff, taking a horn of oil, anointed Charles; then he gave him a naked sword; next he put into his hands the golden orb; and, last of all, he placed on his head the imperial crown, which was studded all round with precious stones. With the sword, was the emperor to pursue and smite the enemies of the Church; the orb symbolised the world, which he was to govern by the grace of the Holy Father; the diadem betokened [was a sign of] the authority by which all this was to be done, and which was given from him who had put the crown on his head; the oil signified that Divine puissance [power] which, shed on him from the head of that anointed body of which Charles had now become a member, would make him invincible in fighting the battles of the faith. Kissing the white cross that adorned the Pope’s red slipper, Charles swore to defend with all his powers the rights and liberties of the Church of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we examine the magnificent symbols acted out in the Cathedral of Bologna, what do we see? We behold but one ruler, the head of all government and power, the fountain of all virtues and graces — the Vicar of the Eternal King. Out of the plenitude [fullness] of his great oftice, he constitutes other monarchs and judges, permitting them to take part with him in his super-human Divine jurisdiction. They are his vicars even as he is the Vicar of the Eternal Monarch. They govern by him, they rule for him, and they are accountable to him. They are the vassals [servants] of his throne, the lictors [attendants] of his judgement-seat. To him, appertains the power of passing sentence, to them the humble office of using the sword he has put in their hands in executing it. In this one immense monarch, the Pope namely, all authority, rights, liberties are comprehended [summed up]. The State disappears as a distinct and independent society: it is absorbed in the Church as the Church is absorbed in her head occupying the chair of St. Peter. It was against this hideous tyranny that Protestantism rose up. It restored to society the Divine monarchy of conscience. The theocracy of Rome was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uprooted, and, with it,sank the Divine right of priests and kings, and all the remains of feudalism.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now the beginning of March. Spring had opened the passes of the Alps, and Charles and his men-at-arms went on their way to meet the Diet he had summoned at Augsburg.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bidi="ar-SA"/>
        </w:rPr>
      </w:pPr>
      <w:r w:rsidRPr="00BE5F8C">
        <w:rPr>
          <w:rFonts w:ascii="Arial" w:eastAsia="Times New Roman" w:hAnsi="Arial" w:cs="Arial"/>
          <w:b/>
          <w:bCs/>
          <w:color w:val="000000"/>
          <w:sz w:val="24"/>
          <w:szCs w:val="24"/>
          <w:lang w:eastAsia="en-GB" w:bidi="ar-SA"/>
        </w:rPr>
        <w:lastRenderedPageBreak/>
        <w:t>CHAPTER 20</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bidi="ar-SA"/>
        </w:rPr>
      </w:pPr>
      <w:r w:rsidRPr="00BE5F8C">
        <w:rPr>
          <w:rFonts w:ascii="Arial" w:eastAsia="Times New Roman" w:hAnsi="Arial" w:cs="Arial"/>
          <w:b/>
          <w:bCs/>
          <w:color w:val="000000"/>
          <w:sz w:val="24"/>
          <w:szCs w:val="24"/>
          <w:lang w:eastAsia="en-GB" w:bidi="ar-SA"/>
        </w:rPr>
        <w:t>PREPARATIONS FOR THE AUGSBURG DIET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Charles Crosses the Tyrol — Looks down on Germany — Events in his Absence — His Reflections — Fruitlessness of his Labours — Opposite Realisations — All Things meant by Charles for Harm turn out to the Advantage of Protestantism — An Unseen Leader — The Emperor Arrives at Innsbruck — Assembling of the Princes to the Diet — Journey of the Elector of Saxony — Luther’s Hymn— Luther left at Coburg — Courage of the Protestant Princes — Protestant Sermons in Augsburg — Popish Preachers — The Torgau Antioles — Prepared by Melancthon — Approved by Luther.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3089910" cy="2512060"/>
            <wp:effectExtent l="0" t="0" r="0" b="2540"/>
            <wp:docPr id="2" name="Picture 2" descr="Related image">
              <a:hlinkClick xmlns:a="http://schemas.openxmlformats.org/drawingml/2006/main" r:id="rId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Related image">
                      <a:hlinkClick r:id="rId213"/>
                    </pic:cNvPr>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3089910" cy="2512060"/>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Diet of Augsburg, 1530, by Christian Beyer</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was returning to Germany after an absence of nine years. As in the first days of May, he slowly climbed the summits of the Tyrolese Alps, and looked down from their northern slopes on the German plains, he had time to reflect on all that had happened since his departure. The years which had passed since he last saw these plains had been full of labour, and yet how little had he reaped from all the toil he had undergone, and the great vexation he had experienced! The course affairs had taken had been just the opposite of what he had wished and fully expected. By some strange fatality, the fruits of all his campaigns had eluded him. His crowning piece of good fortune had been Pavia; that event had brought his rival Francis as a captive to Madrid,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placed himself, for a moment, at the head of Europe; and yet this brilliant victory had turned out in the end more damaging to the victor than to the vanquished. It had provoked the League of Cognac, in which the kings of Europe, with the Pontiff at their head, united to resist a power that they considered dangerous to their own, and curb an ambition that they now saw to be boundless. The League of Cognac, in its turn, had recoiled on the head of the man who was its chief deviser. The tempest it had raised, and which those who evoked it intended should burst on the headquarters of </w:t>
      </w:r>
      <w:r w:rsidRPr="00BE5F8C">
        <w:rPr>
          <w:rFonts w:ascii="Arial" w:eastAsia="Times New Roman" w:hAnsi="Arial" w:cs="Arial"/>
          <w:color w:val="000000"/>
          <w:sz w:val="24"/>
          <w:szCs w:val="24"/>
          <w:lang w:eastAsia="en-GB" w:bidi="ar-SA"/>
        </w:rPr>
        <w:lastRenderedPageBreak/>
        <w:t xml:space="preserve">Lutheranism, rolled away in the direction of Rome, and discharged its lightning-bolts on the City of the Seven Hills, inflicting on the wealth and glory of the Popes, on the art and splendour of their capital, a blow which no succeeding age has been able to repair.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For the moment, all was quiet again. ThePope and the King of France had become the friends of the emperor. The Turks, who had appeared in greater numbers, and penetrated farther into Europe than they had ever been before able to do, had suddenly retreated within their own dominions, and thus all things conspired to remove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every obstacle out of Charles’s path that might prevent his long-meditated visit to Germany. The emperor was now going to consolidate the peace that had so happily followed the tempest, and put the top-stone upon his own power by extinguishing the Wittenberg movement, a task not quite so hard, he thought, as that from which he was at this moment returning, the destruction of the League of Cognac.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yet, when he thought of the Wittenberg movement, which he was advancing to confront, he must have had some misgivings. His former experience of it must have taught him that instead of being the easiest to settle of the many matters he had on hand, it was precisely the one of all others the most difficult. He had won victories over Francis, he had won victories over the Pope, but he had won no victory over Luther the monk. The dreaded Solyman had vanished at his approach, but Luther kept his ground and refused to flee. Why was this? Indeed, not only had the Reformer not fallen before him, but every step the emperor had taken against him had only lifted Luther higher in the sight of men, and strengthened his influence in Christendom. At the Diet of Worms, 1521, he had published his ban against the heretic. He did not, for a moment, doubt that come a few weeks, or a few months at the most, and he would have the satisfaction of seeing that ban executed, and the Rhine bearing the ashes of Luther, as a hundred years before it had done those of Huss, to the ocean, there to bury him and his cause in an eternal sepulchre. Far different had the result been.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emperor’s ban had chased the Reformer to the Wartburg, and there, exempt from every other distraction, Luther had prepared an instrument a hundred times more powerful than all his other writings and labours for the propagatiori of his movement. The imperial ban, if it consigned Luther to a brief captivity, had liberated the Word of God, which had been imprisoned in a dead language, and now it was traversing the length and breadth of the Fatherland, and speaking to prince and peasant, to baron and burgher in their own mother tongue. This, as Charles knew to his infinite chagrin [annoyance], was all that he had reaped, as yet, from the Edict of Worms.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tried a second time to extinguish, but in reality, to strengthen the movement. He convoked a Diet of the Empire at Spires in 1526, to take steps for executing the edict which had been passed with their concurrence five years before at Worms. Now, it will be seen whether the bolt does not fall and crush the monk. Again the result is exactly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opposite of what the emperor had so confidently anticipated. The Diet decreed that, till a General Council should meet, everyone should be at liberty to act in religious matters as he pleased. This was, in fact, an edict of toleration, and, henceforward,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propagation of Protestant truth throughout the dominions of the princes was to go on under sanction of the Diet. The movement was now surrounded by legal securities. How irritating to the potentate who thought that he was working skilfully for its overthrow!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Twice had Charles miscarried; but he will make a third attempt and it will prosper; so he assures himself. In 1529, he convokes the Diet anew at Spires. He sent a threatening message from Spain commanding the princes, by the obedience they owed him as emperor, and under peril of ban, to execute the edict against Luther. It was now that the Lutheran princes unfurled their great Protest, and took up that position in the Empire, and before all Christendom, which they have ever since, through all variety of fortune, maintained. Everytime the emperor puts out his hand, it is not to kill, but to infuse new life into the movement; it is to remove impediments from its path and help it onward.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Even the dullest cannot fail to perceive that these most extraordinary events, in which everything meant for the destmction of the Protestant movement turned out for its furtherance, did not originate with Luther. He had neither the sagacity [wisdom] to devise them, nor the power to control them. Nor did they take their rise from Frederick the Wise, Elector of Saxony; nor from Philip the Magnanimous, Landgrave of Hesse. Much less did they owe their origin to Charles, for nothing did he less intend to accomplish than what really took place. Let us then indulge in no platitudes about these men. Luther indeed was wise, and not less courageous than wise; but in what did his wisdom consist? It consisted in his profound submission to the will of One whom he saw guiding the movement through intricacies where his own counsels would have utterly wrecked it. And in what lay his courage? In this: even his profound faith in 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whose aim he saw shielding Protestantism in the midst of dangers where, but for this protection, both the Reformer and the cause would have speedily perished. In these events, Luther saw the footprints of One whom an ancient Hebrew sage styles “wonderful in counsel, excellent in working.” (Is. 28:29)</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and his suite, a numerous and brilliant one, arrived at Innsbruck at the beginning of May. He halted at this romantic little town, that he might decide on the line of tactics to be adopted. The atmosphere on this side of the Alps differed sensibly from the fervid [fervent] air which he had just left on the south of them. All he saw and heard where he now was told him that Lutheranism was strongly entrenched in the Fatherland, and that he should need to put out all the power and craft of which he was master, in order to dislodge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appearance of the emperor on the heights of the Tyrol revived the fears of the Protestants. As when the vulture is seen in the sky, and there is silence and cowering </w:t>
      </w:r>
      <w:r w:rsidRPr="00BE5F8C">
        <w:rPr>
          <w:rFonts w:ascii="Arial" w:eastAsia="Times New Roman" w:hAnsi="Arial" w:cs="Arial"/>
          <w:color w:val="000000"/>
          <w:sz w:val="24"/>
          <w:szCs w:val="24"/>
          <w:lang w:eastAsia="en-GB" w:bidi="ar-SA"/>
        </w:rPr>
        <w:lastRenderedPageBreak/>
        <w:t xml:space="preserve">in the groves, so was it with the inhabitants of the plains, now that the mailed cohorts of Rome were seen on the mountains above them. And there was some cause for alarm. With the emperor came Campeggio, as his evil genius, specially commissioned by the Pope to take care of Charles, and see that he did not make any compromise with the Lutherans, or entangle himself by any rash promise of a General Council. The legate had nothing but the old cure to recommend for the madness which had infected the Germans — the sword. Gattinara, who had held back the hand of Charles from using that weapon against Protestantism, and who had come as far as Innsbruck, here sickened and died. Melancthon mourned his death as a loss to the cause of moderate counsels. “Shall we meet our adversary with arm?” asked the Protestant princes in alarm. “No”, replied Luther, “let no man resist the emperor: if he demands a sacrifice,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lead me to the altar.” Even Maimbourg acknowledges that “Luther conducted himself on this occasion in a manner worthy of a good man. He wrote to the princes to divert them from their purpose, telling them that, the cause of religion was to be defended, not by the force of arms, but by solid arguments, with Christian patience, and by firm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faith in the omnipotent God. The Reformer strove, at the same time, to uphold the hearts of all by directing their eyes to heaven. His noble hymn, “A Mighty Fortress is our God” began to be heard in all the churches in Germany. Its heroic strains, pealed forth by thousands of voices, and swelling grandly aloft, kindled the soul and added to the confidence and courage of the Protestant host. It continued to be sung in public assemblies during all the time the Diet was in session.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dating from Bologna, January 21st, 1530, had summoned the Diet to meet on April 8th. The day was now at hand, and the Protestant princes began to prepare for their journey to Augsburg. On Sunday, April 3rd, the Elector of Saxony, and the nobles and theologians who were to accompany him, assembled in the castle-church, Torgau, to join in prayer that God would inspire them with a spirit becoming the crisis that had arrived. Luther preached from the text, “Whosoever shall confess me before men, him will I also confess before my Father who is in heaven.” (Luke 12:8) The key-note struck by the sermon was worthily sustained by the magnanimity [friendliness] of the princes at Augsburg. On the afternoon of the same day, the elector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set out, accompanied by John Frederick, his son Francis, Duke of Luneburg; Wolfgang, Prince of Anhalt; and Albert, Count of Mansfeld. The theologians whom the elector took with him to advise him at the Diet were Luther, Melancthon, and Jonas. To these, Spalatin was afterwards added. They made a fine appearance as they rode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out of Torgau, escorted by a troop of 160 horsemen, in scarlet cloaks embroidered with gold. But the spectators saw them depart with many anxious thoughts. They were going to confess a faith which the emperor had proscribed. Would they not draw on themselves the tempest of his wrath? Would they return in like fashion as they had seen them go? The hymn, “A Mighty Fortress is our God” would burst out at intervals from the troop, and, rising in swelling strains which drowned the tramp of their horses and the clang of their armour, increased yet more the courage in which their journey had begun, continued and ended.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On the eve of Palm Sunday, they arrived at Weimar. They halted here over Sunday, and Luther again preached. Resuming their journey early in the week, they came, at the close of it to the elector’s Castle of Coburg, on the banks of the Itz; the Reformer, delivering an address, or preaching a sermon, at the end of every day’s march. Starting from Coburg on the 23rd of April, the cavalcade proceeded on its way, passing through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towns of Bamberg and Nuremberg, and, on the 2nd of May, the elector and his company entered the gates of Augsburg. It had been confidently predicted that Prince John of Saxony would not attend the Diet. He was too objectionable to the emperor, it was said, to beard the lion in his den. To the amazement of every one, the elector was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first of all the princes to appear on the scene.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Soo, the other princes, Popish and Protestant, began to arrive. Their entrance into Augsburg was with no little pomp. They came attended by their retainers, whose numbers and equipments were on a scale that corresponded with the power and wealth of the lord they followed. Clad in armour, bearing banners blazoned with devices, and proclaiming their approach with sound of drum and clarion [trumpet], they looked more like men assembling for battle than for the object for which the emperor had summoned them, which was to settle the creed of Christendom. But, in those days no discussion, even on religious questions, was thought to have much weight unless it was conducted amid the symbols of authority and the blaze of power. On the 12th of May the Landgrave of Hesse entered Augsburg, accompanied by 120 horsemen. Andn three days after that, the deputies of the good town of Nuremberg arrived to take part in the deliberations, bringing with them Osiander, the Protestant pastor of that place.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Since the memorable Diet at Worms, 1521, Germany had not been so deeply and universally agitated as it was at this hour. A decisive trial of strength was at hand between the two parties. Great and lasting issues must come out of the Diet. The people followed their deputies to Augsburg with their prayers. They saw the approach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 tempest in that of the emperor and his legions; but, the nearer he came, the louder they raised the song in all their churches and assemblies, “A Mighty Fortres is our God.” The fact that Charles was to be present, as well as the gravity of the crisis, operated in the way of bringing out a full attendance of princes and deputies. Over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above the members of the Diet, there came a vast miscellaneoiis assemblage, from all the cities and provinces of Germany: bishops, scholars, citizens, soldiers, idlers, all flocked there, drawn by a desire to be present on an occasion which awakened the hopes of some, the fears of others, and the interest of all.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“Is it safe to trust ourselves in a walled city with the emperor?” asked some of the more timid Protestants. They thought that the emperor was drawing all the Lutherans into his net; and, once entrapped, that he would offer them all up in one great holocaust to Clement, from whose presence, the anointing oil still fresh on him, the emperor had just come. Charles, to do him justice, was too humane and too magnanimous [generous] to think of such a thing. The venom in after-years was vented by Duke </w:t>
      </w:r>
      <w:r w:rsidRPr="00BE5F8C">
        <w:rPr>
          <w:rFonts w:ascii="Arial" w:eastAsia="Times New Roman" w:hAnsi="Arial" w:cs="Arial"/>
          <w:color w:val="000000"/>
          <w:sz w:val="24"/>
          <w:szCs w:val="24"/>
          <w:lang w:eastAsia="en-GB" w:bidi="ar-SA"/>
        </w:rPr>
        <w:lastRenderedPageBreak/>
        <w:t xml:space="preserve">George of Saxony, Duke William of Bavaria, and the Elector Joachim of Brandenburg. They had this excuse, however, that, before repairing to Augsburg, they had gone to pay their respects to the emperor at Innsbruck, and to encourage him to persevere in his resolution of putting down the the Protestant movement in universal exterminations, which had not yet been engendered, unless in solitary bosoms such as Campeggio’s. The leaders of the Protestants refused to entertain the unworthy suspicion. The aged John, Elector of Saxony, set the example of courage, being the first to arrive on the scene. The last to arrive were the Roman Catholic princes, who wished to deal with the Wittenberg movement, by soft measures if possible, but by strong ones if need be.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till the Diet should be opened, occasion was taken of the vast concourse at Augsburg, assembled from the most distant parts, and embracing men of all conditions, to diffuse more widely a knowledge of the Protestant doctrines.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Scattered over this multitude, the seeds of truth would be borne wide over all Germany, and floated to even remoter lands. The elector and the landgrave opened the cathedrals and churches, and placed in their pulpits the preachers who had accompanied them from Saxony and Hesse. Crowded congregations, day by day, hung on their lips. They fed eagerly on the bread of the Word. The preachers were animated by the thought that they had all Germany, in a sense, for their audience. Although the emperor had sought to inflict a deadly wound on Catholicism, no more effective way could he have taken than to summon this Diet. The Papists were confounded by the courage of the Lutherans; they trembled when they thought what the consequences might be, and they resolved to counteract the effects of the Lutheran sermons by preaching a purer orthodoxy. To this, there could be no possible objection on the part of the Protestants. The suffragan and chaplain of the bishop mounted the pulpit, but only to discover when there, that they had not learned how to preach. They voiced at their utmost volume; but the audience soon got tired of the noise, and, remarking with a significant shrug, that “these predicants were blockheads”, they retreated, leaving them to listen to the echoes of their own voice 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their empty cathedrals.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Saxon elector set out for Augsburg, his cavaliers, in their scarlet cloaks, were not his only attendants. He invited, as we have seen, Luther, Melancthon, and Jonas, to accompany him to the Diet. On these, would devolve the chief task of preparing the weapons with which the princes were to do battle, and, directing the actual combatants how to deal the blow. On the journey, however, it occurred to the elector that, over Luther, there still hung the anathema of the Pope and the ban of the Empire. It might not, therefore, be safe to carry the Reformer to Augsburg while the Edict of Worms was still unrepealed. Even granting that the elector should be able to shield him from harm, might not Charles construe Luther’s appearance at the Diet as a personal affront? It was resolved, accordingly, that Luther should remain at Coburg. Here, it was easy to keep him informed of all that was passing in the Diet, and to have </w:t>
      </w:r>
      <w:r w:rsidRPr="00BE5F8C">
        <w:rPr>
          <w:rFonts w:ascii="Arial" w:eastAsia="Times New Roman" w:hAnsi="Arial" w:cs="Arial"/>
          <w:color w:val="000000"/>
          <w:sz w:val="24"/>
          <w:szCs w:val="24"/>
          <w:lang w:eastAsia="en-GB" w:bidi="ar-SA"/>
        </w:rPr>
        <w:lastRenderedPageBreak/>
        <w:t xml:space="preserve">his advice at any moment. Luther would thus be present, although invisible, at Augsburg.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Reformer at once acquiesced in this arrangement. The Castle of Coburg, on the banks of the river Itz, overlooking the town, was assigned him for his residence.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bidi="ar-SA"/>
        </w:rPr>
      </w:pPr>
      <w:r w:rsidRPr="00BE5F8C">
        <w:rPr>
          <w:rFonts w:eastAsia="Times New Roman" w:cs="Latha"/>
          <w:noProof/>
          <w:color w:val="0000FF"/>
          <w:lang w:eastAsia="en-GB"/>
        </w:rPr>
        <w:drawing>
          <wp:inline distT="0" distB="0" distL="0" distR="0">
            <wp:extent cx="2105025" cy="1401445"/>
            <wp:effectExtent l="0" t="0" r="9525" b="8255"/>
            <wp:docPr id="1" name="Picture 1" descr="Image result for Castle of Coburg, pictures">
              <a:hlinkClick xmlns:a="http://schemas.openxmlformats.org/drawingml/2006/main" r:id="rId2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mage result for Castle of Coburg, pictures">
                      <a:hlinkClick r:id="rId215"/>
                    </pic:cNvPr>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105025" cy="1401445"/>
                    </a:xfrm>
                    <a:prstGeom prst="rect">
                      <a:avLst/>
                    </a:prstGeom>
                    <a:noFill/>
                    <a:ln>
                      <a:noFill/>
                    </a:ln>
                  </pic:spPr>
                </pic:pic>
              </a:graphicData>
            </a:graphic>
          </wp:inline>
        </w:drawing>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this place,  we find him, on the 22nd of April, writing to Melancthon: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shall make a Zion of this Sinai; I shall build here three tabernacles — one to the Psalms, another to the Prophets, and a third to Jesus.”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was at that time diversifying his graver labours by translating Esop’s fables.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reside”, he continues, “in a vast abode which overlooks the city; I have the keys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to all its apartments. There are scarcely thirty people within the fortress, of whom twelve are night watchmen, and two others, sentinels, who are constantly posted on the castle heights.”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Elector John, with statesman-like sagacity [wisdom], as well as Christian zeal — a fine union, of which that age presents many noble examples — saw the necessity of presenting to the Diet a summary of Protestant doctrine. Nothing of the sort as yet existed. The Protestant faith was to be learned, first of all, in the Scriptures, next in the numerous and widely-published writings of Luther and other theologians, and lastly in the general belief and confession of Christian people. But, over and above these, it was desirable to have some systematised, accurate, and authoritative statement, of the Protestant doctrines to present to the Diet now about to convene. It was due to the Reformers themselves, to whom it would serve as a bond of union, and whose apology or defence it would be to the world; and it was due to their foes, who it was to be supposed in charity were condemning what, to a large extent, they were ignorant of. It is worthy of notice that the first suggestion of what has since become so famous, under the name of the Augsburg Confession, came, not from the clergy of the Protestant Church, but from the laity. When political actors appear before us on this great stage, we do them only justice to say that they were inspired by Christian motives, and aimed at gaining great spiritual ends. John of Saxony and Philip of Hesse </w:t>
      </w:r>
      <w:r w:rsidRPr="00BE5F8C">
        <w:rPr>
          <w:rFonts w:ascii="Arial" w:eastAsia="Times New Roman" w:hAnsi="Arial" w:cs="Arial"/>
          <w:color w:val="000000"/>
          <w:sz w:val="24"/>
          <w:szCs w:val="24"/>
          <w:lang w:eastAsia="en-GB" w:bidi="ar-SA"/>
        </w:rPr>
        <w:lastRenderedPageBreak/>
        <w:t xml:space="preserve">did not covet the spoils of Rome: they sought the vindication of the truth and the reformation of society.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Elector of Saxony issued an order in the middle of March (1530) to the theologians of Wittemberg to draw up a summary of the Protestant faith. It was meant to set out concisely the main doctrines which the Protestants held, and the points in which they differed from Rome. Luther, Melancthon, Jonas, and Pomeranus jointly undertook the task. Their labours were embodied in seventeen articles, and were delivered to the elector at Torgau, and hence their name, the “Torgau Articles”. These articles, a few weeks afterwards, were enlarged and remodelled by Melancthon, with a view to them being read in the Diet as the Confession of the Protestants. The great scholar and divine devoted laborious days and nights to this important work, amid the distractions and din of Augsburg. Nothing did he spare which a penetrating judgement and a lovely genius could do to make this Confession, in point of its admirable order, its clearness of statement, and beauty of style, such as would charm the ears, and lead captive the understandings and hearts of the Roman Catholics in the Diet. They must listen, said he, in spite of themselves. Everything was put in the least offensive form. Wittenberg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Rome were brought as near to each other as the eternal barrier between the two permitted.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document when finished was sent to Luther, and approved by him. In returning it, the Reformer accompanied it with a letter to the elector, in which he spoke of it in the following terms: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have read over Master Philip’s apology: it pleases me right well, and I don’t know how to better or alter anything in it, and will not hazard the attempt; for I cannot tread so softly and gently. Christ our Lord help that it bear much and great fruit, as we hope and pray! Amen.”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Will the Diet listen? Will the genius of Melancthon triumph over the conqueror of Pavia,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induce him to withdraw his ban and sit down at the feet of Luther, or rather of Holy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Scripture? These were the questions men were eagerly asking.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CHAPTER 21</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 xml:space="preserve">ARRIVAL OF THE EMPEROR AT AUGSBURG,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AND THE OPENING OF THE DIET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Arrivals — The Archbishop of Cologne, etc. — Charles — Pleasantries of Luther — Diet of the Crows — An Allegory — Intimation of the Emperor’s Coming — The Princes Meet him at the Torrent Lech — Splendour of the Procession — Seckendorf’s Description — Enters Augsburg — Accident — Kites in the Cathedral — Charles’ Interview with the Protestant Princes — Demands the Silencing of their Preachers — Protestants Refuse — Final Arrangement — Opening of Diet — Procession of Corpus Christi — Shall the Elector Join the Procession? — Sermon of Papal Nuncio — The Turk and Lutherans Compared — Calls on Charles to use the Sword against the Latter.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Scarcely a day passed in these stirring weeks without some stately procession entering at the gates of Augsburg. On the 17th of May, came the Archbishop of Cologne, and on the day following the Archbishop of Mainz. A few days later, George, Margrave of Brandenburg, the ally of the elector, passed through the streets, with an escort of 200 horsemen in green liveries and armour. A German wagon, filled with his learned men and preachers, brought up the rear. At last, came the crown aiad iiower of all these grand spectacles. Charles, on whose head wei’e xniited the cro^vn of Sj&gt;ain, the iron crown of Lombardy, and the im- perial diadem, now twice bestowed, made his entry into Augsburg with great pomp on the 15th of June, 1530. It was long past the day (April 8th) for which the Diet had been summoned; but the emperor will journey as his many weighty affairs will permit, and the princes must wait.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the emperor delayed, and the Diet was not opened, and the courier from Augsburg posted along the highway, which ran close to the foot of the Castle of Coburg, without halting to send in letter or message to its occupant, the anxieties of Luther increased from one day to another. The Reformer, to beguile his thoughts, issued his edict convoking a Diet at Coburg. The summons was obeyed instantly. Quite a crowd of members assembled, and Luther does ample justice to their eloquence.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“You are about to go to Augsburg”, says he, writing to Spalatin (May 9th), “without having examined the auspices, and not knowing as yet when they will permit you to commence. As for me, I am in the thick of another Diet. Here I see magnanimous [friendly] kings, dukes, and nobles consult over the affairs of their realm, and with unremitting clangor, proclaming their decrees and dogmas </w:t>
      </w:r>
      <w:r w:rsidRPr="00BE5F8C">
        <w:rPr>
          <w:rFonts w:ascii="Arial" w:eastAsia="Times New Roman" w:hAnsi="Arial" w:cs="Arial"/>
          <w:color w:val="000000"/>
          <w:sz w:val="24"/>
          <w:szCs w:val="24"/>
          <w:lang w:eastAsia="en-GB" w:bidi="ar-SA"/>
        </w:rPr>
        <w:lastRenderedPageBreak/>
        <w:t xml:space="preserve">through the air. They do not meet in caves, or dens of courts called palaces; but the spacious heaven is their roof, verdant grass and foliage their pavement, and their walls are as wide as the ends of the earth. They are not arrayed in gold and silk, but all wear vestment black, have eyes of a grey hue, and speak to the same music, except the diversity of youth and age. Horses and harnesses they spurn, and move on the rapid wheels of wings. As far as I understand the herald of their decrees, they have unanimously resolved to wage this whole year a war on barley, oats, and every kind of grain; and great deeds will be done. Here we sit, spectators of this Diet, and, to our great joy and comfort, observe and hear how the princes, lords, and Estates of the Empire are all singing so merrily and singing so heartily. But it gives us special pleasure to remark with what knight-like air they swing their tails, stroke their bills, tilt at one another, and strike and parry; so that we believe they will win great honour over the wheat and barley.”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far the allegory. It is told with much naive pleasantry. But the Reformer add a moral, and some who may have enjoyed the story may not quite relish the interpretation.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seems to me”, says he, “that these rooks and jackdaws are, after all, nothing else but the sophists [silly arguers] and Papists, with ther preachings and writings, who would present themselves in a heap, and make us listen to their lovely voices and beautiful sermons.”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correspondence he dates from “the Region of the Birds” or “the Diet of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Jackdaws.”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and other similar creations, were but a moment’s pause in the midst of Herculean labours and of anxious and solemn thoughts. But Luther’s humour was irrepressible, and its outburst was never more likely to happen than when he was surrounded by tragic events. These sallies were like the light breaking in golden floods through the dark thunder-clouds. They revealed, moreover, a consciousness on the part of the Reformer of the true grandeur of his position, and that the drama, at the centre of which he stood, was far more momentous than that in which Charles was playing his part. From his elevation, he could look down on the pomp of thrones and the pageantries of empire, and make merry with them. He had but to touch them with his satire, and, straightway, their glory was gone, and their hollownness laid bare. It was not so with the spiritual forces he was labouring to set in motion in the world. These forces needed not to array themselves In scarlet and gold embroidery to make themselves grand, or to borrow the help of cannon and armed cohorts to give them potential.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last, Charles moved from Innsbruck, and set out for Augsburg. On the 6th of June, he reached Munich, and made his entry through streets hung with tapestry, and thronged with applauding crowds. On the 15th of June, a message reached Augsburg that, on that day, the emperor would make his entrance into the city.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electors, counts, and knights marshalled early in the afternoon, and set out to meet Charles. They halted on the banks of the torrent Lech, which rolls down from the Alps and falls into the Danube. They took up their position on a rising ground, where they might spy the imperial approach. The aspect of the road told that something extraordinary was going on. There rolled past the princes all the afternoon, as had been the case from an early hour in the morning, a continuous stream of horses and baggage trains, of wagons and foot-passengers, of officers of the emperor’s household, and strangers hastening to enjoy the spectacle; the crack of a whip, the note of a horn, and the merry laugh of idle sight-seers enlivening their march. Three hours wore away, still the emperor was not in sight. The sun was now nearing the horizon. At length, a cloud of dust was seen in the distance; its dusky volume came nearer and nearer. As it approached, the murmur of voices grew louder, and now, close at hand, its opening folds disclosed to view the first ranks of the imperial cavalcade. The princes leaped from their saddles, and awaited Charles’ approach. The emperor, on seeing the princes, courteously dismounted and shook hands with them, and the two companies blended into one on the bank of the stream. Set apart, on a low eminence, and seated on his richly caparisoned [dressed] mule, was seen the Papal legate, Campeggio. He raised his hands to bestow his benediction on the brilliant multitude. All knelt down, save the Protestants, whose erect figures made them marked objects in that great assembly, which awaited, with bowed heads, the Papal blessing. The mighty emperor had his first intimation that he should not be able to repeat at Augsburg the proud boast of Caesar, whose successor he affected to be — “I came, I saw, I conquered.”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procession now set forward at a slow pace. “Never”, says Seckendorf, “had the grandeur and power of the Empire been illustrated by so magnificent a spectacle.” There defiled past the spectator, in long and glittering procession, not only the ecclesiastical and civil dignitaries of Spain and Italy, but representatives of nearly all the nationalities which formed the vast Empire of Charles. First, came two companies of lansquenets [mercenary soldiers]. Next, came the six electors, with the noblemen of their courts, in rich dresses of velvet and silk, and their armed retainers in their red doublets, steel helmets, and dancing pinnies [vests]. There were bishops in violet and cardinals in purple. The ecclesiastics were seated on carts, the princes and counts bestrode prancing coursers. The Elector John of Saxony marched immediately before the emperor, bearing the naked imperial sword, an honour to which his rank in the electoral college entitled him.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“Last came the prince”, says Seckendorf, “on whom all eyes were fixed. Thirty years of age, of distinguished aspect and pleasing features, robed in golden garments that glittered all over with precious stones, wearing a small Spanish hat on the crown of his head, mounted on a beautiful Polish hackney of the most brilliant whiteness, riding beneath a rich canopy of red white and green damask borne by six senators of Augsburg, and casting around him looks in which </w:t>
      </w:r>
      <w:r w:rsidRPr="00BE5F8C">
        <w:rPr>
          <w:rFonts w:ascii="Arial" w:eastAsia="Times New Roman" w:hAnsi="Arial" w:cs="Arial"/>
          <w:color w:val="000000"/>
          <w:sz w:val="24"/>
          <w:szCs w:val="24"/>
          <w:lang w:eastAsia="en-GB" w:bidi="ar-SA"/>
        </w:rPr>
        <w:lastRenderedPageBreak/>
        <w:t xml:space="preserve">gentleness was mingled with gravity, Charles excited the liveliest enthusiasm, and everyone exclaimed that he was the handsomest man in the Empire, as well as the mightiest prince in the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His brother, the King of Austria, accompanied Charles. Ferdinand advanced side by side with the Papal legate, their place being immediately behind the emperor. They were succeeded by an array of cardinals, bishops, and the ambassadors of foreign Powers, in the insignia of their rank and office. The procession was swollen, moreover, by a miscellaneous throng of much lesser persons — pages, heralds, equerries, trumpeters, drummers, and cross-bearers — whose variegated dresses and flaring colours formed a not unimportant, though vulgar, item in the magnificence of the cavalcade. The Imperial Guards and the Augsburg Militia brought up the rear.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nine o’clock in the evening, when the gates of Augsburg were reached. The thunder of cannon on the ramparts, and the peals of the city bells, informed the people of Augsburg that the emperor was entering their city. The dusk of a summer evening hid somewhat the glory of the procession, but torches were kindled to light it through the streets, and permit the citizens a sight of its grandeur. The accident of the bridge at Bologna was nearly repeated on this occasion. As the cavalcade was advancing to the sound of clarion [small drum] and kettledrum, six canons, bearing a huge canopy, beneath which they were to conduct the emperor to the cathedral, approached Charles. His horse, startled at the sight, suddenly reared, and nearly threw him headlong to the street. He was rescued, however, a second time. At length, he entered the minster, which a thousand blazing torches illuminated. After the Te Deum, came the chanting of prayers, and Charles, putting aside the cushion offered to him, knelt on the bare floor during the service. The assembly, following the emperor’s example, threw themselves on their knees — all except two people, the Elector of Saxony and the Landgrave of Hesse, who remained standing. Their behaviour did not escape the notice of Duke George and the prelates; but they consoled themselves, doubtless, by thinking that they would make them bow low enough by-and-by.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services in the cathedral were ended, the procession re-formed, and, again, swept along through the streets of Augsburg. The trumpets sounded, and the bells were rung. The torches were again lit to illuminate the night. Then rays glittered on the helmets of the guard, flashed on the faces of the motley crowd of sight-seers, and, catching the fronts of the houses, lighted them up in a gloomy grandeur, and transformed the street through which the procession was advancing into a long, a picturesque, and a most impressive vista of red lights and black shadows. Through a scene of this sort was Charles conducted to the archi-episcopal Palace of the Palatinate, which he entered about ten o’clock.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assembly, comprising the pride and puissance [power] of the great Spanish monarchy, were here to be the witnesses of the triumph of Rome — so they imagined. The Pope and the emperor had resolved to tolerate the religious schism no longer. </w:t>
      </w:r>
      <w:r w:rsidRPr="00BE5F8C">
        <w:rPr>
          <w:rFonts w:ascii="Arial" w:eastAsia="Times New Roman" w:hAnsi="Arial" w:cs="Arial"/>
          <w:color w:val="000000"/>
          <w:sz w:val="24"/>
          <w:szCs w:val="24"/>
          <w:lang w:eastAsia="en-GB" w:bidi="ar-SA"/>
        </w:rPr>
        <w:lastRenderedPageBreak/>
        <w:t xml:space="preserve">Charles, as both Pallavicino and Sarpi testify, came to Augsburg with the firm purpose of putting forth all the power of the Empire in the Diet, in order to make the revolted princes re-enter obedience to the Roman See. The Protestants must bow the head — so have two Puissances [Powers] decreed. There is a head that is destined to bow down, but it is one that, for ten centuries, has been lifted up in pride, and has not once, during all that time, been known to bend — except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emperor’s entry into Augsburg took place on Corpus Christi eve. It was so timed in order that a pretext might be found for the attempts which were to be made for corrupting the Protestants. The programme of the imperial and ecclesiastical managers was a short one — wiles; but, if these did not prosper, they were quite prepared to resort to arms. The Protestant princes were epecially invited to take their place in the solemn procession of tomorrow, that of Corpus Christi. It would be hard for the Lutheran chiefs to find an excuse for their absence. Even on Lutheran principles, it was the literal body of Christ that was to be carried through the streets; surely they would not refuse this token of homage to their Saviour, and this act of courtesy to their emperor. They declined, however, saying that the body of Christ was in the Sacrament not to be worshipped, but fed on by faith. The legate professed to be highly displeased at their contumacy[opposition]; and even the emperor was not a little chafed. He had nothing for it, however, but to put up with the slight, for attendance on such ceremonies was no part of the duty which they owed him as emperor.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next assault was directed against the Protestant sermons. The crowds that gathered round the preachers were as great as ever. The emperor was galled by the sight of these enthusiastic multitudes, and all the more so that not more than a hundred of the citizens of Augsburg had joined in the grand procession of the day previous, 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which he himself had walked bareheaded, carrying a lighted taper. That the heresy which he had crossed the Alps to extinguish should be proclaimed in a score of churches, and within earshot of him, was more than he could endure. He sent for the Lutheran princes, and charged them to enjoin silence on their preachers. The princes replied that they could not live without the preaching of the gospel, and that the citizens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Augsburg would not willingly consent to have the churches closed. When Charles insisted that it should be so, the Margrave George exclaimed in animated tones, “Rather than let the Word of God be taken from me, and deny my God, I would kneel down and have my head struck off.” And suiting the action to the words, he struck his neck with his hand. “Not the head off”, replied Charles, evidently moved by the emotion of the margrave, “dear prince, not the head off.” These were the only German words Charles was heard to utter.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After two days’ warm altercation [combat], it was concluded on the part of the Protestants — who feared to irritate too greatly the emperor, lest he should forbid the reading of their Confession in the Diet — that, during the sitting of the Senate, the Protestant sermons should be suspended; and Charles, on his part, agreed to appoint preachers who should impugn neither creed in their sermons, but steer a middle </w:t>
      </w:r>
      <w:r w:rsidRPr="00BE5F8C">
        <w:rPr>
          <w:rFonts w:ascii="Arial" w:eastAsia="Times New Roman" w:hAnsi="Arial" w:cs="Arial"/>
          <w:color w:val="000000"/>
          <w:sz w:val="24"/>
          <w:szCs w:val="24"/>
          <w:lang w:eastAsia="en-GB" w:bidi="ar-SA"/>
        </w:rPr>
        <w:lastRenderedPageBreak/>
        <w:t xml:space="preserve">course between the old and the new faiths. An edict to this effect was next day proclaimed through Augsburg by a herald. The citizens were curious to hear the emperor’s preachers. Those who went to witness the promised feat of preaching, something that was neither Popery nor Protestantism, were not a little amused by the performances of this new sort of preachers. “Their sermons”, said they, “are innocent of theology, but equally innocent of sense.”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length, the 20th of June arrived. On this day, the Diet was to be opened by a grand procession and a solemn mass. This furnished another pretext for renewing the attempts to corrupt the fidelity, or, as the Papists called it, vanquish the obstinacy of the Protestants. The emperor, on that day, would go in state to mass. It was the right or duty of the Elector of Saxony, as Grand Marshal of the Empire, to carry the sword before Charles on all occasions of state. “Let your majesty”, said Campeggio, “order the elector to perform his office.” If John should obey, he would compromise his profession by being present at mass; if he should refuse, he would incur a derogation of dignity, for the emperor would assign the honour to another. The aged elector was in a bind.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summoned the divines who were present in Augsburg, that he might have their advice. “It is” said they, “in your character of Grand Marshal, and not in your character of Protestant, that you are called to bear the sword before his majesty. You assist at a ceremony of the Empire, and not at a ceremony of religion. You may obey with a safe conscience.” And they fortified their opinion by citing the example of Naaman, the prime minister of the King of Damascus, who, though a disciple of Elisha, accompanied his lord when he went to worship in the temple of Baal.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Zwinglian divines did not concur in the opinion expressed by their Lutheran brethren. They called to mind the instance of the primitive Christians who submitted to martyrdom rather than throw a few grains of incense on the altar. Anyone, they said, might be present at any rite of another religion, as if it were a civil ceremony, whenever the fear of loss, or the hope of advantage, tempted one to institute this very dangerous distinction. The advice of the Lutheran divines, however, swayed the elector, and he accordingly took his place in the procession, but remained erect before the altar when the Host was elevated.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this mass, Vincenzo Pompinello, Archbishop of Rosano, and nuncio of the Pope, made an oration in Latin before the offertory. Three Romish historians — Pallavicino, Sarpi, and Polano — have handed down to us the substance of his sermon. Beginning with the Turk, the archbishop “upbraided [reproved] Germany for having so meekly borne so many wrongs at the hands of the barbarian. In this craven spirit, had not acted the great captains of ancient Rome, who had never failed to inflict signal chastisement upon the enemies of the Republic. At this stage of his address, seized, it would seem with a sudden admiration of the Turk, the nuncio set sail on a new tack, and began to extol the Moslem above the German: “The disadvantage of Germany </w:t>
      </w:r>
      <w:r w:rsidRPr="00BE5F8C">
        <w:rPr>
          <w:rFonts w:ascii="Arial" w:eastAsia="Times New Roman" w:hAnsi="Arial" w:cs="Arial"/>
          <w:color w:val="000000"/>
          <w:sz w:val="24"/>
          <w:szCs w:val="24"/>
          <w:lang w:eastAsia="en-GB" w:bidi="ar-SA"/>
        </w:rPr>
        <w:lastRenderedPageBreak/>
        <w:t xml:space="preserve">is”, he said, “that the Turk obeys one prince only, whereas, in Germany, many obey not at all; that the Turks live in one religion, and the Germans every day invent a new religion, and mock at the old, as if it had become mouldy. Being desirous to change the faith, they had not found out one more holy and more wise.” He exhorted them that “imitating Scipio, Cato, the people of Rome and their ancestors, they should observe the Catholic religion, forsake these novelties, and give themselves to the old again.”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His eloquence reached its climax only when he came to speak of the “new religion” which the Germans had invented. “Why”, exclaimed he, “the Senate and people of Rome, though Gentiles, and the worshippers of false gods, never failed to avenge the insults offered to their rites by fire and sword; but you Germans, who are Christians, and the worshippers of the true and omnipotent God, contemn [despise] the rites of holy mother Church by leaving unpunished the great audacity and unheard-of wickedness of enemies. Why do you rend in pieces the seamless garment of the Saviour? Why do you abandon the doctrine of Christ, established with the consent of the Fathers, and confirmed by the Holy Spirit, for a devilish belief, which leads to every buffoonery and obscenity?” But the sting of this address was in its tail: “Sharpen your sword, O magnanimous [kindly] prince”, said he, turning to the emperor, “and smite these opposers. Peace there never will be in Germany till this heresyhas been utterly extirpated [destroyed].”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Rising higher still, he invoked the Apostles Peter and Paul to lend their powerful aid at this great crisis of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zeal of the Papal nuncio, as was to be expected, was at white heat. The German princes, however, were more cool. This victory with the sword which the orator promised them was not altogether to their mind, especially when they reflected that, whereas the archbishop’s share in the enterprise was the easy one of furnishing eloquence for the crusade, to them would remain the more arduous labour of providing alms and money with which to carry it out.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CHAPTER 22</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LUTHER IN THE COBURG AND MELANCTHON AT THE DIET</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Opens the Diet — Magnificence of the Assemblage — Hopes of its Members — The Emperor’s Speech — His Picture of Europe — The Turk — His Ravages — The Remedy — Charles Calls for Execution of Edict of Worms — Luther at Coburg — His Labours — Translation of the Prophets, etc. — His Health — His Temptations — How he Sustains his Faith — Melancthon at Augsburg— His Temporisings — Luther’s Reproofs and Admonitions.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the cathedral, the princes adjourned to the town-hall, where the sittings of the Diet were to take place. The emperor took his seat on one covered with a cloth of gold. Immediately in front of him sat his brother Ferdinand, King of Austria. On either side of him were ranged the electors of the Empire. Crowding all round and filling every part of the hall was the rest of this august assembly, including forty-two sovereign princes, the deputies of the cities, bishops, ambassadors — in short, the flower not of Germany only, but of all Christendom. This assemblage — the representative of so much power, rank, and magnificence — has gathered here to deliberate, to lay their plans, and to proclaim their triumphs: so they firmly believed. They were quite mistaken, however. They were here to swiftly check after check, to endure chagrin [irritation] and discomfiture, and to see, at last, that cause which they had hoped to cast into chains and drag to the stake, escaping from their hands, mounting gloriously upward, and beginning to fill the world with its splendour.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rose and opened the Diet with a speech. We turn with a feeling of relief from the fiery harangue of the fanatical nuncio to the calm words of Charles. Happily, Sleidan has handed down to us the speech of the emperor at considerable length. It contains a sad picture of the Christendom of that age. It shows us the West, groaning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under the twin burdens of priestcraft and despotism, ready to succumb to the Turk, and the civilisation and liberty of the world on the point of being overwhelmed by the barbarous arms of the East. It shows us also that this terrible catastrophe would most surely have overtaken the world if that very Christianity, which the emperor was blindly striving to put down, had not come at that ciitical moment, to rekindle the all but extinct fires of patriotism and valour. If Charles had succeeded in extirpating [erasing] Protestantism, the Turk would have come after him and gathered the spoils. The seat of Empire would have been transferred from Spain to Constantinople, and the dominant religion in the end would have been not Romanism, but Mohammedanism.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who did not speak German, made his address be read by the count-palatine.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“Sacrificing my private injuries and interests to the common good”, said Charles, “I have quit the most flourishing kingdom of Spain, with great danger, to cross the seas into Italy, and, after making peace with my enemies, to pass from there into Germany. “Not only”, continued the emperor, “were there great strifes and dissensions in Germany about religion, but also the Turks had invaded Hungary and the neighbouring countries, putting all to fire and sword, Belgrade and several other castles and forts being lost. King Lewis and several of the nobles had sent ambassadors to desire the assistance of the Empire. The enemy, having taken Rhodes, the bulwark of Christendom on that side, marched farther into Hungary, overcame King Lewis in battle, and took, plundered, and burned all the towns and places between the rivers Save and Draue, with the slaughter of many thousands of men. They, afterwards, made an incursion into Sclavonia, and there, having plundered, burned, and slain, and laid the whole country waste, they carried away about thirty thousand men into miserable slavery, and killed those poor creatures that could not follow after with the carriages.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again, the year before, advanced with an innumerable army into Austria, and laid siege to Vienna, the chief city there, having wasted the country far and near, even as far as Linz, where they practised all kinds of cruelty and barbarity … That now, though the enemy could not take Vienna, yet the whole country sustained great damage, which could hardly be, in a long time, repaired again. And, although the Turk had drawn off his army, yet he had left garrisons and commanders on the borders to waste and destroy not only Hungary, but Austria also, and Styria, and the places adjoining; and, whereas now, his territory in many places borderedpon ours, it was not to be doubted but, on the first occasion, he would return again with far greater force, and drive on his designs to the utter ruin chiefly of Germany. It was well known how many places he had taken from us since he was master of Constantinople, how much Christian blood he had shed, and into what straits he had reduced this part of the world, that it ought rather to be lamented and bewailed than enlarged on in discourse. If his fury is not resisted with greater forces than hitherto, we must expect no safety for the future, but one province after another being lost, all at length, and that shortly too, will fall under his power and tyranny. The design of this most cruel enemy was to make slaves of, indeed, to sweep off all Christians from the face of the earth.”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having drawn this picture of the Turk, who, every year, was throwing a longer shadow over Christendom, proceeded next to counsel his hearers to trample out that spirit which alone was capable of coping with this enemy, by commanding them to execute the Edict of Worms.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the Diet is proceeding to business, let us return to Luther, whom we left, as my readers will recollect, in the Castle of Coburg. Alone in his solitary chamber, he is, </w:t>
      </w:r>
      <w:r w:rsidRPr="00BE5F8C">
        <w:rPr>
          <w:rFonts w:ascii="Arial" w:eastAsia="Times New Roman" w:hAnsi="Arial" w:cs="Arial"/>
          <w:color w:val="000000"/>
          <w:sz w:val="24"/>
          <w:szCs w:val="24"/>
          <w:lang w:eastAsia="en-GB" w:bidi="ar-SA"/>
        </w:rPr>
        <w:lastRenderedPageBreak/>
        <w:t xml:space="preserve">rightly considered, a grander sight than the magnificent assembly we have been contemplating. He is the embodiment of that great power with which Charles has assembled his princes and is about to muster his armies to combat, but before which he is destined to fall, and with him that mighty Empire over which he so proudly waves the sceptre, and which, nine years before, at the Diet of Worms, he had publicly staked on the issue.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is again shut up with his thoughts and his books. From the scene of labour and excitement which Wittenberg had become, how refreshing and fascinating the solitude of the Coburg! The day was his own, with scarcely an interruption, from daylight till dusk. The Reformer needed rest, and all things around him seemed to invite him to it — the far-extending plains, the quiet woods, the cawing of the rooks, and the song of the birds; but Luther was incapable of resting. Scarcely had the tramp of the elector’s horsemen, continuing their journey to Augsburg, died away in the distance, when he sat down, and wrote to Wittenberg for his books.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By the end of April, they had arrived, and he immediately set to work. He returned to his version of Jeremiah, and completed it before the end of June. He then resumed the Minor Prophets, and, before the middle of August, all had been translated, with the exception of Haggai and Malachi. He wrote an exposition of several of the Psalms — the 2nd, the 113th, and 117th — a discourse on the necessity of schools for children, and various tracts — one on purgatory, another on the flower of the “keys”, and a third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intercession of saints. With untiring labour, he forged bolt after bolt, and, from his retreat, discharged them at the enemy.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his too active spirit wore out his body. Luther was seized with vertigo. The plains, with their woods and meadows, seemed to revolve around the Castle of Coburg; his ears were attacked with great noises; at times, it was as if a thunder-peal were resounding in his head. Then, perhaps, the pen was laid down. But again he would snatch it up, and give Philip the benefit of his dear-bought experience, and bid him “take care of his own precious little body, and not commit homicide.” “God”, he said, “is served by rest, by nothing more than rest, and, therefore, he has willed that the Sabbath should be so rigidly kept” — thus anticipating Milton’s beautiful lines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“God doth not need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Either man’s work, or his own gifts: who best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Bear his mild yoke, they sense him best. His state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Is kingly; thousands at his bidding speed,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post o’er land and ocean without rest.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also serve who only stand and wait.”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worse symptoms supervened. In the unstrung condition of his nervous system, impressions became realities to him. His imagination clothed the dangers he discerned into a palpable [tangible] form and shape, and they stood before him as visible </w:t>
      </w:r>
      <w:r w:rsidRPr="00BE5F8C">
        <w:rPr>
          <w:rFonts w:ascii="Arial" w:eastAsia="Times New Roman" w:hAnsi="Arial" w:cs="Arial"/>
          <w:color w:val="000000"/>
          <w:sz w:val="24"/>
          <w:szCs w:val="24"/>
          <w:lang w:eastAsia="en-GB" w:bidi="ar-SA"/>
        </w:rPr>
        <w:lastRenderedPageBreak/>
        <w:t xml:space="preserve">existences. His Old Enemy of the Wartburg comes sailing in, like black night, to the Castle of Coburg. The Reformer, however, was not to be overcome, though the Prince of Darkness had brought all hell with him. He wrote texts of Scripture on the walls of his apartment, on his door, on his bed — “I will lay me down in peace and sleep; for thou, O Lord, only makest me to dwell in safety.” (Psalm 4:8) Within this “fortress”, he felt he could defy the Prince of Spain and the Prince of the Power of the Air.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Three hours of every day, Luther devoted to prayer; to this, he added the assiduous [very careful] perusal [study] of the Scriptures. These were the fountains at which he refreshed his soul, and from which he recruited his strength. Indeed, more, the intercessions that ascended from the Coburg came back, we cannot doubt, on his friends in Augsburg in needed supplies of wisdom and courage, and thus were they able to maintain the battle in the presence of their numerous and powerful adversaries. For days together, Luther would be left without intelligence from the Diet. Post after post arrived from Augsburg. “Do you bring me letters?” he would eagerly inquire. “No” was the answer, with a uniformity that severely tried his patience, and also his temper.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times, he became a prey to fear — not for himself; his life he held in his hand, ready at any moment to lay it down for the truth; it was for his friends he feared in these intervals of silence, lest perhaps some disaster had befallen them. Retiring to his closet, he would again send up his cry to the throne in the heavens. Straightway, the clouds of melancholy would roll away, and the light of coming triumphs would break in on his soul. He would go to the window and look out on the midnight sky. The mighty vault, studded with glorious stars, became, to him, a sign that helped his faith. “How magnificent! how lofty!” he would exclaim. “Where are the strong piillars that support this immense dome? I nowhere behold them. Yet the heavens do not fall.” Thus, the firmament, upheld by a Hand he could not see, preached to him peace and prophesied of triumph. It said to him, “Why, Luther, are you disquieted and in trouble? Be at rest.”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saw around him a work in progress as stupendous as the fabric of the heavens. But why should he take that work upon himself as if it were his, and as if he must charge himself with its standing or falling? As well might he take on his shoulder the burden of the firmament. The heavens did not fall although his hand was not steadying its pillars, and this work would go on whether he lived or died. He saw the Pope and the emperor and the Prince of Hell fighting against it with all their might; nevertheless, it was borne up and carried forward. It was not he that was causing it to advance, nor was it Melancthon, nor the Elector John; agencies so feeble were wholly inadequate to p[roduce effects so grand. There was an omnipotent Hand guiding this movement, although, to him, it was invisible; and if that Hand was there, was his weak arm needed? And if it should be withdrawn, was it Luther’s that could uphold it? In that Hand, the Hand of the God-man, of him who made and who upholds the world, would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 leave this cause. If it should fail, it was not Luther that would fail, but the Monarch of heaven and earth; and he would rather fail with Christ than stand with Charles. Such was the train of courageous thoughts that would awaken in the mind of Luther. In this </w:t>
      </w:r>
      <w:r w:rsidRPr="00BE5F8C">
        <w:rPr>
          <w:rFonts w:ascii="Arial" w:eastAsia="Times New Roman" w:hAnsi="Arial" w:cs="Arial"/>
          <w:color w:val="000000"/>
          <w:sz w:val="24"/>
          <w:szCs w:val="24"/>
          <w:lang w:eastAsia="en-GB" w:bidi="ar-SA"/>
        </w:rPr>
        <w:lastRenderedPageBreak/>
        <w:t xml:space="preserve">way, he strengthened his faith, and, being strengthened himself, he strengthened his brethren.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Nor were the counsels and encouragements of Luther unneeded at Augsburg. Melancthon, constitutionally timid, with a mind to penetrate rather than to dare, a soul to expatiate on [describe] the beauty of truth rather than delight in the rude gusts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tempests of opposition, at all times bending under apprehensions, was, at this time, bowed down almost the the very ground. In fact, he was trying to uphold the heavens. Instead of leaving the cause in the hands of Him whose it was, as Luther did, he was taking it on his own shoulder, and he felt its weight crushing him. He was, therefore, full of thoughts, expedients, and devices. Everyday, he had some new explanation, some subtle gloss [explanation], or some doubtful compromise which he thought would gain over the Catholics. He kept running about continually, being now closeted with this bishop, now with that; now dancing attendance on the legate, and now on the emperor. Melancthon never had the same clear and perfect conviction as Luther, that there were two diametrically opposite Churches and faiths in the matter he was handling, and that he was just wasting time, and risking character, and, what was infinitely more, truth in these attempts to reconcile the two. He had no fruit of these efforts, except the consuming anxiety they caused him now, and the bitter mortification their failure gave him afterwards. “I dwell in perpetual tears”, wrote he to Luther. In reply Luther points out, with admirable fidelity and skill, at once the malady and its cure. The cure is expressed in one word — Faith.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“Grace and Peace in Christ! In Christ, I say, and not in the world. Amen. I hate with exceeding hatred those extreme cares which consume you. If the cause is unjust, abandon it; if the cause is just, why should we disbelieve the promises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him who commands us to sleep without fear? Can the devil do more than kill us?  Christ will not be lacking in the work of justice and of faith. He lives; he reigns: what fear then can we have? God is powerful to upraise his cause if it is overthrown, to make it proceed if it remains motionless; and, if we are not worthy of it, he will do it with others.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have received your Apology, and I cannot understand what you mean when you ask what we must concede to the Papists. We have already conceded too much. Night and day, I meditate on this affair, turning it over and over, diligently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searching the Scriptures; and the conviction of the truth of our doctrine becomes every day stronger in my mind. With the help of God, I will not permit a single letter of all that we have said to be torn from 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issue of this affair torments you because you cannot understand it. But if you could, I would not have the least share in it. God has put it in a common place, that you will not find in either your rhetoric or your philosophy. That place is called Faith. It is that in which subsist all things that we can neither understand nor see. Whoever wishes to touch them, as you do, will have tears for his sole reward.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Christ is not with us, where is he in the whole universe? If we are not the Church, where, I pray, is the Church? Is it the Duke of Bavaria? Is it Ferdinand? Is it the Pope? Is it the Turk who is the Church? If we have not the Word of God, who is it that possessesthe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“Only we must have faith, lest the cause of faith should be found to be without faith.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we fall, Christ falls with us — that is to say, the Master of the world. I would rather fall with Christ than remain standing with Caesar.”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Confession, afterwards, was read out in the Diet.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CHAPTER 23</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THE READING OF THE AUGSBURG CONFESSION.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Religious Question First — Augsburg Confession — Signed by the Princes — The Laity — Princes Demand to Read their Confession in Public Diet — Refusal — Demand Renewed — Granted — The Princes Appear before the Emperor and Diet — A Little One become a Thousand — Mortification of Charles — Confession Read in German — Its Articles — The Trinity — Original Sin — Christ — Justification — The Ministry — Good Works — The Church — The Lord’s Supper, etc. — The Mass, etc. — Effect of Reading the Confession — Luther’s Triumph.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olor w:val="000000"/>
          <w:sz w:val="24"/>
          <w:szCs w:val="24"/>
          <w:lang w:eastAsia="en-GB" w:bidi="ar-SA"/>
        </w:rPr>
      </w:pPr>
      <w:r w:rsidRPr="00BE5F8C">
        <w:rPr>
          <w:rFonts w:ascii="Arial" w:eastAsia="Times New Roman" w:hAnsi="Arial" w:cs="Arial"/>
          <w:b/>
          <w:bCs/>
          <w:color w:val="000000"/>
          <w:sz w:val="24"/>
          <w:szCs w:val="24"/>
          <w:lang w:eastAsia="en-GB" w:bidi="ar-SA"/>
        </w:rPr>
        <w:t>See file, augsburg confession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Diet was summoned for two reasons — first, the defence of Christendom against the Turk; secondly, and mainly, the settlement of the religious question. It was resolved to take into consideration, first, the matter of religion.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order to an intelligent decision on this question, it seemed equitable, and indeed indispensable, that the Diet should hear from the Protestants a statement of the doctrine which they held. Without this, how could the Diet either approve or condemn? Such a manifesto, based on the “Torgau Articles”, had been drawn up by Melancthon,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approved by Luther, and was now ready to be presented to the Diet, provided the emperor would consent to the public reading of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the morning of the 23rd of June, the Protestants met in the apartments of the Elector of Saxony to append [add] their signatures to this important deed. It was first read in German. The Elector John took the pen, and was about to append his name, when Melancthon interposed. “It was the ministers of theWord, and not the princes of the State”, he said, “that ought to appear in this matter. This was the voice of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“God forbid,” replied the elector, “ that you should exclude me from confessing my Lord. My electoral hat and my ermine are not so precious to me as the cross of Jesus Christ.” On this, Melancthon allowed him to proceed, and John, Duke of Saxony, was the first whose name was appended to this document.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After the Elector of Saxony had subscribed, George, Margrave of Brandenburg, and Ernest, Duke of Luneburg, appended their signatures, and then the pen was handed to Philip of Hesse. The landgrave accompanied his signature with an intimation that </w:t>
      </w:r>
      <w:r w:rsidRPr="00BE5F8C">
        <w:rPr>
          <w:rFonts w:ascii="Arial" w:eastAsia="Times New Roman" w:hAnsi="Arial" w:cs="Arial"/>
          <w:color w:val="000000"/>
          <w:sz w:val="24"/>
          <w:szCs w:val="24"/>
          <w:lang w:eastAsia="en-GB" w:bidi="ar-SA"/>
        </w:rPr>
        <w:lastRenderedPageBreak/>
        <w:t xml:space="preserve">he dissented from the article on the Lord’s Supper. He stood with Zwingli in this matter. Then followed John Frederick, son of the Elector of Saxony; and Francis, Duke of Luneburg. Wolfgang, Prince of Anhalt, came last.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would rather renounce my subjects and my States”, said he, when he took the pen to sign, “I would rather quit the country of my fathers state in hand, than receive any other doctrine than that which is contained in this Confession.” The devotion of the princes inspired the theologians.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 cities, only two as yet subscribed to the Confession, Nuremberg and Reutlingen. Those we have mentioned were the nine original subscribers. The document received a number of signatures afterwards; princes, ecclesiastics, and cities pressed forward to append their names to it. The ministers, one may think, ought to have had precedence in the matter of subscription. But the only names which the deed bore when carried to the Diet were those of the seven princes and the two cities, all lay signatures. One great end, however, was gained by this: it gave grand prominence to a truth which for ages had been totally lost sight of, and purposely as profoundly buried. It proclaimed the forgotten fact that the laity form part of the Church. Rome practically defined the Church to be the priesthood. This was not a body Catholic, it was a caste, a third party, which stood between God and the laity, to conduct all transactions between the two. But, when the Church revives at this great era, she is seen to be not a mutilated body, a mere fragment; she stands up a perfect, a complete society.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Protestants agreed to demand that their Confession should be read publicly in the Diet. This was a vital point with them. They had not kindled this light to put it under a bushel, but to set it in a very conspicuous place; indeed, in the midst even of the princedoms, hierarchies, and powers of Christendom now assembled at Augsburg. To this, however, obstacles were interposed, as it was foreseen there would be. The Confession was subscribed to on the 23rd of June; it was to be presented on the 24th. On that day, the Diet met at three o’clock of the afternoon. The Protestant princes appeared and demanded leave to read their Confession. The legate Campeggio rose and began to speak. He painted the bark of Peter struggling in a tempestuous sea, the great billows breaking over it, and ready every moment to engulf it; but it was his consolation to know that a strong arm was near, able to still these mighty waves, and rescue that imperilled bark from destruction. The strong arm to which he referred was that of the emperor. He ran on a long while in this vein of rhetoric. The legate was speaking against time. Next came deputies from Austria, who had a long and doleful recital of the miseries the Turk had inflicted on them to lay before the Diet. This scene had all been arranged beforehand.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came at length to an end. The Protestant princes rose again and craved permission to read their paper. “It is too late,” was the emperor’s reply. “ But”, insisted the princes, “we have been publicly accused, and we must be permitted publicly to justify </w:t>
      </w:r>
      <w:r w:rsidRPr="00BE5F8C">
        <w:rPr>
          <w:rFonts w:ascii="Arial" w:eastAsia="Times New Roman" w:hAnsi="Arial" w:cs="Arial"/>
          <w:color w:val="000000"/>
          <w:sz w:val="24"/>
          <w:szCs w:val="24"/>
          <w:lang w:eastAsia="en-GB" w:bidi="ar-SA"/>
        </w:rPr>
        <w:lastRenderedPageBreak/>
        <w:t xml:space="preserve">ourselves.” “Then”, said the emperor, who felt it would be well to make a show of yielding, “tomorrow at the Palatinate Chapel.” The “Palatinate Chapel” was not the usual place of the Diet’s meeting, but an apartment in the emperor’s own palace, capable of containing about two hundred pople. It was seen that the emperor wished the audience to be select.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next day came, the 20th of June, 1530. Long before the hour of the Diet, a great crowd was seen besieging the doors of the Palatinate. At three o’clock, the emperor took his seat on his throne. Around him was gathered all that his vast Empire could furnish of kingly power, princely dignity, august station, brilliant title, and gorgeous munificence [plenty of everything]. There was one lofty head missing, one seat vacant in that brilliant assembly. Campeggio stayed away”, and his absence anticipated a decree afterwards passed in a consistory of the cardinals at Rome disapproving the Diet’s entering on the religious question, seeing that was a matter the decision of which appertained [considered] exclusively to the Pope. The eventful moment had now come.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The princes stood up at the foot of the emperor’s throne to present their Confession — John of Saxony, John Frederick, his son Philip of Hesse, George of Brandenburg, Wolfgang of Anhalt, Ernest and Francis of Luneburg, and the two deputies of Nuremberg and Reutlingen. All eyes were fixed on them. “Their air was animated,” says Scultet, “and their faces radiant with joy.” It was impossible but that the scene of nine years ago should forcibly present itself at this moment to the emperor’s mind. Then, as now, he sat on his throne with the princes of his kingdom around him, and a solitary monk stood up in his presence to confess his faith. The astounding scene was reproducing itself. The monk again stands up to confess his faith; not, indeed, in his own person, but in that of confederate princes and cities, inspired with his spirit and filled with his power. Here was a greater victory than any the emperor had won, and he had gained not a few since the day of Worms. Charles, ruler of two worlds, could not but feel that the monk was a greater sovereign than himself. Was not this the man, and the cause against which he had fulminated his ban? Had he not hoped that, long before this day, both would have benn struck out of sight, crushed under its weight? Had he not summoned Diet after Diet to deal this cause the finishing blow? How, then, did it happen that each new Diet gave it a new triumph? Where did it derive that mysterious and wondrous life, which, the more it was oppressed, the more it grew? It embittered his state to see this “Mordecai” sitting at the gate of his power, and refusing to do obeisance; nor could he banish from his mind the vaticinations [predictions] which “his wise men, and Zeresh his wife” addressed to an ambitious statesman of old: “If thou hast begun to fall before him, thou shalt not prevail against him, but shall surely fall before him.” (Esther 6:13)</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two chancellors of the elector, Bruck and Bayer, rose, holding in their hand, the one a German and the other a Latin copy of the “Chief Articles of the Faith.” “Read the Latin copy,” suggested the emperor. “ No”, replied the Elector of Saxony respectfully, </w:t>
      </w:r>
      <w:r w:rsidRPr="00BE5F8C">
        <w:rPr>
          <w:rFonts w:ascii="Arial" w:eastAsia="Times New Roman" w:hAnsi="Arial" w:cs="Arial"/>
          <w:color w:val="000000"/>
          <w:sz w:val="24"/>
          <w:szCs w:val="24"/>
          <w:lang w:eastAsia="en-GB" w:bidi="ar-SA"/>
        </w:rPr>
        <w:lastRenderedPageBreak/>
        <w:t xml:space="preserve">“we are Germans and on German soil; we crave to speak in German.” “Bayer now began to read, and he did so in a voice so clear and strong that every word was audible to the vast crowd of eager listeners that filled the ante-chambers of the hall.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“Most invincible Emperor, Caesar Augustus, most gracious lord”, so spoke the chancellor, “we are here in obedience to the summons of your Majesty, ready to deliberate and confer on the affairs of religion, in order that, arriving at one sincere and true faith, we may fight under one Christ, form one Christian Church, and live in one unity and concord.”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As their presentation of this great work of pacification, the Protestants went on to say, through Bayer, that they had prepared and brought with them to the Diet a summary of the doctrines which they held, agreeable to Holy Scripture, and such as had previously been professed in their land, and taught in their Church. But should, unhappily, the conciliation and concord which they sought not be attained, they were ready to explain their cause in a “free, general Christian Council.”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reading of the Confession proceeded in deep silence.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bidi="ar-SA"/>
        </w:rPr>
      </w:pPr>
      <w:r w:rsidRPr="00BE5F8C">
        <w:rPr>
          <w:rFonts w:ascii="Arial" w:eastAsia="Times New Roman" w:hAnsi="Arial" w:cs="Arial"/>
          <w:b/>
          <w:bCs/>
          <w:color w:val="000000"/>
          <w:sz w:val="24"/>
          <w:szCs w:val="24"/>
          <w:lang w:eastAsia="en-GB" w:bidi="ar-SA"/>
        </w:rPr>
        <w:t>See article, augsburg confession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Article I. confessed the Trinity. “There is one Divine essence who is God, eternal, incorporeal, indivisible, infinite in power, wisdom, and goodness; and there are three Persons of the same essence and power and co-eternity: Father, Son, and Holy Spirit.”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Article II. confessed Original Sin. “Since the fall of Adam, all men descending from him by ordinary generation are born in sin, which places under condemnation and brings eternal death to all who are not born again by baptism and the Holy Spirit.”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Article III. confessed the Person and Office of Christ. “The Son of God assumed humanity and has thus two natures, the divine and human, in his one person, inseparably conjoined: one Christ, very God and very man. He was born of the Virgin, he truly suffered, was crucified, died and was buried, that he might reconcile us to the Father, and be the sacrifice, not only for the original sin, but also for all the actual transgressions of 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Article IV. confessed the doctrine of Justification. “Men cannot be justified before God by their own strength, merits, or works. They are justified freely on Christ’s account through faith, when they believe in the free pardon of their sins for the sake of Christ, who has made satisfaction for them by his death. This faith God imputes to them for righteousness.”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“antithesis” or condemnation of the opposite doctrines professed by the Arians, Pelagians, Anabaptists, and more ancient heretical sects, was not stated under this </w:t>
      </w:r>
      <w:r w:rsidRPr="00BE5F8C">
        <w:rPr>
          <w:rFonts w:ascii="Arial" w:eastAsia="Times New Roman" w:hAnsi="Arial" w:cs="Arial"/>
          <w:color w:val="000000"/>
          <w:sz w:val="24"/>
          <w:szCs w:val="24"/>
          <w:lang w:eastAsia="en-GB" w:bidi="ar-SA"/>
        </w:rPr>
        <w:lastRenderedPageBreak/>
        <w:t xml:space="preserve">article, as under the previous ones. We see in this omission the prudence of Melancthon.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Article V. confessed the institution of the Ministry. “For by the preaching of the Word, and the dispensation of the Sacraments, the Holy Spirit is pleased to work thus in the heart.”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“Faith ought to bear good fruits, not that these may justify us before God, but that they may manifest our love to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Article VII. confessed the Church, “which is the congregation of the holy, in which the gospel is rightly taught and the Sacraments rightly administered. To the real unity of the Church it is sufficient that men agree in the doctrine of the gospel and the administration of the Sacraments; nor is it necessary that the rites and ceremonies instituted by men should be everywhere the same.”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Article VIII. confessed the Church visible. “Although the Church is properly the assembly of saints and true believers, yet in this life there are mixed up in it many hypocrites and manifest sinners.”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Article IX. set out the necessity of Baptism for salvation, “ for through baptism is offered the grace of God”, and the lawfulness of infant baptism.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Article X. set out the doctrine of the Lord’s Supper. “We teach that the body and blood of Christ are really present, and administered to those who partake of the Lord’s Supper.”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Articles XI and XII. stated the doctrine of the Lutheran confessors on confession and penance.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Article XIII. set out more explicitly the nature and use of the Sacraments, affirming that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were not mere “notes of profession” among men, but “signs and testimonies of the good-will of God toward us”; and that, therefore, to the “use of the Sacrament” faith must be added, which takes hold of the promises exhibited and held forth by the Sacrament. And, in the antithesis to this article, they condemned those who taught that the Sacrament accomplishes its end </w:t>
      </w:r>
      <w:r w:rsidRPr="00BE5F8C">
        <w:rPr>
          <w:rFonts w:ascii="Arial" w:eastAsia="Times New Roman" w:hAnsi="Arial" w:cs="Arial"/>
          <w:i/>
          <w:iCs/>
          <w:color w:val="000000"/>
          <w:sz w:val="24"/>
          <w:szCs w:val="24"/>
          <w:lang w:eastAsia="en-GB" w:bidi="ar-SA"/>
        </w:rPr>
        <w:t>ex opere operato</w:t>
      </w:r>
      <w:r w:rsidRPr="00BE5F8C">
        <w:rPr>
          <w:rFonts w:ascii="Arial" w:eastAsia="Times New Roman" w:hAnsi="Arial" w:cs="Arial"/>
          <w:color w:val="000000"/>
          <w:sz w:val="24"/>
          <w:szCs w:val="24"/>
          <w:lang w:eastAsia="en-GB" w:bidi="ar-SA"/>
        </w:rPr>
        <w:t xml:space="preserve">, and that faith is not required in order for the remission of sins.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articles that follow to the end are occupied with church order and rites, civil government, the final judgement, free will, and good works. On the latter, the framers of the Confession were careful to distinguish between the power which man has to do “good or evil” within the sphere of natural and civil justice, and the sphere of holiness. Man can do many things, they said. He can love his children, his neighbours, his country; he can study an art, practise a profession, or guide the State; he can bless </w:t>
      </w:r>
      <w:r w:rsidRPr="00BE5F8C">
        <w:rPr>
          <w:rFonts w:ascii="Arial" w:eastAsia="Times New Roman" w:hAnsi="Arial" w:cs="Arial"/>
          <w:color w:val="000000"/>
          <w:sz w:val="24"/>
          <w:szCs w:val="24"/>
          <w:lang w:eastAsia="en-GB" w:bidi="ar-SA"/>
        </w:rPr>
        <w:lastRenderedPageBreak/>
        <w:t xml:space="preserve">society by his virtues and talents, or afflict it by his vices and crimes; but those actions only are righteous in the sight of God which spring from a gracious principle, implanted by the Holy Spirit, and which are directed to a heavenly end. To love God, and love and labour for man for God’s sake, is a power, they taught, which fallen man does not possess, and which must be given him from above; according to the saying of Ambrose, that “Faith is the mother of good desires and holy actions” — words which are but the echo of those of a greater Teacher, “Without me ye can do nothing.”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conclusion, the Protestants returned in their Confession to their grand cardinal doctrine, salvation by grace. They especially attacked the mass, on which Rome had suspended the salvation of the world, making the priest, and not Christ, the saviour of men; the sacrifice on the altar, and not the sacrifice on the cross, the real propitiation; thus compelling men to come to her and not to God for pardon, making merchandise of heaven, changing worship into mountebankery, and the Church into a fair. “If the mass”, said they, “takes away the sins of the living and the dead, </w:t>
      </w:r>
      <w:r w:rsidRPr="00BE5F8C">
        <w:rPr>
          <w:rFonts w:ascii="Arial" w:eastAsia="Times New Roman" w:hAnsi="Arial" w:cs="Arial"/>
          <w:i/>
          <w:iCs/>
          <w:color w:val="000000"/>
          <w:sz w:val="24"/>
          <w:szCs w:val="24"/>
          <w:lang w:eastAsia="en-GB" w:bidi="ar-SA"/>
        </w:rPr>
        <w:t>ex opere operato</w:t>
      </w:r>
      <w:r w:rsidRPr="00BE5F8C">
        <w:rPr>
          <w:rFonts w:ascii="Arial" w:eastAsia="Times New Roman" w:hAnsi="Arial" w:cs="Arial"/>
          <w:color w:val="000000"/>
          <w:sz w:val="24"/>
          <w:szCs w:val="24"/>
          <w:lang w:eastAsia="en-GB" w:bidi="ar-SA"/>
        </w:rPr>
        <w:t xml:space="preserve">, then justification hangs on a mere rite,” and Christ died in vain. With the Bible, they would know no sacrifice for sin but that made by Christ, once for all, on Calvary, everlasting, and never needing to be repeated, inasmuch as its efiicacy is as wide as the populations of the globe, and as lasting as eternity. Nor would they put any conditions upon the enjoyment of these merits other than had been put on them by him whose they were. These merits they would not give as the wages of work, nor as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equivalent of gold; they would give them on the same terms on which the Gospel ofiered them, “without money and without price.” Thus they laboured to overthrow the mass, with that whole system of salvation by works of which it was the pre-eminent symbol, and to restore the cross.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said that, under the Fourth Article, that relating to justification, the antithesis was not formally stated. The Confession did not say, “We condemn Papists, etc., who hold a doctrine opposed to justification by faith.” This omission arose from no lack of courage, for in what follows we find the errors of Romanism boldly attacked. The mass, as we have seen, was not spared; but the Protestants did not single out the mass alone. There was scarcely an abuse or error of the system that was not passed in review, and dismissed with the brand of reprobation [rejection] on it. On one and all was the sentence pronounced, “Unknown to Scripture and to the Fathers.” Priestly absolution, distinction of meats, monastic vows, feast-days, the pernicious mixing up of ecclesiastical and civil authority, so harmful to the character of the ministers of the Word, and so prolific of wars and bloodshed to the world — all were condemned on many grounds, but on this, above all others, that they “obscured the doctrine of grace, and of the righteousness of faith, which is the cardinal article, the crowning glory of the gospel.”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Confession — with conspicuous boldness, when we think that it was read before an assembly in which so many prince-bishops had a seat — condemned one of the </w:t>
      </w:r>
      <w:r w:rsidRPr="00BE5F8C">
        <w:rPr>
          <w:rFonts w:ascii="Arial" w:eastAsia="Times New Roman" w:hAnsi="Arial" w:cs="Arial"/>
          <w:color w:val="000000"/>
          <w:sz w:val="24"/>
          <w:szCs w:val="24"/>
          <w:lang w:eastAsia="en-GB" w:bidi="ar-SA"/>
        </w:rPr>
        <w:lastRenderedPageBreak/>
        <w:t xml:space="preserve">grand errors of the Middle Ages, the confusion even of Church and State, and the blending of things spiritual and secular, which had led to such corruption in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and inflicted so many calamities on the world. It explained, with great clearness and at considerable length, that Church and State are two distinct societies, and, although co-related, each has its own boundaries, its own rights and duties, and that the welfare of both requires the maintenance of the independence of each.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“Many”, Bayer continued, “have unskilfully confounded the episcopal and the temporal power; and, from this confusion, have resulted great wars, revolts, and seditions. It is for this reason, and to reassure men’s consciences, that we find ourselves constrained to establish the difference which exists between the power of the Church and the power of the sword.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therefore, teach that the power of the keys or of the bishops is, conformably with the Word of the Lord, a commandment emanating from God to preach the gospel, to remit or retain sins, and to administer the Sacraments. This power has reference only to eternal goods, is exercised only by the minister of the Word, and does not trouble itself with political administration. The political administration, on the other hand, is busied with everything else but the gospel. The magistrate protects, not souls, but bodies and temporal possessions. He defends them against all attacks from without, and, by making use of the sword and of punishment, compels men to observe civil justice and peace.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“For this reason, we must take particular care not to migle the power of the Church with the power of the State. The power of the Church ought never to invade an office that is foreign to it; for Christ himself said: ‘My kingdom is not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world.’ And again: ‘Who made me a judge over you. Paul said to the Philippians: ‘Our citizenship is in heaven.’ And to the Corinthians: ‘The weapons of our warfare are not carnal, but mighty through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thus that we distinguish the two governments and the two powers, and that we honour both as the most excellent gifts that God has given us here on earth.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duty of the bishops is, therefore, to preach the gospel, to forgive sins, and to exclude from the Christian Church all who rebel against the Lord, but without human power, and solely by the Word of God. If the bishops act thus, the Churches ought to be obedient to them, according to this declaration of Christ: ‘Whoever heareth you heareth 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if the bishops teach anything that is contrary to the gospel, then the Churches have an order from God which forbids them to obey (Mat. 7:15; Gal. 1, and 2 Cor. 13:8, 10). And Augustine himself, in his letter against Pertilian, writes: ‘We must obey the Catholic bishops, if they go astray, and teach anything contrary to the canonical Scriptures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Bayer then came to the conclusion of the Confession.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is not from hatred that we have spoken”, said he, “nor to insult anyone, but we have explained the doctrines that we maintain to be essential, in order that it may be understood that we admit of neither dogma nor ceremony which is contrary to the Holy Scriptures, and to the usage of the Universal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Such, then, said Bayer, having finished the document, is a summary of our faith. Other things might have been stated, but, for brevity’s sake, they are omitted. But what has been said is sufficient to show that in our doctrines and ceremonies nothing has been admitted which is inconsistent with Scripture, or with the Church catholic.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reading of the Confession occupied two hours. Not a word was spoken all that time. This assembly of princes and warriors, statesmen and ecclesiastics, sat silent, held fast in the spell, not of novelty merely, but of the simplicity, beauty, and majesty of the truths which passed before them in the grand spiritual panorama which Melancthon’s powerful hand had summoned up. Till now, they had known the opinions of the Protestants only as rumour had exaggerated, or ignorance obscured, or hatred misrepresented and vilified them: now they learned them from the pen of the clearest intellect and most accomplished scholar in the Lutheran host. Melancthon, knowing that he had to speak to an audience that were dull of ear, and yet more dull of heart, had put out all his powers to throw the charm of an elegant style and lucid illustration around his theological theses; and such was his success that he was alike intelligible to layman and ecclesiastic, to warrior, baron, and scholar in the Diet. But this was the least of Melancthon’s triumphs.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two hours which the reading of the Confession occupied, what a work had been accomplished, what an advance made in the great cause of the Reformation! The errors which had been growing up during the course of ages had a sentence of doom pronounced on them, and, from that hour, began to wither away; such was the clearness and pertinency of the proofs with which Melancthon confirmed the Protestant doctrines. It was as when the morning dawns, and the clouds which all night long had rested on the sides of the Alps break up, and, rolling away, disclose the stupendous, snow-clad, glorious peaks: so now, the fogs of medievalism begin to scatter, and lo! in majestic and brilliant array, those eternal verities [truths] which the Holy Spirit had revealed in ancient times for the salvation of men — those Alps of the spiritual world, those mountain-peaks that lift their heads into heaven, bathed with the light of the throne of God — are seen coming out, and revealing themselves to man’s ravished eye. The Confession, moreover, added not a few influential converts to the ranks of Protestantism. The effect on some was surprise; on others, conviction; on most, it was the creation of a more conciliatory spirit towards the Lutherans.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Thirteen years before, a solitary monk, bearing a scroll in one hand and a hammer in the other, is seen forcing his way through a crowd of pilgrims, and nailing his scroll, with its ninety-five theses to the door of the castle-church of Wittenberg. The scene repeats itself, but on a grander scale. Now a phalanx of princes and from cities are seen pressing through the throng of the Diet of Augsburg, and, in presence of the assembled princedoms and hierarchies of Christendom, they nail the old scroll — for what is the Confession of Augsburg but the monk’s scroll enlarged, and more impregnally supported by proof? — they nail this scroll to the throne of Charles V.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24</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AFTER THE DIET OF AUGSBURG</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Great Protest — The Cities asked to Abandon it — The Augsburg Confession — Theological Culmination of Reformation in Germany — Elation of the Protestants — Three Confessions — Harmony — New Converts — Consultations and Dialogues in the Emperor’s Ante-chamber — The Bishop of Salzburg on Priests — Translation of the Confession into French — The Free Protesting Towns — Asked to Abandon the Protest of 1529 — Astonishment of the Deputies — The Vanquished affecting to be the Victor — What the Protest of 1529 enfolded — The Folly of the Emperor’s Demand.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now arrived at a stage where we can look around and take a survey of this great movement of regeneration as it develops itself in other countries. Everywhere, on the right and on the left, from the Baltic to the Alps, and from the Atlantic to the gates of Viemia, the doctrines of Protestantism are being scattered and are taking vigorous root. Indeed, even beyond the mountains, that wall in Italy and Spain, Protestant movements are springing up, and Rome is beginning to be assailed in those countries where she considered her power to be so deeply seated in the traditional beliefs, the blind devotion, and the pleasure-loving habits of the people, that no one would be mad enough to attack her. But before withdrawing our eyes from Germany, let us briefly note the events immediately consequent on the Confession of Augsburg.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was the culmination of the movement on German soil. It was the proudest hour of the Lutheran Church. To this point the labours of Luther and of the forces that operated around him had tended, and now that it was reached, the crown was put upon the theological development of Scripture truth by any means, but as a tired attempt, made before the Reformation had completed its second decade, it was a marvellous effort, and has not been cast into the shade by even the noblest of those Confessions which have since followed it, and for which it so largely helped to prepare the way. When this Confession was laid on the imperial table, the movement had no longer Luther as its sole or chief embodiment. The Reformation now stood before the world in a body of Articles, drawn from the Bible, and comprehensively embracing those principles which God has made known as a basis of justice and order to nations, and the means of renewal and eternal life to individuals; and whatever might become of Luther, though he were this moment to be offered as a martyr, or, which was possible but hardly conceivable, were to apostatise, and destroy the faith he once preached, here was a greater preacher of the truth, standing before the nations, and keeping open to them the road to a glorious future.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Was the Confession of Augsburg to come in the place of the Bible to the Protestants? Far from it. Let us not mistake the end for which it was framed, and the place it was intended to occupy. The Confession did not create the faith; it simply confessed it. The doctrines it contained were in the Confession because they were first of all in the Bible. A terrestrial chart has authority and is to be followed only when for every island and continent marked on it there is a corresponding island and continent on the surface of the globe; a manual of botany has authority only when for every term on its page there is a living flower or tree in the actual landscape; and a map of the heavens is true only when for every star named in it there is an actual star shining in the sky. So of the Augsburg Confession, and all Confessions, they are true, and of authority, and safe guides only when every statement they contain has its corresponding doctrine in the Scriptures. Their authority is not in themselves, but in the Word to the Emperor Charles V. From there, we went to the cathedral, where there is a gate of brass, over which many places of the sacred history are represented in </w:t>
      </w:r>
      <w:r w:rsidRPr="00BE5F8C">
        <w:rPr>
          <w:rFonts w:ascii="Arial" w:eastAsia="Times New Roman" w:hAnsi="Arial" w:cs="Arial"/>
          <w:i/>
          <w:iCs/>
          <w:color w:val="000000"/>
          <w:sz w:val="24"/>
          <w:szCs w:val="24"/>
          <w:lang w:eastAsia="en-GB" w:bidi="ar-SA"/>
        </w:rPr>
        <w:t>basso relievo</w:t>
      </w:r>
      <w:r w:rsidRPr="00BE5F8C">
        <w:rPr>
          <w:rFonts w:ascii="Arial" w:eastAsia="Times New Roman" w:hAnsi="Arial" w:cs="Arial"/>
          <w:color w:val="000000"/>
          <w:sz w:val="24"/>
          <w:szCs w:val="24"/>
          <w:lang w:eastAsia="en-GB" w:bidi="ar-SA"/>
        </w:rPr>
        <w:t xml:space="preserve">, and one is of in the history of the creation, making out that it was the Virgin Mary who created Eve, and formed her out of one of Adam’s ribs. Therefore, they should not not fetter the conscience, or tyrannise over it, except when they pervert the truth, but guard its liberty by shielding the understanding from the usurpation [overcoming] of error, and leaving the conscience free to follow the light of the Word of God.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Both parties felt the last consequences were that must follow from what had just taken place. The Protestants were elated. They had carried their main object, which was nothing less than to have their faith published in the presence of the Diet, and so of all Christendom. “By the grace of God”, exclaimed Pontanus, as he handed the Latin copy to the emperor’s secretary, “this Confession shall prevail in spite of the gates of hell!” “Christ has been boldly confessed at Augsburg”, said Luther, when the news reached him. “I am overjoyed that I have lived to this hour.” The Churches, as we have seen, had been closed against the Protestant ministers; but now we see the pulpit set up in the Diet itself, and great princes becoming teachers of the gospel.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Popish members were dismayed and confounded when they reflected on what had been done. The Diet had been summoned to overthrow the Reformation; instead of this, it had established it. In the wake of this Confession came two others, the one written by Bucer, and signed by four cities which, in the matter of the Lord’s Supper, leaned to the Zwinglian rather than to the Lutheran view — Strasburg, Constance, Memmingen, and Lindau; hence, its name, the Tetrapolitan Confession; and the other presented in the name of Zwingli, and containing a statement of his individual views. Thus, the movement, instead of shrinking into narrower dimensions, or hiding itself from view, was coming boldly out in the presence of its opponents, and the feeble hope which the Romanists founded on the cirumstance that there were three representations, or “a schism in the schism,” as they termed it, vanished when these several documents were examined, and it was seen that there was substantial agreement among them; that on one point only did they differ, and that all were united in their repudiation and condemnation of Rome.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Moreover, powerful princes were passing from the Romanist to the Protestant side. The Archbishop Hermann, Elector of Cologne, the Count Palatine Frederick, Duke Eric of Brunswick-Luneburg, Duke Henry of Mecklenburg, and the Dukes of Pomerania, were gained to the truth, and their accession well-nigh doubled the political strength of the Reformation. These trophies of the power of the Confession were viewed as pledges of more numerous conversions to be effected in times to come. Nor were these hopes disappointed. The Confession was translated into most of the languages of Europe, and circulated in the various countries; the mis-representations and calumnies [slurs] which had obscured and distorted the cause were cleared away;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Protestantism began to be hailed as a movement, bringing with it renovation to the soul, and new life to States.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the morning of the day following that on which the Confession had been read, the 26th of June. The emperor had just awoken. He had slept badly, and was wearied and irritable. The affair of yesterday recured to his mind, and a feeling of melancholy began to weigh upon him. He had made a bad beginning of the enterprise, arranged between himself and the Pope at Bologna. Lutheranism stood better in the eyes of the world, and had more adherents around it now than when he entered Augsburg. He must think how he  could correct his first false move. At that moment, the count palatine, looking as much out of sorts as his master, entered the imperial apartment. His eye caught the anxious face of the emperor, and, divining the cause of his uneasiness, “We must”, said he, “yield something to the Lutheran princes.” A feeling of relief to the mind of Charles accompanied these words; and the count went on to say that it might not be ungraceful to make the concessions which the Emperor Maximilian was willing to grant. “What were they?” inquired the monarch. “These three: communion in both kinds, the marrige of priests, and freedom with regard to fasts,” enjoined the count palatine. The thing pleased Charles. It left untouched the mass and the authority of the Church. It was a small sacrifice to prevent a great evil.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a little while, Granvelle and Campeggio arrived. They were told the counsel which the count palatine had given, and which seemed good in the eyes of the emperor. It was not equally good in the eyes of these Churchmen. At the conferences at Bologna, Campeggio, as we have seen, had only one course to recommend, one remedy for all the heresies of the day — the sword. He was of the same opinion at Augsburg as at Bologna. Concession would only lead to greater concessions. The counsel of the count palatine was not good, said the cardinal, and Campeggio had the art to persuade Charles to reject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Other arrivals soon followed, mainly ecclesiastics, who reinforced the leg.ate in the position he had taken up. “I stay with the mother,” exclaimed the Bishop of Wartzburg. “Spoken like a true and obedient son”, said the courtier Brentz; “but pray, my lord, do not, for the mother, forget either the father or the son.” “It is not the cure, but the physician that prescribes it, that I dislike,” said the Archbishop of Salzburg, who had been peculiarly bitter against the Reformers. “I would oblige the laity with the cup, and </w:t>
      </w:r>
      <w:r w:rsidRPr="00BE5F8C">
        <w:rPr>
          <w:rFonts w:ascii="Arial" w:eastAsia="Times New Roman" w:hAnsi="Arial" w:cs="Arial"/>
          <w:color w:val="000000"/>
          <w:sz w:val="24"/>
          <w:szCs w:val="24"/>
          <w:lang w:eastAsia="en-GB" w:bidi="ar-SA"/>
        </w:rPr>
        <w:lastRenderedPageBreak/>
        <w:t xml:space="preserve">the priests with wives, and all with a little more liberty as regards meats, nor am I opposed to some reformation of the mass; but that it should be a monk, a poor Augustine, who presumes to reform us all, is what I cannot get over.” “Nor I”, responded another bishop, “that a little town should teach all the world; and that the ancient and orthodox waters of Rome should be forsaken for the heretical and paltry [poor] stream that Wittenberg sends out, is not to be thought of.” It was the old objection, “Can any good thing come out of Nazareth?”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 men now assembling around Charles, some blamed themselves as well as the Lutherans. The Bishop of Salzburg, whom we have just mentioned as more than ordinarily hostile to the Reformation, was, by no means, blind to the degeneracy of Rome, and made a very frank confession on that head one day to Melancthon, who was insisting on a reformation in the lives of the clergy. The archbishop could not help expressing his opinion of the hopelessness of such a thing, not because it was not needed, but simply because it was chimerical [a ghostly hope]. “What”, he exclaimed abruptly, “reform us; we priests have always been good for nothing.” The archbishop was of the opinion that there was not left enough of backbone in the priesthood to stand the process. The cure would certainly kill it. A Greater had pronounced the same judgement on the corrupt priesthood of a former age. “If the salt have lost its savour … it is fit neither for the land nor for the dunghill, but men cast it out and it is trodden under foot.”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Charles had got the Diet which he had summoned in so high hopes, and to which he had come in such magnificent state, not doubting that he was advancing to a scene of victory; he had got more: he had got the Lutheran Confession — not a confession of trespass against their mother the Church, and a cry for the pardon of the Pope and the emperor, which he had prepared himself to hear, but a bold justification of all the doctrines the princes had professed, and all the steps they had taken — in short, a flag of revolt unfurled at the very foot of the imperial throne. Before punishing the offences of nine years ago by executing the Edict of Worms, he must deal with this new development of Lutheranism. If he should pass it over in silence, on the pretext that it was an affair of dogmas merely, he would be virtually tolerating the Protestant faith, and must nevermore mention the Worms’ proscription. If, on the other hand, he should call on the princes to retract [take it back], he must be prepared with something like reasonable grounds for demanding their submission, and, if need be, extolling it. He must steer between the Scylla of coercion and the Charybdis of toleration. This was all as yet the Diet had done for him. It had brought him new perplexities — more sleepless nights. It was mortifying to have to write to Clement VII. that the project they had spent a winter together at Bologna in concocting was speeding so badly — was,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fact, marching backwards.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Every hour was precious. Before sitting down to breakfast, steps had to be taken. Of the two courses open to him — tolerate or coerce? — it was clear that the latter was the one that must be taken in the last resort. But the emperor’s edicts must be backed </w:t>
      </w:r>
      <w:r w:rsidRPr="00BE5F8C">
        <w:rPr>
          <w:rFonts w:ascii="Arial" w:eastAsia="Times New Roman" w:hAnsi="Arial" w:cs="Arial"/>
          <w:color w:val="000000"/>
          <w:sz w:val="24"/>
          <w:szCs w:val="24"/>
          <w:lang w:eastAsia="en-GB" w:bidi="ar-SA"/>
        </w:rPr>
        <w:lastRenderedPageBreak/>
        <w:t xml:space="preserve">by reasons; and now it was that Charles painfully felt his unskilfulness in theology. Distracted rather than aided by the conflicting opinions and contrary counsels of the men around him, he resolved to look a little into this matter for himself, and, for this end, he ordered his secretary to prepare a French translation of the Confession. Two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copies, as we have said, had been handed to Charles, the one in Latin and the other in German; but he thought he could better see the theological bearings of Lutheranism and the idiomatic [wordfulness] beauties of Melancthon in French than in either of the other two languages. He required perfect accuracy of his secretary. “See”, said he, “that not a word is found wanting.” The Lutheran princes who heard these words were pleased with the emperor’s wish to be well-informed in their cause; and took them as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sign that he leaned to their side — a somewhat narrow foundation for so great a conclusion. The courtiers who knew the emperor better, shook their heads when they learned that the Lutherans were reckoning Charles among the converts of the eloquent document of Melancthon. It had already made some illustrious disciples among the lay princes; and one or two prince-bishops, as Cologne and Augsburg, it had almost persuaded to be Lutherans; but the head that wore the diadem was not to be numbered among those that were to bow to the force of title.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While the emperor is seated at the breakfast table, the ante-chamber begins to be filled with a crowd of deputies. Who are they, and why are they here at this early hour? They are the ambassadors from the imperial cities, and they are here by command of the emperor. Before beginning his first lesson in Lutheran divinity, Charles will try what can be done with the towns.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Free towns have, in all ages, been objects of special jealousy and dislike of despots. The free cities of Germany were no exception to this rule. Charles viewed them with suspicion and abhorrence. They were the great stumbling-blocks in his path to that universal monarchy which it was his ambition to erect. But of the free imperial towns, fourteen had given special cause of displeasure to the emperor. They had refused to submit to the Recess of the last Diet of Spires, that of 1529. The names of the oflending cities were Strasburg, Nuremberg, Constance, Ulm, Reutlingen, Heilbronn, Metomingen, Lindau, Kempten, Windsheim, Isny, and Weissemburg. Their non-adherence to the Recess of the Diet had created a split in the Empire. An attempt must be made to heal the breach, and bring back the contumacious [conflicting] cities before their evil example had been followed by the others. Their deputies were now gathered, along with the rest, in the imperial ante-chamber. Frederick, count palatine, was sent to them to say, “that in the last Diet of Spires (1529), a decree had been made, which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had been obeyed by most of the States, much to the emperor’s satisfaction, but that some of the cities had rejected it, to the weakening of the Empire, and that Charles now called on them to submit to the Diet.”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Little had they expected, when they assembled that morning in the ante-chamber of the monarch, to have a demand like this made of them. The eloquent words of Melancthon were still ringing in their ears; they felt more convinced than ever, after </w:t>
      </w:r>
      <w:r w:rsidRPr="00BE5F8C">
        <w:rPr>
          <w:rFonts w:ascii="Arial" w:eastAsia="Times New Roman" w:hAnsi="Arial" w:cs="Arial"/>
          <w:color w:val="000000"/>
          <w:sz w:val="24"/>
          <w:szCs w:val="24"/>
          <w:lang w:eastAsia="en-GB" w:bidi="ar-SA"/>
        </w:rPr>
        <w:lastRenderedPageBreak/>
        <w:t xml:space="preserve">listening to his beautifully perspicuous [clear] and powerfully convincing exposition, that their faith was founded on the Word of God, and that they could not abandon it without peril to their souls; they had witnessed, only the day before, the elation of their brethren at this triumphant vindication, and they had shared their feelings. They had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marked, too, the obvious perplexity into which the reading of the Confession had thrown the Romanists, how troubled their faces, how uneasy their attitudes, how significant the glances they exchanged with one another, and how, frankly, some of them had confessed that Melancthon’s paper contained only the truth! A concession or an overfure of conciliation would not have surprised them; but that the minister of Charles should, on the morrow, after this great triumph be the bearer of such a demand from the emperor beyond measure astonished them. They had won the field; with them had remained the moral victory; but the vanquished suddenly put on the air of a conqueror.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Protestant cities were asked to submit to the edict of the Diet of 1529. Let us see how much was involved in that demand. The Diet of 1529 abolished the toleration of 1526. Not only so: it placed an arrest on the Protestant movement, and enacted that it should advance not a foot-breadth beyond the limits it had reached when the Recess of the Diet was published. As regard all who were already Protestants, it graciously permitted them to remain so; but from this day forward, while Germany stood, not a prince, not a city, not an individual should enrol his name in the Protestant ranks or leave the Church of Rome, whatever his convictions or wishes might be. It went further; it provided for the re-introduction of the mass, and the whole machinery of Romanism, into Protestant provinces and cities. While it stringently [strictly] forbade all proselytising on the Protestant side, it gave unbounded licence to it on the Popish. What could happen, under an arrangement of this sort, but that Protestantism should wither and disappear? One could prognosticate [predict] the year, almost the very day, when it would be extinct. It was at this hour, with the Augsburg Confession lying on the emperor’s table, that the free cities were asked to assist in arranging for the funeral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obsequies [ceremonies] of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Nor does even this fidly bring out the folly which Charles committed in making such a demand, and the treason of which the free cities would have been guilty against the truth and the world, had they yielded to it. The Recess of 1529 was the act that had led them to send out the great Protest from which they took their name. To adhere to the Recess was to abandon their Protest — was to pull down their flag as it floated before the eyes of all Christendom, a sign and promise to the nations of a glorious redemption from a great slavery.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had not thought miich of the act at the time; but the more they pondered it, the more they saw they had been led by a wisdom not their own to take up a position that was one of the most comprehensive and sublime in all history. With their Protest had come new liberties to the soul of man, and new rights and powers to human society. Their Protest had deposited in Christendom the one everlasting corner-stone of </w:t>
      </w:r>
      <w:r w:rsidRPr="00BE5F8C">
        <w:rPr>
          <w:rFonts w:ascii="Arial" w:eastAsia="Times New Roman" w:hAnsi="Arial" w:cs="Arial"/>
          <w:color w:val="000000"/>
          <w:sz w:val="24"/>
          <w:szCs w:val="24"/>
          <w:lang w:eastAsia="en-GB" w:bidi="ar-SA"/>
        </w:rPr>
        <w:lastRenderedPageBreak/>
        <w:t xml:space="preserve">freedom and virtue — an emancipated conscience. But an emancipated conscience did not mean a lawless conscience, or a conscience guided by itself. Above conscience, their Protest placed the Word of God — the light — the voice saying, “This is the way.” Above the Word, they placed the Spirit that speaks in it. They gave to no man and no Church the power of authoritatively interpreting the Scriptures; and they took care to guard against the tyranny of which Scripture had been made the instrument in the hands of infallible interpreters; for he who can interpret the law as he pleases, can make the law to be what it suits him. Scripture alone, they said, can interpret Scripture. Thus they proclaimed the supremacy of Scripture, not as a fetter on the understanding, but a Divine bulwark around it. Above the Supremacy of Scripture, they placed the supremacy of the Spirit who inspired it; and, in doing so, they reared another rampart around the liberty of the understanding.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An emancipated conscience they committed to the guardianship of the Bible: and the supremacy of the Bible they placed under the sovereignty of God. Thus, they brought conscience in immediate contact with her Lord, and human society they placed under the rule of its rightful and righteous king.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Protest of 1529 was thus a grand era of restoration and reconciliation. It restored society to God. Rome had divorced the two. She had come in between God and society by her assumed exclusive and infallible power of interpreting the Scriptures. She made the law speak what she pleased, and thus, for the government of God, she had substituted her own. Protestantism came to re-institute the Divine government over the world. It did so by placing the authority of Scripture above the chair of the Pope, and lifting the crown of Christ above the throne of the emperor.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grand a restoration could not be developed in a day, or even in a century. But the Protest of 1529 had all this in it. The stable basis, the majestic order, the ever-expanding greatness and power of Protestant States lay all enfolded in its three mighty principles: Conscience, the Scriptures, the Spirit — each in its order and subordination.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simple Protest contained all, as the acorn contains the oak, or, as the morning contains the noonday.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25</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ATTEMPTED REFUTATION OF THE CONFESSION</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is to be done with the Confession? — Perplexity of the Romanists — The Confession to be Refuted — Eck and Twenty Others chosen for this Work — Luther’s Warnings — Melancthon’s and Charles’ Forecast — Wrestlings in the Coburg — The Fourteen Protestant Free Cities — Refutation of the Confession — Vapid [mostly empty] and Lengthy — Rejected by the Emperor — A Second Attempt — The Emperor’s Sister — Her Influence with Charles — The Play of the Masks.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“Adhere to the Recess of 1529 and abandon your Protest,” was the message delivered from diaries to the ambassadors of the fourteen free cities, gathered in the imperial ante-chamber on the morning of the 26th June, 1530. When we think that the Protest meant a new age, which was bearing in with it Luther and the Protestant princes and cities, instead of being borne in by them, how foolish does that demand look, even when it comes from one who wore so many crowns, and had so numerous armies at his command! The deputies made answer that in a matter of so great moment time must be given them to deliberate. They retired, to return with their answer in writing only on the 7th of July. While the cities are preparing their reply, another matter calls for consideration. What is to be done with the Confession lying on the emperor’s table? and what steps are to be taken to bring over the Elector John and the other Protestant princes?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seen the emperor dismiss the representatives of the Protestant cities with an injunction to take counsel and bring him word how they meant to act in the matter of the Decree of Spires, and whether they were prepared to abandon their Protest of 1529. Scarcely have they left his presence when he summons a council of the Popish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members of the Diet. They have been called together to give advice respecting another matter that claims urgent attention from the emperor. The Confession of the Protestant princes is lying on his table; what is to be done with it? Lutheranism is not at Wittenberg only: it is here, in the Palatinate Palace of Augsburg: protesting with eloquent voice against the tyranny that would suppress it: crying aloud before the Diet, as by-and-by, if not silenced, it will cry before all Christendom, that Rome has corrupted the faith, and is become apostate. “What shall we do?” asked the emperor,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 princes and bishops now gathered round him, “how shall we dispose of this document?”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emperor’s question was the signal for the expression of a number of contrary opinions. It was not wise guidance, but distraction and embarassment, that Charles found in the multitude of his counsellors. There were three distinct parties in the body </w:t>
      </w:r>
      <w:r w:rsidRPr="00BE5F8C">
        <w:rPr>
          <w:rFonts w:ascii="Arial" w:eastAsia="Times New Roman" w:hAnsi="Arial" w:cs="Arial"/>
          <w:color w:val="000000"/>
          <w:sz w:val="24"/>
          <w:szCs w:val="24"/>
          <w:lang w:eastAsia="en-GB" w:bidi="ar-SA"/>
        </w:rPr>
        <w:lastRenderedPageBreak/>
        <w:t xml:space="preserve">around him. We shall not, said one party, chop logic with our opponents; when we are entangled in a theological labyrinth, they may escape. We have only one course to pursue, even to execute the Edict of Worms. Another party, better acquainted with the secret wishes of Charles, said, “Let us refer the matter to the decision of the emperor.” There came yet a third, formed of those who were somewhat vain in their traditional lore [ceremonies], and not unwilling to show it. “Let a few doctors”, said they, “be appointed to write a Refutation of the Lutheran Confession, which may be read to the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princes, and ratified by the emperor.”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was not the bishops who urged the emperor to extreme and violent courses. They rather, on the whole, employed their influence to check the sanguinary [bloody] zeal of others. “I cannot advise his majesty to employ force”, said Albert of Mainz, but the reason he assigned for his temperate counsels somewhat detracts from their generosity, “lest, when the emperor retires, the Lutherans retaliate upon the priests, and the Turk come in, in the end of the day, and reap with his scimitar what the Lutheran sword may have left.” The Bishop of Augsburg drew upon himself the suspicion of a heretic in disguise by the lengths he was willing to go in conciliating the Protestants. The Sacraments in both kinds, and the marriage of the priests, he was prepared to concede; even more, were it necessary — pointing evidently to private masses. “Masses!” exclaimed some; “abolish masses! why not say at once the kitchens of the cardinals?” All the ecclesiastics, however, were not so conciliatory. The Archbishop of Salzburg said tartly, “The Lutherans have laid before us a Confession written with black ink on white paper. Well, if I were emperor, I would answer them with pen and ink.”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Some of the lay princes were the most fanatical and fiery in the council. George of Saxony, and Joachim of Brandenburg outdid the most violent of the priests. The former hated Luther with a fervour that seemed to increase with his years, and the latter was known as a half-brained fool, whom the mere mention of the word “Lutheran” sufficed to kindle into a rage. These two nobles pressed forward and gave their voices for war.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Argument was tedious and uncertain, they urged, especially with sophists like those of Wittenberg; the sword was summary and much more to be relied on. There was present a certain Count Felix of Werdenberg, whom the word seemed to electrify. Scenting the battle from afar, he started up, and said, “If there is to be fighting against the Lutherans, I offer my sword, and I swear not to return it to its scabbard till the stronghold of Luther has been laid in the dust.” Count Felix doubtless would have backed these valorous words by not less valorous deeds but for the circumstance that, regaling himself with too copious draughts from the wine-flagon, he died a few days later. It was the fanatical men who carried it in the council. Even the proposal of the middle party was rejected, which was to leave the matter to the adjudication of the emperor. That implied, the extreme men argued, that there were two parties and two causes. This was to misapprehend the matter wholly, said they. There was but one party, the Empire even, and but one cause; for that of the Lutherans was rebellion, and to be dealt with only by the sword.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But, before unsheathing the sword, they would first make trial with the pen. They would employ violence with all the better grace afterwards. They agreed that a Refutation of the Confession should be drawn up.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course, the theologians of the party were the men who were looked to, to undertake this task — an impossible one if the Bible was to be used for anything, but at Augsburg the Bible had about as little standing as the Confession. Most of the Popish princes had brought their divines and learned men with them to the Diet. “Some”, said Jonas, “have brought their ignoramuses.” Cocheius, Jonas ranks in this class. Faber and Eck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held a better position, being men of some learning, though only of second-rate ability, if so much. There was but one man of surpassing talent and scholarship outside the Protestant pale, Erasmus, and he was not at Augsburg. He had been invited by both parties, but their solicitations failed to woo him from his retreat at Basle. The great scholar sent characteristic excuses of absence to both. To the Protestants, he wrote, “Ten councils could not unravel the deep plot of your tragedy, much less could I. If anyone starts a proposition that has common sense on its side, it is at once set down as Lutheranism.” But, changing his tactics when he addressed himself to the other side, he found for the Romanists a few pleasant words at the expense of the Lutherans. What a memorable example is Erasmus of the difierence between the Renaissance and the Reformation — the revival of letters and the revival of principles!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 Confession must be refuted, and for the preparation of such a work Rome can employ only such theologians as she possesses. Faber, who had been promoted to the Archbishopric of Vienna; Eck, the opponent and vituperator [violent speaker] against Luther; Cochlaeus, the Archdeacon of Frankfurt, with seventeen others, mostly Dominican monks, twenty in all, were told to write an answer to the Confession of the Protestant princes.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These were all extreme Romanists. It was clear what sort of instrument would issue from such a workshop. That these men would make any attempt to meet the views of the Lutherans, or that they would look candidly at the reasonings of Melancthon, and grapple seriously with them, much less overturn them, was what no one expected. Campeggio is believed to have been the man who gave in this list of names; for no one knew better than himself the utter futility of what he was setting his nominees to do. The decided character of the committee was a virtual declaration that there was to be no concession, and that Rome was meditating no surrender. Those who feared conciliation were now able to dismiss their fears, and those who wished for it were compelled to lay aside their vain hopes. “Doctor”, inquired the Duke of Bavaria, addressing Eck, “can you confute that paper out of the Bible?” “No”, replied he, “but it may be easily done from the Fathers and Councils.” “I understand”, rejoined the duke, “I understand; the Lutherans are in Scripture, and we are outside.” The worthy Chancellor of Ingolstadt was of the same opinion with another of his co-religionists, that nothing is to be made of Protestants so long as they remain within the castle of </w:t>
      </w:r>
      <w:r w:rsidRPr="00BE5F8C">
        <w:rPr>
          <w:rFonts w:ascii="Arial" w:eastAsia="Times New Roman" w:hAnsi="Arial" w:cs="Arial"/>
          <w:color w:val="000000"/>
          <w:sz w:val="24"/>
          <w:szCs w:val="24"/>
          <w:lang w:eastAsia="en-GB" w:bidi="ar-SA"/>
        </w:rPr>
        <w:lastRenderedPageBreak/>
        <w:t xml:space="preserve">the Bible; but bring them from their stronghold delve into the level plain of tradition, and nothing is easier than to conquer them.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clear eye of Luther saw what was coming. He knew that it was not in Dr. Eck, and the whole cohort of his coadjutors, to refute the Confession of Melancthon, and that there was but one alternative, namely, that the strong sword of Charles should come in to repress what logic could not confute.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“You are waiting for your adversaries’ answer”, wrote he to his friends at Augsburg; “it is already written, and here it is: The Fathers, the Fathers, the Fathers; the Church, the Church, the Church; usage, custom; but of the Scriptures — nothing. Then the emperor, supported by the testimony of these arbiters, will pronounce against you; and then will you hear boastings on all sides that will ascend up to heaven, and threatenings that will descend even to hell.”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same issue was now shaping itself to the eye of other two men — Melancthon and the Emperor Charles. But though all three — Luther, Melancthon, and Charles — had arrived at this conclusion, they had arrived at it by different roads. Luther in the Coburg, like the astronomer in his watchtower, with eyes uplifted from earth and fixed on heaven, deduced the future course of affairs from the known laws of the Divine government, and the known facts of the Protestant and Popish systems. Melancthon came to his conclusion to a large extent by sense. At Augsburg, he had a close view of the parties arrayed against him; he heard their daily threats, and knew the intrigues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at work around him, and felt that they could have only a violent end. The emperor divined the denouncement on grounds peculiar to himself. He had sounded Luther as to whether he was willing to abide by his decision of the question. The Reformer replied through the Elector John: “If the emperor wishes it, let him be judge. But let him decide nothing contrary to the Word of God. Your highness cannot put the emperor above God himself”. This was Luther’s way of saying that in spiritual things the State possessed no jurisdiction. This swept away a hope to which till now the emperor had clung — that the matter would be left to his arbitration. This he saw could not now be. On the other hand, the extreme party among the Romanists were the majority at Augsburg. They were overwhelming in the Diet; they were ruling at Rome also; and they would no more leave the final determination of the question in the hands of Charles than the Protestants would. To the emperor nothing would remain but the by no means enviable and dignified task of executing the resolve on which he saw the fanatical advisers of the Papacy were determined to precipitate [start] the controversy — namely, the employment of force.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forecast of the isssue on the part of all three affected each of them very differently. Melancthon it almost overwhelmed in despair; Charles it stimulated into a morose and gloomy determination to avenge himself on a cause which had thrust itself into the midst of his great projects to thwart and vex him. Luther, on the other hand, it inspired with courage, we might say with defiance, if we can so characterise that scornful yet </w:t>
      </w:r>
      <w:r w:rsidRPr="00BE5F8C">
        <w:rPr>
          <w:rFonts w:ascii="Arial" w:eastAsia="Times New Roman" w:hAnsi="Arial" w:cs="Arial"/>
          <w:color w:val="000000"/>
          <w:sz w:val="24"/>
          <w:szCs w:val="24"/>
          <w:lang w:eastAsia="en-GB" w:bidi="ar-SA"/>
        </w:rPr>
        <w:lastRenderedPageBreak/>
        <w:t xml:space="preserve">holy disdain in which he held all who were warring against Protestantism, from Charles down to Dr. Eck and Cochlaeus. As regards Luther and Melancthon, the difference between them was this: Melancthon thought that the sword of the emperor would kill the cause, Luther knew that it would kill only its adherents, and, through their death, give life to the cause. The cause was God’s: of this, he had the firmest possible conviction. That surely meant victory. If not, it came to this, that the King of Heaven could do only what the King of Spain permitted him to do; and that Christ must go forward or must turn back, must uphold this cause and abandon that, as the emperor willed — in other words, that Charles and not God was the ruler of the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are compelled to ask, when we see the courageous man shut up in the Coburg, and the timid and trembling one sent into the field, was this the best arrangement? Was the right man in the right place? The arrangement we would have made would have been exactly the reverse. We would have sent the strong man to fight the battle, and withdrawn the weak and feeble one into the retreat of the Coburg, there to commune with and to pray. But in this, as in other instances, we are taught that God’s ways are not as our ways, nor his thoughts as our thoughts. The actual arrangement was the best. It was the strong man that was needed to pray; it was the weak one that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was fitted to receive and act upon the answer. It is only the prayer of faith that prevails, and it is only to a great faith that great blessings are given. Melancthon, therefore, would have been out of place in the Coburg: but his weakness in the field illustrated the power of his Master, and showed who was doing the work. Besides, the lengths he was willing to go to meet the Papists — and he went much further than Luther would have done — only the more manifestly but Rome in the wrong, and left the blame of the final rupture with 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if Luther, with uplifted hands, drew down daily strength from the skies, as the conductor draws down the electric fire from the clouds, it was to send out the Divine influence, which descended from above, to those who had so much need of it at Augsburg. Faith begets faith, and Luther became as God to Melancthon and the 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around him. Let us enter the Coburg. The voice as of a man in a great agony falls on our ear. He groans, he cries; he cries yet more earnestly. Whose voice is it? Listen. It is Luther’s. We need not enter his chamber; we can distinctly hear every word where we stand outside his closet door in the corridor. “I have once heard him praying”, wrote Veit Deitrich, a friend, who at times visited the Reformer in the castle, “communing with God as a Father and Friend, and reminding him of his own promises from the Psalms, which he was certain would be made good — ‘I know, O God, you are our dear God and Father: therefore, am I certain that you will destroy the persecutors of your Church. If you do not destroy them, you are in like danger with us. It is your own cause. The enemies of the cross of Christ assault us. It appertains to you and the honour of your name to protect your confessors at Augsburg. You have promised; you will do it; for you have done it from the beginning. Let your help shine out in this extremity.’”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prayer has gone up; it has knocked at the gates of the eternal temple; it has unlocked the fountains of God’s power; and now an air celestial fills the chamber of the Coburg, and a Divine strength is infused into the soul of its inmate. What Luther has freely received he freely gives to others. He sends it onward to Augsburg thus: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“What is the meaning,” writes he to Melancthon, “of fearing, trembling, caring, and sorrowing? Will he not be with us in this world’s trifles who has given us his own Son? In private troubles, I am weak, and you are strong — if, at least, I can call private the conflicts I have with Satan — but in public trials I am what you are in private. The cause is just and true — it is Christ’s cause. Miserable saintling that I am! I may well turn pale and tremble for myself, but I can never fear for the cause.”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pray, have prayed, and shall pray for you, Philip”, he wrote in another letter”, and I have felt the Amen in my heart.”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“Our Lord Jesus Christ”, he wrote to Jonas, “is King of kings and Lord of lords.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If he disowns the title at Augsburg, he must disown it in heaven and earth. Amen.”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So did the battle proceed on the two sides. Wiles, frowns, threats, with the sword as the last resort, are seen on the one side — prayers, tears, and faith on the other. The Emperor Charles, the legate Campeggio, and the Popish theologians at Augsburg saw only Melancthon. They saw him dejected, bending under a load of anxieties, and coming to them each day with a new concession or explanation, if perhaps it might end the battle. The adversary with whom they were all the while contending, however, was one they saw not — one who was out of their reach — the man of prayer in the Coburg, or rather the God-man at the right hand of Power in heaven — the Ancient of Days.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We have seen the emperor send away two commissions, with instructions to each to deliberate on the matter referred to it, and return on a future day with the answer. They are here, in the presence of the emperor, to give in their report. First come the representatives of the fourteen cities which had refused adherence to the Edict of Spires, 1529. Of these cities, some were of Zwingli’s sentiments on the Sacrament, while others agreed with the Augsburg Confession. This diflference of opinion had introduced the wedge of discord, and had raised the hopes of the emperor. Nevertheless, in the presence of the common foe, they were united and firm. They replied to Charles “that they were not less desirous than their ancestors had been to testify all loyalty and obedience to his imperial majesty, but that they could not adhere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to the Recess of Spires without disobeying God, and compromising the salvation of their souls.” Thus the hope vanished which the emperor had cherished of detaching the cities from the princes, and so weakening the Protestant front.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The next body to appear at the foot of the emperor’s throne, with an account of their labours, were the twenty theologians to whom had been entrusted the important matter of preparing an answer to the Protestant Confession. They had gone to work with a will, meeting twice a day; and we can do justice to their zeal only when we reflect that it was now on the eve of the dog-days [the last and hot days of summer]. Eck and his company showed themselves experts at producing what they understood to be wanted, a condemnation rather than a refutation. Eck had declared beforehand that the latter could not be forthcoming if Scripture were allowed a hearing. This very considerably simplified and lightened the task, and, in a fortnight, Eck and his coadjutors gave in a document of not less than 280 pages. In point of bulk, this performance might have sufficed to refute not one but a dozen such Confessions as that of Augsburg. Charles surveyed the ponderous Refutation with dismay. He appearcd to divine that it would only fortify what it was meant to overthrow, and overthrow what it was intended to fortify. It did not improve on closer acquaitance. It was vapid [empty] as well as bulky. It was pointless as a “Refutation”, and vigorous only in its abuse. Its call for “blood” was unmistakable. Charles saw that it would never do to give the world an opportunity of contrasting the lumbering periods and sanguinary [blood-thirsty] logic of Eck, with the terse and perspicuous [clear] style and lofty sentiments of Melancthon. Her worst foe could not do Rome a more unkindly act, or Wittenberg a greater kindness, than to publish such a document. Another Refutation must be prepared; yet even this inspired but little hope, for to whom could the emperor commit the task, except to the old hands? Letters, too, alas! were going over to the side of Wittenberg; and soon nothing would remain with Rome but one thing — the sword.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 Reformation wa.s not yet able to endure persecution, and meanwhile friends of the gospel were placed one after another near Charles, to pluck away his hand when it was laid on his sword’s hilt, with intent to unsheathe and use it against the gospel. He had buried Gattinara, the friend of toleration, at Innspruck. This left the legate Campeggio without a rival in the imperial councils. But only three days after the reading of the Confession, two ladies of high rank came to Augsburg, whose quiet but powerful influence restored the balance broken by the death of Gattinara. The one was Mary, the sister of the emperor, and widow of Louis, King of Hungary; the other was her sister-in-law, the Queen of Bohemia, and wife of Ferdinand of Austria. The study of the Scriptures had opened to both the way to peace. Their hearts had been won for the gospel, and, when Campeggio approached to instil his evil counsel into the ear of the emperor, these two ladies were able, by a word fitly spoken, to neutralise its eflects upon the mind of their brother, and draw him back from the paths of violence to which, at the instigation of the legate, he seemed about to commit himself .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those days, truth could sometimes be spoken to princes in a figure when it dared not be told them in plain language. One day, during his stay in Augsburg, as Charles sat at dinner with his lords, a message was brought to him that some comedians wished to amuse him and his guests.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Instant permission was given, for the request was in accordance with the manners of the age, and excited no suspicion. First, an old man, in a doctor’s gown, tottered across the floor, carrying a burden of sticks, some long, some short. Throwing down the sticks on the hearth in confusion, he turned to retire. On his back, now displayed to the courtiers, was the name — John Reuchlin. A second mask now entered, also attired as a doctor. He went up to the hearth, and began deftly arranging the sticks. He worked assiduously for a little while, but, despite his pains, the long and short, the crooked and the straight, would not pair; so, giving up his task, with a sardonic smile on his countenance, he made his exit. Charles and his lords, as he walked out, read on his back — Erasmus of Rotterdam. The comedy was beginning to have interest. A third. now entered: this time it was a monk, in the frock and cowl of the Augustines. With keen eye and firm step, he crossed the hall, bearing a brazier filled with live coals. He raked the sticks together, not waiting to sort them, put a coal underneath the heap, blew it up, and soon a blazing fire was roaring on the hearth. As he withdrew, he showed on his back — Martin Luther. The plot was thickening,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 fourth appeared — a stately person, covered with the insignia of empire. He gazes with displeasure at the fire. He draws his sword, and plunges it in among the burning faggots; the more they are stirred the more fiercely they blaze. He strikes again and again; the flame mounts higher, and the red sparks fall thicker around. It is plain that he is feeding, not quenching the fire. The mask turns and strides across the hall in great anger. He has no name, nor is it necessary; everyone divines it, though no one utters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Yet another — a fifth! He comes forward with solemn and portly air. His robes, which are of great magnificence, are priestly. He wears a triple crown on his head, and the keys of St. Peter are suspended from his girdle [belt]. On seeing the fire, this great person is seized with sudden anguish, and wrings his hands. He looks round for something with which to extinguish it. He spies at the farther end of the hall two vessels, one containing water and the other oil. He rushes eagerly to get hold of the one containing the water; in his hurry he clutches the wrong vessel, that filled with the oil, and empties it on the fire. The fire blazes up with a fury that singes his priestly robe, and compels its unfortunate wearer to escape for his safety. The comedy is at an end.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of course, was before the Vatican decree of 1870. Such a mistake is not conceivable now; although it perplexes one to think that the Popes of the age of Leo X. were, according to the decree, as infallible as those of the days of Pio Kono; seeing the latter — with greater generosity than prudence, we think — has admitted all his predecessors to partnership with him in his attribute of inerrancy.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authors of this play never came forward to receive the praise due to their ingenuity,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or to claim the pecuniary [money] reward usually forthcoming on such occasions. They doubtless held it would be reward enough if the emperor profited by its moral. “ Let thy </w:t>
      </w:r>
      <w:r w:rsidRPr="00BE5F8C">
        <w:rPr>
          <w:rFonts w:ascii="Arial" w:eastAsia="Times New Roman" w:hAnsi="Arial" w:cs="Arial"/>
          <w:color w:val="000000"/>
          <w:sz w:val="24"/>
          <w:szCs w:val="24"/>
          <w:lang w:eastAsia="en-GB" w:bidi="ar-SA"/>
        </w:rPr>
        <w:lastRenderedPageBreak/>
        <w:t xml:space="preserve">gifts be to thyself”, said the prophet, when he read the wriiting on the wall of the king’s palace. So said the men who now interpreted in the Palatinate Palace of Augsburg the fate of the Empire and the Papacy.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lastRenderedPageBreak/>
        <w:t>CHAPTER 26</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END OF THE DIET OF AUGSBURG</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Diplomacy — The Protestant Princes — John the Steadfast — Bribes and Threatenings — Second Refutation of the Confession — Submission Demanded from the Protestants — They Refuse — Luther’s Faith — Romanists resume Negotiations — Melancthon’s Concessions — Melancthon’s Fall— All Hopes of Reconciliation Abandoned — Recess of the Diet — Mortification and Defeat of the Emperor.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Charles V. laughed at the humour of the comedy, but did not ponder the wisdom of its moral. He went on poking among the red faggots, first with diplomacy and next with the sword, but with no other result than that which the nameless authors of the piece acted in the Palace of the Palatinate had warned him would ensue [result], that of kindling a fire on the wide hearth of Europe, which would, in the end, not merely singe the hem of the Pontifical robe and the fringe of the Imperial mantle, but would consume the body of both Empire and Papacy.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emperor had endeavoured to introduce the thin end of the wedge, which he hoped would split up the Protestant free cities: an attempt, however, which came to nothing. The Lutheran princes were to be next essayed [tried out]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They were taken one by one, in the hope that they would be found less firm when single than they were when taken together. Great offers — loftier titles, larger territories, more consideration — were made to them, would they but return to the Church. When bribes failed to seduce them, threats were had recourse to. They were given to understand that, stripped of title and territory, they would be turned adrift on the world as poor as the meanest of their subjects. They were reminded that their religion was a new one; that their adherence to it branded all their ancestors as heretics; that they were a minority in the Empire; and that it was madness in them to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defy the power, and provoke the ire [anger], of the emperor. Neither were threats able to bend them to submission. They had come to the Diet of 1526 with the words written on their shields, </w:t>
      </w:r>
      <w:r w:rsidRPr="00BE5F8C">
        <w:rPr>
          <w:rFonts w:ascii="Arial" w:eastAsia="Times New Roman" w:hAnsi="Arial" w:cs="Arial"/>
          <w:i/>
          <w:iCs/>
          <w:color w:val="000000"/>
          <w:sz w:val="24"/>
          <w:szCs w:val="24"/>
          <w:lang w:eastAsia="en-GB" w:bidi="ar-SA"/>
        </w:rPr>
        <w:t>Verbum Domini manei in eternen</w:t>
      </w:r>
      <w:r w:rsidRPr="00BE5F8C">
        <w:rPr>
          <w:rFonts w:ascii="Arial" w:eastAsia="Times New Roman" w:hAnsi="Arial" w:cs="Arial"/>
          <w:color w:val="000000"/>
          <w:sz w:val="24"/>
          <w:szCs w:val="24"/>
          <w:lang w:eastAsia="en-GB" w:bidi="ar-SA"/>
        </w:rPr>
        <w:t xml:space="preserve"> — the word of the Lord endures forever — and, steadfast to their motto, their faith taught them not to fear the wrath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powerful Charles. No efforts were spared to compel the Elector John to bow the neck. If he should yield, the strength of the confederacy would be broken — so it was thought — and the emperor would make short work with the theologians. Why the latter should be so obstinate the emperor could not imagine, unless it was that they stood behind the broad shield of the elector. Charles sent for John, and endeavoured to shake him by promises. When it was found that these could not detach him from the Protestant Confession, the emperor strove to terrify him by threats. He would take from him his electoral hat; he would chase him from his dominions; he would let loose </w:t>
      </w:r>
      <w:r w:rsidRPr="00BE5F8C">
        <w:rPr>
          <w:rFonts w:ascii="Arial" w:eastAsia="Times New Roman" w:hAnsi="Arial" w:cs="Arial"/>
          <w:color w:val="000000"/>
          <w:sz w:val="24"/>
          <w:szCs w:val="24"/>
          <w:lang w:eastAsia="en-GB" w:bidi="ar-SA"/>
        </w:rPr>
        <w:lastRenderedPageBreak/>
        <w:t xml:space="preserve">against him the whole power of the Empire, and crush him like a potsherd. John saw himself standing on the brink of an abyss. He must make his choice between his crown and his Saviour. Melancthon and all the divines conjured the elector not to think of them. They were ready that moment to endure any manner of death the emperor might decree against them, if that would appease his wrath. The elector refused to profit by this magnanimous purpose of self-devotion. He replied with equal magnanimity to the theologians that “he also must confess his Lord.” He went back to the emperor, and calmly announced his resolution by saying that “he had to crave of his majesty that he would permit him and his to render an account to God in those mattere that concerned the salvation of their souls.” John risked all; but, in the end, he retained all, and amply vindicated his title to the epithet given him — “John the Constant.”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After six weeks, the trio — Faber, Eck, and Cochlaeus — produced, with much hard labour and strain of mind, another Refutation of the Confession, or rather the former remodelled and abbreviated. Charles could show no less honour to the work of his doctors than had been shown to the Confession of Melancthon. On the 3rd September, he sat down on his throne, and, calling his princes around him, commanded the Refutation to be read in their presence. In those doctrines which are common to both creeds, such as the Trinity and the Divinity of Christ, the Refutation agreed with the Confession. It also made an admission which would, but for the statement that followed, and which largely neutralised it, have been a most important one, namely, that faith is necessary in the Sacrament. But it went on to affirm that man is born with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power of performing good works, and that these works co-operate with faith in the justification of the sinner: thus rearing again the old fabric of salvation by works, which the former admission respecting the necessity of faith appeared to have thrown down.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On another vital point, the Refutation and the Confession were found to be in direct and fatal antagonism. Eck and his colleagues maintained the Divine authority of the hierarchy, and of course the co-relative duty of absolute submission to it; the Protestants acknowledged no infallible rule on earth but the Scriptures. The two Churches, after very laborious effort on both sides, had come as near to each other as it appeared possible to come; but neither could conceal from itself the fact that there was still a gulf between them — an impassable gulf, for neither could pass to the other without ceasing to be what it had already been. Should the Papacy pass over, it left ten centimes behind it; the moment it touched the Wittenberg shore, it threw off its allegiance to Councils and traditions, and became the subject of another power. Should Protestantism pass over, it left the Bible behind it, and, submitting to the old yoke of the Seven Hills, confessed that the Wittenberg movement had been a rebellion.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When the reading was finished, the emperor addressed the elector and the other Protestant princes to the effect that, seeing their Confession had now been refuted, it was their duty to restore peace to the Church, and unity to the Empire, by returning to </w:t>
      </w:r>
      <w:r w:rsidRPr="00BE5F8C">
        <w:rPr>
          <w:rFonts w:ascii="Arial" w:eastAsia="Times New Roman" w:hAnsi="Arial" w:cs="Arial"/>
          <w:color w:val="000000"/>
          <w:sz w:val="24"/>
          <w:szCs w:val="24"/>
          <w:lang w:eastAsia="en-GB" w:bidi="ar-SA"/>
        </w:rPr>
        <w:lastRenderedPageBreak/>
        <w:t xml:space="preserve">the Roman obedience. He demanded, in summary, consent to the articles now read, under pain of the ban of the Empire.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Protestant princes were not a little surprised by the emperor’s peremptoriness [abruptness]. They were told that they had been refuted, but unless they should be pleased to take the emperor’s word for it, they had no proof or evidence that they had been so. Their own understandings did not tell them so. The paper now read had assented to some of the articles of their Confession, it had dissented from a good many others, bu, as to confuting even one of them, this, to the best of their judgement, it had not done; and as they knew of no power possessed by the emperor of changing bad logic into good, or of transforming folly into wisdom, the Protestant princes — a copy of the Refutation having been denied them — intimated to Charles that they still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stood by their Confession.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design for which the Diet had been summoned was manifestly miscarrying. Every day, the Protestants were displaying fresh courage, and every day their cause was acquiring moral strength. In the same proportion, the chagrin [irritation], anger,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perplexity of the Romanists increased. Every new movement lauded them in deeper difficulties. For the emperor to fulminate [issue] threats which those against whom they were directed openly defied, and which the man who uttered them dared not carry into execution, by no means tended to enhance the imperial dignity. The unhappy Charles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was at his wit’s end, and he did not know how to hide his mortification and discomfort, to complete the imbroglio [complete confusion], an edict arrived from a consistory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cardinals held at Rome, 6th July, 1530, disallowing and forbidding the ultimatum of the Protestants as “opposed to the religion and prejudicial to the discipline and government of the Church”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Before this, an event had taken place which helped to expedite [carry forward] the business. On the night of Saturday the 6th of August, Philip of Hesse made his escape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from Augsburg. Amid the cajoleries [promises] and threatenings of the Diet, he was firm as a rock amid the waves, but he saw no purpose would be served by longer attendance at the Assembly. Chafed by continual delays, indignant at the dissimulations [lies] of the Papists, tempted today by brilliant offers from the emperor, and assailed tomorrow by as terrible threats; moreover looked askance at by the Lutheran princes, from his known leaning to Zwingli on the question of the Lord’s Supper — thoroughly worn out from all these causes, he resolved on quitting the city. He had asked leave of the emperor, but was refused. Donning [putting on] a disguise, he slipped out at the gate at dusk, and, attended by a few horsemen, rode away. Desirous of preventing his flight, the emperor gave orders overnight to have the gates watched, but, before the guards had taken their posts, the landgrave was gone, and was now many leagues distant from Augsburg.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All was consternation at the court of the emperor when the flight of the landgrave became known next morning. The Romanists saw him, in imagination, returning at the </w:t>
      </w:r>
      <w:r w:rsidRPr="00BE5F8C">
        <w:rPr>
          <w:rFonts w:ascii="Arial" w:eastAsia="Times New Roman" w:hAnsi="Arial" w:cs="Arial"/>
          <w:color w:val="000000"/>
          <w:sz w:val="24"/>
          <w:szCs w:val="24"/>
          <w:lang w:eastAsia="en-GB" w:bidi="ar-SA"/>
        </w:rPr>
        <w:lastRenderedPageBreak/>
        <w:t xml:space="preserve">head of an army. They pictured to themselves the other Protestant princes making their escape and sounding the tocsin [alarm bell] of war. All was alarm, and terror,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rage in the Popish camp. The emperor was not yet prepared for hostilities; he shrank back from the extremity to which he had been forcing matters, and, from that day, his bearing was less haughty and his language less threatening to the Protestants.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Luther, apart in his Castle of Coburg, was full of courage and joy. He was kept informed of the progress of affairs at Augsburg, and of the alternate fears and hopes that agitated his friends. Like the traveller in the Alps, who sees the clouds at his feet and hears the thunder rolling far beneath him, while around him is eternal sunshine, the Reformer, his feet planted on the mountain of God’s power, looked down upon the clouds that hung so heavily above his friends in Augsburg, and heard far beneath the mutterings of imperial wrath; but neither could the one darken the sunshine of his peace, nor the other shake his confidence in that throne to which, in faith and prayer,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his eyes were continually uplifted. His letters at this time show a singular elevation of faith, and a corresponding assurance of victory. To take an instance: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beheld,” says he, writing to his friends, “thick clouds hanging above us like a vast sea; I could neither perceive ground on which they reposed [rested], nor cords by which they were suspended; and yet they did not fall on us, but saluted us rapidly and passed away.”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Emperors and armies, and all the array of earthly power, what are they but black vapours, which seem charged with tempest and destruction, but, just as they are about to burst, they are driven away by the breath of the Almighty, as clouds are driven before the wind. But fully to realise this, we must mount to Luther’s elevation. We must stand where we have the cloud beneath, not above us.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Meanwhile, in the Diet, promises had been tried and failed; theats had been tried and failed; negotiations were again opened, and now the cause had wellnigh been wrecked. Luther lived above the cloud, but, unhappily, Melancthon, who had to sustain the chief part in the negotiations, lived beneath it, and, not seeing the cords that held it up, and imagining that it was about to fall, was on the point of surrendering the whole cause to Rome. During the slow incubation of the Refutation, seven men were chosen (13th August) on each side, to meet in conference and essay [attempt] the work of conciliation. They made rapid progress up to a certain point; but the moment they touched the essentials of either faith, they were conclusively stopped. The expedient was tried of reducing the commission to three on each side, in the hope that, with fewer members, there would be fewer differences. The chief on the Protestant side was Melancthon, of whom Pallavicino says that “he had a disposition not perverse, although perverted, and was by nature as desirous of peace as Luther was of contention.” Well did Melancthon merit this compliment from the pen of the Catholic historian. For the sake of peace, he all but sacrificed himself, his colleagues, and the work on which he had spent so many years of labour and prayer.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His concessions to the Romanists in the Commission were extraordinary indeed. He was willing to agree with them in matters of ceremony, rites, and feasts. In other and more important points, such as the mass, and justification by faith, findings were come to in which both sides acquiesced, being capable of a double interpretation. The Papists saw that they had only to bide their time to be able to put put their own construction on these articles, when all would be put right. As regards the marriage of priests, communion in both kinds, and some similar matters, the Romanists agreed to allow these till the meeting of the next General Council. Touching the government of the Church, Melancthon and his colleagues in the Commission were willing to submit to the restored jurisdiction of the bishops, and to acknowledge the Pope as Head of the Chirch, by divine right. There was not much behind to surrender; a concord on this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basis would have been the burial of the Reformation. Melancthon, in fact, was building unconsciously a sepulchre in which to entomb it. The lay Christians in Augsburg felt as if they were witnessing its obsequies [funeral]. Consternation and grief took possession of the Swiss Protestants. “They are preparing their return to Rome,” said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Zwingli. Luther was startled and confounded. He read the proposed concessions, took his pen, and wrote forthwith to Augsburg as follows: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 learn that you have begun a marvellous work, namely, to reconcile Luther and the Pope; but the Pope will not be reconciled, and Luther begs to be excused. And if, in despite of them, you succeed in this affair, then, after your example, it will bring together Christ and Belial.”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This, one would think, should have torn the bandage from the eyes of Melancthon, and revealed to him the abyss towards which he was advancing. He was not to be counselled even by Luther. His patience was fretted, his temper soured, he began to brow-beat his colleagues, and was about to consummate his work of conciliation as he called it, but, in reality of surrender, when deliverance came from another quarter.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Smitten with madness in their return, the Romanists drew back when on the very point of grasping the victory. The matters in dispute between the two parties had been reduced to three points nominally, really, to one — Does man merit by his good works?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Protestants maintained the negative, and the Papists the afirmative, on this point. The first briefly sums up the Protestant theology; the last is the corner-stone of the Roman faith. Neither party would yield, and the conferences were broken off. Thus, Rome lost the victory, which would, in the end, have fallen to her, had she made peace on the basis of Melancthon’s concessions. Her pride saved the German Reformation.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It now remained only for the emperor to draw up the Recess of the Diet. The edict was promulgated on the 22nd September, and was to the following effect — That the Protestant princes should be allowed till the 15th April next to reconcile themselves to the Pope and to the rest of Christendom, and that, meanwhile, they should permit in their dominions no innovations in religion, no circulation of Protestant books, and no attempts at proselytism, and that they should assist the emperor in reducing the </w:t>
      </w:r>
      <w:r w:rsidRPr="00BE5F8C">
        <w:rPr>
          <w:rFonts w:ascii="Arial" w:eastAsia="Times New Roman" w:hAnsi="Arial" w:cs="Arial"/>
          <w:color w:val="000000"/>
          <w:sz w:val="24"/>
          <w:szCs w:val="24"/>
          <w:lang w:eastAsia="en-GB" w:bidi="ar-SA"/>
        </w:rPr>
        <w:lastRenderedPageBreak/>
        <w:t xml:space="preserve">Anabaptists and Zwinglians. This edict Charles would have enforced at once with the sword, but the spirit displayed by the Protestant princes, the attitude assumed by the Turk, and the state of the emperor’s relations with the other sovereigns of Europe, put war out of his power; and the consequence was that the monarch who, three months before, had made his entry into Augsburg with so much pomp, and in so high hopes of making all things and parties bend to his will, retired from it full of mortification and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Chagrin [irritation], disappointed in all his plans, and obliged to conceal his discomfiture under a show of moderation and leniency.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CHAPTER 27</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r w:rsidRPr="00BE5F8C">
        <w:rPr>
          <w:rFonts w:ascii="Arial" w:eastAsia="Times New Roman" w:hAnsi="Arial" w:cs="Arial"/>
          <w:b/>
          <w:bCs/>
          <w:color w:val="000000"/>
          <w:sz w:val="28"/>
          <w:szCs w:val="28"/>
          <w:lang w:eastAsia="en-GB" w:bidi="ar-SA"/>
        </w:rPr>
        <w:t>A RETROSPECT — 1517-1530 — PROGRESS</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8"/>
          <w:szCs w:val="28"/>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Glance back — The Path continually Progressive — The Gains of Thirteen Years — Provinces and Cities Evangelised in Germany — Day Breaking in other Countries — German Bible — German Church — A Saxon Paradise — Political Movements — Their Subordination to Protestantism — Wittenberg the Centre of the Drama — Charles V. and his Campaigns — Attempts to Enforce the Edict of Worms — Their Results — All these Attempts work in the Opposite Direction — Onward March of Protestantism — Downward Course of every Opposing Interest — Protestantism as distinguished from Primitive Christianity — The Two Bibles.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Before the curtain rises on a new development of the great drama, let us pause, and cast a glance back on the track over which we have passed. The few moments we may spend in this retrospect will amply repay us by disclosing, more clearly perhaps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than we saw them while we were narrating them, the successive and ascending stages of the movement. It may well amaze us to think how short our journey has been, measured by the time it has occupied; yet how long it is, measured by the progress which has been made. It was but yesterday that the monk’s hammer awakened the echoes of the streets of Wittenberg, and now it seems as if centuries had rolled away since that day, and brought with them the new world in which we find ourselves. On ordinary occasions, many years, it may be ages, must pass before an idea can establish for itself a universal dominion in the minds of men. Hardly has Luther uttered his great idea when, like the light, it breaks out on the right hand and on the left, and shines from one end of heaven even unto the other.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How notable, too, the circumstance that our journey has been a continually progressive one!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Steps backward there have been none. The point reached today has ever been in advance of that arrived at on the day before. How wonderful is this, when we think that no one had chalked out the Church’s path from her house of bondage to a land of lilberty! And still more wonderful is it that it stood farther off. One, unseen but mighty,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walked before them. And, if at times the clouds returned, and the storm threatened to burst, they heard a sublime Voice speaking to them out of the darkness and saying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“When thou passest through the waters, I will be with thee; and through the rivers, they shall not overflow thee: when thou walkest through the fire, thou shalt not be burned; neither shall the flame kindle upon thee.” (Isaiah 43:2)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When we reflect that those who were the first to tread that path, often found their wisdom at fault. Ever and anon, their courage failed and their faith faltered; and never were more than a few steps of their road visible at one time. All beyond lay hidden in night, overhung by lowering clouds that seemed charged with thunder. But ever as the little, the Wittenberg band went forward, the cloud was removed.</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Of these thirteen fruitful years between the 31st October, 1517, when Luther posted up his Theses, and the 25th June, 1530, when the Augsburg Confession was read in the presence of the emperor, how surprising the gains, when we come to reckon them up! Electoral Saxony is Reformed, and its sovereign is seen marching in the van of the Reforming princes. Hesse is evangelised, and its magnanimous [kindly] landgrave has placed himself by the side of the elector as his companion in arms in the great battle of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Franconia, Silesia, East Friesland, Prussia, Brunswick, Luneburg, and Anhalt, the light is spreading. The gospel has been welcomed in the free towns of Nuremberg, Ulm, Augsburg, Strasburg, Lubeck, Bremen, Hamburg, and many others, bringing with it a second morning to the arts, to commerce, and to the liberties of these influential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communities. Every day, princes, counts, and free cities press forward to enrol themselves in the Protestant army, and serve under the Protestant banner; and, in many cases where the ruler remains on the side of Rome, a not inconsiderable portion of his subjects have forsaken the old faith and embraced the Reformation. Wider still does the light spread. It breaks out on all sides. The skies of Bohemia, Moravia, and Hungary have brightened anew, and, already, in these countries, have been laid the foundations of a powerful Protestant Church. In Denmark and Sweden, the Reformation is marching on to its establishment. The Protestant standard has been planted on the shores of Zurich, and the neighbouring cantons are rallying round it. The Alps brighten from one hour to another, and the radiance with which they glow is reflected on the plains of Northern Italy. In France, at the court of Francis I., and in the Sorbonne, so jealous of its fame for orthodoxy, there are men who are not ashamed to confess that they have bowed to the authority of the gospel, and consecrated themselves to spead the word. They who have gone to sleep with the ashes of their martyrs, are awakening from slumber, and are girding themselves for a second career more glorious than the first.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Scotland, the light of the new day is gladdening the eyes, and its breath stirring the souls of men. Luther’s tracts and Tyndale’s New Testaments have entered that country. In 1528, the die is cast, and Scotland is secured for the Reformation; for now that Patrick Hamilton is burned at the stake at St. Andrew’s, his martyrdom has lit a torch against the pope. Wide is the sphere which, in thirteen short years, has sufficed to fill up with the light of Protestantism.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Nor must we omit to note that, in the midst of the German nation, like a pillar of light, now stands the German Bible. The eye that sees this Light rejoices in it; the ear that </w:t>
      </w:r>
      <w:r w:rsidRPr="00BE5F8C">
        <w:rPr>
          <w:rFonts w:ascii="Arial" w:eastAsia="Times New Roman" w:hAnsi="Arial" w:cs="Arial"/>
          <w:color w:val="000000"/>
          <w:sz w:val="24"/>
          <w:szCs w:val="24"/>
          <w:lang w:eastAsia="en-GB" w:bidi="ar-SA"/>
        </w:rPr>
        <w:lastRenderedPageBreak/>
        <w:t xml:space="preserve">hears this Voice blesses it. In the presence of this Divine teacher, human authority, which had so long held the understanding in chains, is overthrown, and the German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people, escaping from the worst of all bondage, enter into possession of the first and highest of all liberty, the liberty of conscience.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Furthermore, in Saxony and Hesse there is now an organised Church. The ground, cleared of monasteries, convents, indulgence-boxes, and other noxious growths of medievalism, begins to be covered with congregatious, and planted with schools. Pastors preach the gospel, for whom salaries have been provided; and an ecclesiastical board administers Church discipline and exercises a general supervision over the clergy. Protestantism, no longer a system of abstract doctrines, has now found an instrumentality through which to elevate the lives of men, and reform the constitutions of society. Germany, from the wilderness it was a few years ago, has become a garden. Luther luxuriates over the rich verdure that begins to clothe Saxony. His pen has left us a fascinating description of it, and his words have all the warm colouring of the sacred idyll from which indeed his imagery would appear to be borrowed: “I went down into the garden of nuts, to see the fruits of the valley, and to see whether the vine flourished, and the pomegranates budded.” “It gives me great and singular pleasure”, says the Reformer, writing to the elector, 22nd May, 1530, “when I see that boys and girls can now understand and speak better concerning God and Christ, than formerly could have been done by the colleges, monasteries, and schools of the Papacy, or than they can do, even yet. There is thus planted in your highness’s dominions a very pleasant Paradise, to which there is nothing similar in the whole world. It is as if God should say, ‘Most beloved Prince John, I commend these children to you, as my most precious treasure; they are my celestial Paradise of pleasant plants. Be a father to them. I place them under your protection and rule, and honour you by making you the president and patron of this heavenly garden.’”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Nor can we fail to mark, in summary, how entire and complete, all through this epoch, is the subordination of political events to the Protestant movement. If we take our stand at Wittenberg, and cast our eyes over the wide field around us, attentively observing the movements, the plots, the combinations, and the battles that mark the progress of the great drama, our convictions become only stronger the longer we gaze, that we are standing in the centre of the field, and that this is the heart of the action. From any other point of view, all is confusion; from this, and from this alone, all is order. Events far and near, on the Bosphorus and on the Tagus, in the land of the Moslem and in the dominions of the Spaniard, dukes and princes. Popes and bishops, all move around Luther, and all have been given into his hand to be used by him as the work may require. We see Charles waging great wars.  but Protestantism comes in and gathers the spoils. In truth, the emperor is about as helpful to the movement as the Reformer himself; for never does he put his hand upon his sword-hilt to strike it but straightway it bounds forward. His touch, so far from paralysing it, communicates new life to it. Let us mark how all things work in the reverse order, and establish the very thing which the emperor wishes to overthrow. Of this, the Edict of Worms is a striking </w:t>
      </w:r>
      <w:r w:rsidRPr="00BE5F8C">
        <w:rPr>
          <w:rFonts w:ascii="Arial" w:eastAsia="Times New Roman" w:hAnsi="Arial" w:cs="Arial"/>
          <w:color w:val="000000"/>
          <w:sz w:val="24"/>
          <w:szCs w:val="24"/>
          <w:lang w:eastAsia="en-GB" w:bidi="ar-SA"/>
        </w:rPr>
        <w:lastRenderedPageBreak/>
        <w:t xml:space="preserve">example. It was promulgated in the confident hope that it would effect the extinction of Protestantism: it becomes, on the contrary, one of the main means of establishing it. Each successive attempt to enforce that edict only resulted in lifting up Protestantism to a higher platform. The first effort made to execute it, in 1521, sent Luther to the Wartburg. No greater service could anyone have done the Reformation at that hour. The Reformer is out of sight indeed, but only to do a most essential work. A few months elapse, and the German Bible is seen at the hearths of the German people.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second attempt to put this edict in force at the Diet of Nuremberg, 1522, evoked the “Hundred Grievances” of the German nation. This was a second great advance, inasmuch as it identified the Protestant movement with the cause of Germany’s independence. The third attempt, at the Diet of Nuremberg, 1524, to enforce the edict led to the virtual toleration of Protestantism. All that the princes could promise the emperor was that they would execute his decree against the Reformer if possible, but they had previously declared that this was not possible. Thus, under the tutelage [teaching side] of Protestantism, a public opinion had been formed so powerfully as to bring the imperial authority into a dead-lock.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fourth attempt to execute the Edict of Worms, made at the Diet of Spires, 1526, led to another most important concession to the Reformers. The virtual toleration of Protestantism by the previous Diet was now changed into a legal toleration, the princes agreeing by a majority of votes that, till a General Council should assemble, the States should take order about religion as each might judge rightly.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Yet another attempt, the fifth, to enforce the edict, was made at the Diet of Spires, 1529. This most of all was helpful to it, for it evoked the famous Protest of the Lutheran princes. Protestantism had now become the public creed of the princes, States, and Churches of one half of Germany. It was idle longer to talk of the Edict of Worms; from this time forward, Protestantism could be suppressed only at the cost of a civil war.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Nevertheless, the emperor did make another attempt, the sixth, to execute the redoubtable edict, which, so far, had been formidable only to himself. Charles had just triumphed over the “Holy League,” and sealed his new alliance with the Pope by the promise of turning the whole influence of his policy, and, should that not suffice, the whole force of his arms, to the extermination of Protestantism. In order to fulfil that promise, he convokes the Diet of Augsburg, 1530, and goes there in person to make sure that this time his project should not miscarry. It is now that he puts the top-stone on the fabric which he had hoped to raze. The Augsburg Confession, prepared in prospect of this assembly, and read before the emperor and the Diet, formed the culmination of the German Reformation. Protestantism in Germany was now in its zenith [height]; it shone with a splendour it had never had before, and has never since attained. Thus at every new attempt to put the ban of the Empire in motion in order to crush Luther and extiguise Protestantism, it recoils on the throne of Charles himself. The sword unsheathed at Worms in 1521, instead of dealing the fatal stroke to the </w:t>
      </w:r>
      <w:r w:rsidRPr="00BE5F8C">
        <w:rPr>
          <w:rFonts w:ascii="Arial" w:eastAsia="Times New Roman" w:hAnsi="Arial" w:cs="Arial"/>
          <w:color w:val="000000"/>
          <w:sz w:val="24"/>
          <w:szCs w:val="24"/>
          <w:lang w:eastAsia="en-GB" w:bidi="ar-SA"/>
        </w:rPr>
        <w:lastRenderedPageBreak/>
        <w:t xml:space="preserve">great movement which the man who drew it forth most firmly believed it would, becomes the instrument to open the Reformation’s way through innumerable difliculties, and lead it on, step by step, to its consummation and glory.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Protestantism, then, is no petty cause which stole upon the stage of the world at this supreme hour, and which, intruding itself unbidden and without occasion among the great affairs of kings and emperors, was unable, from its insignificance, to make its influence felt on the great issues then being determined. This is the only position which some historians of name have been able to find for it. According to them, Charles is the great master-spirit of the age; his battles are the great events that constitute its history; and his closet is the source and spring of all those influences that are changing the world, and moulding the destinies of the nations. How superficial this view is we need not say. Our history has lifted the veil, and placed us in the presence of a mightier Power. Protestantism is the master; Charles is but the servant. It is as Protestantism wills that he sheathes or unsheathes the sword, that he makes peace or war: and as it is to serve its interests so is the emperor lifted up or cast down; so are his arms made resplendent with victory, or darkened wth disaster and defeat. All men and things exist for the Reformation. It is this Power that originates, that controls, and that extorts the service of all around it. Everyone who has eyes to see, and a heart to understand, must acknowledge that Protestantism stands at the very centre of the field, lifting its head king-like above all other actors, and looking serenely down on the hosts of its foes. It girds itself with no weapons of war, it leads out no armed hosts, it brandishes no battle-axe in its defence; yet it alone is safe. The lightnings flash, but their bolts pass without striking it. The thunder-cloud gathers, but rolls away and bursts in another quarter of the sky. The powers that struggle and fight around it are smitten, one after another, first with decadence and, in the end, with ruin; but this grand cause is seen marching steadily onward to triumph. France is humiliated; her sovereign’s head is bowed on the field of Pavia, not again to be lifted up with the knightly grace that adorned it of latter years. A sudden bolt lays the glory of Rome in the dust, and the queen-like beauty then marred is fated nevermore to flourish to the same high degree. The mighty Empire of Charles V. is shattered by the rude shocks it sustains, and, before going to the tomb, that monarch is destined to see that consumption of the Spanish power setting in which was to continue till Spain should become the frightful wreck we behold it at this day. But as regards Protestantism, its progress is like that of a monarch going to be crowned. Every step carries it into a wider arena, and every year lifts it to a higher platform, till, at length on the 25th of June, 1530, the crowning honour is placed on its brow, in the presence of the assembled powerful fugures, spiritual and temporal, of the Empire, with the emperor at their head, who, here to assist at its obsequies [decease], becomes the unintentional witness of its triumph.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The characteristic of the Reformation as distinguished from primitive Christianity was its power of originating social action. It put on to nations an influence of a kind so powerful that nothing like it is to be found in any previous age of the world. As the </w:t>
      </w:r>
      <w:r w:rsidRPr="00BE5F8C">
        <w:rPr>
          <w:rFonts w:ascii="Arial" w:eastAsia="Times New Roman" w:hAnsi="Arial" w:cs="Arial"/>
          <w:color w:val="000000"/>
          <w:sz w:val="24"/>
          <w:szCs w:val="24"/>
          <w:lang w:eastAsia="en-GB" w:bidi="ar-SA"/>
        </w:rPr>
        <w:lastRenderedPageBreak/>
        <w:t xml:space="preserve">gospel, in early times, held on its way among the nations, it called one individual here and another there to be its disciple. Those whom it thus gathered out of the mass it knit into a holy brotherhood, an evangelical Church. Still, though a great multitude, comprehending men of every kindred and tongue, these disciples remained blended with their several nationalities: they did not stand out before the world as a distinct social and political community. They were a spiritual kingdom only. When the magistrate permitted them the open profession of their faith, they thankfully accepted the privilege; when they were denied it, they were content to die for the gospel: they never thought of combining to demand as a right the open and unchallenged profession of their faith.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 Reformation, by quickening and evolving the social instinct in man, brought with it a new order of things. It gave both not merely to regenerated [born again] individuals, like primitive Christianity, but to regenerated societies. No doubt the gospel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in the sixteenth century began where the gospel in the first century had begun, with the renewal even of the individual; but it did not end there. It called bodies corporate into being, it communicated to them the idea of social rights, and supplied an organisation for the acquisition [acquiring] and the exercise of these rights. The Reformation thus erected a platform on which it was possible to develop a higher civilisation, and achieve a more perfect liberty, than the human race had yet known. Even leaving out of view the Christian graces, which formed of course the basis of that civilisation, the civic virtues now shot up into a flame, and blazed out with a splendour, which far ascended anything of the kind that Greece and Rome had witnessed in their short-lived heroic age. Whereever the Reformation came, the world seemed to be peopled with a new race. Fired with the love of liberty, and with the yet more sacred love of truth, men performed deeds which brightened the lands in which they were done with their glory. Whatever country it made its home, it ennobled by its valour, enriched by its industry, and sanctified by its virtues. The fens of Holland, the mountains of Switzerland, and the straths [broad mountain valleys] of Scotland, became its seat, and straightway, though till now rude and barbarous, these regions were illumined with a glory brighter than that which letters and arms had shed on Italy and France. There, it converted burghers and artisans, weavers and tillers of the soil, into heroes and martyrs. Such was the new life which the Reformation gave, and such the surprising and so far unknown transformations which it brought to the world.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Under the Reformation, society attained its manhood. The manhood of the individual Christian was reached first in primitive Christianity, but the manhood of society was not realised till the Reformation came. Till that time, society was under tutors and governors. Despotism flourished previous to that epoch, as being the only form of government compatible in those ages with the peace and good order of States. Till the Reformation permeated nations with the gospel, they had absolutely no basis for freedom. The two great necessities of States are liberty and order. The gospel is the only power known to man that can bestow these two indispensable gifts. Atheism, by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emancipating the conscience from superstitious thraldom [slavery], can give liberty, but, in giving liberty, it destroys order. Despotism and superstition can give order, but, in maintaining order, they extinguish liberty. But Christianity gives both. Inasmuch as it sets free the conscience, it gives liberty; and inasmuch as it rules the conscience,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maintains order. Thus, the Reformation, making the influence of the Bible operative over the whole domain of society, was the first to plant in nations a basis for freedom; and, along with liberty and order, it bestowed the capacity of a terrestrial immortality. The nations of antiquity, after a short career of splendour and crime, followed each other to the grave. If atheism did not precipitate them into anarchy, and so cause them to perish in their own violence, superstition held them in her chains till they sank in rottenness, and disappeared from the earth. The balance, in their case, was ever being lost between the restraint which conscience imposes and the liberty which knowledge gives, and its loss was ever followed by the penalty of death; but the gospel is able to maintain that balance forever, and so to confer on nations a terrestrial, even as it confers on the individual a celestial immortality.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History is just a second Bible, with this difference, that it is written, not like the first in letters, but in great facts. The letters and the facts, however, are charged with the same meaning. In the first Bible — that written in letters — the Creator has made known the attributes of his character, and the great principles on which he conducts his government of his creatures; and he has warned nations that, if they would aspire to greatness, and seek to be happy, they must base their power on the principles of truth and righteousness in which he rules the world. In harmony with his government theirs cannot be otherwise than stable and prosperous; but if they place themselves in opposition to it, by adopting as their fundamental and guiding maxims those principles which he has condemned, they will inevitably, sooner or later, come into collision with his omnipotent and righteous rule, and be broken in pieces by the shock, and ground to powder. This great truth we read in the one Bible in words plain and unmistakable; we read it in the other in those beacons of warning and examples for imitation that rise on every side of us — in this nation overthrown, and covered with the darkness; in that seated on the foundations of truth, and rising sublime with the lights of liberty and morality shining around 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Five Iines, or five words, may sufiice to announce a great principle; but five centuries or ten centuries may pass away before a nation has made full proof of the truth or the falsehood of that principle. The nation selects it as its corner-stone; it frames its law and policy according to it; its national spirit and action are simply the development of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that principle; it goes on, working out its problem for centuries; the end comes at last; the nation rises, we shall suppose, to wealth, to liberty, to renown; how manifest is it that the principle was true, and that, in selecting it, the nation chose “the better part!” Or it brings disaster, disgrace, and overthrow; equally manifest is it that the principle was false, and that, in selecting, it the nation chose “the worse part.”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lastRenderedPageBreak/>
        <w:t xml:space="preserve">Let us take an instance, illustrating each side of the principle. Spain, fallen from the summit of power, her sierras treeless and flowerless, her plains a desert, her towns hastening to decay, her people steeped in ignorance, in poverty, and in barbarism, proclaims the supreme folly of which she was guilty when she chose to rest her greatness on a conscience governed by the inquisition.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Britain, the seat of law, the sanctuary of justice, the fountain of knowledge, the emporium [shop] of commerce, and the bulwark of order and liberty, proclaims not less emphatically the wisdom of her choice when she made her first requisite a conscience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emancipated and guided by the Bible.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Providence ever sends its instructors into the world, as the first preachers of Christianity were sent into it, by twos. Here have we Spain and Britain, the two great instructors of the world. They differ in that each is representative of a different prmciple;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but they agree in that each teaches, the one negatively and the other positively, the self-same lesson to mankind. They are a tree of the knowledge of good and evil to the nations, as really as was the tree in the midst of the garden of old. How manifest is it that a fertilising dew has descended on the one, and that a silent malediction has smitten the other! The Mount Ebal of Christendom, with the curse on its top, stands over against the Mount Gerizim, from whose summit the blessing, like a star, beams out before the nations.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 xml:space="preserve">With history’s page open before us, we have truly no need that one should demonstrate to us that there is a God, and that the Bible is a revelation of his character and will. The latter truth is continually receiving authentication and fulfilment in acts of righteousness and dispensations [times] of terror; for what are the annals of the world and the chronicles of the race but a translation into fact of the laws and principles made known in Holy Writ? </w:t>
      </w:r>
    </w:p>
    <w:p w:rsidR="00BE5F8C"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p>
    <w:p w:rsidR="00C9725E" w:rsidRPr="00BE5F8C" w:rsidRDefault="00BE5F8C" w:rsidP="00BE5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bidi="ar-SA"/>
        </w:rPr>
      </w:pPr>
      <w:r w:rsidRPr="00BE5F8C">
        <w:rPr>
          <w:rFonts w:ascii="Arial" w:eastAsia="Times New Roman" w:hAnsi="Arial" w:cs="Arial"/>
          <w:color w:val="000000"/>
          <w:sz w:val="24"/>
          <w:szCs w:val="24"/>
          <w:lang w:eastAsia="en-GB" w:bidi="ar-SA"/>
        </w:rPr>
        <w:t>God, in no age, and in no land, leaves himself without a witness. The facts of history are the testimony of his being, and the proof of his Word. They are the never-ceasing echo of that awesome Voice, which, at the very dawn of national history proclaimed the attributes of the Divine character, and the principles of the Divine government, from the top of Sinai. In history</w:t>
      </w:r>
      <w:r w:rsidR="00134520">
        <w:rPr>
          <w:rFonts w:ascii="Arial" w:eastAsia="Times New Roman" w:hAnsi="Arial" w:cs="Arial"/>
          <w:color w:val="000000"/>
          <w:sz w:val="24"/>
          <w:szCs w:val="24"/>
          <w:lang w:eastAsia="en-GB" w:bidi="ar-SA"/>
        </w:rPr>
        <w:t>, that Voice is speaking still.</w:t>
      </w:r>
      <w:bookmarkStart w:id="0" w:name="_GoBack"/>
      <w:bookmarkEnd w:id="0"/>
    </w:p>
    <w:sectPr w:rsidR="00C9725E" w:rsidRPr="00BE5F8C" w:rsidSect="00E9455C">
      <w:type w:val="continuous"/>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39C" w:rsidRDefault="0087039C">
      <w:pPr>
        <w:spacing w:after="0" w:line="240" w:lineRule="auto"/>
      </w:pPr>
      <w:r>
        <w:separator/>
      </w:r>
    </w:p>
  </w:endnote>
  <w:endnote w:type="continuationSeparator" w:id="0">
    <w:p w:rsidR="0087039C" w:rsidRDefault="00870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Roboto">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22B" w:rsidRDefault="00BE5F8C">
    <w:pPr>
      <w:pStyle w:val="Footer"/>
      <w:jc w:val="center"/>
    </w:pPr>
    <w:r>
      <w:fldChar w:fldCharType="begin"/>
    </w:r>
    <w:r>
      <w:instrText xml:space="preserve"> PAGE   \* MERGEFORMAT </w:instrText>
    </w:r>
    <w:r>
      <w:fldChar w:fldCharType="separate"/>
    </w:r>
    <w:r w:rsidR="00134520">
      <w:rPr>
        <w:noProof/>
      </w:rPr>
      <w:t>826</w:t>
    </w:r>
    <w:r>
      <w:fldChar w:fldCharType="end"/>
    </w:r>
  </w:p>
  <w:p w:rsidR="002C622B" w:rsidRDefault="008703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39C" w:rsidRDefault="0087039C">
      <w:pPr>
        <w:spacing w:after="0" w:line="240" w:lineRule="auto"/>
      </w:pPr>
      <w:r>
        <w:separator/>
      </w:r>
    </w:p>
  </w:footnote>
  <w:footnote w:type="continuationSeparator" w:id="0">
    <w:p w:rsidR="0087039C" w:rsidRDefault="008703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3EEC1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731373"/>
    <w:multiLevelType w:val="hybridMultilevel"/>
    <w:tmpl w:val="BA340798"/>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2" w15:restartNumberingAfterBreak="0">
    <w:nsid w:val="0EBB5CE2"/>
    <w:multiLevelType w:val="multilevel"/>
    <w:tmpl w:val="10DC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733E6"/>
    <w:multiLevelType w:val="hybridMultilevel"/>
    <w:tmpl w:val="D8F82C6A"/>
    <w:lvl w:ilvl="0" w:tplc="B1742056">
      <w:start w:val="1"/>
      <w:numFmt w:val="upp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3CCC2A0E"/>
    <w:multiLevelType w:val="hybridMultilevel"/>
    <w:tmpl w:val="C6D80902"/>
    <w:lvl w:ilvl="0" w:tplc="6F12A440">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686410"/>
    <w:multiLevelType w:val="multilevel"/>
    <w:tmpl w:val="1AC65E9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7DED47AE"/>
    <w:multiLevelType w:val="hybridMultilevel"/>
    <w:tmpl w:val="008AF8CC"/>
    <w:lvl w:ilvl="0" w:tplc="C9460AC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797"/>
    <w:rsid w:val="00134520"/>
    <w:rsid w:val="004E3797"/>
    <w:rsid w:val="0087039C"/>
    <w:rsid w:val="00BE5F8C"/>
    <w:rsid w:val="00C9725E"/>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27850F-C109-45C4-92D0-D49096A1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E5F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bidi="ar-SA"/>
    </w:rPr>
  </w:style>
  <w:style w:type="paragraph" w:styleId="Heading2">
    <w:name w:val="heading 2"/>
    <w:basedOn w:val="Normal"/>
    <w:link w:val="Heading2Char"/>
    <w:uiPriority w:val="9"/>
    <w:qFormat/>
    <w:rsid w:val="00BE5F8C"/>
    <w:pPr>
      <w:spacing w:before="100" w:beforeAutospacing="1" w:after="100" w:afterAutospacing="1" w:line="240" w:lineRule="auto"/>
      <w:outlineLvl w:val="1"/>
    </w:pPr>
    <w:rPr>
      <w:rFonts w:ascii="Times New Roman" w:eastAsia="Times New Roman" w:hAnsi="Times New Roman" w:cs="Times New Roman"/>
      <w:b/>
      <w:bCs/>
      <w:sz w:val="36"/>
      <w:szCs w:val="36"/>
      <w:lang w:eastAsia="en-GB" w:bidi="ar-SA"/>
    </w:rPr>
  </w:style>
  <w:style w:type="paragraph" w:styleId="Heading3">
    <w:name w:val="heading 3"/>
    <w:basedOn w:val="Normal"/>
    <w:link w:val="Heading3Char"/>
    <w:uiPriority w:val="9"/>
    <w:qFormat/>
    <w:rsid w:val="00BE5F8C"/>
    <w:pPr>
      <w:spacing w:before="100" w:beforeAutospacing="1" w:after="100" w:afterAutospacing="1" w:line="240" w:lineRule="auto"/>
      <w:outlineLvl w:val="2"/>
    </w:pPr>
    <w:rPr>
      <w:rFonts w:ascii="Times New Roman" w:eastAsia="Times New Roman" w:hAnsi="Times New Roman" w:cs="Times New Roman"/>
      <w:b/>
      <w:bCs/>
      <w:sz w:val="27"/>
      <w:szCs w:val="27"/>
      <w:lang w:eastAsia="en-GB" w:bidi="ar-SA"/>
    </w:rPr>
  </w:style>
  <w:style w:type="paragraph" w:styleId="Heading4">
    <w:name w:val="heading 4"/>
    <w:basedOn w:val="Normal"/>
    <w:link w:val="Heading4Char"/>
    <w:uiPriority w:val="9"/>
    <w:qFormat/>
    <w:rsid w:val="00BE5F8C"/>
    <w:pPr>
      <w:spacing w:before="100" w:beforeAutospacing="1" w:after="100" w:afterAutospacing="1" w:line="240" w:lineRule="auto"/>
      <w:outlineLvl w:val="3"/>
    </w:pPr>
    <w:rPr>
      <w:rFonts w:ascii="Times New Roman" w:eastAsia="Times New Roman" w:hAnsi="Times New Roman" w:cs="Times New Roman"/>
      <w:b/>
      <w:bCs/>
      <w:sz w:val="24"/>
      <w:szCs w:val="24"/>
      <w:lang w:eastAsia="en-GB" w:bidi="ar-SA"/>
    </w:rPr>
  </w:style>
  <w:style w:type="paragraph" w:styleId="Heading5">
    <w:name w:val="heading 5"/>
    <w:basedOn w:val="Normal"/>
    <w:link w:val="Heading5Char"/>
    <w:uiPriority w:val="9"/>
    <w:qFormat/>
    <w:rsid w:val="00BE5F8C"/>
    <w:pPr>
      <w:spacing w:before="100" w:beforeAutospacing="1" w:after="100" w:afterAutospacing="1" w:line="240" w:lineRule="auto"/>
      <w:outlineLvl w:val="4"/>
    </w:pPr>
    <w:rPr>
      <w:rFonts w:ascii="Times New Roman" w:eastAsia="Times New Roman" w:hAnsi="Times New Roman" w:cs="Times New Roman"/>
      <w:b/>
      <w:bCs/>
      <w:sz w:val="20"/>
      <w:szCs w:val="20"/>
      <w:lang w:eastAsia="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F8C"/>
    <w:rPr>
      <w:rFonts w:ascii="Times New Roman" w:eastAsia="Times New Roman" w:hAnsi="Times New Roman" w:cs="Times New Roman"/>
      <w:b/>
      <w:bCs/>
      <w:kern w:val="36"/>
      <w:sz w:val="48"/>
      <w:szCs w:val="48"/>
      <w:lang w:eastAsia="en-GB" w:bidi="ar-SA"/>
    </w:rPr>
  </w:style>
  <w:style w:type="character" w:customStyle="1" w:styleId="Heading2Char">
    <w:name w:val="Heading 2 Char"/>
    <w:basedOn w:val="DefaultParagraphFont"/>
    <w:link w:val="Heading2"/>
    <w:uiPriority w:val="9"/>
    <w:rsid w:val="00BE5F8C"/>
    <w:rPr>
      <w:rFonts w:ascii="Times New Roman" w:eastAsia="Times New Roman" w:hAnsi="Times New Roman" w:cs="Times New Roman"/>
      <w:b/>
      <w:bCs/>
      <w:sz w:val="36"/>
      <w:szCs w:val="36"/>
      <w:lang w:eastAsia="en-GB" w:bidi="ar-SA"/>
    </w:rPr>
  </w:style>
  <w:style w:type="character" w:customStyle="1" w:styleId="Heading3Char">
    <w:name w:val="Heading 3 Char"/>
    <w:basedOn w:val="DefaultParagraphFont"/>
    <w:link w:val="Heading3"/>
    <w:uiPriority w:val="9"/>
    <w:rsid w:val="00BE5F8C"/>
    <w:rPr>
      <w:rFonts w:ascii="Times New Roman" w:eastAsia="Times New Roman" w:hAnsi="Times New Roman" w:cs="Times New Roman"/>
      <w:b/>
      <w:bCs/>
      <w:sz w:val="27"/>
      <w:szCs w:val="27"/>
      <w:lang w:eastAsia="en-GB" w:bidi="ar-SA"/>
    </w:rPr>
  </w:style>
  <w:style w:type="character" w:customStyle="1" w:styleId="Heading4Char">
    <w:name w:val="Heading 4 Char"/>
    <w:basedOn w:val="DefaultParagraphFont"/>
    <w:link w:val="Heading4"/>
    <w:uiPriority w:val="9"/>
    <w:rsid w:val="00BE5F8C"/>
    <w:rPr>
      <w:rFonts w:ascii="Times New Roman" w:eastAsia="Times New Roman" w:hAnsi="Times New Roman" w:cs="Times New Roman"/>
      <w:b/>
      <w:bCs/>
      <w:sz w:val="24"/>
      <w:szCs w:val="24"/>
      <w:lang w:eastAsia="en-GB" w:bidi="ar-SA"/>
    </w:rPr>
  </w:style>
  <w:style w:type="character" w:customStyle="1" w:styleId="Heading5Char">
    <w:name w:val="Heading 5 Char"/>
    <w:basedOn w:val="DefaultParagraphFont"/>
    <w:link w:val="Heading5"/>
    <w:uiPriority w:val="9"/>
    <w:rsid w:val="00BE5F8C"/>
    <w:rPr>
      <w:rFonts w:ascii="Times New Roman" w:eastAsia="Times New Roman" w:hAnsi="Times New Roman" w:cs="Times New Roman"/>
      <w:b/>
      <w:bCs/>
      <w:sz w:val="20"/>
      <w:szCs w:val="20"/>
      <w:lang w:eastAsia="en-GB" w:bidi="ar-SA"/>
    </w:rPr>
  </w:style>
  <w:style w:type="character" w:styleId="Hyperlink">
    <w:name w:val="Hyperlink"/>
    <w:basedOn w:val="DefaultParagraphFont"/>
    <w:uiPriority w:val="99"/>
    <w:semiHidden/>
    <w:unhideWhenUsed/>
    <w:rsid w:val="00BE5F8C"/>
    <w:rPr>
      <w:rFonts w:cs="Times New Roman"/>
      <w:color w:val="0000CC"/>
      <w:u w:val="single"/>
    </w:rPr>
  </w:style>
  <w:style w:type="character" w:styleId="FollowedHyperlink">
    <w:name w:val="FollowedHyperlink"/>
    <w:basedOn w:val="DefaultParagraphFont"/>
    <w:uiPriority w:val="99"/>
    <w:semiHidden/>
    <w:unhideWhenUsed/>
    <w:rsid w:val="00BE5F8C"/>
    <w:rPr>
      <w:rFonts w:cs="Times New Roman"/>
      <w:color w:val="000099"/>
      <w:u w:val="single"/>
    </w:rPr>
  </w:style>
  <w:style w:type="character" w:styleId="Emphasis">
    <w:name w:val="Emphasis"/>
    <w:basedOn w:val="DefaultParagraphFont"/>
    <w:uiPriority w:val="20"/>
    <w:qFormat/>
    <w:rsid w:val="00BE5F8C"/>
    <w:rPr>
      <w:rFonts w:cs="Times New Roman"/>
      <w:i/>
      <w:iCs/>
    </w:rPr>
  </w:style>
  <w:style w:type="character" w:styleId="Strong">
    <w:name w:val="Strong"/>
    <w:basedOn w:val="DefaultParagraphFont"/>
    <w:uiPriority w:val="22"/>
    <w:qFormat/>
    <w:rsid w:val="00BE5F8C"/>
    <w:rPr>
      <w:rFonts w:cs="Times New Roman"/>
      <w:b/>
      <w:bCs/>
    </w:rPr>
  </w:style>
  <w:style w:type="paragraph" w:customStyle="1" w:styleId="arevieweve">
    <w:name w:val="arevieweve"/>
    <w:basedOn w:val="Normal"/>
    <w:rsid w:val="00BE5F8C"/>
    <w:pPr>
      <w:pBdr>
        <w:top w:val="single" w:sz="6" w:space="3" w:color="CCCCCC"/>
        <w:left w:val="single" w:sz="6" w:space="3" w:color="CCCCCC"/>
        <w:bottom w:val="single" w:sz="6" w:space="3" w:color="CCCCCC"/>
        <w:right w:val="single" w:sz="6" w:space="3" w:color="CCCCCC"/>
      </w:pBdr>
      <w:spacing w:before="45" w:after="45" w:line="240" w:lineRule="auto"/>
      <w:ind w:left="45" w:right="45"/>
    </w:pPr>
    <w:rPr>
      <w:rFonts w:ascii="Times New Roman" w:eastAsia="Times New Roman" w:hAnsi="Times New Roman" w:cs="Times New Roman"/>
      <w:sz w:val="24"/>
      <w:szCs w:val="24"/>
      <w:lang w:eastAsia="en-GB" w:bidi="ar-SA"/>
    </w:rPr>
  </w:style>
  <w:style w:type="paragraph" w:customStyle="1" w:styleId="areviewodd">
    <w:name w:val="areviewodd"/>
    <w:basedOn w:val="Normal"/>
    <w:rsid w:val="00BE5F8C"/>
    <w:pPr>
      <w:pBdr>
        <w:top w:val="single" w:sz="6" w:space="3" w:color="CCCCCC"/>
        <w:left w:val="single" w:sz="6" w:space="3" w:color="CCCCCC"/>
        <w:bottom w:val="single" w:sz="6" w:space="3" w:color="CCCCCC"/>
        <w:right w:val="single" w:sz="6" w:space="3" w:color="CCCCCC"/>
      </w:pBdr>
      <w:spacing w:before="45" w:after="45" w:line="240" w:lineRule="auto"/>
      <w:ind w:left="45" w:right="45"/>
    </w:pPr>
    <w:rPr>
      <w:rFonts w:ascii="Times New Roman" w:eastAsia="Times New Roman" w:hAnsi="Times New Roman" w:cs="Times New Roman"/>
      <w:sz w:val="24"/>
      <w:szCs w:val="24"/>
      <w:lang w:eastAsia="en-GB" w:bidi="ar-SA"/>
    </w:rPr>
  </w:style>
  <w:style w:type="paragraph" w:customStyle="1" w:styleId="statusmessage">
    <w:name w:val="statusmessage"/>
    <w:basedOn w:val="Normal"/>
    <w:rsid w:val="00BE5F8C"/>
    <w:pPr>
      <w:pBdr>
        <w:top w:val="single" w:sz="6" w:space="2" w:color="CCCCCC"/>
        <w:left w:val="single" w:sz="6" w:space="5" w:color="CCCCCC"/>
        <w:bottom w:val="single" w:sz="6" w:space="2" w:color="CCCCCC"/>
        <w:right w:val="single" w:sz="6" w:space="5" w:color="CCCCCC"/>
      </w:pBdr>
      <w:shd w:val="clear" w:color="auto" w:fill="F0F0F0"/>
      <w:spacing w:before="150" w:after="150" w:line="240" w:lineRule="auto"/>
      <w:ind w:left="750" w:right="750"/>
    </w:pPr>
    <w:rPr>
      <w:rFonts w:ascii="Times New Roman" w:eastAsia="Times New Roman" w:hAnsi="Times New Roman" w:cs="Times New Roman"/>
      <w:sz w:val="24"/>
      <w:szCs w:val="24"/>
      <w:lang w:eastAsia="en-GB" w:bidi="ar-SA"/>
    </w:rPr>
  </w:style>
  <w:style w:type="paragraph" w:customStyle="1" w:styleId="content">
    <w:name w:val="content"/>
    <w:basedOn w:val="Normal"/>
    <w:rsid w:val="00BE5F8C"/>
    <w:pPr>
      <w:spacing w:after="0" w:line="240" w:lineRule="auto"/>
    </w:pPr>
    <w:rPr>
      <w:rFonts w:ascii="Times New Roman" w:eastAsia="Times New Roman" w:hAnsi="Times New Roman" w:cs="Times New Roman"/>
      <w:sz w:val="24"/>
      <w:szCs w:val="24"/>
      <w:lang w:eastAsia="en-GB" w:bidi="ar-SA"/>
    </w:rPr>
  </w:style>
  <w:style w:type="paragraph" w:customStyle="1" w:styleId="note">
    <w:name w:val="note"/>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topinblock">
    <w:name w:val="topinblock"/>
    <w:basedOn w:val="Normal"/>
    <w:rsid w:val="00BE5F8C"/>
    <w:pPr>
      <w:spacing w:before="100" w:beforeAutospacing="1" w:after="100" w:afterAutospacing="1" w:line="240" w:lineRule="auto"/>
      <w:textAlignment w:val="top"/>
    </w:pPr>
    <w:rPr>
      <w:rFonts w:ascii="Times New Roman" w:eastAsia="Times New Roman" w:hAnsi="Times New Roman" w:cs="Times New Roman"/>
      <w:sz w:val="24"/>
      <w:szCs w:val="24"/>
      <w:lang w:eastAsia="en-GB" w:bidi="ar-SA"/>
    </w:rPr>
  </w:style>
  <w:style w:type="paragraph" w:customStyle="1" w:styleId="superscript">
    <w:name w:val="superscript"/>
    <w:basedOn w:val="Normal"/>
    <w:rsid w:val="00BE5F8C"/>
    <w:pPr>
      <w:spacing w:before="100" w:beforeAutospacing="1" w:after="100" w:afterAutospacing="1" w:line="240" w:lineRule="auto"/>
      <w:textAlignment w:val="top"/>
    </w:pPr>
    <w:rPr>
      <w:rFonts w:ascii="Times New Roman" w:eastAsia="Times New Roman" w:hAnsi="Times New Roman" w:cs="Times New Roman"/>
      <w:sz w:val="15"/>
      <w:szCs w:val="15"/>
      <w:lang w:eastAsia="en-GB" w:bidi="ar-SA"/>
    </w:rPr>
  </w:style>
  <w:style w:type="paragraph" w:customStyle="1" w:styleId="subscript">
    <w:name w:val="subscript"/>
    <w:basedOn w:val="Normal"/>
    <w:rsid w:val="00BE5F8C"/>
    <w:pPr>
      <w:spacing w:before="100" w:beforeAutospacing="1" w:after="100" w:afterAutospacing="1" w:line="240" w:lineRule="auto"/>
      <w:textAlignment w:val="bottom"/>
    </w:pPr>
    <w:rPr>
      <w:rFonts w:ascii="Times New Roman" w:eastAsia="Times New Roman" w:hAnsi="Times New Roman" w:cs="Times New Roman"/>
      <w:sz w:val="15"/>
      <w:szCs w:val="15"/>
      <w:lang w:eastAsia="en-GB" w:bidi="ar-SA"/>
    </w:rPr>
  </w:style>
  <w:style w:type="paragraph" w:customStyle="1" w:styleId="share-icon">
    <w:name w:val="share-icon"/>
    <w:basedOn w:val="Normal"/>
    <w:rsid w:val="00BE5F8C"/>
    <w:pPr>
      <w:shd w:val="clear" w:color="auto" w:fill="333333"/>
      <w:spacing w:before="100" w:beforeAutospacing="1" w:after="100" w:afterAutospacing="1" w:line="240" w:lineRule="auto"/>
      <w:textAlignment w:val="top"/>
    </w:pPr>
    <w:rPr>
      <w:rFonts w:ascii="Times New Roman" w:eastAsia="Times New Roman" w:hAnsi="Times New Roman" w:cs="Times New Roman"/>
      <w:sz w:val="24"/>
      <w:szCs w:val="24"/>
      <w:lang w:eastAsia="en-GB" w:bidi="ar-SA"/>
    </w:rPr>
  </w:style>
  <w:style w:type="paragraph" w:customStyle="1" w:styleId="embed-icon">
    <w:name w:val="embed-icon"/>
    <w:basedOn w:val="Normal"/>
    <w:rsid w:val="00BE5F8C"/>
    <w:pPr>
      <w:shd w:val="clear" w:color="auto" w:fill="333333"/>
      <w:spacing w:before="100" w:beforeAutospacing="1" w:after="100" w:afterAutospacing="1" w:line="240" w:lineRule="auto"/>
      <w:textAlignment w:val="top"/>
    </w:pPr>
    <w:rPr>
      <w:rFonts w:ascii="Times New Roman" w:eastAsia="Times New Roman" w:hAnsi="Times New Roman" w:cs="Times New Roman"/>
      <w:sz w:val="24"/>
      <w:szCs w:val="24"/>
      <w:lang w:eastAsia="en-GB" w:bidi="ar-SA"/>
    </w:rPr>
  </w:style>
  <w:style w:type="paragraph" w:customStyle="1" w:styleId="namecell">
    <w:name w:val="name_cell"/>
    <w:basedOn w:val="Normal"/>
    <w:rsid w:val="00BE5F8C"/>
    <w:pPr>
      <w:spacing w:before="100" w:beforeAutospacing="1" w:after="100" w:afterAutospacing="1" w:line="240" w:lineRule="auto"/>
    </w:pPr>
    <w:rPr>
      <w:rFonts w:ascii="Times New Roman" w:eastAsia="Times New Roman" w:hAnsi="Times New Roman" w:cs="Times New Roman"/>
      <w:b/>
      <w:bCs/>
      <w:sz w:val="24"/>
      <w:szCs w:val="24"/>
      <w:lang w:eastAsia="en-GB" w:bidi="ar-SA"/>
    </w:rPr>
  </w:style>
  <w:style w:type="paragraph" w:customStyle="1" w:styleId="level1header">
    <w:name w:val="level1header"/>
    <w:basedOn w:val="Normal"/>
    <w:rsid w:val="00BE5F8C"/>
    <w:pPr>
      <w:spacing w:before="100" w:beforeAutospacing="1" w:after="100" w:afterAutospacing="1" w:line="240" w:lineRule="auto"/>
      <w:textAlignment w:val="bottom"/>
    </w:pPr>
    <w:rPr>
      <w:rFonts w:ascii="Times New Roman" w:eastAsia="Times New Roman" w:hAnsi="Times New Roman" w:cs="Times New Roman"/>
      <w:b/>
      <w:bCs/>
      <w:sz w:val="24"/>
      <w:szCs w:val="24"/>
      <w:lang w:eastAsia="en-GB" w:bidi="ar-SA"/>
    </w:rPr>
  </w:style>
  <w:style w:type="paragraph" w:customStyle="1" w:styleId="level2header">
    <w:name w:val="level2header"/>
    <w:basedOn w:val="Normal"/>
    <w:rsid w:val="00BE5F8C"/>
    <w:pPr>
      <w:spacing w:before="100" w:beforeAutospacing="1" w:after="100" w:afterAutospacing="1" w:line="240" w:lineRule="auto"/>
    </w:pPr>
    <w:rPr>
      <w:rFonts w:ascii="Times New Roman" w:eastAsia="Times New Roman" w:hAnsi="Times New Roman" w:cs="Times New Roman"/>
      <w:color w:val="FFFFFF"/>
      <w:sz w:val="24"/>
      <w:szCs w:val="24"/>
      <w:lang w:eastAsia="en-GB" w:bidi="ar-SA"/>
    </w:rPr>
  </w:style>
  <w:style w:type="paragraph" w:customStyle="1" w:styleId="level3header">
    <w:name w:val="level3header"/>
    <w:basedOn w:val="Normal"/>
    <w:rsid w:val="00BE5F8C"/>
    <w:pPr>
      <w:shd w:val="clear" w:color="auto" w:fill="D8DEDE"/>
      <w:spacing w:before="100" w:beforeAutospacing="1" w:after="100" w:afterAutospacing="1" w:line="240" w:lineRule="auto"/>
    </w:pPr>
    <w:rPr>
      <w:rFonts w:ascii="Times New Roman" w:eastAsia="Times New Roman" w:hAnsi="Times New Roman" w:cs="Times New Roman"/>
      <w:color w:val="999966"/>
      <w:sz w:val="24"/>
      <w:szCs w:val="24"/>
      <w:lang w:eastAsia="en-GB" w:bidi="ar-SA"/>
    </w:rPr>
  </w:style>
  <w:style w:type="paragraph" w:customStyle="1" w:styleId="level3headercolorbar">
    <w:name w:val="level3headercolorbar"/>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level3headersearch">
    <w:name w:val="level3headersearch"/>
    <w:basedOn w:val="Normal"/>
    <w:rsid w:val="00BE5F8C"/>
    <w:pPr>
      <w:spacing w:before="100" w:beforeAutospacing="1" w:after="100" w:afterAutospacing="1" w:line="240" w:lineRule="auto"/>
      <w:textAlignment w:val="center"/>
    </w:pPr>
    <w:rPr>
      <w:rFonts w:ascii="Times New Roman" w:eastAsia="Times New Roman" w:hAnsi="Times New Roman" w:cs="Times New Roman"/>
      <w:sz w:val="15"/>
      <w:szCs w:val="15"/>
      <w:lang w:eastAsia="en-GB" w:bidi="ar-SA"/>
    </w:rPr>
  </w:style>
  <w:style w:type="paragraph" w:customStyle="1" w:styleId="browsetitle">
    <w:name w:val="browsetitle"/>
    <w:basedOn w:val="Normal"/>
    <w:rsid w:val="00BE5F8C"/>
    <w:pPr>
      <w:spacing w:before="100" w:beforeAutospacing="1" w:after="100" w:afterAutospacing="1" w:line="240" w:lineRule="auto"/>
    </w:pPr>
    <w:rPr>
      <w:rFonts w:ascii="Times New Roman" w:eastAsia="Times New Roman" w:hAnsi="Times New Roman" w:cs="Times New Roman"/>
      <w:b/>
      <w:bCs/>
      <w:sz w:val="25"/>
      <w:szCs w:val="25"/>
      <w:lang w:eastAsia="en-GB" w:bidi="ar-SA"/>
    </w:rPr>
  </w:style>
  <w:style w:type="paragraph" w:customStyle="1" w:styleId="browsedescription">
    <w:name w:val="browsedescription"/>
    <w:basedOn w:val="Normal"/>
    <w:rsid w:val="00BE5F8C"/>
    <w:pPr>
      <w:spacing w:before="30" w:after="75" w:line="240" w:lineRule="auto"/>
      <w:ind w:left="105"/>
    </w:pPr>
    <w:rPr>
      <w:rFonts w:ascii="Times New Roman" w:eastAsia="Times New Roman" w:hAnsi="Times New Roman" w:cs="Times New Roman"/>
      <w:color w:val="333333"/>
      <w:sz w:val="20"/>
      <w:szCs w:val="20"/>
      <w:lang w:eastAsia="en-GB" w:bidi="ar-SA"/>
    </w:rPr>
  </w:style>
  <w:style w:type="paragraph" w:customStyle="1" w:styleId="browseresult">
    <w:name w:val="browseresult"/>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browsenavigation">
    <w:name w:val="browsenavigation"/>
    <w:basedOn w:val="Normal"/>
    <w:rsid w:val="00BE5F8C"/>
    <w:pPr>
      <w:spacing w:before="100" w:beforeAutospacing="1" w:after="100" w:afterAutospacing="1" w:line="240" w:lineRule="auto"/>
      <w:jc w:val="right"/>
      <w:textAlignment w:val="bottom"/>
    </w:pPr>
    <w:rPr>
      <w:rFonts w:ascii="Times New Roman" w:eastAsia="Times New Roman" w:hAnsi="Times New Roman" w:cs="Times New Roman"/>
      <w:sz w:val="24"/>
      <w:szCs w:val="24"/>
      <w:lang w:eastAsia="en-GB" w:bidi="ar-SA"/>
    </w:rPr>
  </w:style>
  <w:style w:type="paragraph" w:customStyle="1" w:styleId="lastpage">
    <w:name w:val="lastpage"/>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firstpage">
    <w:name w:val="firstpage"/>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nextpage">
    <w:name w:val="nextpage"/>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previouspage">
    <w:name w:val="previouspage"/>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pagecount">
    <w:name w:val="pagecount"/>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formelement">
    <w:name w:val="formelement"/>
    <w:basedOn w:val="Normal"/>
    <w:rsid w:val="00BE5F8C"/>
    <w:pPr>
      <w:spacing w:before="150" w:after="150" w:line="240" w:lineRule="auto"/>
    </w:pPr>
    <w:rPr>
      <w:rFonts w:ascii="Times New Roman" w:eastAsia="Times New Roman" w:hAnsi="Times New Roman" w:cs="Times New Roman"/>
      <w:sz w:val="24"/>
      <w:szCs w:val="24"/>
      <w:lang w:eastAsia="en-GB" w:bidi="ar-SA"/>
    </w:rPr>
  </w:style>
  <w:style w:type="paragraph" w:customStyle="1" w:styleId="searchterm">
    <w:name w:val="searchterm"/>
    <w:basedOn w:val="Normal"/>
    <w:rsid w:val="00BE5F8C"/>
    <w:pPr>
      <w:shd w:val="clear" w:color="auto" w:fill="CCCCFF"/>
      <w:spacing w:before="100" w:beforeAutospacing="1" w:after="100" w:afterAutospacing="1" w:line="240" w:lineRule="auto"/>
    </w:pPr>
    <w:rPr>
      <w:rFonts w:ascii="Times New Roman" w:eastAsia="Times New Roman" w:hAnsi="Times New Roman" w:cs="Times New Roman"/>
      <w:b/>
      <w:bCs/>
      <w:sz w:val="24"/>
      <w:szCs w:val="24"/>
      <w:lang w:eastAsia="en-GB" w:bidi="ar-SA"/>
    </w:rPr>
  </w:style>
  <w:style w:type="paragraph" w:customStyle="1" w:styleId="forecolor1">
    <w:name w:val="forecolor1"/>
    <w:basedOn w:val="Normal"/>
    <w:rsid w:val="00BE5F8C"/>
    <w:pPr>
      <w:spacing w:before="100" w:beforeAutospacing="1" w:after="100" w:afterAutospacing="1" w:line="240" w:lineRule="auto"/>
    </w:pPr>
    <w:rPr>
      <w:rFonts w:ascii="Times New Roman" w:eastAsia="Times New Roman" w:hAnsi="Times New Roman" w:cs="Times New Roman"/>
      <w:color w:val="FFFFFF"/>
      <w:sz w:val="24"/>
      <w:szCs w:val="24"/>
      <w:lang w:eastAsia="en-GB" w:bidi="ar-SA"/>
    </w:rPr>
  </w:style>
  <w:style w:type="paragraph" w:customStyle="1" w:styleId="contentspacer">
    <w:name w:val="contentspacer"/>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row4">
    <w:name w:val="row4"/>
    <w:basedOn w:val="Normal"/>
    <w:rsid w:val="00BE5F8C"/>
    <w:pPr>
      <w:spacing w:before="100" w:beforeAutospacing="1" w:after="100" w:afterAutospacing="1" w:line="240" w:lineRule="auto"/>
      <w:ind w:left="-300"/>
    </w:pPr>
    <w:rPr>
      <w:rFonts w:ascii="Times New Roman" w:eastAsia="Times New Roman" w:hAnsi="Times New Roman" w:cs="Times New Roman"/>
      <w:sz w:val="24"/>
      <w:szCs w:val="24"/>
      <w:lang w:eastAsia="en-GB" w:bidi="ar-SA"/>
    </w:rPr>
  </w:style>
  <w:style w:type="paragraph" w:customStyle="1" w:styleId="span6">
    <w:name w:val="span6"/>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span5">
    <w:name w:val="span5"/>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span4">
    <w:name w:val="span4"/>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span3">
    <w:name w:val="span3"/>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span2">
    <w:name w:val="span2"/>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iamsg">
    <w:name w:val="iamsg"/>
    <w:basedOn w:val="Normal"/>
    <w:rsid w:val="00BE5F8C"/>
    <w:pPr>
      <w:spacing w:before="100" w:beforeAutospacing="1" w:after="100" w:afterAutospacing="1" w:line="240" w:lineRule="auto"/>
      <w:ind w:left="300" w:right="300"/>
      <w:jc w:val="center"/>
    </w:pPr>
    <w:rPr>
      <w:rFonts w:ascii="Arial" w:eastAsia="Times New Roman" w:hAnsi="Arial" w:cs="Arial"/>
      <w:b/>
      <w:bCs/>
      <w:sz w:val="18"/>
      <w:szCs w:val="18"/>
      <w:lang w:eastAsia="en-GB" w:bidi="ar-SA"/>
    </w:rPr>
  </w:style>
  <w:style w:type="paragraph" w:customStyle="1" w:styleId="white2col">
    <w:name w:val="white2col"/>
    <w:basedOn w:val="Normal"/>
    <w:rsid w:val="00BE5F8C"/>
    <w:pPr>
      <w:spacing w:before="100" w:beforeAutospacing="1" w:after="100" w:afterAutospacing="1" w:line="240" w:lineRule="auto"/>
    </w:pPr>
    <w:rPr>
      <w:rFonts w:ascii="Times New Roman" w:eastAsia="Times New Roman" w:hAnsi="Times New Roman" w:cs="Times New Roman"/>
      <w:color w:val="EEE8D5"/>
      <w:sz w:val="24"/>
      <w:szCs w:val="24"/>
      <w:lang w:eastAsia="en-GB" w:bidi="ar-SA"/>
    </w:rPr>
  </w:style>
  <w:style w:type="paragraph" w:customStyle="1" w:styleId="urge">
    <w:name w:val="urge"/>
    <w:basedOn w:val="Normal"/>
    <w:rsid w:val="00BE5F8C"/>
    <w:pPr>
      <w:spacing w:before="100" w:beforeAutospacing="1" w:after="100" w:afterAutospacing="1" w:line="240" w:lineRule="auto"/>
    </w:pPr>
    <w:rPr>
      <w:rFonts w:ascii="Times New Roman" w:eastAsia="Times New Roman" w:hAnsi="Times New Roman" w:cs="Times New Roman"/>
      <w:b/>
      <w:bCs/>
      <w:color w:val="FF0000"/>
      <w:sz w:val="16"/>
      <w:szCs w:val="16"/>
      <w:lang w:eastAsia="en-GB" w:bidi="ar-SA"/>
    </w:rPr>
  </w:style>
  <w:style w:type="paragraph" w:customStyle="1" w:styleId="urge2">
    <w:name w:val="urge2"/>
    <w:basedOn w:val="Normal"/>
    <w:rsid w:val="00BE5F8C"/>
    <w:pPr>
      <w:pBdr>
        <w:top w:val="single" w:sz="6" w:space="4" w:color="auto"/>
        <w:left w:val="single" w:sz="6" w:space="4" w:color="auto"/>
        <w:bottom w:val="single" w:sz="6" w:space="4" w:color="auto"/>
        <w:right w:val="single" w:sz="6" w:space="4" w:color="auto"/>
      </w:pBdr>
      <w:shd w:val="clear" w:color="auto" w:fill="FFFF00"/>
      <w:spacing w:before="150" w:after="150" w:line="240" w:lineRule="auto"/>
      <w:ind w:left="150" w:right="150"/>
    </w:pPr>
    <w:rPr>
      <w:rFonts w:ascii="Times New Roman" w:eastAsia="Times New Roman" w:hAnsi="Times New Roman" w:cs="Times New Roman"/>
      <w:b/>
      <w:bCs/>
      <w:color w:val="FF0000"/>
      <w:sz w:val="16"/>
      <w:szCs w:val="16"/>
      <w:lang w:eastAsia="en-GB" w:bidi="ar-SA"/>
    </w:rPr>
  </w:style>
  <w:style w:type="paragraph" w:customStyle="1" w:styleId="charect">
    <w:name w:val="charect"/>
    <w:basedOn w:val="Normal"/>
    <w:rsid w:val="00BE5F8C"/>
    <w:pPr>
      <w:pBdr>
        <w:top w:val="single" w:sz="6" w:space="2" w:color="auto"/>
        <w:left w:val="single" w:sz="6" w:space="2" w:color="auto"/>
        <w:bottom w:val="single" w:sz="6" w:space="2" w:color="auto"/>
        <w:right w:val="single" w:sz="6" w:space="2" w:color="auto"/>
      </w:pBdr>
      <w:spacing w:before="100" w:beforeAutospacing="1" w:after="100" w:afterAutospacing="1" w:line="240" w:lineRule="auto"/>
    </w:pPr>
    <w:rPr>
      <w:rFonts w:ascii="Times New Roman" w:eastAsia="Times New Roman" w:hAnsi="Times New Roman" w:cs="Times New Roman"/>
      <w:b/>
      <w:bCs/>
      <w:sz w:val="24"/>
      <w:szCs w:val="24"/>
      <w:lang w:eastAsia="en-GB" w:bidi="ar-SA"/>
    </w:rPr>
  </w:style>
  <w:style w:type="paragraph" w:customStyle="1" w:styleId="showonhover">
    <w:name w:val="showonhover"/>
    <w:basedOn w:val="Normal"/>
    <w:rsid w:val="00BE5F8C"/>
    <w:pPr>
      <w:spacing w:before="100" w:beforeAutospacing="1" w:after="100" w:afterAutospacing="1" w:line="240" w:lineRule="auto"/>
    </w:pPr>
    <w:rPr>
      <w:rFonts w:ascii="Times New Roman" w:eastAsia="Times New Roman" w:hAnsi="Times New Roman" w:cs="Times New Roman"/>
      <w:vanish/>
      <w:sz w:val="24"/>
      <w:szCs w:val="24"/>
      <w:lang w:eastAsia="en-GB" w:bidi="ar-SA"/>
    </w:rPr>
  </w:style>
  <w:style w:type="paragraph" w:customStyle="1" w:styleId="cathidden">
    <w:name w:val="cathidden"/>
    <w:basedOn w:val="Normal"/>
    <w:rsid w:val="00BE5F8C"/>
    <w:pPr>
      <w:spacing w:before="100" w:beforeAutospacing="1" w:after="100" w:afterAutospacing="1" w:line="240" w:lineRule="auto"/>
    </w:pPr>
    <w:rPr>
      <w:rFonts w:ascii="Times New Roman" w:eastAsia="Times New Roman" w:hAnsi="Times New Roman" w:cs="Times New Roman"/>
      <w:vanish/>
      <w:sz w:val="24"/>
      <w:szCs w:val="24"/>
      <w:lang w:eastAsia="en-GB" w:bidi="ar-SA"/>
    </w:rPr>
  </w:style>
  <w:style w:type="paragraph" w:customStyle="1" w:styleId="buttonb">
    <w:name w:val="buttonb"/>
    <w:basedOn w:val="Normal"/>
    <w:rsid w:val="00BE5F8C"/>
    <w:pPr>
      <w:shd w:val="clear" w:color="auto" w:fill="6DBFD4"/>
      <w:spacing w:before="75" w:after="75" w:line="240" w:lineRule="auto"/>
      <w:ind w:left="75" w:right="75"/>
      <w:jc w:val="center"/>
    </w:pPr>
    <w:rPr>
      <w:rFonts w:ascii="Helvetica" w:eastAsia="Times New Roman" w:hAnsi="Helvetica" w:cs="Helvetica"/>
      <w:color w:val="FFFFFF"/>
      <w:sz w:val="18"/>
      <w:szCs w:val="18"/>
      <w:lang w:eastAsia="en-GB" w:bidi="ar-SA"/>
    </w:rPr>
  </w:style>
  <w:style w:type="paragraph" w:customStyle="1" w:styleId="buttong">
    <w:name w:val="buttong"/>
    <w:basedOn w:val="Normal"/>
    <w:rsid w:val="00BE5F8C"/>
    <w:pPr>
      <w:shd w:val="clear" w:color="auto" w:fill="6DD4BF"/>
      <w:spacing w:before="75" w:after="75" w:line="240" w:lineRule="auto"/>
      <w:ind w:left="75" w:right="75"/>
      <w:jc w:val="center"/>
    </w:pPr>
    <w:rPr>
      <w:rFonts w:ascii="Helvetica" w:eastAsia="Times New Roman" w:hAnsi="Helvetica" w:cs="Helvetica"/>
      <w:color w:val="FFFFFF"/>
      <w:sz w:val="18"/>
      <w:szCs w:val="18"/>
      <w:lang w:eastAsia="en-GB" w:bidi="ar-SA"/>
    </w:rPr>
  </w:style>
  <w:style w:type="paragraph" w:customStyle="1" w:styleId="maudioembed">
    <w:name w:val="maudioembed"/>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iajwbg">
    <w:name w:val="iajwbg"/>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iajw">
    <w:name w:val="iajw"/>
    <w:basedOn w:val="Normal"/>
    <w:rsid w:val="00BE5F8C"/>
    <w:pPr>
      <w:pBdr>
        <w:top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jwlist">
    <w:name w:val="jwlist"/>
    <w:basedOn w:val="Normal"/>
    <w:rsid w:val="00BE5F8C"/>
    <w:pPr>
      <w:shd w:val="clear" w:color="auto" w:fill="1F1F1F"/>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jwrow">
    <w:name w:val="jwrow"/>
    <w:basedOn w:val="Normal"/>
    <w:rsid w:val="00BE5F8C"/>
    <w:pPr>
      <w:shd w:val="clear" w:color="auto" w:fill="1F1F1F"/>
      <w:spacing w:before="100" w:beforeAutospacing="1" w:after="100" w:afterAutospacing="1" w:line="240" w:lineRule="auto"/>
    </w:pPr>
    <w:rPr>
      <w:rFonts w:ascii="Helvetica" w:eastAsia="Times New Roman" w:hAnsi="Helvetica" w:cs="Helvetica"/>
      <w:color w:val="CCCCCC"/>
      <w:sz w:val="18"/>
      <w:szCs w:val="18"/>
      <w:lang w:eastAsia="en-GB" w:bidi="ar-SA"/>
    </w:rPr>
  </w:style>
  <w:style w:type="paragraph" w:customStyle="1" w:styleId="jwpop">
    <w:name w:val="jwpop"/>
    <w:basedOn w:val="Normal"/>
    <w:rsid w:val="00BE5F8C"/>
    <w:pPr>
      <w:shd w:val="clear" w:color="auto" w:fill="1F1F1F"/>
      <w:spacing w:after="0" w:line="240" w:lineRule="auto"/>
      <w:ind w:left="45" w:right="45"/>
      <w:jc w:val="center"/>
    </w:pPr>
    <w:rPr>
      <w:rFonts w:ascii="Times New Roman" w:eastAsia="Times New Roman" w:hAnsi="Times New Roman" w:cs="Times New Roman"/>
      <w:color w:val="FFFFFF"/>
      <w:sz w:val="24"/>
      <w:szCs w:val="24"/>
      <w:lang w:eastAsia="en-GB" w:bidi="ar-SA"/>
    </w:rPr>
  </w:style>
  <w:style w:type="paragraph" w:customStyle="1" w:styleId="avnote">
    <w:name w:val="avnote"/>
    <w:basedOn w:val="Normal"/>
    <w:rsid w:val="00BE5F8C"/>
    <w:pPr>
      <w:shd w:val="clear" w:color="auto" w:fill="333333"/>
      <w:spacing w:before="100" w:beforeAutospacing="1" w:after="100" w:afterAutospacing="1" w:line="240" w:lineRule="auto"/>
      <w:jc w:val="center"/>
    </w:pPr>
    <w:rPr>
      <w:rFonts w:ascii="Arial" w:eastAsia="Times New Roman" w:hAnsi="Arial" w:cs="Arial"/>
      <w:i/>
      <w:iCs/>
      <w:color w:val="CCCCCC"/>
      <w:sz w:val="15"/>
      <w:szCs w:val="15"/>
      <w:lang w:eastAsia="en-GB" w:bidi="ar-SA"/>
    </w:rPr>
  </w:style>
  <w:style w:type="paragraph" w:customStyle="1" w:styleId="tvdet">
    <w:name w:val="tvdet"/>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tvhid">
    <w:name w:val="tvhid"/>
    <w:basedOn w:val="Normal"/>
    <w:rsid w:val="00BE5F8C"/>
    <w:pPr>
      <w:spacing w:before="100" w:beforeAutospacing="1" w:after="100" w:afterAutospacing="1" w:line="240" w:lineRule="auto"/>
    </w:pPr>
    <w:rPr>
      <w:rFonts w:ascii="Times New Roman" w:eastAsia="Times New Roman" w:hAnsi="Times New Roman" w:cs="Times New Roman"/>
      <w:vanish/>
      <w:sz w:val="24"/>
      <w:szCs w:val="24"/>
      <w:lang w:eastAsia="en-GB" w:bidi="ar-SA"/>
    </w:rPr>
  </w:style>
  <w:style w:type="paragraph" w:customStyle="1" w:styleId="trendst">
    <w:name w:val="trendst"/>
    <w:basedOn w:val="Normal"/>
    <w:rsid w:val="00BE5F8C"/>
    <w:pPr>
      <w:spacing w:before="100" w:beforeAutospacing="1" w:after="100" w:afterAutospacing="1" w:line="240" w:lineRule="auto"/>
    </w:pPr>
    <w:rPr>
      <w:rFonts w:ascii="Times New Roman" w:eastAsia="Times New Roman" w:hAnsi="Times New Roman" w:cs="Times New Roman"/>
      <w:b/>
      <w:bCs/>
      <w:color w:val="BE367A"/>
      <w:sz w:val="24"/>
      <w:szCs w:val="24"/>
      <w:lang w:eastAsia="en-GB" w:bidi="ar-SA"/>
    </w:rPr>
  </w:style>
  <w:style w:type="paragraph" w:customStyle="1" w:styleId="trendsk">
    <w:name w:val="trendsk"/>
    <w:basedOn w:val="Normal"/>
    <w:rsid w:val="00BE5F8C"/>
    <w:pPr>
      <w:spacing w:before="100" w:beforeAutospacing="1" w:after="100" w:afterAutospacing="1" w:line="240" w:lineRule="auto"/>
      <w:textAlignment w:val="bottom"/>
    </w:pPr>
    <w:rPr>
      <w:rFonts w:ascii="Helvetica" w:eastAsia="Times New Roman" w:hAnsi="Helvetica" w:cs="Helvetica"/>
      <w:b/>
      <w:bCs/>
      <w:color w:val="00AEF0"/>
      <w:sz w:val="27"/>
      <w:szCs w:val="27"/>
      <w:lang w:eastAsia="en-GB" w:bidi="ar-SA"/>
    </w:rPr>
  </w:style>
  <w:style w:type="paragraph" w:customStyle="1" w:styleId="button">
    <w:name w:val="button"/>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lighter">
    <w:name w:val="lighter"/>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n">
    <w:name w:val="n"/>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ttl">
    <w:name w:val="ttl"/>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tm">
    <w:name w:val="tm"/>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trendsg">
    <w:name w:val="trendsg"/>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ro1">
    <w:name w:val="ro1"/>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ro2">
    <w:name w:val="ro2"/>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intro">
    <w:name w:val="intro"/>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book-details">
    <w:name w:val="book-details"/>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hidden">
    <w:name w:val="hidden"/>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icon">
    <w:name w:val="icon"/>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clearfix">
    <w:name w:val="clearfix"/>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message">
    <w:name w:val="message"/>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relatedinfocell">
    <w:name w:val="relatedinfocell"/>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box-content">
    <w:name w:val="box-content"/>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backcolor1">
    <w:name w:val="backcolor1"/>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req">
    <w:name w:val="req"/>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box">
    <w:name w:val="box"/>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tvhelp">
    <w:name w:val="tvhelp"/>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gobutton">
    <w:name w:val="gobutton"/>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gobutton10">
    <w:name w:val="gobutton10"/>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moreshowing">
    <w:name w:val="moreshowing"/>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searchsel">
    <w:name w:val="searchsel"/>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tvlabel">
    <w:name w:val="tvlabel"/>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tvpinr">
    <w:name w:val="tvpinr"/>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tvpinb">
    <w:name w:val="tvpinb"/>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tvpinl">
    <w:name w:val="tvpinl"/>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comtime">
    <w:name w:val="comtime"/>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comment">
    <w:name w:val="comment"/>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goback">
    <w:name w:val="goback"/>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programmeta">
    <w:name w:val="programmeta"/>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programdescription">
    <w:name w:val="programdescription"/>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programdetails">
    <w:name w:val="programdetails"/>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programmap">
    <w:name w:val="programmap"/>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comtimeadd">
    <w:name w:val="comtimeadd"/>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who">
    <w:name w:val="who"/>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col">
    <w:name w:val="col"/>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colx">
    <w:name w:val="colx"/>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colttl">
    <w:name w:val="colttl"/>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colxttl">
    <w:name w:val="colxttl"/>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snipbrk">
    <w:name w:val="snipbrk"/>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tvonly">
    <w:name w:val="tvonly"/>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fq">
    <w:name w:val="fq"/>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fqover">
    <w:name w:val="fqover"/>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tvdatelr">
    <w:name w:val="tvdatelr"/>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Header1">
    <w:name w:val="Header1"/>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headersortup">
    <w:name w:val="headersortup"/>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headersortdown">
    <w:name w:val="headersortdown"/>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snippet">
    <w:name w:val="snippet"/>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snipin">
    <w:name w:val="snipin"/>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fttl">
    <w:name w:val="fttl"/>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term">
    <w:name w:val="term"/>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cnt">
    <w:name w:val="cnt"/>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lit">
    <w:name w:val="lit"/>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caphi">
    <w:name w:val="caphi"/>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logo">
    <w:name w:val="logo"/>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q">
    <w:name w:val="q"/>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qempty">
    <w:name w:val="qempty"/>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program">
    <w:name w:val="program"/>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ptrl">
    <w:name w:val="ptrl"/>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ptrr">
    <w:name w:val="ptrr"/>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ui-widget-header">
    <w:name w:val="ui-widget-header"/>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map">
    <w:name w:val="map"/>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tn">
    <w:name w:val="tn"/>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stdbordercolor">
    <w:name w:val="stdbordercolor"/>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regular">
    <w:name w:val="regular"/>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smaller">
    <w:name w:val="smaller"/>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gray">
    <w:name w:val="gray"/>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grey">
    <w:name w:val="grey"/>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off">
    <w:name w:val="off"/>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headerat">
    <w:name w:val="headerat"/>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playbtn">
    <w:name w:val="playbtn"/>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borrow">
    <w:name w:val="borrow"/>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ui-slider-range">
    <w:name w:val="ui-slider-range"/>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character" w:customStyle="1" w:styleId="serif">
    <w:name w:val="serif"/>
    <w:basedOn w:val="DefaultParagraphFont"/>
    <w:rsid w:val="00BE5F8C"/>
    <w:rPr>
      <w:rFonts w:ascii="Times New Roman" w:hAnsi="Times New Roman" w:cs="Times New Roman"/>
    </w:rPr>
  </w:style>
  <w:style w:type="character" w:customStyle="1" w:styleId="rightmost">
    <w:name w:val="rightmost"/>
    <w:basedOn w:val="DefaultParagraphFont"/>
    <w:rsid w:val="00BE5F8C"/>
    <w:rPr>
      <w:rFonts w:cs="Times New Roman"/>
    </w:rPr>
  </w:style>
  <w:style w:type="character" w:customStyle="1" w:styleId="key">
    <w:name w:val="key"/>
    <w:basedOn w:val="DefaultParagraphFont"/>
    <w:rsid w:val="00BE5F8C"/>
    <w:rPr>
      <w:rFonts w:cs="Times New Roman"/>
      <w:b/>
      <w:bCs/>
    </w:rPr>
  </w:style>
  <w:style w:type="character" w:customStyle="1" w:styleId="hilite">
    <w:name w:val="hilite"/>
    <w:basedOn w:val="DefaultParagraphFont"/>
    <w:rsid w:val="00BE5F8C"/>
    <w:rPr>
      <w:rFonts w:cs="Times New Roman"/>
    </w:rPr>
  </w:style>
  <w:style w:type="character" w:customStyle="1" w:styleId="fixeddata">
    <w:name w:val="fixed_data"/>
    <w:basedOn w:val="DefaultParagraphFont"/>
    <w:rsid w:val="00BE5F8C"/>
    <w:rPr>
      <w:rFonts w:cs="Times New Roman"/>
    </w:rPr>
  </w:style>
  <w:style w:type="character" w:customStyle="1" w:styleId="value">
    <w:name w:val="value"/>
    <w:basedOn w:val="DefaultParagraphFont"/>
    <w:rsid w:val="00BE5F8C"/>
    <w:rPr>
      <w:rFonts w:cs="Times New Roman"/>
    </w:rPr>
  </w:style>
  <w:style w:type="character" w:customStyle="1" w:styleId="sz">
    <w:name w:val="sz"/>
    <w:basedOn w:val="DefaultParagraphFont"/>
    <w:rsid w:val="00BE5F8C"/>
    <w:rPr>
      <w:rFonts w:cs="Times New Roman"/>
    </w:rPr>
  </w:style>
  <w:style w:type="character" w:customStyle="1" w:styleId="amp">
    <w:name w:val="amp"/>
    <w:basedOn w:val="DefaultParagraphFont"/>
    <w:rsid w:val="00BE5F8C"/>
    <w:rPr>
      <w:rFonts w:cs="Times New Roman"/>
    </w:rPr>
  </w:style>
  <w:style w:type="character" w:customStyle="1" w:styleId="time">
    <w:name w:val="time"/>
    <w:basedOn w:val="DefaultParagraphFont"/>
    <w:rsid w:val="00BE5F8C"/>
    <w:rPr>
      <w:rFonts w:cs="Times New Roman"/>
    </w:rPr>
  </w:style>
  <w:style w:type="character" w:customStyle="1" w:styleId="topp">
    <w:name w:val="topp"/>
    <w:basedOn w:val="DefaultParagraphFont"/>
    <w:rsid w:val="00BE5F8C"/>
    <w:rPr>
      <w:rFonts w:cs="Times New Roman"/>
    </w:rPr>
  </w:style>
  <w:style w:type="character" w:customStyle="1" w:styleId="topl">
    <w:name w:val="topl"/>
    <w:basedOn w:val="DefaultParagraphFont"/>
    <w:rsid w:val="00BE5F8C"/>
    <w:rPr>
      <w:rFonts w:cs="Times New Roman"/>
    </w:rPr>
  </w:style>
  <w:style w:type="character" w:customStyle="1" w:styleId="topo">
    <w:name w:val="topo"/>
    <w:basedOn w:val="DefaultParagraphFont"/>
    <w:rsid w:val="00BE5F8C"/>
    <w:rPr>
      <w:rFonts w:cs="Times New Roman"/>
    </w:rPr>
  </w:style>
  <w:style w:type="character" w:customStyle="1" w:styleId="topt">
    <w:name w:val="topt"/>
    <w:basedOn w:val="DefaultParagraphFont"/>
    <w:rsid w:val="00BE5F8C"/>
    <w:rPr>
      <w:rFonts w:cs="Times New Roman"/>
    </w:rPr>
  </w:style>
  <w:style w:type="character" w:customStyle="1" w:styleId="Title1">
    <w:name w:val="Title1"/>
    <w:basedOn w:val="DefaultParagraphFont"/>
    <w:rsid w:val="00BE5F8C"/>
    <w:rPr>
      <w:rFonts w:cs="Times New Roman"/>
    </w:rPr>
  </w:style>
  <w:style w:type="paragraph" w:customStyle="1" w:styleId="ro11">
    <w:name w:val="ro11"/>
    <w:basedOn w:val="Normal"/>
    <w:rsid w:val="00BE5F8C"/>
    <w:pPr>
      <w:spacing w:before="100" w:beforeAutospacing="1" w:after="100" w:afterAutospacing="1" w:line="240" w:lineRule="auto"/>
      <w:jc w:val="center"/>
    </w:pPr>
    <w:rPr>
      <w:rFonts w:ascii="Times New Roman" w:eastAsia="Times New Roman" w:hAnsi="Times New Roman" w:cs="Times New Roman"/>
      <w:sz w:val="24"/>
      <w:szCs w:val="24"/>
      <w:lang w:eastAsia="en-GB" w:bidi="ar-SA"/>
    </w:rPr>
  </w:style>
  <w:style w:type="paragraph" w:customStyle="1" w:styleId="ro21">
    <w:name w:val="ro21"/>
    <w:basedOn w:val="Normal"/>
    <w:rsid w:val="00BE5F8C"/>
    <w:pPr>
      <w:spacing w:before="100" w:beforeAutospacing="1" w:after="100" w:afterAutospacing="1" w:line="240" w:lineRule="auto"/>
      <w:jc w:val="center"/>
    </w:pPr>
    <w:rPr>
      <w:rFonts w:ascii="Times New Roman" w:eastAsia="Times New Roman" w:hAnsi="Times New Roman" w:cs="Times New Roman"/>
      <w:sz w:val="24"/>
      <w:szCs w:val="24"/>
      <w:lang w:eastAsia="en-GB" w:bidi="ar-SA"/>
    </w:rPr>
  </w:style>
  <w:style w:type="paragraph" w:customStyle="1" w:styleId="intro1">
    <w:name w:val="intro1"/>
    <w:basedOn w:val="Normal"/>
    <w:rsid w:val="00BE5F8C"/>
    <w:pPr>
      <w:spacing w:after="0" w:line="240" w:lineRule="auto"/>
    </w:pPr>
    <w:rPr>
      <w:rFonts w:ascii="Times New Roman" w:eastAsia="Times New Roman" w:hAnsi="Times New Roman" w:cs="Times New Roman"/>
      <w:sz w:val="18"/>
      <w:szCs w:val="18"/>
      <w:lang w:eastAsia="en-GB" w:bidi="ar-SA"/>
    </w:rPr>
  </w:style>
  <w:style w:type="paragraph" w:customStyle="1" w:styleId="level3header1">
    <w:name w:val="level3header1"/>
    <w:basedOn w:val="Normal"/>
    <w:rsid w:val="00BE5F8C"/>
    <w:pPr>
      <w:shd w:val="clear" w:color="auto" w:fill="F2EFF8"/>
      <w:spacing w:before="100" w:beforeAutospacing="1" w:after="100" w:afterAutospacing="1" w:line="240" w:lineRule="auto"/>
    </w:pPr>
    <w:rPr>
      <w:rFonts w:ascii="Times New Roman" w:eastAsia="Times New Roman" w:hAnsi="Times New Roman" w:cs="Times New Roman"/>
      <w:color w:val="999966"/>
      <w:sz w:val="24"/>
      <w:szCs w:val="24"/>
      <w:lang w:eastAsia="en-GB" w:bidi="ar-SA"/>
    </w:rPr>
  </w:style>
  <w:style w:type="paragraph" w:customStyle="1" w:styleId="level3header2">
    <w:name w:val="level3header2"/>
    <w:basedOn w:val="Normal"/>
    <w:rsid w:val="00BE5F8C"/>
    <w:pPr>
      <w:shd w:val="clear" w:color="auto" w:fill="F2EFF8"/>
      <w:spacing w:before="100" w:beforeAutospacing="1" w:after="100" w:afterAutospacing="1" w:line="240" w:lineRule="auto"/>
    </w:pPr>
    <w:rPr>
      <w:rFonts w:ascii="Times New Roman" w:eastAsia="Times New Roman" w:hAnsi="Times New Roman" w:cs="Times New Roman"/>
      <w:color w:val="999966"/>
      <w:sz w:val="24"/>
      <w:szCs w:val="24"/>
      <w:lang w:eastAsia="en-GB" w:bidi="ar-SA"/>
    </w:rPr>
  </w:style>
  <w:style w:type="paragraph" w:customStyle="1" w:styleId="level3header3">
    <w:name w:val="level3header3"/>
    <w:basedOn w:val="Normal"/>
    <w:rsid w:val="00BE5F8C"/>
    <w:pPr>
      <w:shd w:val="clear" w:color="auto" w:fill="F2EFF8"/>
      <w:spacing w:before="100" w:beforeAutospacing="1" w:after="100" w:afterAutospacing="1" w:line="240" w:lineRule="auto"/>
    </w:pPr>
    <w:rPr>
      <w:rFonts w:ascii="Times New Roman" w:eastAsia="Times New Roman" w:hAnsi="Times New Roman" w:cs="Times New Roman"/>
      <w:color w:val="999966"/>
      <w:sz w:val="24"/>
      <w:szCs w:val="24"/>
      <w:lang w:eastAsia="en-GB" w:bidi="ar-SA"/>
    </w:rPr>
  </w:style>
  <w:style w:type="paragraph" w:customStyle="1" w:styleId="level3header4">
    <w:name w:val="level3header4"/>
    <w:basedOn w:val="Normal"/>
    <w:rsid w:val="00BE5F8C"/>
    <w:pPr>
      <w:shd w:val="clear" w:color="auto" w:fill="E9E9E9"/>
      <w:spacing w:before="100" w:beforeAutospacing="1" w:after="100" w:afterAutospacing="1" w:line="240" w:lineRule="auto"/>
    </w:pPr>
    <w:rPr>
      <w:rFonts w:ascii="Times New Roman" w:eastAsia="Times New Roman" w:hAnsi="Times New Roman" w:cs="Times New Roman"/>
      <w:color w:val="000000"/>
      <w:sz w:val="24"/>
      <w:szCs w:val="24"/>
      <w:lang w:eastAsia="en-GB" w:bidi="ar-SA"/>
    </w:rPr>
  </w:style>
  <w:style w:type="paragraph" w:customStyle="1" w:styleId="lighter1">
    <w:name w:val="lighter1"/>
    <w:basedOn w:val="Normal"/>
    <w:rsid w:val="00BE5F8C"/>
    <w:pPr>
      <w:spacing w:before="100" w:beforeAutospacing="1" w:after="100" w:afterAutospacing="1" w:line="240" w:lineRule="auto"/>
    </w:pPr>
    <w:rPr>
      <w:rFonts w:ascii="Times New Roman" w:eastAsia="Times New Roman" w:hAnsi="Times New Roman" w:cs="Times New Roman"/>
      <w:color w:val="666666"/>
      <w:sz w:val="24"/>
      <w:szCs w:val="24"/>
      <w:lang w:eastAsia="en-GB" w:bidi="ar-SA"/>
    </w:rPr>
  </w:style>
  <w:style w:type="paragraph" w:customStyle="1" w:styleId="regular1">
    <w:name w:val="regular1"/>
    <w:basedOn w:val="Normal"/>
    <w:rsid w:val="00BE5F8C"/>
    <w:pPr>
      <w:spacing w:before="100" w:beforeAutospacing="1" w:after="100" w:afterAutospacing="1" w:line="240" w:lineRule="auto"/>
    </w:pPr>
    <w:rPr>
      <w:rFonts w:ascii="Times New Roman" w:eastAsia="Times New Roman" w:hAnsi="Times New Roman" w:cs="Times New Roman"/>
      <w:sz w:val="20"/>
      <w:szCs w:val="20"/>
      <w:lang w:eastAsia="en-GB" w:bidi="ar-SA"/>
    </w:rPr>
  </w:style>
  <w:style w:type="paragraph" w:customStyle="1" w:styleId="smaller1">
    <w:name w:val="smaller1"/>
    <w:basedOn w:val="Normal"/>
    <w:rsid w:val="00BE5F8C"/>
    <w:pPr>
      <w:spacing w:before="100" w:beforeAutospacing="1" w:after="100" w:afterAutospacing="1" w:line="240" w:lineRule="auto"/>
    </w:pPr>
    <w:rPr>
      <w:rFonts w:ascii="Times New Roman" w:eastAsia="Times New Roman" w:hAnsi="Times New Roman" w:cs="Times New Roman"/>
      <w:sz w:val="19"/>
      <w:szCs w:val="19"/>
      <w:lang w:eastAsia="en-GB" w:bidi="ar-SA"/>
    </w:rPr>
  </w:style>
  <w:style w:type="paragraph" w:styleId="NormalWeb">
    <w:name w:val="Normal (Web)"/>
    <w:basedOn w:val="Normal"/>
    <w:uiPriority w:val="99"/>
    <w:semiHidden/>
    <w:unhideWhenUsed/>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book-details1">
    <w:name w:val="book-details1"/>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hidden1">
    <w:name w:val="hidden1"/>
    <w:basedOn w:val="Normal"/>
    <w:rsid w:val="00BE5F8C"/>
    <w:pPr>
      <w:spacing w:before="100" w:beforeAutospacing="1" w:after="100" w:afterAutospacing="1" w:line="240" w:lineRule="auto"/>
    </w:pPr>
    <w:rPr>
      <w:rFonts w:ascii="Times New Roman" w:eastAsia="Times New Roman" w:hAnsi="Times New Roman" w:cs="Times New Roman"/>
      <w:vanish/>
      <w:sz w:val="24"/>
      <w:szCs w:val="24"/>
      <w:lang w:eastAsia="en-GB" w:bidi="ar-SA"/>
    </w:rPr>
  </w:style>
  <w:style w:type="paragraph" w:customStyle="1" w:styleId="icon1">
    <w:name w:val="icon1"/>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clearfix1">
    <w:name w:val="clearfix1"/>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gray1">
    <w:name w:val="gray1"/>
    <w:basedOn w:val="Normal"/>
    <w:rsid w:val="00BE5F8C"/>
    <w:pPr>
      <w:spacing w:before="100" w:beforeAutospacing="1" w:after="100" w:afterAutospacing="1" w:line="240" w:lineRule="auto"/>
    </w:pPr>
    <w:rPr>
      <w:rFonts w:ascii="Times New Roman" w:eastAsia="Times New Roman" w:hAnsi="Times New Roman" w:cs="Times New Roman"/>
      <w:color w:val="666666"/>
      <w:sz w:val="24"/>
      <w:szCs w:val="24"/>
      <w:lang w:eastAsia="en-GB" w:bidi="ar-SA"/>
    </w:rPr>
  </w:style>
  <w:style w:type="paragraph" w:customStyle="1" w:styleId="grey1">
    <w:name w:val="grey1"/>
    <w:basedOn w:val="Normal"/>
    <w:rsid w:val="00BE5F8C"/>
    <w:pPr>
      <w:spacing w:before="100" w:beforeAutospacing="1" w:after="100" w:afterAutospacing="1" w:line="240" w:lineRule="auto"/>
    </w:pPr>
    <w:rPr>
      <w:rFonts w:ascii="Times New Roman" w:eastAsia="Times New Roman" w:hAnsi="Times New Roman" w:cs="Times New Roman"/>
      <w:color w:val="666666"/>
      <w:sz w:val="24"/>
      <w:szCs w:val="24"/>
      <w:lang w:eastAsia="en-GB" w:bidi="ar-SA"/>
    </w:rPr>
  </w:style>
  <w:style w:type="paragraph" w:customStyle="1" w:styleId="message1">
    <w:name w:val="message1"/>
    <w:basedOn w:val="Normal"/>
    <w:rsid w:val="00BE5F8C"/>
    <w:pPr>
      <w:pBdr>
        <w:top w:val="single" w:sz="6" w:space="15" w:color="DDDDDD"/>
        <w:left w:val="single" w:sz="6" w:space="15" w:color="DDDDDD"/>
        <w:bottom w:val="single" w:sz="6" w:space="15" w:color="DDDDDD"/>
        <w:right w:val="single" w:sz="6" w:space="15" w:color="DDDDDD"/>
      </w:pBdr>
      <w:shd w:val="clear" w:color="auto" w:fill="EEEEEE"/>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relatedinfocell1">
    <w:name w:val="relatedinfocell1"/>
    <w:basedOn w:val="Normal"/>
    <w:rsid w:val="00BE5F8C"/>
    <w:pPr>
      <w:spacing w:before="100" w:beforeAutospacing="1" w:after="100" w:afterAutospacing="1" w:line="240" w:lineRule="auto"/>
      <w:textAlignment w:val="top"/>
    </w:pPr>
    <w:rPr>
      <w:rFonts w:ascii="Times New Roman" w:eastAsia="Times New Roman" w:hAnsi="Times New Roman" w:cs="Times New Roman"/>
      <w:sz w:val="24"/>
      <w:szCs w:val="24"/>
      <w:lang w:eastAsia="en-GB" w:bidi="ar-SA"/>
    </w:rPr>
  </w:style>
  <w:style w:type="paragraph" w:customStyle="1" w:styleId="off1">
    <w:name w:val="off1"/>
    <w:basedOn w:val="Normal"/>
    <w:rsid w:val="00BE5F8C"/>
    <w:pPr>
      <w:shd w:val="clear" w:color="auto" w:fill="FFFF00"/>
      <w:spacing w:before="100" w:beforeAutospacing="1" w:after="100" w:afterAutospacing="1" w:line="240" w:lineRule="auto"/>
    </w:pPr>
    <w:rPr>
      <w:rFonts w:ascii="Times New Roman" w:eastAsia="Times New Roman" w:hAnsi="Times New Roman" w:cs="Times New Roman"/>
      <w:sz w:val="24"/>
      <w:szCs w:val="24"/>
      <w:lang w:eastAsia="en-GB" w:bidi="ar-SA"/>
    </w:rPr>
  </w:style>
  <w:style w:type="character" w:customStyle="1" w:styleId="hilite1">
    <w:name w:val="hilite1"/>
    <w:basedOn w:val="DefaultParagraphFont"/>
    <w:rsid w:val="00BE5F8C"/>
    <w:rPr>
      <w:rFonts w:cs="Times New Roman"/>
      <w:shd w:val="clear" w:color="auto" w:fill="FFFFE0"/>
    </w:rPr>
  </w:style>
  <w:style w:type="paragraph" w:customStyle="1" w:styleId="box-content1">
    <w:name w:val="box-content1"/>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headerat1">
    <w:name w:val="headerat1"/>
    <w:basedOn w:val="Normal"/>
    <w:rsid w:val="00BE5F8C"/>
    <w:pPr>
      <w:spacing w:before="100" w:beforeAutospacing="1" w:after="100" w:afterAutospacing="1" w:line="240" w:lineRule="auto"/>
    </w:pPr>
    <w:rPr>
      <w:rFonts w:ascii="Times New Roman" w:eastAsia="Times New Roman" w:hAnsi="Times New Roman" w:cs="Times New Roman"/>
      <w:color w:val="CCCC99"/>
      <w:sz w:val="24"/>
      <w:szCs w:val="24"/>
      <w:lang w:eastAsia="en-GB" w:bidi="ar-SA"/>
    </w:rPr>
  </w:style>
  <w:style w:type="paragraph" w:customStyle="1" w:styleId="headerat2">
    <w:name w:val="headerat2"/>
    <w:basedOn w:val="Normal"/>
    <w:rsid w:val="00BE5F8C"/>
    <w:pPr>
      <w:spacing w:before="100" w:beforeAutospacing="1" w:after="100" w:afterAutospacing="1" w:line="240" w:lineRule="auto"/>
    </w:pPr>
    <w:rPr>
      <w:rFonts w:ascii="Times New Roman" w:eastAsia="Times New Roman" w:hAnsi="Times New Roman" w:cs="Times New Roman"/>
      <w:color w:val="CCCC99"/>
      <w:sz w:val="24"/>
      <w:szCs w:val="24"/>
      <w:lang w:eastAsia="en-GB" w:bidi="ar-SA"/>
    </w:rPr>
  </w:style>
  <w:style w:type="paragraph" w:customStyle="1" w:styleId="headerat3">
    <w:name w:val="headerat3"/>
    <w:basedOn w:val="Normal"/>
    <w:rsid w:val="00BE5F8C"/>
    <w:pPr>
      <w:spacing w:before="100" w:beforeAutospacing="1" w:after="100" w:afterAutospacing="1" w:line="240" w:lineRule="auto"/>
    </w:pPr>
    <w:rPr>
      <w:rFonts w:ascii="Times New Roman" w:eastAsia="Times New Roman" w:hAnsi="Times New Roman" w:cs="Times New Roman"/>
      <w:color w:val="CCCC99"/>
      <w:sz w:val="24"/>
      <w:szCs w:val="24"/>
      <w:lang w:eastAsia="en-GB" w:bidi="ar-SA"/>
    </w:rPr>
  </w:style>
  <w:style w:type="paragraph" w:customStyle="1" w:styleId="headerat4">
    <w:name w:val="headerat4"/>
    <w:basedOn w:val="Normal"/>
    <w:rsid w:val="00BE5F8C"/>
    <w:pPr>
      <w:spacing w:before="100" w:beforeAutospacing="1" w:after="100" w:afterAutospacing="1" w:line="240" w:lineRule="auto"/>
    </w:pPr>
    <w:rPr>
      <w:rFonts w:ascii="Times New Roman" w:eastAsia="Times New Roman" w:hAnsi="Times New Roman" w:cs="Times New Roman"/>
      <w:color w:val="CCCC99"/>
      <w:sz w:val="24"/>
      <w:szCs w:val="24"/>
      <w:lang w:eastAsia="en-GB" w:bidi="ar-SA"/>
    </w:rPr>
  </w:style>
  <w:style w:type="paragraph" w:customStyle="1" w:styleId="headerat5">
    <w:name w:val="headerat5"/>
    <w:basedOn w:val="Normal"/>
    <w:rsid w:val="00BE5F8C"/>
    <w:pPr>
      <w:spacing w:before="100" w:beforeAutospacing="1" w:after="100" w:afterAutospacing="1" w:line="240" w:lineRule="auto"/>
    </w:pPr>
    <w:rPr>
      <w:rFonts w:ascii="Times New Roman" w:eastAsia="Times New Roman" w:hAnsi="Times New Roman" w:cs="Times New Roman"/>
      <w:color w:val="C33C36"/>
      <w:sz w:val="24"/>
      <w:szCs w:val="24"/>
      <w:lang w:eastAsia="en-GB" w:bidi="ar-SA"/>
    </w:rPr>
  </w:style>
  <w:style w:type="paragraph" w:customStyle="1" w:styleId="headerat6">
    <w:name w:val="headerat6"/>
    <w:basedOn w:val="Normal"/>
    <w:rsid w:val="00BE5F8C"/>
    <w:pPr>
      <w:spacing w:before="100" w:beforeAutospacing="1" w:after="100" w:afterAutospacing="1" w:line="240" w:lineRule="auto"/>
    </w:pPr>
    <w:rPr>
      <w:rFonts w:ascii="Times New Roman" w:eastAsia="Times New Roman" w:hAnsi="Times New Roman" w:cs="Times New Roman"/>
      <w:color w:val="657B83"/>
      <w:sz w:val="24"/>
      <w:szCs w:val="24"/>
      <w:lang w:eastAsia="en-GB" w:bidi="ar-SA"/>
    </w:rPr>
  </w:style>
  <w:style w:type="paragraph" w:customStyle="1" w:styleId="headerat7">
    <w:name w:val="headerat7"/>
    <w:basedOn w:val="Normal"/>
    <w:rsid w:val="00BE5F8C"/>
    <w:pPr>
      <w:spacing w:before="100" w:beforeAutospacing="1" w:after="100" w:afterAutospacing="1" w:line="240" w:lineRule="auto"/>
    </w:pPr>
    <w:rPr>
      <w:rFonts w:ascii="Times New Roman" w:eastAsia="Times New Roman" w:hAnsi="Times New Roman" w:cs="Times New Roman"/>
      <w:color w:val="657B83"/>
      <w:sz w:val="24"/>
      <w:szCs w:val="24"/>
      <w:lang w:eastAsia="en-GB" w:bidi="ar-SA"/>
    </w:rPr>
  </w:style>
  <w:style w:type="paragraph" w:customStyle="1" w:styleId="headerat8">
    <w:name w:val="headerat8"/>
    <w:basedOn w:val="Normal"/>
    <w:rsid w:val="00BE5F8C"/>
    <w:pPr>
      <w:spacing w:before="100" w:beforeAutospacing="1" w:after="100" w:afterAutospacing="1" w:line="240" w:lineRule="auto"/>
    </w:pPr>
    <w:rPr>
      <w:rFonts w:ascii="Times New Roman" w:eastAsia="Times New Roman" w:hAnsi="Times New Roman" w:cs="Times New Roman"/>
      <w:color w:val="657B83"/>
      <w:sz w:val="24"/>
      <w:szCs w:val="24"/>
      <w:lang w:eastAsia="en-GB" w:bidi="ar-SA"/>
    </w:rPr>
  </w:style>
  <w:style w:type="paragraph" w:customStyle="1" w:styleId="headerat9">
    <w:name w:val="headerat9"/>
    <w:basedOn w:val="Normal"/>
    <w:rsid w:val="00BE5F8C"/>
    <w:pPr>
      <w:spacing w:before="100" w:beforeAutospacing="1" w:after="100" w:afterAutospacing="1" w:line="240" w:lineRule="auto"/>
    </w:pPr>
    <w:rPr>
      <w:rFonts w:ascii="Times New Roman" w:eastAsia="Times New Roman" w:hAnsi="Times New Roman" w:cs="Times New Roman"/>
      <w:color w:val="657B83"/>
      <w:sz w:val="24"/>
      <w:szCs w:val="24"/>
      <w:lang w:eastAsia="en-GB" w:bidi="ar-SA"/>
    </w:rPr>
  </w:style>
  <w:style w:type="paragraph" w:customStyle="1" w:styleId="level2header1">
    <w:name w:val="level2header1"/>
    <w:basedOn w:val="Normal"/>
    <w:rsid w:val="00BE5F8C"/>
    <w:pPr>
      <w:shd w:val="clear" w:color="auto" w:fill="999966"/>
      <w:spacing w:before="100" w:beforeAutospacing="1" w:after="100" w:afterAutospacing="1" w:line="240" w:lineRule="auto"/>
    </w:pPr>
    <w:rPr>
      <w:rFonts w:ascii="Times New Roman" w:eastAsia="Times New Roman" w:hAnsi="Times New Roman" w:cs="Times New Roman"/>
      <w:color w:val="FFFFFF"/>
      <w:sz w:val="24"/>
      <w:szCs w:val="24"/>
      <w:lang w:eastAsia="en-GB" w:bidi="ar-SA"/>
    </w:rPr>
  </w:style>
  <w:style w:type="paragraph" w:customStyle="1" w:styleId="level2header2">
    <w:name w:val="level2header2"/>
    <w:basedOn w:val="Normal"/>
    <w:rsid w:val="00BE5F8C"/>
    <w:pPr>
      <w:shd w:val="clear" w:color="auto" w:fill="999966"/>
      <w:spacing w:before="100" w:beforeAutospacing="1" w:after="100" w:afterAutospacing="1" w:line="240" w:lineRule="auto"/>
    </w:pPr>
    <w:rPr>
      <w:rFonts w:ascii="Times New Roman" w:eastAsia="Times New Roman" w:hAnsi="Times New Roman" w:cs="Times New Roman"/>
      <w:color w:val="FFFFFF"/>
      <w:sz w:val="24"/>
      <w:szCs w:val="24"/>
      <w:lang w:eastAsia="en-GB" w:bidi="ar-SA"/>
    </w:rPr>
  </w:style>
  <w:style w:type="paragraph" w:customStyle="1" w:styleId="level2header3">
    <w:name w:val="level2header3"/>
    <w:basedOn w:val="Normal"/>
    <w:rsid w:val="00BE5F8C"/>
    <w:pPr>
      <w:shd w:val="clear" w:color="auto" w:fill="999966"/>
      <w:spacing w:before="100" w:beforeAutospacing="1" w:after="100" w:afterAutospacing="1" w:line="240" w:lineRule="auto"/>
    </w:pPr>
    <w:rPr>
      <w:rFonts w:ascii="Times New Roman" w:eastAsia="Times New Roman" w:hAnsi="Times New Roman" w:cs="Times New Roman"/>
      <w:color w:val="FFFFFF"/>
      <w:sz w:val="24"/>
      <w:szCs w:val="24"/>
      <w:lang w:eastAsia="en-GB" w:bidi="ar-SA"/>
    </w:rPr>
  </w:style>
  <w:style w:type="paragraph" w:customStyle="1" w:styleId="level2header4">
    <w:name w:val="level2header4"/>
    <w:basedOn w:val="Normal"/>
    <w:rsid w:val="00BE5F8C"/>
    <w:pPr>
      <w:shd w:val="clear" w:color="auto" w:fill="8C8C8C"/>
      <w:spacing w:before="100" w:beforeAutospacing="1" w:after="100" w:afterAutospacing="1" w:line="240" w:lineRule="auto"/>
    </w:pPr>
    <w:rPr>
      <w:rFonts w:ascii="Times New Roman" w:eastAsia="Times New Roman" w:hAnsi="Times New Roman" w:cs="Times New Roman"/>
      <w:color w:val="FFFFFF"/>
      <w:sz w:val="24"/>
      <w:szCs w:val="24"/>
      <w:lang w:eastAsia="en-GB" w:bidi="ar-SA"/>
    </w:rPr>
  </w:style>
  <w:style w:type="paragraph" w:customStyle="1" w:styleId="level2header5">
    <w:name w:val="level2header5"/>
    <w:basedOn w:val="Normal"/>
    <w:rsid w:val="00BE5F8C"/>
    <w:pPr>
      <w:shd w:val="clear" w:color="auto" w:fill="93092D"/>
      <w:spacing w:before="100" w:beforeAutospacing="1" w:after="100" w:afterAutospacing="1" w:line="240" w:lineRule="auto"/>
    </w:pPr>
    <w:rPr>
      <w:rFonts w:ascii="Times New Roman" w:eastAsia="Times New Roman" w:hAnsi="Times New Roman" w:cs="Times New Roman"/>
      <w:color w:val="FFFFFF"/>
      <w:sz w:val="24"/>
      <w:szCs w:val="24"/>
      <w:lang w:eastAsia="en-GB" w:bidi="ar-SA"/>
    </w:rPr>
  </w:style>
  <w:style w:type="paragraph" w:customStyle="1" w:styleId="level2header6">
    <w:name w:val="level2header6"/>
    <w:basedOn w:val="Normal"/>
    <w:rsid w:val="00BE5F8C"/>
    <w:pPr>
      <w:shd w:val="clear" w:color="auto" w:fill="094453"/>
      <w:spacing w:before="100" w:beforeAutospacing="1" w:after="100" w:afterAutospacing="1" w:line="240" w:lineRule="auto"/>
    </w:pPr>
    <w:rPr>
      <w:rFonts w:ascii="Times New Roman" w:eastAsia="Times New Roman" w:hAnsi="Times New Roman" w:cs="Times New Roman"/>
      <w:color w:val="FFFFFF"/>
      <w:sz w:val="24"/>
      <w:szCs w:val="24"/>
      <w:lang w:eastAsia="en-GB" w:bidi="ar-SA"/>
    </w:rPr>
  </w:style>
  <w:style w:type="paragraph" w:customStyle="1" w:styleId="level2header7">
    <w:name w:val="level2header7"/>
    <w:basedOn w:val="Normal"/>
    <w:rsid w:val="00BE5F8C"/>
    <w:pPr>
      <w:shd w:val="clear" w:color="auto" w:fill="094453"/>
      <w:spacing w:before="100" w:beforeAutospacing="1" w:after="100" w:afterAutospacing="1" w:line="240" w:lineRule="auto"/>
    </w:pPr>
    <w:rPr>
      <w:rFonts w:ascii="Times New Roman" w:eastAsia="Times New Roman" w:hAnsi="Times New Roman" w:cs="Times New Roman"/>
      <w:color w:val="FFFFFF"/>
      <w:sz w:val="24"/>
      <w:szCs w:val="24"/>
      <w:lang w:eastAsia="en-GB" w:bidi="ar-SA"/>
    </w:rPr>
  </w:style>
  <w:style w:type="paragraph" w:customStyle="1" w:styleId="level2header8">
    <w:name w:val="level2header8"/>
    <w:basedOn w:val="Normal"/>
    <w:rsid w:val="00BE5F8C"/>
    <w:pPr>
      <w:shd w:val="clear" w:color="auto" w:fill="094453"/>
      <w:spacing w:before="100" w:beforeAutospacing="1" w:after="100" w:afterAutospacing="1" w:line="240" w:lineRule="auto"/>
    </w:pPr>
    <w:rPr>
      <w:rFonts w:ascii="Times New Roman" w:eastAsia="Times New Roman" w:hAnsi="Times New Roman" w:cs="Times New Roman"/>
      <w:color w:val="FFFFFF"/>
      <w:sz w:val="24"/>
      <w:szCs w:val="24"/>
      <w:lang w:eastAsia="en-GB" w:bidi="ar-SA"/>
    </w:rPr>
  </w:style>
  <w:style w:type="paragraph" w:customStyle="1" w:styleId="level2header9">
    <w:name w:val="level2header9"/>
    <w:basedOn w:val="Normal"/>
    <w:rsid w:val="00BE5F8C"/>
    <w:pPr>
      <w:shd w:val="clear" w:color="auto" w:fill="094453"/>
      <w:spacing w:before="100" w:beforeAutospacing="1" w:after="100" w:afterAutospacing="1" w:line="240" w:lineRule="auto"/>
    </w:pPr>
    <w:rPr>
      <w:rFonts w:ascii="Times New Roman" w:eastAsia="Times New Roman" w:hAnsi="Times New Roman" w:cs="Times New Roman"/>
      <w:color w:val="FFFFFF"/>
      <w:sz w:val="24"/>
      <w:szCs w:val="24"/>
      <w:lang w:eastAsia="en-GB" w:bidi="ar-SA"/>
    </w:rPr>
  </w:style>
  <w:style w:type="paragraph" w:customStyle="1" w:styleId="level3headercolorbar1">
    <w:name w:val="level3headercolorbar1"/>
    <w:basedOn w:val="Normal"/>
    <w:rsid w:val="00BE5F8C"/>
    <w:pPr>
      <w:shd w:val="clear" w:color="auto" w:fill="CCCC99"/>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level3headercolorbar2">
    <w:name w:val="level3headercolorbar2"/>
    <w:basedOn w:val="Normal"/>
    <w:rsid w:val="00BE5F8C"/>
    <w:pPr>
      <w:shd w:val="clear" w:color="auto" w:fill="CCCC99"/>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level3headercolorbar3">
    <w:name w:val="level3headercolorbar3"/>
    <w:basedOn w:val="Normal"/>
    <w:rsid w:val="00BE5F8C"/>
    <w:pPr>
      <w:shd w:val="clear" w:color="auto" w:fill="CCCC99"/>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level3headercolorbar4">
    <w:name w:val="level3headercolorbar4"/>
    <w:basedOn w:val="Normal"/>
    <w:rsid w:val="00BE5F8C"/>
    <w:pPr>
      <w:spacing w:before="100" w:beforeAutospacing="1" w:after="100" w:afterAutospacing="1" w:line="240" w:lineRule="auto"/>
    </w:pPr>
    <w:rPr>
      <w:rFonts w:ascii="Times New Roman" w:eastAsia="Times New Roman" w:hAnsi="Times New Roman" w:cs="Times New Roman"/>
      <w:vanish/>
      <w:sz w:val="24"/>
      <w:szCs w:val="24"/>
      <w:lang w:eastAsia="en-GB" w:bidi="ar-SA"/>
    </w:rPr>
  </w:style>
  <w:style w:type="paragraph" w:customStyle="1" w:styleId="level3headercolorbar5">
    <w:name w:val="level3headercolorbar5"/>
    <w:basedOn w:val="Normal"/>
    <w:rsid w:val="00BE5F8C"/>
    <w:pPr>
      <w:shd w:val="clear" w:color="auto" w:fill="C33C36"/>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level3headercolorbar6">
    <w:name w:val="level3headercolorbar6"/>
    <w:basedOn w:val="Normal"/>
    <w:rsid w:val="00BE5F8C"/>
    <w:pPr>
      <w:shd w:val="clear" w:color="auto" w:fill="657B83"/>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level3headercolorbar7">
    <w:name w:val="level3headercolorbar7"/>
    <w:basedOn w:val="Normal"/>
    <w:rsid w:val="00BE5F8C"/>
    <w:pPr>
      <w:shd w:val="clear" w:color="auto" w:fill="657B83"/>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level3headercolorbar8">
    <w:name w:val="level3headercolorbar8"/>
    <w:basedOn w:val="Normal"/>
    <w:rsid w:val="00BE5F8C"/>
    <w:pPr>
      <w:shd w:val="clear" w:color="auto" w:fill="657B83"/>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level3headercolorbar9">
    <w:name w:val="level3headercolorbar9"/>
    <w:basedOn w:val="Normal"/>
    <w:rsid w:val="00BE5F8C"/>
    <w:pPr>
      <w:shd w:val="clear" w:color="auto" w:fill="657B83"/>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level3header5">
    <w:name w:val="level3header5"/>
    <w:basedOn w:val="Normal"/>
    <w:rsid w:val="00BE5F8C"/>
    <w:pPr>
      <w:shd w:val="clear" w:color="auto" w:fill="D8DEDE"/>
      <w:spacing w:before="100" w:beforeAutospacing="1" w:after="100" w:afterAutospacing="1" w:line="240" w:lineRule="auto"/>
    </w:pPr>
    <w:rPr>
      <w:rFonts w:ascii="Times New Roman" w:eastAsia="Times New Roman" w:hAnsi="Times New Roman" w:cs="Times New Roman"/>
      <w:color w:val="93092D"/>
      <w:sz w:val="24"/>
      <w:szCs w:val="24"/>
      <w:lang w:eastAsia="en-GB" w:bidi="ar-SA"/>
    </w:rPr>
  </w:style>
  <w:style w:type="paragraph" w:customStyle="1" w:styleId="level3header6">
    <w:name w:val="level3header6"/>
    <w:basedOn w:val="Normal"/>
    <w:rsid w:val="00BE5F8C"/>
    <w:pPr>
      <w:shd w:val="clear" w:color="auto" w:fill="D8DEDE"/>
      <w:spacing w:before="100" w:beforeAutospacing="1" w:after="100" w:afterAutospacing="1" w:line="240" w:lineRule="auto"/>
    </w:pPr>
    <w:rPr>
      <w:rFonts w:ascii="Times New Roman" w:eastAsia="Times New Roman" w:hAnsi="Times New Roman" w:cs="Times New Roman"/>
      <w:color w:val="094453"/>
      <w:sz w:val="24"/>
      <w:szCs w:val="24"/>
      <w:lang w:eastAsia="en-GB" w:bidi="ar-SA"/>
    </w:rPr>
  </w:style>
  <w:style w:type="paragraph" w:customStyle="1" w:styleId="level3header7">
    <w:name w:val="level3header7"/>
    <w:basedOn w:val="Normal"/>
    <w:rsid w:val="00BE5F8C"/>
    <w:pPr>
      <w:shd w:val="clear" w:color="auto" w:fill="D8DEDE"/>
      <w:spacing w:before="100" w:beforeAutospacing="1" w:after="100" w:afterAutospacing="1" w:line="240" w:lineRule="auto"/>
    </w:pPr>
    <w:rPr>
      <w:rFonts w:ascii="Times New Roman" w:eastAsia="Times New Roman" w:hAnsi="Times New Roman" w:cs="Times New Roman"/>
      <w:color w:val="094453"/>
      <w:sz w:val="24"/>
      <w:szCs w:val="24"/>
      <w:lang w:eastAsia="en-GB" w:bidi="ar-SA"/>
    </w:rPr>
  </w:style>
  <w:style w:type="paragraph" w:customStyle="1" w:styleId="level3header8">
    <w:name w:val="level3header8"/>
    <w:basedOn w:val="Normal"/>
    <w:rsid w:val="00BE5F8C"/>
    <w:pPr>
      <w:shd w:val="clear" w:color="auto" w:fill="D8DEDE"/>
      <w:spacing w:before="100" w:beforeAutospacing="1" w:after="100" w:afterAutospacing="1" w:line="240" w:lineRule="auto"/>
    </w:pPr>
    <w:rPr>
      <w:rFonts w:ascii="Times New Roman" w:eastAsia="Times New Roman" w:hAnsi="Times New Roman" w:cs="Times New Roman"/>
      <w:color w:val="094453"/>
      <w:sz w:val="24"/>
      <w:szCs w:val="24"/>
      <w:lang w:eastAsia="en-GB" w:bidi="ar-SA"/>
    </w:rPr>
  </w:style>
  <w:style w:type="paragraph" w:customStyle="1" w:styleId="level3header9">
    <w:name w:val="level3header9"/>
    <w:basedOn w:val="Normal"/>
    <w:rsid w:val="00BE5F8C"/>
    <w:pPr>
      <w:shd w:val="clear" w:color="auto" w:fill="D8DEDE"/>
      <w:spacing w:before="100" w:beforeAutospacing="1" w:after="100" w:afterAutospacing="1" w:line="240" w:lineRule="auto"/>
    </w:pPr>
    <w:rPr>
      <w:rFonts w:ascii="Times New Roman" w:eastAsia="Times New Roman" w:hAnsi="Times New Roman" w:cs="Times New Roman"/>
      <w:color w:val="094453"/>
      <w:sz w:val="24"/>
      <w:szCs w:val="24"/>
      <w:lang w:eastAsia="en-GB" w:bidi="ar-SA"/>
    </w:rPr>
  </w:style>
  <w:style w:type="paragraph" w:customStyle="1" w:styleId="backcolor11">
    <w:name w:val="backcolor11"/>
    <w:basedOn w:val="Normal"/>
    <w:rsid w:val="00BE5F8C"/>
    <w:pPr>
      <w:shd w:val="clear" w:color="auto" w:fill="999966"/>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backcolor12">
    <w:name w:val="backcolor12"/>
    <w:basedOn w:val="Normal"/>
    <w:rsid w:val="00BE5F8C"/>
    <w:pPr>
      <w:shd w:val="clear" w:color="auto" w:fill="999966"/>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backcolor13">
    <w:name w:val="backcolor13"/>
    <w:basedOn w:val="Normal"/>
    <w:rsid w:val="00BE5F8C"/>
    <w:pPr>
      <w:shd w:val="clear" w:color="auto" w:fill="999966"/>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backcolor14">
    <w:name w:val="backcolor14"/>
    <w:basedOn w:val="Normal"/>
    <w:rsid w:val="00BE5F8C"/>
    <w:pPr>
      <w:shd w:val="clear" w:color="auto" w:fill="8C8C8C"/>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backcolor15">
    <w:name w:val="backcolor15"/>
    <w:basedOn w:val="Normal"/>
    <w:rsid w:val="00BE5F8C"/>
    <w:pPr>
      <w:shd w:val="clear" w:color="auto" w:fill="93092D"/>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backcolor16">
    <w:name w:val="backcolor16"/>
    <w:basedOn w:val="Normal"/>
    <w:rsid w:val="00BE5F8C"/>
    <w:pPr>
      <w:shd w:val="clear" w:color="auto" w:fill="094453"/>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backcolor17">
    <w:name w:val="backcolor17"/>
    <w:basedOn w:val="Normal"/>
    <w:rsid w:val="00BE5F8C"/>
    <w:pPr>
      <w:shd w:val="clear" w:color="auto" w:fill="094453"/>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backcolor18">
    <w:name w:val="backcolor18"/>
    <w:basedOn w:val="Normal"/>
    <w:rsid w:val="00BE5F8C"/>
    <w:pPr>
      <w:shd w:val="clear" w:color="auto" w:fill="094453"/>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backcolor19">
    <w:name w:val="backcolor19"/>
    <w:basedOn w:val="Normal"/>
    <w:rsid w:val="00BE5F8C"/>
    <w:pPr>
      <w:shd w:val="clear" w:color="auto" w:fill="094453"/>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box1">
    <w:name w:val="box1"/>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stdbordercolor1">
    <w:name w:val="stdbordercolor1"/>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box2">
    <w:name w:val="box2"/>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stdbordercolor2">
    <w:name w:val="stdbordercolor2"/>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showonhover1">
    <w:name w:val="showonhover1"/>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cathidden1">
    <w:name w:val="cathidden1"/>
    <w:basedOn w:val="Normal"/>
    <w:rsid w:val="00BE5F8C"/>
    <w:pPr>
      <w:pBdr>
        <w:top w:val="single" w:sz="12" w:space="2" w:color="000000"/>
        <w:left w:val="single" w:sz="12" w:space="2" w:color="000000"/>
        <w:bottom w:val="single" w:sz="12" w:space="2" w:color="000000"/>
        <w:right w:val="single" w:sz="12" w:space="2" w:color="000000"/>
      </w:pBdr>
      <w:shd w:val="clear" w:color="auto" w:fill="FFFFFF"/>
      <w:spacing w:before="100" w:beforeAutospacing="1" w:after="100" w:afterAutospacing="1" w:line="240" w:lineRule="auto"/>
      <w:ind w:left="-7620"/>
    </w:pPr>
    <w:rPr>
      <w:rFonts w:ascii="Times New Roman" w:eastAsia="Times New Roman" w:hAnsi="Times New Roman" w:cs="Times New Roman"/>
      <w:color w:val="000000"/>
      <w:spacing w:val="-36"/>
      <w:sz w:val="24"/>
      <w:szCs w:val="24"/>
      <w:lang w:eastAsia="en-GB" w:bidi="ar-SA"/>
    </w:rPr>
  </w:style>
  <w:style w:type="paragraph" w:customStyle="1" w:styleId="cathidden2">
    <w:name w:val="cathidden2"/>
    <w:basedOn w:val="Normal"/>
    <w:rsid w:val="00BE5F8C"/>
    <w:pPr>
      <w:pBdr>
        <w:top w:val="single" w:sz="12" w:space="2" w:color="000000"/>
        <w:left w:val="single" w:sz="12" w:space="2" w:color="000000"/>
        <w:bottom w:val="single" w:sz="12" w:space="2" w:color="000000"/>
        <w:right w:val="single" w:sz="12" w:space="2"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en-GB" w:bidi="ar-SA"/>
    </w:rPr>
  </w:style>
  <w:style w:type="paragraph" w:customStyle="1" w:styleId="button1">
    <w:name w:val="button1"/>
    <w:basedOn w:val="Normal"/>
    <w:rsid w:val="00BE5F8C"/>
    <w:pPr>
      <w:pBdr>
        <w:top w:val="single" w:sz="6" w:space="1" w:color="808080"/>
        <w:left w:val="single" w:sz="6" w:space="1" w:color="808080"/>
        <w:bottom w:val="single" w:sz="12" w:space="1" w:color="000000"/>
        <w:right w:val="single" w:sz="12" w:space="1" w:color="000000"/>
      </w:pBdr>
      <w:spacing w:before="100" w:beforeAutospacing="1" w:after="100" w:afterAutospacing="1" w:line="240" w:lineRule="auto"/>
    </w:pPr>
    <w:rPr>
      <w:rFonts w:ascii="Arial" w:eastAsia="Times New Roman" w:hAnsi="Arial" w:cs="Arial"/>
      <w:sz w:val="18"/>
      <w:szCs w:val="18"/>
      <w:lang w:eastAsia="en-GB" w:bidi="ar-SA"/>
    </w:rPr>
  </w:style>
  <w:style w:type="paragraph" w:customStyle="1" w:styleId="button2">
    <w:name w:val="button2"/>
    <w:basedOn w:val="Normal"/>
    <w:rsid w:val="00BE5F8C"/>
    <w:pPr>
      <w:pBdr>
        <w:top w:val="single" w:sz="12" w:space="0" w:color="222222"/>
        <w:left w:val="single" w:sz="12" w:space="0" w:color="222222"/>
        <w:bottom w:val="single" w:sz="6" w:space="2" w:color="808080"/>
        <w:right w:val="single" w:sz="6" w:space="2" w:color="808080"/>
      </w:pBdr>
      <w:spacing w:before="100" w:beforeAutospacing="1" w:after="100" w:afterAutospacing="1" w:line="240" w:lineRule="auto"/>
    </w:pPr>
    <w:rPr>
      <w:rFonts w:ascii="Arial" w:eastAsia="Times New Roman" w:hAnsi="Arial" w:cs="Arial"/>
      <w:color w:val="777777"/>
      <w:sz w:val="18"/>
      <w:szCs w:val="18"/>
      <w:lang w:eastAsia="en-GB" w:bidi="ar-SA"/>
    </w:rPr>
  </w:style>
  <w:style w:type="paragraph" w:customStyle="1" w:styleId="buttong1">
    <w:name w:val="buttong1"/>
    <w:basedOn w:val="Normal"/>
    <w:rsid w:val="00BE5F8C"/>
    <w:pPr>
      <w:shd w:val="clear" w:color="auto" w:fill="6DD4BF"/>
      <w:spacing w:before="75" w:after="75" w:line="240" w:lineRule="auto"/>
      <w:ind w:left="75" w:right="75"/>
      <w:jc w:val="center"/>
    </w:pPr>
    <w:rPr>
      <w:rFonts w:ascii="Helvetica" w:eastAsia="Times New Roman" w:hAnsi="Helvetica" w:cs="Helvetica"/>
      <w:color w:val="FFFFFF"/>
      <w:sz w:val="36"/>
      <w:szCs w:val="36"/>
      <w:lang w:eastAsia="en-GB" w:bidi="ar-SA"/>
    </w:rPr>
  </w:style>
  <w:style w:type="paragraph" w:customStyle="1" w:styleId="buttonb1">
    <w:name w:val="buttonb1"/>
    <w:basedOn w:val="Normal"/>
    <w:rsid w:val="00BE5F8C"/>
    <w:pPr>
      <w:shd w:val="clear" w:color="auto" w:fill="6DBFD4"/>
      <w:spacing w:before="75" w:after="75" w:line="240" w:lineRule="auto"/>
      <w:ind w:left="75" w:right="75"/>
      <w:jc w:val="center"/>
    </w:pPr>
    <w:rPr>
      <w:rFonts w:ascii="Helvetica" w:eastAsia="Times New Roman" w:hAnsi="Helvetica" w:cs="Helvetica"/>
      <w:color w:val="EEEEEE"/>
      <w:sz w:val="18"/>
      <w:szCs w:val="18"/>
      <w:lang w:eastAsia="en-GB" w:bidi="ar-SA"/>
    </w:rPr>
  </w:style>
  <w:style w:type="paragraph" w:customStyle="1" w:styleId="req1">
    <w:name w:val="req1"/>
    <w:basedOn w:val="Normal"/>
    <w:rsid w:val="00BE5F8C"/>
    <w:pPr>
      <w:spacing w:before="100" w:beforeAutospacing="1" w:after="100" w:afterAutospacing="1" w:line="240" w:lineRule="auto"/>
    </w:pPr>
    <w:rPr>
      <w:rFonts w:ascii="Times New Roman" w:eastAsia="Times New Roman" w:hAnsi="Times New Roman" w:cs="Times New Roman"/>
      <w:color w:val="FF0000"/>
      <w:sz w:val="24"/>
      <w:szCs w:val="24"/>
      <w:lang w:eastAsia="en-GB" w:bidi="ar-SA"/>
    </w:rPr>
  </w:style>
  <w:style w:type="paragraph" w:customStyle="1" w:styleId="note1">
    <w:name w:val="note1"/>
    <w:basedOn w:val="Normal"/>
    <w:rsid w:val="00BE5F8C"/>
    <w:pPr>
      <w:spacing w:before="100" w:beforeAutospacing="1" w:after="100" w:afterAutospacing="1" w:line="240" w:lineRule="auto"/>
    </w:pPr>
    <w:rPr>
      <w:rFonts w:ascii="Times New Roman" w:eastAsia="Times New Roman" w:hAnsi="Times New Roman" w:cs="Times New Roman"/>
      <w:i/>
      <w:iCs/>
      <w:sz w:val="18"/>
      <w:szCs w:val="18"/>
      <w:lang w:eastAsia="en-GB" w:bidi="ar-SA"/>
    </w:rPr>
  </w:style>
  <w:style w:type="paragraph" w:customStyle="1" w:styleId="note2">
    <w:name w:val="note2"/>
    <w:basedOn w:val="Normal"/>
    <w:rsid w:val="00BE5F8C"/>
    <w:pPr>
      <w:spacing w:before="100" w:beforeAutospacing="1" w:after="100" w:afterAutospacing="1" w:line="240" w:lineRule="auto"/>
      <w:ind w:left="-150"/>
    </w:pPr>
    <w:rPr>
      <w:rFonts w:ascii="Times New Roman" w:eastAsia="Times New Roman" w:hAnsi="Times New Roman" w:cs="Times New Roman"/>
      <w:i/>
      <w:iCs/>
      <w:sz w:val="29"/>
      <w:szCs w:val="29"/>
      <w:lang w:eastAsia="en-GB" w:bidi="ar-SA"/>
    </w:rPr>
  </w:style>
  <w:style w:type="character" w:customStyle="1" w:styleId="title10">
    <w:name w:val="title1"/>
    <w:basedOn w:val="DefaultParagraphFont"/>
    <w:rsid w:val="00BE5F8C"/>
    <w:rPr>
      <w:rFonts w:cs="Times New Roman"/>
      <w:sz w:val="17"/>
      <w:szCs w:val="17"/>
    </w:rPr>
  </w:style>
  <w:style w:type="paragraph" w:customStyle="1" w:styleId="tn1">
    <w:name w:val="tn1"/>
    <w:basedOn w:val="Normal"/>
    <w:rsid w:val="00BE5F8C"/>
    <w:pPr>
      <w:pBdr>
        <w:right w:val="single" w:sz="6" w:space="4" w:color="808080"/>
      </w:pBdr>
      <w:spacing w:before="100" w:beforeAutospacing="1" w:after="100" w:afterAutospacing="1" w:line="240" w:lineRule="auto"/>
      <w:jc w:val="right"/>
    </w:pPr>
    <w:rPr>
      <w:rFonts w:ascii="Times New Roman" w:eastAsia="Times New Roman" w:hAnsi="Times New Roman" w:cs="Times New Roman"/>
      <w:sz w:val="24"/>
      <w:szCs w:val="24"/>
      <w:lang w:eastAsia="en-GB" w:bidi="ar-SA"/>
    </w:rPr>
  </w:style>
  <w:style w:type="paragraph" w:customStyle="1" w:styleId="n1">
    <w:name w:val="n1"/>
    <w:basedOn w:val="Normal"/>
    <w:rsid w:val="00BE5F8C"/>
    <w:pPr>
      <w:pBdr>
        <w:right w:val="single" w:sz="6" w:space="4" w:color="808080"/>
      </w:pBdr>
      <w:spacing w:before="100" w:beforeAutospacing="1" w:after="100" w:afterAutospacing="1" w:line="240" w:lineRule="auto"/>
      <w:ind w:right="75"/>
      <w:jc w:val="right"/>
      <w:textAlignment w:val="top"/>
    </w:pPr>
    <w:rPr>
      <w:rFonts w:ascii="Times New Roman" w:eastAsia="Times New Roman" w:hAnsi="Times New Roman" w:cs="Times New Roman"/>
      <w:b/>
      <w:bCs/>
      <w:sz w:val="24"/>
      <w:szCs w:val="24"/>
      <w:lang w:eastAsia="en-GB" w:bidi="ar-SA"/>
    </w:rPr>
  </w:style>
  <w:style w:type="paragraph" w:customStyle="1" w:styleId="ttl1">
    <w:name w:val="ttl1"/>
    <w:basedOn w:val="Normal"/>
    <w:rsid w:val="00BE5F8C"/>
    <w:pPr>
      <w:spacing w:before="100" w:beforeAutospacing="1" w:after="100" w:afterAutospacing="1" w:line="240" w:lineRule="auto"/>
      <w:textAlignment w:val="top"/>
    </w:pPr>
    <w:rPr>
      <w:rFonts w:ascii="Times New Roman" w:eastAsia="Times New Roman" w:hAnsi="Times New Roman" w:cs="Times New Roman"/>
      <w:sz w:val="24"/>
      <w:szCs w:val="24"/>
      <w:lang w:eastAsia="en-GB" w:bidi="ar-SA"/>
    </w:rPr>
  </w:style>
  <w:style w:type="paragraph" w:customStyle="1" w:styleId="tm1">
    <w:name w:val="tm1"/>
    <w:basedOn w:val="Normal"/>
    <w:rsid w:val="00BE5F8C"/>
    <w:pPr>
      <w:spacing w:before="100" w:beforeAutospacing="1" w:after="100" w:afterAutospacing="1" w:line="240" w:lineRule="auto"/>
      <w:textAlignment w:val="top"/>
    </w:pPr>
    <w:rPr>
      <w:rFonts w:ascii="Times New Roman" w:eastAsia="Times New Roman" w:hAnsi="Times New Roman" w:cs="Times New Roman"/>
      <w:b/>
      <w:bCs/>
      <w:sz w:val="24"/>
      <w:szCs w:val="24"/>
      <w:lang w:eastAsia="en-GB" w:bidi="ar-SA"/>
    </w:rPr>
  </w:style>
  <w:style w:type="character" w:customStyle="1" w:styleId="fixeddata1">
    <w:name w:val="fixed_data1"/>
    <w:basedOn w:val="DefaultParagraphFont"/>
    <w:rsid w:val="00BE5F8C"/>
    <w:rPr>
      <w:rFonts w:cs="Times New Roman"/>
      <w:shd w:val="clear" w:color="auto" w:fill="CCCCCC"/>
    </w:rPr>
  </w:style>
  <w:style w:type="character" w:customStyle="1" w:styleId="key1">
    <w:name w:val="key1"/>
    <w:basedOn w:val="DefaultParagraphFont"/>
    <w:rsid w:val="00BE5F8C"/>
    <w:rPr>
      <w:rFonts w:cs="Times New Roman"/>
      <w:b/>
      <w:bCs/>
      <w:vanish/>
    </w:rPr>
  </w:style>
  <w:style w:type="character" w:customStyle="1" w:styleId="value1">
    <w:name w:val="value1"/>
    <w:basedOn w:val="DefaultParagraphFont"/>
    <w:rsid w:val="00BE5F8C"/>
    <w:rPr>
      <w:rFonts w:cs="Times New Roman"/>
    </w:rPr>
  </w:style>
  <w:style w:type="paragraph" w:customStyle="1" w:styleId="content1">
    <w:name w:val="content1"/>
    <w:basedOn w:val="Normal"/>
    <w:rsid w:val="00BE5F8C"/>
    <w:pPr>
      <w:spacing w:after="0" w:line="240" w:lineRule="auto"/>
    </w:pPr>
    <w:rPr>
      <w:rFonts w:ascii="Times New Roman" w:eastAsia="Times New Roman" w:hAnsi="Times New Roman" w:cs="Times New Roman"/>
      <w:sz w:val="24"/>
      <w:szCs w:val="24"/>
      <w:lang w:eastAsia="en-GB" w:bidi="ar-SA"/>
    </w:rPr>
  </w:style>
  <w:style w:type="character" w:customStyle="1" w:styleId="sz1">
    <w:name w:val="sz1"/>
    <w:basedOn w:val="DefaultParagraphFont"/>
    <w:rsid w:val="00BE5F8C"/>
    <w:rPr>
      <w:rFonts w:cs="Times New Roman"/>
      <w:color w:val="93A1A1"/>
      <w:sz w:val="19"/>
      <w:szCs w:val="19"/>
    </w:rPr>
  </w:style>
  <w:style w:type="paragraph" w:customStyle="1" w:styleId="caphi1">
    <w:name w:val="caphi1"/>
    <w:basedOn w:val="Normal"/>
    <w:rsid w:val="00BE5F8C"/>
    <w:pPr>
      <w:pBdr>
        <w:top w:val="single" w:sz="6" w:space="0" w:color="586E75"/>
        <w:left w:val="single" w:sz="6" w:space="0" w:color="586E75"/>
        <w:bottom w:val="single" w:sz="6" w:space="0" w:color="586E75"/>
        <w:right w:val="single" w:sz="6" w:space="0" w:color="586E75"/>
      </w:pBdr>
      <w:shd w:val="clear" w:color="auto" w:fill="000000"/>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box3">
    <w:name w:val="box3"/>
    <w:basedOn w:val="Normal"/>
    <w:rsid w:val="00BE5F8C"/>
    <w:pPr>
      <w:spacing w:before="100" w:beforeAutospacing="1" w:after="100" w:afterAutospacing="1" w:line="240" w:lineRule="auto"/>
    </w:pPr>
    <w:rPr>
      <w:rFonts w:ascii="Times New Roman" w:eastAsia="Times New Roman" w:hAnsi="Times New Roman" w:cs="Times New Roman"/>
      <w:color w:val="000000"/>
      <w:sz w:val="24"/>
      <w:szCs w:val="24"/>
      <w:lang w:eastAsia="en-GB" w:bidi="ar-SA"/>
    </w:rPr>
  </w:style>
  <w:style w:type="paragraph" w:customStyle="1" w:styleId="logo1">
    <w:name w:val="logo1"/>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ttl2">
    <w:name w:val="ttl2"/>
    <w:basedOn w:val="Normal"/>
    <w:rsid w:val="00BE5F8C"/>
    <w:pPr>
      <w:spacing w:before="100" w:beforeAutospacing="1" w:after="100" w:afterAutospacing="1" w:line="240" w:lineRule="auto"/>
      <w:textAlignment w:val="top"/>
    </w:pPr>
    <w:rPr>
      <w:rFonts w:ascii="Times New Roman" w:eastAsia="Times New Roman" w:hAnsi="Times New Roman" w:cs="Times New Roman"/>
      <w:sz w:val="48"/>
      <w:szCs w:val="48"/>
      <w:lang w:eastAsia="en-GB" w:bidi="ar-SA"/>
    </w:rPr>
  </w:style>
  <w:style w:type="paragraph" w:customStyle="1" w:styleId="tvhelp1">
    <w:name w:val="tvhelp1"/>
    <w:basedOn w:val="Normal"/>
    <w:rsid w:val="00BE5F8C"/>
    <w:pPr>
      <w:shd w:val="clear" w:color="auto" w:fill="255460"/>
      <w:spacing w:before="100" w:beforeAutospacing="1" w:after="100" w:afterAutospacing="1" w:line="240" w:lineRule="auto"/>
    </w:pPr>
    <w:rPr>
      <w:rFonts w:ascii="Times New Roman" w:eastAsia="Times New Roman" w:hAnsi="Times New Roman" w:cs="Times New Roman"/>
      <w:vanish/>
      <w:sz w:val="24"/>
      <w:szCs w:val="24"/>
      <w:lang w:eastAsia="en-GB" w:bidi="ar-SA"/>
    </w:rPr>
  </w:style>
  <w:style w:type="paragraph" w:customStyle="1" w:styleId="gobutton1">
    <w:name w:val="gobutton1"/>
    <w:basedOn w:val="Normal"/>
    <w:rsid w:val="00BE5F8C"/>
    <w:pPr>
      <w:shd w:val="clear" w:color="auto" w:fill="02CEFF"/>
      <w:spacing w:before="100" w:beforeAutospacing="1" w:after="100" w:afterAutospacing="1" w:line="240" w:lineRule="auto"/>
      <w:ind w:right="75"/>
    </w:pPr>
    <w:rPr>
      <w:rFonts w:ascii="Times New Roman" w:eastAsia="Times New Roman" w:hAnsi="Times New Roman" w:cs="Times New Roman"/>
      <w:b/>
      <w:bCs/>
      <w:color w:val="FFFFFF"/>
      <w:sz w:val="20"/>
      <w:szCs w:val="20"/>
      <w:lang w:eastAsia="en-GB" w:bidi="ar-SA"/>
    </w:rPr>
  </w:style>
  <w:style w:type="paragraph" w:customStyle="1" w:styleId="gobutton101">
    <w:name w:val="gobutton101"/>
    <w:basedOn w:val="Normal"/>
    <w:rsid w:val="00BE5F8C"/>
    <w:pPr>
      <w:shd w:val="clear" w:color="auto" w:fill="02CEFF"/>
      <w:spacing w:before="100" w:beforeAutospacing="1" w:after="100" w:afterAutospacing="1" w:line="240" w:lineRule="auto"/>
      <w:ind w:right="75"/>
    </w:pPr>
    <w:rPr>
      <w:rFonts w:ascii="Times New Roman" w:eastAsia="Times New Roman" w:hAnsi="Times New Roman" w:cs="Times New Roman"/>
      <w:b/>
      <w:bCs/>
      <w:color w:val="FFFFFF"/>
      <w:sz w:val="15"/>
      <w:szCs w:val="15"/>
      <w:lang w:eastAsia="en-GB" w:bidi="ar-SA"/>
    </w:rPr>
  </w:style>
  <w:style w:type="paragraph" w:customStyle="1" w:styleId="q1">
    <w:name w:val="q1"/>
    <w:basedOn w:val="Normal"/>
    <w:rsid w:val="00BE5F8C"/>
    <w:pPr>
      <w:spacing w:before="100" w:beforeAutospacing="1" w:after="100" w:afterAutospacing="1" w:line="240" w:lineRule="auto"/>
    </w:pPr>
    <w:rPr>
      <w:rFonts w:ascii="Times New Roman" w:eastAsia="Times New Roman" w:hAnsi="Times New Roman" w:cs="Times New Roman"/>
      <w:sz w:val="16"/>
      <w:szCs w:val="16"/>
      <w:lang w:eastAsia="en-GB" w:bidi="ar-SA"/>
    </w:rPr>
  </w:style>
  <w:style w:type="paragraph" w:customStyle="1" w:styleId="qempty1">
    <w:name w:val="qempty1"/>
    <w:basedOn w:val="Normal"/>
    <w:rsid w:val="00BE5F8C"/>
    <w:pPr>
      <w:spacing w:before="100" w:beforeAutospacing="1" w:after="100" w:afterAutospacing="1" w:line="240" w:lineRule="auto"/>
    </w:pPr>
    <w:rPr>
      <w:rFonts w:ascii="Times New Roman" w:eastAsia="Times New Roman" w:hAnsi="Times New Roman" w:cs="Times New Roman"/>
      <w:i/>
      <w:iCs/>
      <w:color w:val="AAAAAA"/>
      <w:sz w:val="24"/>
      <w:szCs w:val="24"/>
      <w:lang w:eastAsia="en-GB" w:bidi="ar-SA"/>
    </w:rPr>
  </w:style>
  <w:style w:type="paragraph" w:customStyle="1" w:styleId="moreshowing1">
    <w:name w:val="moreshowing1"/>
    <w:basedOn w:val="Normal"/>
    <w:rsid w:val="00BE5F8C"/>
    <w:pPr>
      <w:shd w:val="clear" w:color="auto" w:fill="255460"/>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moreshowing2">
    <w:name w:val="moreshowing2"/>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moreshowing3">
    <w:name w:val="moreshowing3"/>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searchsel1">
    <w:name w:val="searchsel1"/>
    <w:basedOn w:val="Normal"/>
    <w:rsid w:val="00BE5F8C"/>
    <w:pPr>
      <w:shd w:val="clear" w:color="auto" w:fill="073642"/>
      <w:spacing w:before="100" w:beforeAutospacing="1" w:after="100" w:afterAutospacing="1" w:line="240" w:lineRule="auto"/>
    </w:pPr>
    <w:rPr>
      <w:rFonts w:ascii="Times New Roman" w:eastAsia="Times New Roman" w:hAnsi="Times New Roman" w:cs="Times New Roman"/>
      <w:color w:val="EEE8D5"/>
      <w:sz w:val="24"/>
      <w:szCs w:val="24"/>
      <w:lang w:eastAsia="en-GB" w:bidi="ar-SA"/>
    </w:rPr>
  </w:style>
  <w:style w:type="paragraph" w:customStyle="1" w:styleId="searchsel2">
    <w:name w:val="searchsel2"/>
    <w:basedOn w:val="Normal"/>
    <w:rsid w:val="00BE5F8C"/>
    <w:pPr>
      <w:spacing w:before="225" w:after="100" w:afterAutospacing="1" w:line="240" w:lineRule="auto"/>
    </w:pPr>
    <w:rPr>
      <w:rFonts w:ascii="Times New Roman" w:eastAsia="Times New Roman" w:hAnsi="Times New Roman" w:cs="Times New Roman"/>
      <w:sz w:val="24"/>
      <w:szCs w:val="24"/>
      <w:lang w:eastAsia="en-GB" w:bidi="ar-SA"/>
    </w:rPr>
  </w:style>
  <w:style w:type="paragraph" w:customStyle="1" w:styleId="tvlabel1">
    <w:name w:val="tvlabel1"/>
    <w:basedOn w:val="Normal"/>
    <w:rsid w:val="00BE5F8C"/>
    <w:pPr>
      <w:shd w:val="clear" w:color="auto" w:fill="002B36"/>
      <w:spacing w:before="150" w:after="150" w:line="240" w:lineRule="auto"/>
      <w:ind w:right="300"/>
    </w:pPr>
    <w:rPr>
      <w:rFonts w:ascii="Times New Roman" w:eastAsia="Times New Roman" w:hAnsi="Times New Roman" w:cs="Times New Roman"/>
      <w:color w:val="EEE8D5"/>
      <w:sz w:val="36"/>
      <w:szCs w:val="36"/>
      <w:lang w:eastAsia="en-GB" w:bidi="ar-SA"/>
    </w:rPr>
  </w:style>
  <w:style w:type="character" w:customStyle="1" w:styleId="amp1">
    <w:name w:val="amp1"/>
    <w:basedOn w:val="DefaultParagraphFont"/>
    <w:rsid w:val="00BE5F8C"/>
    <w:rPr>
      <w:rFonts w:cs="Times New Roman"/>
      <w:sz w:val="12"/>
      <w:szCs w:val="12"/>
    </w:rPr>
  </w:style>
  <w:style w:type="character" w:customStyle="1" w:styleId="time1">
    <w:name w:val="time1"/>
    <w:basedOn w:val="DefaultParagraphFont"/>
    <w:rsid w:val="00BE5F8C"/>
    <w:rPr>
      <w:rFonts w:cs="Times New Roman"/>
      <w:sz w:val="17"/>
      <w:szCs w:val="17"/>
    </w:rPr>
  </w:style>
  <w:style w:type="paragraph" w:customStyle="1" w:styleId="lit1">
    <w:name w:val="lit1"/>
    <w:basedOn w:val="Normal"/>
    <w:rsid w:val="00BE5F8C"/>
    <w:pPr>
      <w:shd w:val="clear" w:color="auto" w:fill="DC322F"/>
      <w:spacing w:before="100" w:beforeAutospacing="1" w:after="100" w:afterAutospacing="1" w:line="240" w:lineRule="auto"/>
    </w:pPr>
    <w:rPr>
      <w:rFonts w:ascii="Times New Roman" w:eastAsia="Times New Roman" w:hAnsi="Times New Roman" w:cs="Times New Roman"/>
      <w:color w:val="FFFFFF"/>
      <w:sz w:val="24"/>
      <w:szCs w:val="24"/>
      <w:lang w:eastAsia="en-GB" w:bidi="ar-SA"/>
    </w:rPr>
  </w:style>
  <w:style w:type="paragraph" w:customStyle="1" w:styleId="tvpinr1">
    <w:name w:val="tvpinr1"/>
    <w:basedOn w:val="Normal"/>
    <w:rsid w:val="00BE5F8C"/>
    <w:pPr>
      <w:spacing w:before="100" w:beforeAutospacing="1" w:after="100" w:afterAutospacing="1" w:line="240" w:lineRule="auto"/>
    </w:pPr>
    <w:rPr>
      <w:rFonts w:ascii="Times New Roman" w:eastAsia="Times New Roman" w:hAnsi="Times New Roman" w:cs="Times New Roman"/>
      <w:b/>
      <w:bCs/>
      <w:sz w:val="24"/>
      <w:szCs w:val="24"/>
      <w:lang w:eastAsia="en-GB" w:bidi="ar-SA"/>
    </w:rPr>
  </w:style>
  <w:style w:type="paragraph" w:customStyle="1" w:styleId="tvpinb1">
    <w:name w:val="tvpinb1"/>
    <w:basedOn w:val="Normal"/>
    <w:rsid w:val="00BE5F8C"/>
    <w:pPr>
      <w:spacing w:before="100" w:beforeAutospacing="1" w:after="100" w:afterAutospacing="1" w:line="240" w:lineRule="auto"/>
    </w:pPr>
    <w:rPr>
      <w:rFonts w:ascii="Times New Roman" w:eastAsia="Times New Roman" w:hAnsi="Times New Roman" w:cs="Times New Roman"/>
      <w:b/>
      <w:bCs/>
      <w:sz w:val="24"/>
      <w:szCs w:val="24"/>
      <w:lang w:eastAsia="en-GB" w:bidi="ar-SA"/>
    </w:rPr>
  </w:style>
  <w:style w:type="paragraph" w:customStyle="1" w:styleId="tvpinl1">
    <w:name w:val="tvpinl1"/>
    <w:basedOn w:val="Normal"/>
    <w:rsid w:val="00BE5F8C"/>
    <w:pPr>
      <w:spacing w:before="100" w:beforeAutospacing="1" w:after="100" w:afterAutospacing="1" w:line="240" w:lineRule="auto"/>
      <w:jc w:val="right"/>
    </w:pPr>
    <w:rPr>
      <w:rFonts w:ascii="Times New Roman" w:eastAsia="Times New Roman" w:hAnsi="Times New Roman" w:cs="Times New Roman"/>
      <w:b/>
      <w:bCs/>
      <w:sz w:val="24"/>
      <w:szCs w:val="24"/>
      <w:lang w:eastAsia="en-GB" w:bidi="ar-SA"/>
    </w:rPr>
  </w:style>
  <w:style w:type="paragraph" w:customStyle="1" w:styleId="comtime1">
    <w:name w:val="comtime1"/>
    <w:basedOn w:val="Normal"/>
    <w:rsid w:val="00BE5F8C"/>
    <w:pPr>
      <w:shd w:val="clear" w:color="auto" w:fill="DC322F"/>
      <w:spacing w:after="0" w:line="240" w:lineRule="auto"/>
      <w:ind w:left="150" w:right="150"/>
      <w:jc w:val="right"/>
    </w:pPr>
    <w:rPr>
      <w:rFonts w:ascii="Times New Roman" w:eastAsia="Times New Roman" w:hAnsi="Times New Roman" w:cs="Times New Roman"/>
      <w:b/>
      <w:bCs/>
      <w:color w:val="FDF6E3"/>
      <w:sz w:val="18"/>
      <w:szCs w:val="18"/>
      <w:lang w:eastAsia="en-GB" w:bidi="ar-SA"/>
    </w:rPr>
  </w:style>
  <w:style w:type="paragraph" w:customStyle="1" w:styleId="comtime2">
    <w:name w:val="comtime2"/>
    <w:basedOn w:val="Normal"/>
    <w:rsid w:val="00BE5F8C"/>
    <w:pPr>
      <w:shd w:val="clear" w:color="auto" w:fill="00AEF0"/>
      <w:spacing w:after="0" w:line="240" w:lineRule="auto"/>
      <w:ind w:left="150" w:right="150"/>
      <w:jc w:val="right"/>
    </w:pPr>
    <w:rPr>
      <w:rFonts w:ascii="Times New Roman" w:eastAsia="Times New Roman" w:hAnsi="Times New Roman" w:cs="Times New Roman"/>
      <w:b/>
      <w:bCs/>
      <w:color w:val="FDF6E3"/>
      <w:sz w:val="18"/>
      <w:szCs w:val="18"/>
      <w:lang w:eastAsia="en-GB" w:bidi="ar-SA"/>
    </w:rPr>
  </w:style>
  <w:style w:type="paragraph" w:customStyle="1" w:styleId="comment1">
    <w:name w:val="comment1"/>
    <w:basedOn w:val="Normal"/>
    <w:rsid w:val="00BE5F8C"/>
    <w:pPr>
      <w:spacing w:before="100" w:beforeAutospacing="1" w:after="100" w:afterAutospacing="1" w:line="240" w:lineRule="auto"/>
    </w:pPr>
    <w:rPr>
      <w:rFonts w:ascii="Helvetica" w:eastAsia="Times New Roman" w:hAnsi="Helvetica" w:cs="Helvetica"/>
      <w:sz w:val="24"/>
      <w:szCs w:val="24"/>
      <w:lang w:eastAsia="en-GB" w:bidi="ar-SA"/>
    </w:rPr>
  </w:style>
  <w:style w:type="paragraph" w:customStyle="1" w:styleId="goback1">
    <w:name w:val="goback1"/>
    <w:basedOn w:val="Normal"/>
    <w:rsid w:val="00BE5F8C"/>
    <w:pPr>
      <w:spacing w:before="100" w:beforeAutospacing="1" w:after="100" w:afterAutospacing="1" w:line="240" w:lineRule="auto"/>
    </w:pPr>
    <w:rPr>
      <w:rFonts w:ascii="Times New Roman" w:eastAsia="Times New Roman" w:hAnsi="Times New Roman" w:cs="Times New Roman"/>
      <w:color w:val="2AA198"/>
      <w:sz w:val="24"/>
      <w:szCs w:val="24"/>
      <w:lang w:eastAsia="en-GB" w:bidi="ar-SA"/>
    </w:rPr>
  </w:style>
  <w:style w:type="paragraph" w:customStyle="1" w:styleId="programmeta1">
    <w:name w:val="programmeta1"/>
    <w:basedOn w:val="Normal"/>
    <w:rsid w:val="00BE5F8C"/>
    <w:pPr>
      <w:spacing w:before="100" w:beforeAutospacing="1" w:after="100" w:afterAutospacing="1" w:line="240" w:lineRule="auto"/>
      <w:ind w:left="300"/>
    </w:pPr>
    <w:rPr>
      <w:rFonts w:ascii="Times New Roman" w:eastAsia="Times New Roman" w:hAnsi="Times New Roman" w:cs="Times New Roman"/>
      <w:color w:val="93A1A1"/>
      <w:sz w:val="24"/>
      <w:szCs w:val="24"/>
      <w:lang w:eastAsia="en-GB" w:bidi="ar-SA"/>
    </w:rPr>
  </w:style>
  <w:style w:type="paragraph" w:customStyle="1" w:styleId="programdescription1">
    <w:name w:val="programdescription1"/>
    <w:basedOn w:val="Normal"/>
    <w:rsid w:val="00BE5F8C"/>
    <w:pPr>
      <w:spacing w:before="100" w:beforeAutospacing="1" w:after="100" w:afterAutospacing="1" w:line="240" w:lineRule="auto"/>
    </w:pPr>
    <w:rPr>
      <w:rFonts w:ascii="Times New Roman" w:eastAsia="Times New Roman" w:hAnsi="Times New Roman" w:cs="Times New Roman"/>
      <w:color w:val="93A1A1"/>
      <w:sz w:val="30"/>
      <w:szCs w:val="30"/>
      <w:lang w:eastAsia="en-GB" w:bidi="ar-SA"/>
    </w:rPr>
  </w:style>
  <w:style w:type="paragraph" w:customStyle="1" w:styleId="programdetails1">
    <w:name w:val="programdetails1"/>
    <w:basedOn w:val="Normal"/>
    <w:rsid w:val="00BE5F8C"/>
    <w:pPr>
      <w:spacing w:before="150" w:after="100" w:afterAutospacing="1" w:line="240" w:lineRule="auto"/>
    </w:pPr>
    <w:rPr>
      <w:rFonts w:ascii="Times New Roman" w:eastAsia="Times New Roman" w:hAnsi="Times New Roman" w:cs="Times New Roman"/>
      <w:color w:val="657B83"/>
      <w:sz w:val="24"/>
      <w:szCs w:val="24"/>
      <w:lang w:eastAsia="en-GB" w:bidi="ar-SA"/>
    </w:rPr>
  </w:style>
  <w:style w:type="paragraph" w:customStyle="1" w:styleId="programmap1">
    <w:name w:val="programmap1"/>
    <w:basedOn w:val="Normal"/>
    <w:rsid w:val="00BE5F8C"/>
    <w:pPr>
      <w:spacing w:before="300" w:after="100" w:afterAutospacing="1" w:line="240" w:lineRule="auto"/>
    </w:pPr>
    <w:rPr>
      <w:rFonts w:ascii="Times New Roman" w:eastAsia="Times New Roman" w:hAnsi="Times New Roman" w:cs="Times New Roman"/>
      <w:sz w:val="24"/>
      <w:szCs w:val="24"/>
      <w:lang w:eastAsia="en-GB" w:bidi="ar-SA"/>
    </w:rPr>
  </w:style>
  <w:style w:type="paragraph" w:customStyle="1" w:styleId="comtimeadd1">
    <w:name w:val="comtimeadd1"/>
    <w:basedOn w:val="Normal"/>
    <w:rsid w:val="00BE5F8C"/>
    <w:pPr>
      <w:shd w:val="clear" w:color="auto" w:fill="859900"/>
      <w:spacing w:before="100" w:beforeAutospacing="1" w:after="100" w:afterAutospacing="1" w:line="240" w:lineRule="auto"/>
      <w:ind w:right="150"/>
    </w:pPr>
    <w:rPr>
      <w:rFonts w:ascii="Times New Roman" w:eastAsia="Times New Roman" w:hAnsi="Times New Roman" w:cs="Times New Roman"/>
      <w:b/>
      <w:bCs/>
      <w:color w:val="FDF6E3"/>
      <w:sz w:val="18"/>
      <w:szCs w:val="18"/>
      <w:lang w:eastAsia="en-GB" w:bidi="ar-SA"/>
    </w:rPr>
  </w:style>
  <w:style w:type="paragraph" w:customStyle="1" w:styleId="comtime3">
    <w:name w:val="comtime3"/>
    <w:basedOn w:val="Normal"/>
    <w:rsid w:val="00BE5F8C"/>
    <w:pPr>
      <w:shd w:val="clear" w:color="auto" w:fill="002B36"/>
      <w:spacing w:after="0" w:line="240" w:lineRule="auto"/>
      <w:ind w:left="150" w:right="150"/>
      <w:jc w:val="right"/>
    </w:pPr>
    <w:rPr>
      <w:rFonts w:ascii="Times New Roman" w:eastAsia="Times New Roman" w:hAnsi="Times New Roman" w:cs="Times New Roman"/>
      <w:b/>
      <w:bCs/>
      <w:color w:val="FDF6E3"/>
      <w:sz w:val="18"/>
      <w:szCs w:val="18"/>
      <w:lang w:eastAsia="en-GB" w:bidi="ar-SA"/>
    </w:rPr>
  </w:style>
  <w:style w:type="paragraph" w:customStyle="1" w:styleId="who1">
    <w:name w:val="who1"/>
    <w:basedOn w:val="Normal"/>
    <w:rsid w:val="00BE5F8C"/>
    <w:pPr>
      <w:spacing w:before="100" w:beforeAutospacing="1" w:after="100" w:afterAutospacing="1" w:line="240" w:lineRule="auto"/>
    </w:pPr>
    <w:rPr>
      <w:rFonts w:ascii="Times New Roman" w:eastAsia="Times New Roman" w:hAnsi="Times New Roman" w:cs="Times New Roman"/>
      <w:color w:val="657B83"/>
      <w:sz w:val="24"/>
      <w:szCs w:val="24"/>
      <w:lang w:eastAsia="en-GB" w:bidi="ar-SA"/>
    </w:rPr>
  </w:style>
  <w:style w:type="paragraph" w:customStyle="1" w:styleId="content2">
    <w:name w:val="content2"/>
    <w:basedOn w:val="Normal"/>
    <w:rsid w:val="00BE5F8C"/>
    <w:pPr>
      <w:spacing w:after="0" w:line="360" w:lineRule="atLeast"/>
    </w:pPr>
    <w:rPr>
      <w:rFonts w:ascii="Georgia" w:eastAsia="Times New Roman" w:hAnsi="Georgia" w:cs="Times New Roman"/>
      <w:i/>
      <w:iCs/>
      <w:sz w:val="36"/>
      <w:szCs w:val="36"/>
      <w:lang w:eastAsia="en-GB" w:bidi="ar-SA"/>
    </w:rPr>
  </w:style>
  <w:style w:type="paragraph" w:customStyle="1" w:styleId="content3">
    <w:name w:val="content3"/>
    <w:basedOn w:val="Normal"/>
    <w:rsid w:val="00BE5F8C"/>
    <w:pPr>
      <w:spacing w:after="0" w:line="240" w:lineRule="auto"/>
    </w:pPr>
    <w:rPr>
      <w:rFonts w:ascii="Times New Roman" w:eastAsia="Times New Roman" w:hAnsi="Times New Roman" w:cs="Times New Roman"/>
      <w:sz w:val="24"/>
      <w:szCs w:val="24"/>
      <w:lang w:eastAsia="en-GB" w:bidi="ar-SA"/>
    </w:rPr>
  </w:style>
  <w:style w:type="paragraph" w:customStyle="1" w:styleId="who2">
    <w:name w:val="who2"/>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program1">
    <w:name w:val="program1"/>
    <w:basedOn w:val="Normal"/>
    <w:rsid w:val="00BE5F8C"/>
    <w:pPr>
      <w:spacing w:before="100" w:beforeAutospacing="1" w:after="100" w:afterAutospacing="1" w:line="240" w:lineRule="auto"/>
      <w:ind w:left="150"/>
    </w:pPr>
    <w:rPr>
      <w:rFonts w:ascii="Times New Roman" w:eastAsia="Times New Roman" w:hAnsi="Times New Roman" w:cs="Times New Roman"/>
      <w:color w:val="93A1A1"/>
      <w:sz w:val="24"/>
      <w:szCs w:val="24"/>
      <w:lang w:eastAsia="en-GB" w:bidi="ar-SA"/>
    </w:rPr>
  </w:style>
  <w:style w:type="paragraph" w:customStyle="1" w:styleId="map1">
    <w:name w:val="map1"/>
    <w:basedOn w:val="Normal"/>
    <w:rsid w:val="00BE5F8C"/>
    <w:pPr>
      <w:spacing w:before="100" w:beforeAutospacing="1" w:after="150" w:line="240" w:lineRule="auto"/>
    </w:pPr>
    <w:rPr>
      <w:rFonts w:ascii="Times New Roman" w:eastAsia="Times New Roman" w:hAnsi="Times New Roman" w:cs="Times New Roman"/>
      <w:sz w:val="24"/>
      <w:szCs w:val="24"/>
      <w:lang w:eastAsia="en-GB" w:bidi="ar-SA"/>
    </w:rPr>
  </w:style>
  <w:style w:type="character" w:customStyle="1" w:styleId="topp1">
    <w:name w:val="topp1"/>
    <w:basedOn w:val="DefaultParagraphFont"/>
    <w:rsid w:val="00BE5F8C"/>
    <w:rPr>
      <w:rFonts w:cs="Times New Roman"/>
      <w:color w:val="F68440"/>
      <w:u w:val="none"/>
      <w:effect w:val="none"/>
    </w:rPr>
  </w:style>
  <w:style w:type="character" w:customStyle="1" w:styleId="topl1">
    <w:name w:val="topl1"/>
    <w:basedOn w:val="DefaultParagraphFont"/>
    <w:rsid w:val="00BE5F8C"/>
    <w:rPr>
      <w:rFonts w:cs="Times New Roman"/>
      <w:color w:val="ED008C"/>
      <w:u w:val="none"/>
      <w:effect w:val="none"/>
    </w:rPr>
  </w:style>
  <w:style w:type="character" w:customStyle="1" w:styleId="topo1">
    <w:name w:val="topo1"/>
    <w:basedOn w:val="DefaultParagraphFont"/>
    <w:rsid w:val="00BE5F8C"/>
    <w:rPr>
      <w:rFonts w:cs="Times New Roman"/>
      <w:color w:val="85D36D"/>
      <w:u w:val="none"/>
      <w:effect w:val="none"/>
    </w:rPr>
  </w:style>
  <w:style w:type="character" w:customStyle="1" w:styleId="topt1">
    <w:name w:val="topt1"/>
    <w:basedOn w:val="DefaultParagraphFont"/>
    <w:rsid w:val="00BE5F8C"/>
    <w:rPr>
      <w:rFonts w:cs="Times New Roman"/>
      <w:color w:val="999999"/>
      <w:u w:val="none"/>
      <w:effect w:val="none"/>
    </w:rPr>
  </w:style>
  <w:style w:type="paragraph" w:customStyle="1" w:styleId="trendsg1">
    <w:name w:val="trendsg1"/>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white2col1">
    <w:name w:val="white2col1"/>
    <w:basedOn w:val="Normal"/>
    <w:rsid w:val="00BE5F8C"/>
    <w:pPr>
      <w:spacing w:before="100" w:beforeAutospacing="1" w:after="100" w:afterAutospacing="1" w:line="240" w:lineRule="auto"/>
    </w:pPr>
    <w:rPr>
      <w:rFonts w:ascii="Times New Roman" w:eastAsia="Times New Roman" w:hAnsi="Times New Roman" w:cs="Times New Roman"/>
      <w:vanish/>
      <w:color w:val="EEE8D5"/>
      <w:sz w:val="24"/>
      <w:szCs w:val="24"/>
      <w:lang w:eastAsia="en-GB" w:bidi="ar-SA"/>
    </w:rPr>
  </w:style>
  <w:style w:type="paragraph" w:customStyle="1" w:styleId="col1">
    <w:name w:val="col1"/>
    <w:basedOn w:val="Normal"/>
    <w:rsid w:val="00BE5F8C"/>
    <w:pPr>
      <w:spacing w:before="100" w:beforeAutospacing="1" w:after="100" w:afterAutospacing="1" w:line="240" w:lineRule="auto"/>
      <w:ind w:left="150" w:right="150"/>
    </w:pPr>
    <w:rPr>
      <w:rFonts w:ascii="Times New Roman" w:eastAsia="Times New Roman" w:hAnsi="Times New Roman" w:cs="Times New Roman"/>
      <w:sz w:val="24"/>
      <w:szCs w:val="24"/>
      <w:lang w:eastAsia="en-GB" w:bidi="ar-SA"/>
    </w:rPr>
  </w:style>
  <w:style w:type="paragraph" w:customStyle="1" w:styleId="snippet1">
    <w:name w:val="snippet1"/>
    <w:basedOn w:val="Normal"/>
    <w:rsid w:val="00BE5F8C"/>
    <w:pPr>
      <w:shd w:val="clear" w:color="auto" w:fill="FFFFFF"/>
      <w:spacing w:before="75" w:after="100" w:afterAutospacing="1" w:line="240" w:lineRule="auto"/>
    </w:pPr>
    <w:rPr>
      <w:rFonts w:ascii="Georgia" w:eastAsia="Times New Roman" w:hAnsi="Georgia" w:cs="Times New Roman"/>
      <w:color w:val="808080"/>
      <w:sz w:val="24"/>
      <w:szCs w:val="24"/>
      <w:lang w:eastAsia="en-GB" w:bidi="ar-SA"/>
    </w:rPr>
  </w:style>
  <w:style w:type="paragraph" w:customStyle="1" w:styleId="colx1">
    <w:name w:val="colx1"/>
    <w:basedOn w:val="Normal"/>
    <w:rsid w:val="00BE5F8C"/>
    <w:pPr>
      <w:spacing w:before="75" w:after="100" w:afterAutospacing="1" w:line="240" w:lineRule="auto"/>
      <w:ind w:left="150" w:right="150"/>
    </w:pPr>
    <w:rPr>
      <w:rFonts w:ascii="Times New Roman" w:eastAsia="Times New Roman" w:hAnsi="Times New Roman" w:cs="Times New Roman"/>
      <w:sz w:val="24"/>
      <w:szCs w:val="24"/>
      <w:lang w:eastAsia="en-GB" w:bidi="ar-SA"/>
    </w:rPr>
  </w:style>
  <w:style w:type="paragraph" w:customStyle="1" w:styleId="snippet2">
    <w:name w:val="snippet2"/>
    <w:basedOn w:val="Normal"/>
    <w:rsid w:val="00BE5F8C"/>
    <w:pPr>
      <w:spacing w:before="100" w:beforeAutospacing="1" w:after="100" w:afterAutospacing="1" w:line="240" w:lineRule="auto"/>
    </w:pPr>
    <w:rPr>
      <w:rFonts w:ascii="Times New Roman" w:eastAsia="Times New Roman" w:hAnsi="Times New Roman" w:cs="Times New Roman"/>
      <w:color w:val="000000"/>
      <w:sz w:val="36"/>
      <w:szCs w:val="36"/>
      <w:lang w:eastAsia="en-GB" w:bidi="ar-SA"/>
    </w:rPr>
  </w:style>
  <w:style w:type="paragraph" w:customStyle="1" w:styleId="colttl1">
    <w:name w:val="colttl1"/>
    <w:basedOn w:val="Normal"/>
    <w:rsid w:val="00BE5F8C"/>
    <w:pPr>
      <w:spacing w:before="100" w:beforeAutospacing="1" w:after="100" w:afterAutospacing="1" w:line="240" w:lineRule="auto"/>
    </w:pPr>
    <w:rPr>
      <w:rFonts w:ascii="Times New Roman" w:eastAsia="Times New Roman" w:hAnsi="Times New Roman" w:cs="Times New Roman"/>
      <w:sz w:val="18"/>
      <w:szCs w:val="18"/>
      <w:lang w:eastAsia="en-GB" w:bidi="ar-SA"/>
    </w:rPr>
  </w:style>
  <w:style w:type="paragraph" w:customStyle="1" w:styleId="colxttl1">
    <w:name w:val="colxttl1"/>
    <w:basedOn w:val="Normal"/>
    <w:rsid w:val="00BE5F8C"/>
    <w:pPr>
      <w:shd w:val="clear" w:color="auto" w:fill="000000"/>
      <w:spacing w:before="100" w:beforeAutospacing="1" w:after="100" w:afterAutospacing="1" w:line="240" w:lineRule="auto"/>
      <w:jc w:val="both"/>
    </w:pPr>
    <w:rPr>
      <w:rFonts w:ascii="Times New Roman" w:eastAsia="Times New Roman" w:hAnsi="Times New Roman" w:cs="Times New Roman"/>
      <w:vanish/>
      <w:color w:val="FFFFFF"/>
      <w:sz w:val="24"/>
      <w:szCs w:val="24"/>
      <w:lang w:eastAsia="en-GB" w:bidi="ar-SA"/>
    </w:rPr>
  </w:style>
  <w:style w:type="paragraph" w:customStyle="1" w:styleId="colttl2">
    <w:name w:val="colttl2"/>
    <w:basedOn w:val="Normal"/>
    <w:rsid w:val="00BE5F8C"/>
    <w:pPr>
      <w:spacing w:before="100" w:beforeAutospacing="1" w:after="100" w:afterAutospacing="1" w:line="240" w:lineRule="auto"/>
    </w:pPr>
    <w:rPr>
      <w:rFonts w:ascii="Times New Roman" w:eastAsia="Times New Roman" w:hAnsi="Times New Roman" w:cs="Times New Roman"/>
      <w:vanish/>
      <w:sz w:val="18"/>
      <w:szCs w:val="18"/>
      <w:lang w:eastAsia="en-GB" w:bidi="ar-SA"/>
    </w:rPr>
  </w:style>
  <w:style w:type="paragraph" w:customStyle="1" w:styleId="colxttl2">
    <w:name w:val="colxttl2"/>
    <w:basedOn w:val="Normal"/>
    <w:rsid w:val="00BE5F8C"/>
    <w:pPr>
      <w:shd w:val="clear" w:color="auto" w:fill="000000"/>
      <w:spacing w:before="100" w:beforeAutospacing="1" w:after="100" w:afterAutospacing="1" w:line="240" w:lineRule="auto"/>
      <w:jc w:val="both"/>
    </w:pPr>
    <w:rPr>
      <w:rFonts w:ascii="Times New Roman" w:eastAsia="Times New Roman" w:hAnsi="Times New Roman" w:cs="Times New Roman"/>
      <w:color w:val="FFFFFF"/>
      <w:sz w:val="24"/>
      <w:szCs w:val="24"/>
      <w:lang w:eastAsia="en-GB" w:bidi="ar-SA"/>
    </w:rPr>
  </w:style>
  <w:style w:type="paragraph" w:customStyle="1" w:styleId="snipbrk1">
    <w:name w:val="snipbrk1"/>
    <w:basedOn w:val="Normal"/>
    <w:rsid w:val="00BE5F8C"/>
    <w:pPr>
      <w:pBdr>
        <w:top w:val="single" w:sz="6" w:space="0" w:color="00151B"/>
      </w:pBdr>
      <w:spacing w:before="100" w:beforeAutospacing="1" w:after="100" w:afterAutospacing="1" w:line="240" w:lineRule="auto"/>
    </w:pPr>
    <w:rPr>
      <w:rFonts w:ascii="Times New Roman" w:eastAsia="Times New Roman" w:hAnsi="Times New Roman" w:cs="Times New Roman"/>
      <w:vanish/>
      <w:sz w:val="24"/>
      <w:szCs w:val="24"/>
      <w:lang w:eastAsia="en-GB" w:bidi="ar-SA"/>
    </w:rPr>
  </w:style>
  <w:style w:type="paragraph" w:customStyle="1" w:styleId="snipin1">
    <w:name w:val="snipin1"/>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snipbrk2">
    <w:name w:val="snipbrk2"/>
    <w:basedOn w:val="Normal"/>
    <w:rsid w:val="00BE5F8C"/>
    <w:pPr>
      <w:pBdr>
        <w:top w:val="single" w:sz="6" w:space="0" w:color="00151B"/>
      </w:pBd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tvonly1">
    <w:name w:val="tvonly1"/>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playbtn1">
    <w:name w:val="playbtn1"/>
    <w:basedOn w:val="Normal"/>
    <w:rsid w:val="00BE5F8C"/>
    <w:pPr>
      <w:spacing w:before="100" w:beforeAutospacing="1" w:after="100" w:afterAutospacing="1" w:line="240" w:lineRule="auto"/>
    </w:pPr>
    <w:rPr>
      <w:rFonts w:ascii="Times New Roman" w:eastAsia="Times New Roman" w:hAnsi="Times New Roman" w:cs="Times New Roman"/>
      <w:color w:val="002B36"/>
      <w:sz w:val="24"/>
      <w:szCs w:val="24"/>
      <w:lang w:eastAsia="en-GB" w:bidi="ar-SA"/>
    </w:rPr>
  </w:style>
  <w:style w:type="paragraph" w:customStyle="1" w:styleId="borrow1">
    <w:name w:val="borrow1"/>
    <w:basedOn w:val="Normal"/>
    <w:rsid w:val="00BE5F8C"/>
    <w:pPr>
      <w:spacing w:before="100" w:beforeAutospacing="1" w:after="100" w:afterAutospacing="1" w:line="240" w:lineRule="auto"/>
    </w:pPr>
    <w:rPr>
      <w:rFonts w:ascii="Times New Roman" w:eastAsia="Times New Roman" w:hAnsi="Times New Roman" w:cs="Times New Roman"/>
      <w:color w:val="002B36"/>
      <w:sz w:val="24"/>
      <w:szCs w:val="24"/>
      <w:lang w:eastAsia="en-GB" w:bidi="ar-SA"/>
    </w:rPr>
  </w:style>
  <w:style w:type="paragraph" w:customStyle="1" w:styleId="fq1">
    <w:name w:val="fq1"/>
    <w:basedOn w:val="Normal"/>
    <w:rsid w:val="00BE5F8C"/>
    <w:pPr>
      <w:pBdr>
        <w:top w:val="single" w:sz="6" w:space="1" w:color="808080"/>
        <w:left w:val="single" w:sz="6" w:space="2" w:color="808080"/>
        <w:bottom w:val="single" w:sz="6" w:space="1" w:color="808080"/>
        <w:right w:val="single" w:sz="6" w:space="2" w:color="808080"/>
      </w:pBdr>
      <w:spacing w:before="100" w:beforeAutospacing="1" w:after="45" w:line="240" w:lineRule="auto"/>
      <w:ind w:right="75"/>
    </w:pPr>
    <w:rPr>
      <w:rFonts w:ascii="Times New Roman" w:eastAsia="Times New Roman" w:hAnsi="Times New Roman" w:cs="Times New Roman"/>
      <w:sz w:val="24"/>
      <w:szCs w:val="24"/>
      <w:lang w:eastAsia="en-GB" w:bidi="ar-SA"/>
    </w:rPr>
  </w:style>
  <w:style w:type="paragraph" w:customStyle="1" w:styleId="fqover1">
    <w:name w:val="fqover1"/>
    <w:basedOn w:val="Normal"/>
    <w:rsid w:val="00BE5F8C"/>
    <w:pPr>
      <w:spacing w:before="100" w:beforeAutospacing="1" w:after="100" w:afterAutospacing="1" w:line="240" w:lineRule="auto"/>
    </w:pPr>
    <w:rPr>
      <w:rFonts w:ascii="Times New Roman" w:eastAsia="Times New Roman" w:hAnsi="Times New Roman" w:cs="Times New Roman"/>
      <w:color w:val="DC322F"/>
      <w:sz w:val="24"/>
      <w:szCs w:val="24"/>
      <w:lang w:eastAsia="en-GB" w:bidi="ar-SA"/>
    </w:rPr>
  </w:style>
  <w:style w:type="paragraph" w:customStyle="1" w:styleId="fttl1">
    <w:name w:val="fttl1"/>
    <w:basedOn w:val="Normal"/>
    <w:rsid w:val="00BE5F8C"/>
    <w:pPr>
      <w:spacing w:before="150" w:after="100" w:afterAutospacing="1" w:line="240" w:lineRule="auto"/>
    </w:pPr>
    <w:rPr>
      <w:rFonts w:ascii="Times New Roman" w:eastAsia="Times New Roman" w:hAnsi="Times New Roman" w:cs="Times New Roman"/>
      <w:color w:val="D0D011"/>
      <w:sz w:val="29"/>
      <w:szCs w:val="29"/>
      <w:lang w:eastAsia="en-GB" w:bidi="ar-SA"/>
    </w:rPr>
  </w:style>
  <w:style w:type="paragraph" w:customStyle="1" w:styleId="term1">
    <w:name w:val="term1"/>
    <w:basedOn w:val="Normal"/>
    <w:rsid w:val="00BE5F8C"/>
    <w:pPr>
      <w:spacing w:before="100" w:beforeAutospacing="1" w:after="100" w:afterAutospacing="1" w:line="240" w:lineRule="auto"/>
    </w:pPr>
    <w:rPr>
      <w:rFonts w:ascii="Times New Roman" w:eastAsia="Times New Roman" w:hAnsi="Times New Roman" w:cs="Times New Roman"/>
      <w:color w:val="BBBBBB"/>
      <w:sz w:val="24"/>
      <w:szCs w:val="24"/>
      <w:lang w:eastAsia="en-GB" w:bidi="ar-SA"/>
    </w:rPr>
  </w:style>
  <w:style w:type="paragraph" w:customStyle="1" w:styleId="cnt1">
    <w:name w:val="cnt1"/>
    <w:basedOn w:val="Normal"/>
    <w:rsid w:val="00BE5F8C"/>
    <w:pPr>
      <w:spacing w:before="100" w:beforeAutospacing="1" w:after="100" w:afterAutospacing="1" w:line="240" w:lineRule="auto"/>
    </w:pPr>
    <w:rPr>
      <w:rFonts w:ascii="Times New Roman" w:eastAsia="Times New Roman" w:hAnsi="Times New Roman" w:cs="Times New Roman"/>
      <w:color w:val="999999"/>
      <w:sz w:val="24"/>
      <w:szCs w:val="24"/>
      <w:lang w:eastAsia="en-GB" w:bidi="ar-SA"/>
    </w:rPr>
  </w:style>
  <w:style w:type="paragraph" w:customStyle="1" w:styleId="ui-slider-range1">
    <w:name w:val="ui-slider-range1"/>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ui-slider-range2">
    <w:name w:val="ui-slider-range2"/>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ptrl1">
    <w:name w:val="ptrl1"/>
    <w:basedOn w:val="Normal"/>
    <w:rsid w:val="00BE5F8C"/>
    <w:pPr>
      <w:pBdr>
        <w:top w:val="single" w:sz="6" w:space="0" w:color="808080"/>
        <w:left w:val="single" w:sz="6" w:space="0" w:color="808080"/>
        <w:bottom w:val="single" w:sz="6" w:space="0" w:color="808080"/>
        <w:right w:val="single" w:sz="6" w:space="0" w:color="808080"/>
      </w:pBdr>
      <w:shd w:val="clear" w:color="auto" w:fill="073642"/>
      <w:spacing w:before="100" w:beforeAutospacing="1" w:after="100" w:afterAutospacing="1" w:line="240" w:lineRule="auto"/>
      <w:ind w:left="-120"/>
    </w:pPr>
    <w:rPr>
      <w:rFonts w:ascii="Times New Roman" w:eastAsia="Times New Roman" w:hAnsi="Times New Roman" w:cs="Times New Roman"/>
      <w:sz w:val="24"/>
      <w:szCs w:val="24"/>
      <w:lang w:eastAsia="en-GB" w:bidi="ar-SA"/>
    </w:rPr>
  </w:style>
  <w:style w:type="paragraph" w:customStyle="1" w:styleId="ptrr1">
    <w:name w:val="ptrr1"/>
    <w:basedOn w:val="Normal"/>
    <w:rsid w:val="00BE5F8C"/>
    <w:pPr>
      <w:pBdr>
        <w:top w:val="single" w:sz="6" w:space="0" w:color="808080"/>
        <w:left w:val="single" w:sz="6" w:space="0" w:color="808080"/>
        <w:bottom w:val="single" w:sz="6" w:space="0" w:color="808080"/>
        <w:right w:val="single" w:sz="6" w:space="0" w:color="808080"/>
      </w:pBdr>
      <w:shd w:val="clear" w:color="auto" w:fill="073642"/>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ptrl2">
    <w:name w:val="ptrl2"/>
    <w:basedOn w:val="Normal"/>
    <w:rsid w:val="00BE5F8C"/>
    <w:pPr>
      <w:pBdr>
        <w:top w:val="single" w:sz="6" w:space="0" w:color="FDF6E3"/>
        <w:left w:val="single" w:sz="6" w:space="0" w:color="FDF6E3"/>
        <w:bottom w:val="single" w:sz="6" w:space="0" w:color="FDF6E3"/>
        <w:right w:val="single" w:sz="6" w:space="0" w:color="FDF6E3"/>
      </w:pBdr>
      <w:shd w:val="clear" w:color="auto" w:fill="073642"/>
      <w:spacing w:before="100" w:beforeAutospacing="1" w:after="100" w:afterAutospacing="1" w:line="240" w:lineRule="auto"/>
      <w:ind w:left="-120"/>
    </w:pPr>
    <w:rPr>
      <w:rFonts w:ascii="Times New Roman" w:eastAsia="Times New Roman" w:hAnsi="Times New Roman" w:cs="Times New Roman"/>
      <w:sz w:val="24"/>
      <w:szCs w:val="24"/>
      <w:lang w:eastAsia="en-GB" w:bidi="ar-SA"/>
    </w:rPr>
  </w:style>
  <w:style w:type="paragraph" w:customStyle="1" w:styleId="ptrr2">
    <w:name w:val="ptrr2"/>
    <w:basedOn w:val="Normal"/>
    <w:rsid w:val="00BE5F8C"/>
    <w:pPr>
      <w:pBdr>
        <w:top w:val="single" w:sz="6" w:space="0" w:color="FDF6E3"/>
        <w:left w:val="single" w:sz="6" w:space="0" w:color="FDF6E3"/>
        <w:bottom w:val="single" w:sz="6" w:space="0" w:color="FDF6E3"/>
        <w:right w:val="single" w:sz="6" w:space="0" w:color="FDF6E3"/>
      </w:pBdr>
      <w:shd w:val="clear" w:color="auto" w:fill="073642"/>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ui-widget-header1">
    <w:name w:val="ui-widget-header1"/>
    <w:basedOn w:val="Normal"/>
    <w:rsid w:val="00BE5F8C"/>
    <w:pPr>
      <w:pBdr>
        <w:left w:val="single" w:sz="12" w:space="0" w:color="FFFFFF"/>
        <w:right w:val="single" w:sz="12" w:space="0" w:color="FFFFFF"/>
      </w:pBd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tvdatelr1">
    <w:name w:val="tvdatelr1"/>
    <w:basedOn w:val="Normal"/>
    <w:rsid w:val="00BE5F8C"/>
    <w:pPr>
      <w:spacing w:before="100" w:beforeAutospacing="1" w:after="100" w:afterAutospacing="1" w:line="240" w:lineRule="auto"/>
    </w:pPr>
    <w:rPr>
      <w:rFonts w:ascii="Times New Roman" w:eastAsia="Times New Roman" w:hAnsi="Times New Roman" w:cs="Times New Roman"/>
      <w:vanish/>
      <w:sz w:val="24"/>
      <w:szCs w:val="24"/>
      <w:lang w:eastAsia="en-GB" w:bidi="ar-SA"/>
    </w:rPr>
  </w:style>
  <w:style w:type="paragraph" w:customStyle="1" w:styleId="header10">
    <w:name w:val="header1"/>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headersortup1">
    <w:name w:val="headersortup1"/>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customStyle="1" w:styleId="headersortdown1">
    <w:name w:val="headersortdown1"/>
    <w:basedOn w:val="Normal"/>
    <w:rsid w:val="00BE5F8C"/>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paragraph" w:styleId="z-TopofForm">
    <w:name w:val="HTML Top of Form"/>
    <w:basedOn w:val="Normal"/>
    <w:next w:val="Normal"/>
    <w:link w:val="z-TopofFormChar"/>
    <w:hidden/>
    <w:uiPriority w:val="99"/>
    <w:semiHidden/>
    <w:unhideWhenUsed/>
    <w:rsid w:val="00BE5F8C"/>
    <w:pPr>
      <w:pBdr>
        <w:bottom w:val="single" w:sz="6" w:space="1" w:color="auto"/>
      </w:pBdr>
      <w:spacing w:after="0" w:line="240" w:lineRule="auto"/>
      <w:jc w:val="center"/>
    </w:pPr>
    <w:rPr>
      <w:rFonts w:ascii="Arial" w:eastAsia="Times New Roman" w:hAnsi="Arial" w:cs="Arial"/>
      <w:vanish/>
      <w:sz w:val="16"/>
      <w:szCs w:val="16"/>
      <w:lang w:eastAsia="en-GB" w:bidi="ar-SA"/>
    </w:rPr>
  </w:style>
  <w:style w:type="character" w:customStyle="1" w:styleId="z-TopofFormChar">
    <w:name w:val="z-Top of Form Char"/>
    <w:basedOn w:val="DefaultParagraphFont"/>
    <w:link w:val="z-TopofForm"/>
    <w:uiPriority w:val="99"/>
    <w:semiHidden/>
    <w:rsid w:val="00BE5F8C"/>
    <w:rPr>
      <w:rFonts w:ascii="Arial" w:eastAsia="Times New Roman" w:hAnsi="Arial" w:cs="Arial"/>
      <w:vanish/>
      <w:sz w:val="16"/>
      <w:szCs w:val="16"/>
      <w:lang w:eastAsia="en-GB" w:bidi="ar-SA"/>
    </w:rPr>
  </w:style>
  <w:style w:type="paragraph" w:styleId="z-BottomofForm">
    <w:name w:val="HTML Bottom of Form"/>
    <w:basedOn w:val="Normal"/>
    <w:next w:val="Normal"/>
    <w:link w:val="z-BottomofFormChar"/>
    <w:hidden/>
    <w:uiPriority w:val="99"/>
    <w:semiHidden/>
    <w:unhideWhenUsed/>
    <w:rsid w:val="00BE5F8C"/>
    <w:pPr>
      <w:pBdr>
        <w:top w:val="single" w:sz="6" w:space="1" w:color="auto"/>
      </w:pBdr>
      <w:spacing w:after="0" w:line="240" w:lineRule="auto"/>
      <w:jc w:val="center"/>
    </w:pPr>
    <w:rPr>
      <w:rFonts w:ascii="Arial" w:eastAsia="Times New Roman" w:hAnsi="Arial" w:cs="Arial"/>
      <w:vanish/>
      <w:sz w:val="16"/>
      <w:szCs w:val="16"/>
      <w:lang w:eastAsia="en-GB" w:bidi="ar-SA"/>
    </w:rPr>
  </w:style>
  <w:style w:type="character" w:customStyle="1" w:styleId="z-BottomofFormChar">
    <w:name w:val="z-Bottom of Form Char"/>
    <w:basedOn w:val="DefaultParagraphFont"/>
    <w:link w:val="z-BottomofForm"/>
    <w:uiPriority w:val="99"/>
    <w:semiHidden/>
    <w:rsid w:val="00BE5F8C"/>
    <w:rPr>
      <w:rFonts w:ascii="Arial" w:eastAsia="Times New Roman" w:hAnsi="Arial" w:cs="Arial"/>
      <w:vanish/>
      <w:sz w:val="16"/>
      <w:szCs w:val="16"/>
      <w:lang w:eastAsia="en-GB" w:bidi="ar-SA"/>
    </w:rPr>
  </w:style>
  <w:style w:type="paragraph" w:styleId="HTMLPreformatted">
    <w:name w:val="HTML Preformatted"/>
    <w:basedOn w:val="Normal"/>
    <w:link w:val="HTMLPreformattedChar"/>
    <w:uiPriority w:val="99"/>
    <w:semiHidden/>
    <w:unhideWhenUsed/>
    <w:rsid w:val="00BE5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bidi="ar-SA"/>
    </w:rPr>
  </w:style>
  <w:style w:type="character" w:customStyle="1" w:styleId="HTMLPreformattedChar">
    <w:name w:val="HTML Preformatted Char"/>
    <w:basedOn w:val="DefaultParagraphFont"/>
    <w:link w:val="HTMLPreformatted"/>
    <w:uiPriority w:val="99"/>
    <w:semiHidden/>
    <w:rsid w:val="00BE5F8C"/>
    <w:rPr>
      <w:rFonts w:ascii="Courier New" w:eastAsia="Times New Roman" w:hAnsi="Courier New" w:cs="Courier New"/>
      <w:sz w:val="20"/>
      <w:szCs w:val="20"/>
      <w:lang w:eastAsia="en-GB" w:bidi="ar-SA"/>
    </w:rPr>
  </w:style>
  <w:style w:type="paragraph" w:styleId="Header">
    <w:name w:val="header"/>
    <w:basedOn w:val="Normal"/>
    <w:link w:val="HeaderChar"/>
    <w:uiPriority w:val="99"/>
    <w:unhideWhenUsed/>
    <w:rsid w:val="00BE5F8C"/>
    <w:pPr>
      <w:tabs>
        <w:tab w:val="center" w:pos="4513"/>
        <w:tab w:val="right" w:pos="9026"/>
      </w:tabs>
      <w:spacing w:after="0" w:line="240" w:lineRule="auto"/>
    </w:pPr>
    <w:rPr>
      <w:rFonts w:eastAsia="Times New Roman" w:cs="Latha"/>
      <w:lang w:bidi="ar-SA"/>
    </w:rPr>
  </w:style>
  <w:style w:type="character" w:customStyle="1" w:styleId="HeaderChar">
    <w:name w:val="Header Char"/>
    <w:basedOn w:val="DefaultParagraphFont"/>
    <w:link w:val="Header"/>
    <w:uiPriority w:val="99"/>
    <w:rsid w:val="00BE5F8C"/>
    <w:rPr>
      <w:rFonts w:eastAsia="Times New Roman" w:cs="Latha"/>
      <w:lang w:bidi="ar-SA"/>
    </w:rPr>
  </w:style>
  <w:style w:type="paragraph" w:styleId="Footer">
    <w:name w:val="footer"/>
    <w:basedOn w:val="Normal"/>
    <w:link w:val="FooterChar"/>
    <w:uiPriority w:val="99"/>
    <w:unhideWhenUsed/>
    <w:rsid w:val="00BE5F8C"/>
    <w:pPr>
      <w:tabs>
        <w:tab w:val="center" w:pos="4513"/>
        <w:tab w:val="right" w:pos="9026"/>
      </w:tabs>
      <w:spacing w:after="0" w:line="240" w:lineRule="auto"/>
    </w:pPr>
    <w:rPr>
      <w:rFonts w:eastAsia="Times New Roman" w:cs="Latha"/>
      <w:lang w:bidi="ar-SA"/>
    </w:rPr>
  </w:style>
  <w:style w:type="character" w:customStyle="1" w:styleId="FooterChar">
    <w:name w:val="Footer Char"/>
    <w:basedOn w:val="DefaultParagraphFont"/>
    <w:link w:val="Footer"/>
    <w:uiPriority w:val="99"/>
    <w:rsid w:val="00BE5F8C"/>
    <w:rPr>
      <w:rFonts w:eastAsia="Times New Roman" w:cs="Latha"/>
      <w:lang w:bidi="ar-SA"/>
    </w:rPr>
  </w:style>
  <w:style w:type="paragraph" w:styleId="ListParagraph">
    <w:name w:val="List Paragraph"/>
    <w:basedOn w:val="Normal"/>
    <w:uiPriority w:val="34"/>
    <w:qFormat/>
    <w:rsid w:val="00BE5F8C"/>
    <w:pPr>
      <w:ind w:left="720"/>
      <w:contextualSpacing/>
    </w:pPr>
    <w:rPr>
      <w:rFonts w:eastAsia="Times New Roman" w:cs="Latha"/>
      <w:lang w:bidi="ar-SA"/>
    </w:rPr>
  </w:style>
  <w:style w:type="character" w:customStyle="1" w:styleId="mw-headline">
    <w:name w:val="mw-headline"/>
    <w:basedOn w:val="DefaultParagraphFont"/>
    <w:rsid w:val="00BE5F8C"/>
    <w:rPr>
      <w:rFonts w:cs="Times New Roman"/>
    </w:rPr>
  </w:style>
  <w:style w:type="character" w:customStyle="1" w:styleId="mw-editsection1">
    <w:name w:val="mw-editsection1"/>
    <w:basedOn w:val="DefaultParagraphFont"/>
    <w:rsid w:val="00BE5F8C"/>
    <w:rPr>
      <w:rFonts w:cs="Times New Roman"/>
    </w:rPr>
  </w:style>
  <w:style w:type="character" w:customStyle="1" w:styleId="mw-editsection-bracket">
    <w:name w:val="mw-editsection-bracket"/>
    <w:basedOn w:val="DefaultParagraphFont"/>
    <w:rsid w:val="00BE5F8C"/>
    <w:rPr>
      <w:rFonts w:cs="Times New Roman"/>
    </w:rPr>
  </w:style>
  <w:style w:type="character" w:customStyle="1" w:styleId="tgc">
    <w:name w:val="_tgc"/>
    <w:basedOn w:val="DefaultParagraphFont"/>
    <w:rsid w:val="00BE5F8C"/>
    <w:rPr>
      <w:rFonts w:cs="Times New Roman"/>
    </w:rPr>
  </w:style>
  <w:style w:type="character" w:customStyle="1" w:styleId="st1">
    <w:name w:val="st1"/>
    <w:basedOn w:val="DefaultParagraphFont"/>
    <w:rsid w:val="00BE5F8C"/>
    <w:rPr>
      <w:rFonts w:cs="Times New Roman"/>
    </w:rPr>
  </w:style>
  <w:style w:type="paragraph" w:styleId="ListBullet">
    <w:name w:val="List Bullet"/>
    <w:basedOn w:val="Normal"/>
    <w:uiPriority w:val="99"/>
    <w:unhideWhenUsed/>
    <w:rsid w:val="00BE5F8C"/>
    <w:pPr>
      <w:numPr>
        <w:numId w:val="1"/>
      </w:numPr>
      <w:contextualSpacing/>
    </w:pPr>
    <w:rPr>
      <w:rFonts w:eastAsia="Times New Roman" w:cs="Latha"/>
      <w:lang w:bidi="ar-SA"/>
    </w:rPr>
  </w:style>
  <w:style w:type="character" w:styleId="IntenseEmphasis">
    <w:name w:val="Intense Emphasis"/>
    <w:basedOn w:val="DefaultParagraphFont"/>
    <w:uiPriority w:val="21"/>
    <w:qFormat/>
    <w:rsid w:val="00BE5F8C"/>
    <w:rPr>
      <w:rFonts w:cs="Times New Roman"/>
      <w:i/>
      <w:iCs/>
      <w:color w:val="5B9BD5" w:themeColor="accent1"/>
    </w:rPr>
  </w:style>
  <w:style w:type="character" w:styleId="CommentReference">
    <w:name w:val="annotation reference"/>
    <w:basedOn w:val="DefaultParagraphFont"/>
    <w:uiPriority w:val="99"/>
    <w:semiHidden/>
    <w:unhideWhenUsed/>
    <w:rsid w:val="00BE5F8C"/>
    <w:rPr>
      <w:rFonts w:cs="Times New Roman"/>
      <w:sz w:val="16"/>
      <w:szCs w:val="16"/>
    </w:rPr>
  </w:style>
  <w:style w:type="paragraph" w:styleId="CommentText">
    <w:name w:val="annotation text"/>
    <w:basedOn w:val="Normal"/>
    <w:link w:val="CommentTextChar"/>
    <w:uiPriority w:val="99"/>
    <w:semiHidden/>
    <w:unhideWhenUsed/>
    <w:rsid w:val="00BE5F8C"/>
    <w:pPr>
      <w:spacing w:line="240" w:lineRule="auto"/>
    </w:pPr>
    <w:rPr>
      <w:rFonts w:eastAsia="Times New Roman" w:cs="Latha"/>
      <w:sz w:val="20"/>
      <w:szCs w:val="20"/>
      <w:lang w:bidi="ar-SA"/>
    </w:rPr>
  </w:style>
  <w:style w:type="character" w:customStyle="1" w:styleId="CommentTextChar">
    <w:name w:val="Comment Text Char"/>
    <w:basedOn w:val="DefaultParagraphFont"/>
    <w:link w:val="CommentText"/>
    <w:uiPriority w:val="99"/>
    <w:semiHidden/>
    <w:rsid w:val="00BE5F8C"/>
    <w:rPr>
      <w:rFonts w:eastAsia="Times New Roman" w:cs="Latha"/>
      <w:sz w:val="20"/>
      <w:szCs w:val="20"/>
      <w:lang w:bidi="ar-SA"/>
    </w:rPr>
  </w:style>
  <w:style w:type="paragraph" w:styleId="CommentSubject">
    <w:name w:val="annotation subject"/>
    <w:basedOn w:val="CommentText"/>
    <w:next w:val="CommentText"/>
    <w:link w:val="CommentSubjectChar"/>
    <w:uiPriority w:val="99"/>
    <w:semiHidden/>
    <w:unhideWhenUsed/>
    <w:rsid w:val="00BE5F8C"/>
    <w:rPr>
      <w:b/>
      <w:bCs/>
    </w:rPr>
  </w:style>
  <w:style w:type="character" w:customStyle="1" w:styleId="CommentSubjectChar">
    <w:name w:val="Comment Subject Char"/>
    <w:basedOn w:val="CommentTextChar"/>
    <w:link w:val="CommentSubject"/>
    <w:uiPriority w:val="99"/>
    <w:semiHidden/>
    <w:rsid w:val="00BE5F8C"/>
    <w:rPr>
      <w:rFonts w:eastAsia="Times New Roman" w:cs="Latha"/>
      <w:b/>
      <w:bCs/>
      <w:sz w:val="20"/>
      <w:szCs w:val="20"/>
      <w:lang w:bidi="ar-SA"/>
    </w:rPr>
  </w:style>
  <w:style w:type="paragraph" w:styleId="BalloonText">
    <w:name w:val="Balloon Text"/>
    <w:basedOn w:val="Normal"/>
    <w:link w:val="BalloonTextChar"/>
    <w:uiPriority w:val="99"/>
    <w:semiHidden/>
    <w:unhideWhenUsed/>
    <w:rsid w:val="00BE5F8C"/>
    <w:pPr>
      <w:spacing w:after="0" w:line="240" w:lineRule="auto"/>
    </w:pPr>
    <w:rPr>
      <w:rFonts w:ascii="Segoe UI" w:eastAsia="Times New Roman" w:hAnsi="Segoe UI" w:cs="Segoe UI"/>
      <w:sz w:val="18"/>
      <w:szCs w:val="18"/>
      <w:lang w:bidi="ar-SA"/>
    </w:rPr>
  </w:style>
  <w:style w:type="character" w:customStyle="1" w:styleId="BalloonTextChar">
    <w:name w:val="Balloon Text Char"/>
    <w:basedOn w:val="DefaultParagraphFont"/>
    <w:link w:val="BalloonText"/>
    <w:uiPriority w:val="99"/>
    <w:semiHidden/>
    <w:rsid w:val="00BE5F8C"/>
    <w:rPr>
      <w:rFonts w:ascii="Segoe UI" w:eastAsia="Times New Roman"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7.jpeg"/><Relationship Id="rId21" Type="http://schemas.openxmlformats.org/officeDocument/2006/relationships/hyperlink" Target="http://en.wikipedia.org/wiki/Witness_(religious_newspaper)" TargetMode="External"/><Relationship Id="rId42" Type="http://schemas.openxmlformats.org/officeDocument/2006/relationships/hyperlink" Target="https://www.google.co.uk/url?sa=i&amp;rct=j&amp;q=&amp;esrc=s&amp;source=images&amp;cd=&amp;cad=rja&amp;uact=8&amp;ved=0ahUKEwjwuY36pa_VAhVKGhQKHdYRDt8QjRwIBw&amp;url=https://www.leicestershirechurches.co.uk/lutterworth-church-st-marys/&amp;psig=AFQjCNH8sW9TfebzOwSufn2APAsZGg744Q&amp;ust=1501445338061466" TargetMode="External"/><Relationship Id="rId63" Type="http://schemas.openxmlformats.org/officeDocument/2006/relationships/hyperlink" Target="http://www.google.co.uk/url?sa=i&amp;rct=j&amp;q=&amp;esrc=s&amp;source=images&amp;cd=&amp;cad=rja&amp;uact=8&amp;ved=0ahUKEwiUr_LV97bVAhVG1BoKHfSkD5QQjRwIBw&amp;url=http://www.eonimages.com/media/c8e0912e-3a3e-11e0-a1b3-cb54870fbcf4-jan-hus-before-the-council-of-constance&amp;psig=AFQjCNE78f-vPaCMk3vvWH4LsPWLM1ffjQ&amp;ust=1501703982599876" TargetMode="External"/><Relationship Id="rId84" Type="http://schemas.openxmlformats.org/officeDocument/2006/relationships/image" Target="media/image30.jpeg"/><Relationship Id="rId138" Type="http://schemas.openxmlformats.org/officeDocument/2006/relationships/hyperlink" Target="http://www.google.co.uk/url?sa=i&amp;rct=j&amp;q=&amp;esrc=s&amp;source=images&amp;cd=&amp;cad=rja&amp;uact=8&amp;ved=0ahUKEwi3rb-2u-fVAhWByRQKHTdsAswQjRwIBw&amp;url=http://www.shakespeareandhistory.com/henry-beaufort-cardinal-of-winchester.php&amp;psig=AFQjCNE-SPr0r38zbA6o5tsT7L61jeqvcA&amp;ust=1503375262643309" TargetMode="External"/><Relationship Id="rId159" Type="http://schemas.openxmlformats.org/officeDocument/2006/relationships/image" Target="media/image69.png"/><Relationship Id="rId170" Type="http://schemas.openxmlformats.org/officeDocument/2006/relationships/image" Target="media/image75.jpeg"/><Relationship Id="rId191" Type="http://schemas.openxmlformats.org/officeDocument/2006/relationships/hyperlink" Target="http://www.google.co.uk/url?sa=i&amp;rct=j&amp;q=&amp;esrc=s&amp;source=images&amp;cd=&amp;cad=rja&amp;uact=8&amp;ved=0ahUKEwit8fPi8IXWAhXCtRQKHROYCOcQjRwIBw&amp;url=http://www.artcyclopedia.com/artists/durer_albrecht.html&amp;psig=AFQjCNGR2QDr5myeJyv42sYGc4VrgTfaxA&amp;ust=1504420364714931" TargetMode="External"/><Relationship Id="rId205" Type="http://schemas.openxmlformats.org/officeDocument/2006/relationships/hyperlink" Target="http://www.google.co.uk/url?sa=i&amp;rct=j&amp;q=&amp;esrc=s&amp;source=images&amp;cd=&amp;cad=rja&amp;uact=8&amp;ved=0ahUKEwia8J-a2pHWAhVJuRQKHdeHDf4QjRwIBw&amp;url=http://en.wahooart.com/@/GeorgeCattermole&amp;psig=AFQjCNHgPH79UGGs0-9kD1_Agc8ysfOmfA&amp;ust=1504825358238356" TargetMode="External"/><Relationship Id="rId107" Type="http://schemas.openxmlformats.org/officeDocument/2006/relationships/image" Target="media/image42.jpeg"/><Relationship Id="rId11" Type="http://schemas.openxmlformats.org/officeDocument/2006/relationships/hyperlink" Target="http://en.wikipedia.org/wiki/Presbyterian" TargetMode="External"/><Relationship Id="rId32" Type="http://schemas.openxmlformats.org/officeDocument/2006/relationships/image" Target="media/image4.jpeg"/><Relationship Id="rId53" Type="http://schemas.openxmlformats.org/officeDocument/2006/relationships/image" Target="media/image14.jpeg"/><Relationship Id="rId74" Type="http://schemas.openxmlformats.org/officeDocument/2006/relationships/image" Target="media/image25.jpeg"/><Relationship Id="rId128" Type="http://schemas.openxmlformats.org/officeDocument/2006/relationships/image" Target="media/image54.jpeg"/><Relationship Id="rId149" Type="http://schemas.openxmlformats.org/officeDocument/2006/relationships/image" Target="media/image64.jpeg"/><Relationship Id="rId5" Type="http://schemas.openxmlformats.org/officeDocument/2006/relationships/footnotes" Target="footnotes.xml"/><Relationship Id="rId90" Type="http://schemas.openxmlformats.org/officeDocument/2006/relationships/image" Target="media/image33.jpeg"/><Relationship Id="rId95" Type="http://schemas.openxmlformats.org/officeDocument/2006/relationships/hyperlink" Target="https://www.google.co.uk/url?sa=i&amp;rct=j&amp;q=&amp;esrc=s&amp;source=imgres&amp;cd=&amp;cad=rja&amp;uact=8&amp;ved=0ahUKEwiuxYD3qc3VAhWBoBQKHZgHALoQjRwIBw&amp;url=https://alchetron.com/Johann-Eck-1058096-W&amp;psig=AFQjCNEm9jDjeiaIX3PSO_lDqvk_7e39bQ&amp;ust=1502477214936236" TargetMode="External"/><Relationship Id="rId160" Type="http://schemas.openxmlformats.org/officeDocument/2006/relationships/image" Target="media/image70.jpeg"/><Relationship Id="rId165" Type="http://schemas.openxmlformats.org/officeDocument/2006/relationships/hyperlink" Target="https://en.wikipedia.org/wiki/File:DBP_1954_198_Gutenberg.jpg" TargetMode="External"/><Relationship Id="rId181" Type="http://schemas.openxmlformats.org/officeDocument/2006/relationships/hyperlink" Target="http://www.google.co.uk/url?sa=i&amp;rct=j&amp;q=&amp;esrc=s&amp;source=images&amp;cd=&amp;cad=rja&amp;uact=8&amp;ved=0ahUKEwjHut32g4TWAhVEVRoKHfinDUsQjRwIBw&amp;url=http://www.123rf.com/photo_34442278_germany--circa-1961-postage-stamp-printed-in-germany-shows-portrait-of-martin-luther-circa-1961.html&amp;psig=AFQjCNGyS_q7UJaJyioA7Qvdn_i5XJE8sw&amp;ust=1504356536799660" TargetMode="External"/><Relationship Id="rId186" Type="http://schemas.openxmlformats.org/officeDocument/2006/relationships/image" Target="media/image83.jpeg"/><Relationship Id="rId216" Type="http://schemas.openxmlformats.org/officeDocument/2006/relationships/image" Target="media/image98.jpeg"/><Relationship Id="rId211" Type="http://schemas.openxmlformats.org/officeDocument/2006/relationships/hyperlink" Target="https://www.google.co.uk/url?sa=i&amp;rct=j&amp;q=&amp;esrc=s&amp;source=images&amp;cd=&amp;cad=rja&amp;uact=8&amp;ved=0ahUKEwiGl_CDmpjWAhWC1hQKHRy6ACkQjRwIBw&amp;url=https://en.wikipedia.org/wiki/Coronation&amp;psig=AFQjCNGXr2YE7nmAYFCKvrJQxqblP1n5Vw&amp;ust=1505049915064951" TargetMode="External"/><Relationship Id="rId22" Type="http://schemas.openxmlformats.org/officeDocument/2006/relationships/hyperlink" Target="http://en.wikipedia.org/wiki/Free_Church_of_Scotland_(1843-1900)" TargetMode="External"/><Relationship Id="rId27" Type="http://schemas.openxmlformats.org/officeDocument/2006/relationships/hyperlink" Target="http://en.wikipedia.org/wiki/Special:BookSources/1572581859" TargetMode="External"/><Relationship Id="rId43" Type="http://schemas.openxmlformats.org/officeDocument/2006/relationships/image" Target="media/image9.jpeg"/><Relationship Id="rId48" Type="http://schemas.openxmlformats.org/officeDocument/2006/relationships/hyperlink" Target="https://www.google.co.uk/url?sa=i&amp;rct=j&amp;q=&amp;esrc=s&amp;source=images&amp;cd=&amp;cad=rja&amp;uact=8&amp;ved=0ahUKEwjgjoCpibHVAhVH0hoKHQeeAnkQjRwIBw&amp;url=https://en.wikipedia.org/wiki/Pope_Urban_VI&amp;psig=AFQjCNHi-9j4zMFhYth_6wzsFZmrQL-rMQ&amp;ust=1501506378783217" TargetMode="External"/><Relationship Id="rId64" Type="http://schemas.openxmlformats.org/officeDocument/2006/relationships/image" Target="media/image20.jpeg"/><Relationship Id="rId69" Type="http://schemas.openxmlformats.org/officeDocument/2006/relationships/hyperlink" Target="http://www.google.co.uk/url?sa=i&amp;rct=j&amp;q=&amp;esrc=s&amp;source=images&amp;cd=&amp;cad=rja&amp;uact=8&amp;ved=0ahUKEwj3srS-wMPVAhVoJsAKHVNLCTkQjRwIBw&amp;url=http://world-monarchs.wikia.com/wiki/Charles_V,_Holy_Roman_Emperor&amp;psig=AFQjCNFVGJ4rh-TcZyEyqd6KqTPk_jp5vg&amp;ust=1502139671085657" TargetMode="External"/><Relationship Id="rId113" Type="http://schemas.openxmlformats.org/officeDocument/2006/relationships/image" Target="media/image45.jpeg"/><Relationship Id="rId118" Type="http://schemas.openxmlformats.org/officeDocument/2006/relationships/hyperlink" Target="https://www.google.co.uk/url?sa=i&amp;rct=j&amp;q=&amp;esrc=s&amp;source=images&amp;cd=&amp;cad=rja&amp;uact=8&amp;ved=0ahUKEwiBmL20x9fVAhXBPxQKHQk6ByAQjRwIBw&amp;url=https://blog.philosophicalsociety.org/2016/11/30/what-was-the-diet-of-worms-and-how-does-it-relate-to-freemasonry/&amp;psig=AFQjCNGVOPxFISY6faon4qYqxwXwgiD2kg&amp;ust=1502828712880193" TargetMode="External"/><Relationship Id="rId134" Type="http://schemas.openxmlformats.org/officeDocument/2006/relationships/hyperlink" Target="https://www.google.co.uk/url?sa=i&amp;rct=j&amp;q=&amp;esrc=s&amp;source=images&amp;cd=&amp;cad=rja&amp;uact=8&amp;ved=0ahUKEwicuKTjiuXVAhVE1RQKHVEzBNAQjRwIBw&amp;url=https://en.wikipedia.org/wiki/Henry_Chichele&amp;psig=AFQjCNE68gN0ld3fwvmcwMxrVkqPJnfGxA&amp;ust=1503293382042933" TargetMode="External"/><Relationship Id="rId139" Type="http://schemas.openxmlformats.org/officeDocument/2006/relationships/image" Target="media/image59.jpeg"/><Relationship Id="rId80" Type="http://schemas.openxmlformats.org/officeDocument/2006/relationships/image" Target="media/image28.jpeg"/><Relationship Id="rId85" Type="http://schemas.openxmlformats.org/officeDocument/2006/relationships/hyperlink" Target="https://www.google.co.uk/url?sa=i&amp;rct=j&amp;q=&amp;esrc=s&amp;source=images&amp;cd=&amp;cad=rja&amp;uact=8&amp;ved=0ahUKEwjal7Ky3snVAhUBLyYKHY-vCQwQjRwIBw&amp;url=https://alchetron.com/Johann-Tetzel-1057265-W&amp;psig=AFQjCNGLaKVnvyWuttcVGsIt1WG2Sb33kg&amp;ust=1502353841943419" TargetMode="External"/><Relationship Id="rId150" Type="http://schemas.openxmlformats.org/officeDocument/2006/relationships/hyperlink" Target="https://www.google.co.uk/url?sa=i&amp;rct=j&amp;q=&amp;esrc=s&amp;source=images&amp;cd=&amp;cad=rja&amp;uact=8&amp;ved=0ahUKEwix07m83u3VAhUHVhQKHUcGBHsQjRwIBw&amp;url=https://en.wikipedia.org/wiki/Erasmus&amp;psig=AFQjCNGs78qodb3Ow1fYepLSmbrpubUOSw&amp;ust=1503590829273103" TargetMode="External"/><Relationship Id="rId155" Type="http://schemas.openxmlformats.org/officeDocument/2006/relationships/image" Target="media/image67.jpeg"/><Relationship Id="rId171" Type="http://schemas.openxmlformats.org/officeDocument/2006/relationships/hyperlink" Target="https://www.google.co.uk/url?sa=i&amp;rct=j&amp;q=&amp;esrc=s&amp;source=images&amp;cd=&amp;cad=rja&amp;uact=8&amp;ved=0ahUKEwip5PmLmvvVAhVDbFAKHVDhAKAQjRwIBw&amp;url=https://alchetron.com/Pope-Adrian-VI-1057017-W&amp;psig=AFQjCNEYmXMtJt0XaXzV0XwrN_oqtmr7GA&amp;ust=1504053509656978" TargetMode="External"/><Relationship Id="rId176" Type="http://schemas.openxmlformats.org/officeDocument/2006/relationships/image" Target="media/image78.jpeg"/><Relationship Id="rId192" Type="http://schemas.openxmlformats.org/officeDocument/2006/relationships/image" Target="media/image86.jpeg"/><Relationship Id="rId197" Type="http://schemas.openxmlformats.org/officeDocument/2006/relationships/hyperlink" Target="http://www.google.co.uk/url?sa=i&amp;rct=j&amp;q=&amp;esrc=s&amp;source=images&amp;cd=&amp;cad=rja&amp;uact=8&amp;ved=0ahUKEwi5rIf534vWAhUFzxQKHd77D-UQjRwIBw&amp;url=http://www.museicivici.pavia.it/paviainweb/cartografia/&amp;psig=AFQjCNEdziUYcsa5cnb70QKivbnFVB0J-Q&amp;ust=1504621954083054" TargetMode="External"/><Relationship Id="rId206" Type="http://schemas.openxmlformats.org/officeDocument/2006/relationships/image" Target="media/image93.jpeg"/><Relationship Id="rId201" Type="http://schemas.openxmlformats.org/officeDocument/2006/relationships/hyperlink" Target="https://www.google.co.uk/url?sa=i&amp;rct=j&amp;q=&amp;esrc=s&amp;source=images&amp;cd=&amp;cad=rja&amp;uact=8&amp;ved=0ahUKEwjP34C14YvWAhVHPhQKHWllAOwQjRwIBw&amp;url=https://www.pinterest.com/lalenahutton/katharina-von-bora/&amp;psig=AFQjCNHDueKa67YK90aoi3jo5lm5i0lg9w&amp;ust=1504622410447417" TargetMode="External"/><Relationship Id="rId12" Type="http://schemas.openxmlformats.org/officeDocument/2006/relationships/hyperlink" Target="http://en.wikipedia.org/wiki/Anti-burgher" TargetMode="External"/><Relationship Id="rId17" Type="http://schemas.openxmlformats.org/officeDocument/2006/relationships/hyperlink" Target="http://en.wikipedia.org/wiki/St_Andrews" TargetMode="External"/><Relationship Id="rId33" Type="http://schemas.openxmlformats.org/officeDocument/2006/relationships/hyperlink" Target="http://www.google.co.uk/url?sa=i&amp;rct=j&amp;q=&amp;esrc=s&amp;source=images&amp;cd=&amp;cad=rja&amp;uact=8&amp;ved=0ahUKEwjuvbm1gafVAhXLK8AKHSqXB80QjRwIBw&amp;url=http://www.reformationart.com/john-wycliffe--.html&amp;psig=AFQjCNHHAt48VbFp90QJ6isjMGW-47cO8A&amp;ust=1501160638533410" TargetMode="External"/><Relationship Id="rId38" Type="http://schemas.openxmlformats.org/officeDocument/2006/relationships/image" Target="media/image7.jpeg"/><Relationship Id="rId59" Type="http://schemas.openxmlformats.org/officeDocument/2006/relationships/image" Target="media/image17.jpeg"/><Relationship Id="rId103" Type="http://schemas.openxmlformats.org/officeDocument/2006/relationships/image" Target="media/image40.jpeg"/><Relationship Id="rId108" Type="http://schemas.openxmlformats.org/officeDocument/2006/relationships/hyperlink" Target="http://www.google.co.uk/url?sa=i&amp;rct=j&amp;q=&amp;esrc=s&amp;source=images&amp;cd=&amp;cad=rja&amp;uact=8&amp;ved=0ahUKEwiis-OjhtHVAhVBNxQKHcMsAmAQjRwIBw&amp;url=http://mostreemusei.sns.it/index.php?page%3D_layout_mostra%26id%3D780%26lang%3Dit&amp;psig=AFQjCNGldIn05-HeYwP3k5UthQDCQmrmVg&amp;ust=1502605081797381" TargetMode="External"/><Relationship Id="rId124" Type="http://schemas.openxmlformats.org/officeDocument/2006/relationships/image" Target="media/image52.jpeg"/><Relationship Id="rId129" Type="http://schemas.openxmlformats.org/officeDocument/2006/relationships/hyperlink" Target="https://www.google.co.uk/url?sa=i&amp;rct=j&amp;q=&amp;esrc=s&amp;source=images&amp;cd=&amp;cad=rja&amp;uact=8&amp;ved=0ahUKEwiG6p2T8d3VAhUFlxQKHfMBCfMQjRwIBw&amp;url=https://en.wikipedia.org/wiki/Thomas_Arundel&amp;psig=AFQjCNFjh3n9jorDFH4ZFYpISSNB56eopg&amp;ust=1503046087600683" TargetMode="External"/><Relationship Id="rId54" Type="http://schemas.openxmlformats.org/officeDocument/2006/relationships/hyperlink" Target="https://www.google.co.uk/url?sa=i&amp;rct=j&amp;q=&amp;esrc=s&amp;source=images&amp;cd=&amp;cad=rja&amp;uact=8&amp;ved=0ahUKEwjpw7vSi7PVAhWDez4KHVh9BFUQjRwIBw&amp;url=https://en.wikipedia.org/wiki/Charles_IV,_Holy_Roman_Emperor&amp;psig=AFQjCNGHTZnWUTwL333ybrP01ySYXJro8Q&amp;ust=1501575729711093" TargetMode="External"/><Relationship Id="rId70" Type="http://schemas.openxmlformats.org/officeDocument/2006/relationships/image" Target="media/image23.jpeg"/><Relationship Id="rId75" Type="http://schemas.openxmlformats.org/officeDocument/2006/relationships/hyperlink" Target="https://www.pinterest.co.uk/pin/151715081177506761/" TargetMode="External"/><Relationship Id="rId91" Type="http://schemas.openxmlformats.org/officeDocument/2006/relationships/hyperlink" Target="https://www.google.co.uk/url?sa=i&amp;rct=j&amp;q=&amp;esrc=s&amp;source=images&amp;cd=&amp;cad=rja&amp;uact=8&amp;ved=0ahUKEwiJp-HF4czVAhWLLMAKHbKCDo0QjRwIBw&amp;url=https://en.wikipedia.org/wiki/Printing_press&amp;psig=AFQjCNGrAoYVs34OQPXk04NAfYf4pbOaQw&amp;ust=1502457782302927" TargetMode="External"/><Relationship Id="rId96" Type="http://schemas.openxmlformats.org/officeDocument/2006/relationships/image" Target="media/image36.jpeg"/><Relationship Id="rId140" Type="http://schemas.openxmlformats.org/officeDocument/2006/relationships/hyperlink" Target="http://www.google.co.uk/url?sa=i&amp;rct=j&amp;q=&amp;esrc=s&amp;source=images&amp;cd=&amp;cad=rja&amp;uact=8&amp;ved=0ahUKEwjnxbqT-OrVAhUCORQKHf9bBWMQjRwIBw&amp;url=http://www.cntraveller.com/guides/europe/switzerland/swiss-alps&amp;psig=AFQjCNGn7FnIKcTaqvRbUi2WTP9JRS6wOg&amp;ust=1503494643563177" TargetMode="External"/><Relationship Id="rId145" Type="http://schemas.openxmlformats.org/officeDocument/2006/relationships/image" Target="media/image62.jpeg"/><Relationship Id="rId161" Type="http://schemas.openxmlformats.org/officeDocument/2006/relationships/hyperlink" Target="https://www.google.co.uk/url?sa=i&amp;rct=j&amp;q=&amp;esrc=s&amp;source=images&amp;cd=&amp;cad=rja&amp;uact=8&amp;ved=0ahUKEwj80cCosfHVAhULthQKHb0LArQQjRwIBw&amp;url=https://www.myconius.unibas.ch/&amp;psig=AFQjCNGLgqaHi7xqijeDEdju1yLaR6RRbA&amp;ust=1503716146203755" TargetMode="External"/><Relationship Id="rId166" Type="http://schemas.openxmlformats.org/officeDocument/2006/relationships/image" Target="media/image73.jpeg"/><Relationship Id="rId182" Type="http://schemas.openxmlformats.org/officeDocument/2006/relationships/image" Target="media/image81.jpeg"/><Relationship Id="rId187" Type="http://schemas.openxmlformats.org/officeDocument/2006/relationships/hyperlink" Target="https://www.google.co.uk/url?sa=i&amp;rct=j&amp;q=&amp;esrc=s&amp;source=images&amp;cd=&amp;cad=rja&amp;uact=8&amp;ved=0ahUKEwiC3Lj77oXWAhUEvxQKHSRkDOsQjRwIBw&amp;url=https://en.wikipedia.org/wiki/Nuremberg_Chronicle&amp;psig=AFQjCNFUiqossI-rUndLgWddTAOHmCxixQ&amp;ust=1504419888259052" TargetMode="External"/><Relationship Id="rId21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96.jpeg"/><Relationship Id="rId23" Type="http://schemas.openxmlformats.org/officeDocument/2006/relationships/hyperlink" Target="http://en.wikipedia.org/wiki/Aberdeen_University" TargetMode="External"/><Relationship Id="rId28" Type="http://schemas.openxmlformats.org/officeDocument/2006/relationships/hyperlink" Target="http://en.wikipedia.org/wiki/Evangelical_Alliance" TargetMode="External"/><Relationship Id="rId49" Type="http://schemas.openxmlformats.org/officeDocument/2006/relationships/image" Target="media/image12.jpeg"/><Relationship Id="rId114" Type="http://schemas.openxmlformats.org/officeDocument/2006/relationships/hyperlink" Target="http://www.google.co.uk/url?sa=i&amp;rct=j&amp;q=&amp;esrc=s&amp;source=images&amp;cd=&amp;cad=rja&amp;uact=8&amp;ved=0ahUKEwjBwM77ztPVAhUBWhQKHTDnD5YQjRwIBw&amp;url=http://www.picassomio.com/martin-luther-burning-papal-poster-2147302.html&amp;psig=AFQjCNGjmgEqVVCakstNCnoHDCmbDZraTQ&amp;ust=1502693309125757" TargetMode="External"/><Relationship Id="rId119" Type="http://schemas.openxmlformats.org/officeDocument/2006/relationships/image" Target="media/image48.jpeg"/><Relationship Id="rId44" Type="http://schemas.openxmlformats.org/officeDocument/2006/relationships/hyperlink" Target="https://www.google.co.uk/url?sa=i&amp;rct=j&amp;q=&amp;esrc=s&amp;source=images&amp;cd=&amp;ved=0ahUKEwiAgM2Sp6_VAhUNkRQKHRfxD84QjRwIBw&amp;url=https://tr.pinterest.com/pin/178947785166210368/&amp;psig=AFQjCNHNpLFTHTuOwVdFnnvcBHwG_aXpwg&amp;ust=1501445643245000" TargetMode="External"/><Relationship Id="rId60" Type="http://schemas.openxmlformats.org/officeDocument/2006/relationships/image" Target="media/image18.jpeg"/><Relationship Id="rId65" Type="http://schemas.openxmlformats.org/officeDocument/2006/relationships/hyperlink" Target="https://www.google.co.uk/url?sa=i&amp;rct=j&amp;q=&amp;esrc=s&amp;source=images&amp;cd=&amp;cad=rja&amp;uact=8&amp;ved=0ahUKEwjN7577-LrVAhUEzRQKHfmzBpoQjRwIBw&amp;url=https://www.findagrave.com/cgi-bin/fg.cgi?page%3Dgr%26GRid%3D6825797&amp;psig=AFQjCNFAY424Wby6yiTPfIKn78I-YEKmGw&amp;ust=1501845582181557" TargetMode="External"/><Relationship Id="rId81" Type="http://schemas.openxmlformats.org/officeDocument/2006/relationships/hyperlink" Target="http://gameo.org/index.php?title=File:MartinLuther.jpg&amp;filetimestamp=20140727001841&amp;" TargetMode="External"/><Relationship Id="rId86" Type="http://schemas.openxmlformats.org/officeDocument/2006/relationships/image" Target="media/image31.jpeg"/><Relationship Id="rId130" Type="http://schemas.openxmlformats.org/officeDocument/2006/relationships/hyperlink" Target="https://www.google.co.uk/url?sa=i&amp;rct=j&amp;q=&amp;esrc=s&amp;source=images&amp;cd=&amp;cad=rja&amp;uact=8&amp;ved=0ahUKEwi9ovKH6d_VAhXErY8KHQX7Aw0QjRwIBw&amp;url=https://www.123rf.com/photo_8511762_john-oldcastle-lord-cobham-1360-or-1378--1417-on-engraving-from-the-1700s-english-lollard-leader-pre.html&amp;psig=AFQjCNGaZyK4PCHpPBYkAIwxIaLZQ9kBAw&amp;ust=1503112632483879" TargetMode="External"/><Relationship Id="rId135" Type="http://schemas.openxmlformats.org/officeDocument/2006/relationships/image" Target="media/image57.jpeg"/><Relationship Id="rId151" Type="http://schemas.openxmlformats.org/officeDocument/2006/relationships/image" Target="media/image65.jpeg"/><Relationship Id="rId156" Type="http://schemas.openxmlformats.org/officeDocument/2006/relationships/hyperlink" Target="http://www.google.co.uk/url?sa=i&amp;rct=j&amp;q=&amp;esrc=s&amp;source=images&amp;cd=&amp;cad=rja&amp;uact=8&amp;ved=0ahUKEwie3cqF9u_VAhUDUhQKHfSDCQcQjRwIBw&amp;url=http://vizts.com/grossmunster-zurich-switzerland/&amp;psig=AFQjCNGpo4KuKr3w1y9lFtlTFktGuEL_hA&amp;ust=1503665779027701" TargetMode="External"/><Relationship Id="rId177" Type="http://schemas.openxmlformats.org/officeDocument/2006/relationships/hyperlink" Target="http://www.google.co.uk/url?sa=i&amp;rct=j&amp;q=&amp;esrc=s&amp;source=images&amp;cd=&amp;cad=rja&amp;uact=8&amp;ved=0ahUKEwju_quo4oHWAhUMPBQKHbeWBjUQjRwIBw&amp;url=http://www.traditioninaction.org/religious/e035rpReformers.htm&amp;psig=AFQjCNHWCU0Fxljih9VTcEgnPcxDrFS6uQ&amp;ust=1504279055784461" TargetMode="External"/><Relationship Id="rId198" Type="http://schemas.openxmlformats.org/officeDocument/2006/relationships/image" Target="media/image89.jpeg"/><Relationship Id="rId172" Type="http://schemas.openxmlformats.org/officeDocument/2006/relationships/image" Target="media/image76.jpeg"/><Relationship Id="rId193" Type="http://schemas.openxmlformats.org/officeDocument/2006/relationships/hyperlink" Target="https://www.google.co.uk/url?sa=i&amp;rct=j&amp;q=&amp;esrc=s&amp;source=images&amp;cd=&amp;cad=rja&amp;uact=8&amp;ved=0ahUKEwi_6-2Y8YXWAhWGtBQKHXDRA-YQjRwIBw&amp;url=https://en.wikipedia.org/wiki/Albrecht_D%C3%BCrer&amp;psig=AFQjCNGR2QDr5myeJyv42sYGc4VrgTfaxA&amp;ust=1504420364714931" TargetMode="External"/><Relationship Id="rId202" Type="http://schemas.openxmlformats.org/officeDocument/2006/relationships/image" Target="media/image91.jpeg"/><Relationship Id="rId207" Type="http://schemas.openxmlformats.org/officeDocument/2006/relationships/hyperlink" Target="http://www.google.co.uk/url?sa=i&amp;rct=j&amp;q=&amp;esrc=s&amp;source=images&amp;cd=&amp;cad=rja&amp;uact=8&amp;ved=0ahUKEwjX5ffu3JPWAhUBNhoKHYzyAEcQjRwIBw&amp;url=http://thefootprintsofaseeker.blogspot.com/2009/08/blog-post_06.html&amp;psig=AFQjCNGJebexY8G0fJ5Mg3W2v6MOmkLlNg&amp;ust=1504896068370064" TargetMode="External"/><Relationship Id="rId13" Type="http://schemas.openxmlformats.org/officeDocument/2006/relationships/hyperlink" Target="http://en.wikipedia.org/wiki/United_Secession_Church" TargetMode="External"/><Relationship Id="rId18" Type="http://schemas.openxmlformats.org/officeDocument/2006/relationships/hyperlink" Target="http://en.wikipedia.org/wiki/Thomas_Chalmers" TargetMode="External"/><Relationship Id="rId39" Type="http://schemas.openxmlformats.org/officeDocument/2006/relationships/hyperlink" Target="https://www.google.co.uk/url?sa=i&amp;rct=j&amp;q=&amp;esrc=s&amp;source=images&amp;cd=&amp;cad=rja&amp;uact=8&amp;ved=0ahUKEwjvxpDniqzVAhXI6xQKHaxkAZgQjRwIBw&amp;url=https://www.pinterest.com/emtsmulders/heilige-dominicus-icons/&amp;psig=AFQjCNGrWdEYpM2EApMIIy9IdaDfdDLHYA&amp;ust=1501334986699915" TargetMode="External"/><Relationship Id="rId109" Type="http://schemas.openxmlformats.org/officeDocument/2006/relationships/image" Target="media/image43.jpeg"/><Relationship Id="rId34" Type="http://schemas.openxmlformats.org/officeDocument/2006/relationships/image" Target="media/image5.png"/><Relationship Id="rId50" Type="http://schemas.openxmlformats.org/officeDocument/2006/relationships/hyperlink" Target="http://www.google.co.uk/url?sa=i&amp;rct=j&amp;q=&amp;esrc=s&amp;source=images&amp;cd=&amp;cad=rja&amp;uact=8&amp;ved=0ahUKEwi34NaCirLVAhWHZVAKHRDgDe4QjRwIBw&amp;url=http://lavistachurchofchrist.org/LVarticles/JohnHusThePreReformer.htm&amp;psig=AFQjCNFG1qNrKbmZjHb-BehKws2-HCsiJQ&amp;ust=1501540900431091" TargetMode="External"/><Relationship Id="rId55" Type="http://schemas.openxmlformats.org/officeDocument/2006/relationships/image" Target="media/image15.jpeg"/><Relationship Id="rId76" Type="http://schemas.openxmlformats.org/officeDocument/2006/relationships/image" Target="media/image26.jpeg"/><Relationship Id="rId97" Type="http://schemas.openxmlformats.org/officeDocument/2006/relationships/image" Target="media/image37.jpeg"/><Relationship Id="rId104" Type="http://schemas.openxmlformats.org/officeDocument/2006/relationships/hyperlink" Target="https://www.google.co.uk/url?sa=i&amp;rct=j&amp;q=&amp;esrc=s&amp;source=images&amp;cd=&amp;cad=rja&amp;uact=8&amp;ved=0ahUKEwjTmdzc9M_VAhVPFMAKHXBKBIMQjRwIBw&amp;url=https://continuingreformation.wordpress.com/tag/luther/&amp;psig=AFQjCNFJD6lW-kdtsrIXjGyJqJNVwF2fuw&amp;ust=1502565980077282" TargetMode="External"/><Relationship Id="rId120" Type="http://schemas.openxmlformats.org/officeDocument/2006/relationships/image" Target="media/image49.jpeg"/><Relationship Id="rId125" Type="http://schemas.openxmlformats.org/officeDocument/2006/relationships/hyperlink" Target="https://www.google.co.uk/url?sa=i&amp;rct=j&amp;q=&amp;esrc=s&amp;source=images&amp;cd=&amp;cad=rja&amp;uact=8&amp;ved=0ahUKEwi2pcnW49rVAhUGnRQKHUxEDuMQjRwIBw&amp;url=https://sites.google.com/site/culturalrenaissancehistory/edict-of-worms&amp;psig=AFQjCNG54EX3F-m1eGTb71sDJP6azmXJfg&amp;ust=1502939102058950" TargetMode="External"/><Relationship Id="rId141" Type="http://schemas.openxmlformats.org/officeDocument/2006/relationships/image" Target="media/image60.jpeg"/><Relationship Id="rId146" Type="http://schemas.openxmlformats.org/officeDocument/2006/relationships/hyperlink" Target="https://www.google.co.uk/url?sa=i&amp;rct=j&amp;q=&amp;esrc=s&amp;source=images&amp;cd=&amp;cad=rja&amp;uact=8&amp;ved=0ahUKEwiHwOSThOzVAhXBcBoKHVX4DWUQjRwIBw&amp;url=https://www.pinterest.com/yvonnedilonardo/toggenburg/&amp;psig=AFQjCNH3X-owxed7310FJwmwHL-AAYwqVQ&amp;ust=1503532174077159" TargetMode="External"/><Relationship Id="rId167" Type="http://schemas.openxmlformats.org/officeDocument/2006/relationships/hyperlink" Target="https://www.google.co.uk/url?sa=i&amp;rct=j&amp;q=&amp;esrc=s&amp;source=images&amp;cd=&amp;cad=rja&amp;uact=8&amp;ved=0ahUKEwjZxqiO4_rVAhXBK8AKHf_vCpUQjRwIBw&amp;url=https://www.swissinfo.ch/eng/business/anna-reinhart--zwingli-s-wife_-nothing-is-more-precious-than-love-/43198036&amp;psig=AFQjCNGGAWh6xiWkaQ4kEvAOQV5hnuJpSA&amp;ust=1504038719269486" TargetMode="External"/><Relationship Id="rId188" Type="http://schemas.openxmlformats.org/officeDocument/2006/relationships/image" Target="media/image84.png"/><Relationship Id="rId7" Type="http://schemas.openxmlformats.org/officeDocument/2006/relationships/hyperlink" Target="http://en.wikipedia.org/wiki/File:The_grave_of_James_Aitken_Wylie,_East_Preston_Street_Burial_Ground,_Edinburgh.jpg" TargetMode="External"/><Relationship Id="rId71" Type="http://schemas.openxmlformats.org/officeDocument/2006/relationships/hyperlink" Target="http://www.google.co.uk/url?sa=i&amp;rct=j&amp;q=&amp;esrc=s&amp;source=images&amp;cd=&amp;cad=rja&amp;uact=8&amp;ved=0ahUKEwjuzbXAy8PVAhXMtBQKHS8YBUMQjRwIBw&amp;url=http://blog.roodo.com/pai_white777/archives/37295258.html&amp;psig=AFQjCNEFkMd4SmcViVeuhV6TQSpOrOvsfQ&amp;ust=1502142628422555" TargetMode="External"/><Relationship Id="rId92" Type="http://schemas.openxmlformats.org/officeDocument/2006/relationships/image" Target="media/image34.jpeg"/><Relationship Id="rId162" Type="http://schemas.openxmlformats.org/officeDocument/2006/relationships/image" Target="media/image71.jpeg"/><Relationship Id="rId183" Type="http://schemas.openxmlformats.org/officeDocument/2006/relationships/hyperlink" Target="https://www.google.co.uk/url?sa=i&amp;rct=j&amp;q=&amp;esrc=s&amp;source=images&amp;cd=&amp;cad=rja&amp;uact=8&amp;ved=0ahUKEwjOqtCqgoTWAhXKyRoKHbnBAGgQjRwIBw&amp;url=https://www.pinterest.com/pin/391672498814114663/&amp;psig=AFQjCNG3vKQcUUNBbArqKu5XwOZsS-iZuQ&amp;ust=1504356267638226" TargetMode="External"/><Relationship Id="rId213" Type="http://schemas.openxmlformats.org/officeDocument/2006/relationships/hyperlink" Target="https://www.google.co.uk/url?sa=i&amp;rct=j&amp;q=&amp;esrc=s&amp;source=images&amp;cd=&amp;cad=rja&amp;uact=8&amp;ved=0ahUKEwjFkIO5lJnWAhWDVRQKHbXmCukQjRwIBw&amp;url=https://de.wikipedia.org/wiki/Confessio_Augustana&amp;psig=AFQjCNGwLDlZfNESR5mTs9ZsAAZxjkKrGw&amp;ust=1505082786356399" TargetMode="External"/><Relationship Id="rId218"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www.google.co.uk/url?sa=i&amp;rct=j&amp;q=&amp;esrc=s&amp;source=images&amp;cd=&amp;cad=rja&amp;uact=8&amp;ved=0CAcQjRw&amp;url=http://thesecondachilles.com/2013/12/08/vides-ut-alta-stet-nive-candidum-soracte/&amp;ei=NgJeVduiJoXe7Aat7YPIBA&amp;bvm=bv.93756505,d.bGg&amp;psig=AFQjCNGSzYRnofx9mCIDrFdABPRADhv27A&amp;ust=1432310707477331" TargetMode="External"/><Relationship Id="rId24" Type="http://schemas.openxmlformats.org/officeDocument/2006/relationships/hyperlink" Target="http://en.wikipedia.org/wiki/Ian_Paisley" TargetMode="External"/><Relationship Id="rId40" Type="http://schemas.openxmlformats.org/officeDocument/2006/relationships/image" Target="media/image8.jpeg"/><Relationship Id="rId45" Type="http://schemas.openxmlformats.org/officeDocument/2006/relationships/image" Target="media/image10.jpeg"/><Relationship Id="rId66" Type="http://schemas.openxmlformats.org/officeDocument/2006/relationships/image" Target="media/image21.jpeg"/><Relationship Id="rId87" Type="http://schemas.openxmlformats.org/officeDocument/2006/relationships/hyperlink" Target="http://www.google.co.uk/url?sa=i&amp;rct=j&amp;q=&amp;esrc=s&amp;source=images&amp;cd=&amp;cad=rja&amp;uact=8&amp;ved=0ahUKEwj1o8WZiMzVAhVG7RQKHYptDksQjRwIBw&amp;url=http://www.history.com/this-day-in-history/martin-luther-posts-95-theses&amp;psig=AFQjCNE2LnaygM-gr67fJc8G8vCnREH0ew&amp;ust=1502433726253479" TargetMode="External"/><Relationship Id="rId110" Type="http://schemas.openxmlformats.org/officeDocument/2006/relationships/hyperlink" Target="https://www.google.co.uk/url?sa=i&amp;rct=j&amp;q=&amp;esrc=s&amp;source=images&amp;cd=&amp;cad=rja&amp;uact=8&amp;ved=0ahUKEwjb68HCi9HVAhXD6xQKHRBMA_MQjRwIBw&amp;url=https://redlegagenda.com/2016/02/23/charles-i-king-of-spain-was-crowned-holy-roman-emperor-charles-v-in-bologna-by-pope-clement-vii-on-22-feb-1530/&amp;psig=AFQjCNGldIn05-HeYwP3k5UthQDCQmrmVg&amp;ust=1502605081797381" TargetMode="External"/><Relationship Id="rId115" Type="http://schemas.openxmlformats.org/officeDocument/2006/relationships/image" Target="media/image46.jpeg"/><Relationship Id="rId131" Type="http://schemas.openxmlformats.org/officeDocument/2006/relationships/image" Target="media/image55.jpeg"/><Relationship Id="rId136" Type="http://schemas.openxmlformats.org/officeDocument/2006/relationships/hyperlink" Target="http://www.google.co.uk/url?sa=i&amp;rct=j&amp;q=&amp;esrc=s&amp;source=images&amp;cd=&amp;cad=rja&amp;uact=8&amp;ved=0ahUKEwiPhuDikOXVAhVExRQKHSDrAtEQjRwIBw&amp;url=http://www.historyextra.com/article/military-history/10-facts-henry-v-and-battle-agincourt&amp;psig=AFQjCNFhu4lpd7jlH3iZTvbpC103WLI14A&amp;ust=1503295093012247" TargetMode="External"/><Relationship Id="rId157" Type="http://schemas.openxmlformats.org/officeDocument/2006/relationships/image" Target="media/image68.jpeg"/><Relationship Id="rId178" Type="http://schemas.openxmlformats.org/officeDocument/2006/relationships/image" Target="media/image79.jpeg"/><Relationship Id="rId61" Type="http://schemas.openxmlformats.org/officeDocument/2006/relationships/hyperlink" Target="https://www.google.co.uk/url?sa=i&amp;rct=j&amp;q=&amp;esrc=s&amp;source=images&amp;cd=&amp;cad=rja&amp;uact=8&amp;ved=0ahUKEwio4Pm16bbVAhUM6xQKHZEnA3AQjRwIBw&amp;url=https://en.wikipedia.org/wiki/Catholic_Ecumenical_Councils&amp;psig=AFQjCNE78f-vPaCMk3vvWH4LsPWLM1ffjQ&amp;ust=1501703982599876" TargetMode="External"/><Relationship Id="rId82" Type="http://schemas.openxmlformats.org/officeDocument/2006/relationships/image" Target="media/image29.jpeg"/><Relationship Id="rId152" Type="http://schemas.openxmlformats.org/officeDocument/2006/relationships/hyperlink" Target="https://www.google.co.uk/url?sa=i&amp;rct=j&amp;q=&amp;esrc=s&amp;source=images&amp;cd=&amp;cad=rja&amp;uact=8&amp;ved=0ahUKEwjZzMe84O3VAhWFOxQKHZqLAVMQjRwIBw&amp;url=https://www.zvab.com/buch-suchen/titel/aquatinta-radierung-im/&amp;psig=AFQjCNHm6Pro4kI2G53CKjqa7KjFIAia6A&amp;ust=1503591365210022" TargetMode="External"/><Relationship Id="rId173" Type="http://schemas.openxmlformats.org/officeDocument/2006/relationships/hyperlink" Target="https://www.google.co.uk/url?sa=i&amp;rct=j&amp;q=&amp;esrc=s&amp;source=imgres&amp;cd=&amp;cad=rja&amp;uact=8&amp;ved=0ahUKEwjSyvnIs4HWAhVCXRQKHVRWBlwQjRwIBw&amp;url=https://en.wikipedia.org/wiki/Laoco%C3%B6n_and_His_Sons&amp;psig=AFQjCNEMYxKkwZqGb2tt-cfL-8vRkGhF5A&amp;ust=1504266509082512" TargetMode="External"/><Relationship Id="rId194" Type="http://schemas.openxmlformats.org/officeDocument/2006/relationships/image" Target="media/image87.jpeg"/><Relationship Id="rId199" Type="http://schemas.openxmlformats.org/officeDocument/2006/relationships/hyperlink" Target="http://www.google.co.uk/url?sa=i&amp;rct=j&amp;q=&amp;esrc=s&amp;source=images&amp;cd=&amp;cad=rja&amp;uact=8&amp;ved=0ahUKEwie6MzU5IvWAhVCShQKHXBkB-8QjRwIBw&amp;url=http://www.wikiwand.com/en/Battle_of_Pavia&amp;psig=AFQjCNGt4ivwQDECSDZMJMGQZI1alNMynQ&amp;ust=1504623253393143" TargetMode="External"/><Relationship Id="rId203" Type="http://schemas.openxmlformats.org/officeDocument/2006/relationships/hyperlink" Target="http://www.google.co.uk/url?sa=i&amp;rct=j&amp;q=&amp;esrc=s&amp;source=images&amp;cd=&amp;cad=rja&amp;uact=8&amp;ved=0ahUKEwjkhYTH1ZHWAhVTGhQKHcLzAOUQjRwIBw&amp;url=http://beaconoftruth.net/christian_heritage/germany/diet_spires.html&amp;psig=AFQjCNHgPH79UGGs0-9kD1_Agc8ysfOmfA&amp;ust=1504825358238356" TargetMode="External"/><Relationship Id="rId208" Type="http://schemas.openxmlformats.org/officeDocument/2006/relationships/image" Target="media/image94.jpeg"/><Relationship Id="rId19" Type="http://schemas.openxmlformats.org/officeDocument/2006/relationships/hyperlink" Target="http://en.wikipedia.org/wiki/Divinity_Hall" TargetMode="External"/><Relationship Id="rId14" Type="http://schemas.openxmlformats.org/officeDocument/2006/relationships/image" Target="media/image2.jpeg"/><Relationship Id="rId30" Type="http://schemas.openxmlformats.org/officeDocument/2006/relationships/image" Target="media/image3.jpeg"/><Relationship Id="rId35" Type="http://schemas.openxmlformats.org/officeDocument/2006/relationships/hyperlink" Target="https://www.google.co.uk/url?sa=i&amp;rct=j&amp;q=&amp;esrc=s&amp;source=imgres&amp;cd=&amp;cad=rja&amp;uact=8&amp;ved=0ahUKEwj4oNi3k6rVAhVLPxQKHSQeCoIQjRwIBw&amp;url=https://en.wikipedia.org/wiki/Pope_Urban_V&amp;psig=AFQjCNF_6-cBmbXPDVscH-bzqrKWpMuPpw&amp;ust=1501268585709001" TargetMode="External"/><Relationship Id="rId56" Type="http://schemas.openxmlformats.org/officeDocument/2006/relationships/hyperlink" Target="https://www.google.co.uk/url?sa=i&amp;rct=j&amp;q=&amp;esrc=s&amp;source=images&amp;cd=&amp;cad=rja&amp;uact=8&amp;ved=0ahUKEwiosu_cjrPVAhXEWj4KHQVzBEIQjRwIBw&amp;url=https://www.pinterest.com/pin/100275529179787725/&amp;psig=AFQjCNGqNlMMnw0ILc2vQD7AHObNeqpakQ&amp;ust=1501576553629645" TargetMode="External"/><Relationship Id="rId77" Type="http://schemas.openxmlformats.org/officeDocument/2006/relationships/hyperlink" Target="https://www.google.co.uk/url?sa=i&amp;rct=j&amp;q=&amp;esrc=s&amp;source=images&amp;cd=&amp;cad=rja&amp;uact=8&amp;ved=0ahUKEwj7uOP9sMfVAhVD8RQKHXGYCO8QjRwIBw&amp;url=https://reformationchurch.org.uk/gallery-s.php&amp;psig=AFQjCNEsxlQhT9ovsNaTZVj_U8a6Pwn7ug&amp;ust=1502272940660769" TargetMode="External"/><Relationship Id="rId100" Type="http://schemas.openxmlformats.org/officeDocument/2006/relationships/hyperlink" Target="http://www.google.co.uk/url?sa=i&amp;rct=j&amp;q=&amp;esrc=s&amp;source=images&amp;cd=&amp;cad=rja&amp;uact=8&amp;ved=0ahUKEwiW0fvWnc_VAhXkJsAKHRZNDz4QjRwIBw&amp;url=http://skepticism.org/timeline/december-history/10451-death-pope-leo-x.html&amp;psig=AFQjCNF-40rhiHxi6iiYtzm-tLQzHC20Nw&amp;ust=1502542643518455" TargetMode="External"/><Relationship Id="rId105" Type="http://schemas.openxmlformats.org/officeDocument/2006/relationships/image" Target="media/image41.jpeg"/><Relationship Id="rId126" Type="http://schemas.openxmlformats.org/officeDocument/2006/relationships/image" Target="media/image53.jpeg"/><Relationship Id="rId147" Type="http://schemas.openxmlformats.org/officeDocument/2006/relationships/image" Target="media/image63.jpeg"/><Relationship Id="rId168" Type="http://schemas.openxmlformats.org/officeDocument/2006/relationships/image" Target="media/image74.jpeg"/><Relationship Id="rId8" Type="http://schemas.openxmlformats.org/officeDocument/2006/relationships/image" Target="media/image1.jpeg"/><Relationship Id="rId51" Type="http://schemas.openxmlformats.org/officeDocument/2006/relationships/image" Target="media/image13.jpeg"/><Relationship Id="rId72" Type="http://schemas.openxmlformats.org/officeDocument/2006/relationships/image" Target="media/image24.jpeg"/><Relationship Id="rId93" Type="http://schemas.openxmlformats.org/officeDocument/2006/relationships/hyperlink" Target="https://www.google.co.uk/url?sa=i&amp;rct=j&amp;q=&amp;esrc=s&amp;source=images&amp;cd=&amp;cad=rja&amp;uact=8&amp;ved=0ahUKEwjf7e7r4czVAhXHL8AKHd1zCQ4QjRwIBw&amp;url=https://www.youtube.com/watch?v%3DAq8zHeiSiEk&amp;psig=AFQjCNGrAoYVs34OQPXk04NAfYf4pbOaQw&amp;ust=1502457782302927" TargetMode="External"/><Relationship Id="rId98" Type="http://schemas.openxmlformats.org/officeDocument/2006/relationships/hyperlink" Target="http://www.google.co.uk/url?sa=i&amp;rct=j&amp;q=&amp;esrc=s&amp;source=images&amp;cd=&amp;cad=rja&amp;uact=8&amp;ved=0ahUKEwjDpMKQjc7VAhUBWhQKHTDnD5YQjRwIBw&amp;url=http://protestantism.co.uk/reformers&amp;psig=AFQjCNH3gaqovQYxg9K55lm-lyz4P_Jqzw&amp;ust=1502503842167113" TargetMode="External"/><Relationship Id="rId121" Type="http://schemas.openxmlformats.org/officeDocument/2006/relationships/image" Target="media/image50.jpeg"/><Relationship Id="rId142" Type="http://schemas.openxmlformats.org/officeDocument/2006/relationships/hyperlink" Target="http://www.google.co.uk/url?sa=i&amp;rct=j&amp;q=&amp;esrc=s&amp;source=images&amp;cd=&amp;cad=rja&amp;uact=8&amp;ved=0ahUKEwiyyJPTg-vVAhXGbxQKHU8HBOMQjRwIBw&amp;url=http://www.nndb.com/people/504/000094222/&amp;psig=AFQjCNHsYGnTyQAbiWHPle2YSX8hXlF-Wg&amp;ust=1503497729859186" TargetMode="External"/><Relationship Id="rId163" Type="http://schemas.openxmlformats.org/officeDocument/2006/relationships/hyperlink" Target="https://www.google.co.uk/url?sa=i&amp;rct=j&amp;q=&amp;esrc=s&amp;source=images&amp;cd=&amp;cad=rja&amp;uact=8&amp;ved=0ahUKEwim7crvtPLVAhXI2RoKHTWEAM4QjRwIBw&amp;url=https://en.wikipedia.org/wiki/Berchtold_Haller&amp;psig=AFQjCNGATqzOPb5-YR1ReKAXgOWFgS8jcQ&amp;ust=1503751460484987" TargetMode="External"/><Relationship Id="rId184" Type="http://schemas.openxmlformats.org/officeDocument/2006/relationships/image" Target="media/image82.png"/><Relationship Id="rId189" Type="http://schemas.openxmlformats.org/officeDocument/2006/relationships/hyperlink" Target="https://www.google.co.uk/url?sa=i&amp;rct=j&amp;q=&amp;esrc=s&amp;source=images&amp;cd=&amp;cad=rja&amp;uact=8&amp;ved=0ahUKEwi-i_XKyobWAhWH1xQKHRe0D-oQjRwIBw&amp;url=https://commons.wikimedia.org/wiki/File:DBP_1994_1763_Hans_Sachs.jpg&amp;psig=AFQjCNFzEJbTztna2sgIbXPbSL02csH7yw&amp;ust=1504444448288183" TargetMode="External"/><Relationship Id="rId3" Type="http://schemas.openxmlformats.org/officeDocument/2006/relationships/settings" Target="settings.xml"/><Relationship Id="rId214" Type="http://schemas.openxmlformats.org/officeDocument/2006/relationships/image" Target="media/image97.jpeg"/><Relationship Id="rId25" Type="http://schemas.openxmlformats.org/officeDocument/2006/relationships/hyperlink" Target="http://en.wikipedia.org/wiki/Special:BookSources/0923309802" TargetMode="External"/><Relationship Id="rId46" Type="http://schemas.openxmlformats.org/officeDocument/2006/relationships/hyperlink" Target="https://www.google.co.uk/url?sa=i&amp;rct=j&amp;q=&amp;esrc=s&amp;source=images&amp;cd=&amp;cad=rja&amp;uact=8&amp;ved=0ahUKEwja2va6q6_VAhWFWhQKHcPCBDEQjRwIBw&amp;url=https://www.youtube.com/watch?v%3D08NrjGM18RM&amp;psig=AFQjCNEV2SdJE-ZI_oZ7gLTAhOEydQFFXA&amp;ust=1501446783614506" TargetMode="External"/><Relationship Id="rId67" Type="http://schemas.openxmlformats.org/officeDocument/2006/relationships/hyperlink" Target="http://www.google.co.uk/url?sa=i&amp;rct=j&amp;q=&amp;esrc=s&amp;source=images&amp;cd=&amp;cad=rja&amp;uact=8&amp;ved=0ahUKEwiMv96S4bvVAhVCNxQKHcGbDdkQjRwIBw&amp;url=http://www.badassoftheweek.com/zizka.html&amp;psig=AFQjCNH-g3uyacTG69bHeTQ63LrWkASz_Q&amp;ust=1501873560135995" TargetMode="External"/><Relationship Id="rId116" Type="http://schemas.openxmlformats.org/officeDocument/2006/relationships/hyperlink" Target="https://www.google.co.uk/url?sa=i&amp;rct=j&amp;q=&amp;esrc=s&amp;source=images&amp;cd=&amp;cad=rja&amp;uact=8&amp;ved=0ahUKEwiYq6XPxNTVAhWJxRQKHUF1AvgQjRwIBw&amp;url=https://en.wikiquote.org/wiki/Desiderius_Erasmus&amp;psig=AFQjCNFNr1YgVR8cPKmrVQLoC0L1DLKYug&amp;ust=1502724896115627" TargetMode="External"/><Relationship Id="rId137" Type="http://schemas.openxmlformats.org/officeDocument/2006/relationships/image" Target="media/image58.jpeg"/><Relationship Id="rId158" Type="http://schemas.openxmlformats.org/officeDocument/2006/relationships/hyperlink" Target="http://www.google.co.uk/url?sa=i&amp;rct=j&amp;q=&amp;esrc=s&amp;source=images&amp;cd=&amp;cad=rja&amp;uact=8&amp;ved=0ahUKEwjXpZKc-O_VAhVEvxQKHVErAU8QjRwIBw&amp;url=http://www.luminarium.org/renlit/thedivine.htm&amp;psig=AFQjCNH9gtsPgOhmH0wUch0oC8MFBGP01Q&amp;ust=1503666364409899" TargetMode="External"/><Relationship Id="rId20" Type="http://schemas.openxmlformats.org/officeDocument/2006/relationships/hyperlink" Target="http://en.wikipedia.org/wiki/Edinburgh" TargetMode="External"/><Relationship Id="rId41" Type="http://schemas.openxmlformats.org/officeDocument/2006/relationships/footer" Target="footer1.xml"/><Relationship Id="rId62" Type="http://schemas.openxmlformats.org/officeDocument/2006/relationships/image" Target="media/image19.jpeg"/><Relationship Id="rId83" Type="http://schemas.openxmlformats.org/officeDocument/2006/relationships/hyperlink" Target="http://www.google.co.uk/url?sa=i&amp;rct=j&amp;q=&amp;esrc=s&amp;source=images&amp;cd=&amp;cad=rja&amp;uact=8&amp;ved=0ahUKEwjB9Ijy48nVAhVESiYKHcqbCU8QjRwIBw&amp;url=http://www.kleio.org/en/history/famtree/vip/663/&amp;psig=AFQjCNE0y1Td6oB2q02KLTfAeWESOd3hhw&amp;ust=1502355289519354" TargetMode="External"/><Relationship Id="rId88" Type="http://schemas.openxmlformats.org/officeDocument/2006/relationships/image" Target="media/image32.jpeg"/><Relationship Id="rId111" Type="http://schemas.openxmlformats.org/officeDocument/2006/relationships/image" Target="media/image44.jpeg"/><Relationship Id="rId132" Type="http://schemas.openxmlformats.org/officeDocument/2006/relationships/hyperlink" Target="https://www.google.co.uk/url?sa=i&amp;rct=j&amp;q=&amp;esrc=s&amp;source=images&amp;cd=&amp;cad=rja&amp;uact=8&amp;ved=0ahUKEwjmudq33OLVAhUJPxQKHYQJCX0QjRwIBw&amp;url=https://nl.pinterest.com/pin/69102175511414479/&amp;psig=AFQjCNFKtO9OFx1NJa0mhBfMpNTKu5aGdw&amp;ust=1503212322731887" TargetMode="External"/><Relationship Id="rId153" Type="http://schemas.openxmlformats.org/officeDocument/2006/relationships/image" Target="media/image66.jpeg"/><Relationship Id="rId174" Type="http://schemas.openxmlformats.org/officeDocument/2006/relationships/image" Target="media/image77.jpeg"/><Relationship Id="rId179" Type="http://schemas.openxmlformats.org/officeDocument/2006/relationships/hyperlink" Target="https://www.google.co.uk/url?sa=i&amp;rct=j&amp;q=&amp;esrc=s&amp;source=images&amp;cd=&amp;cad=rja&amp;uact=8&amp;ved=0ahUKEwjQ1vWKg4TWAhUFfxoKHdLMD50QjRwIBw&amp;url=https://www.museeprotestant.org/en/notice/martin-luther-translator-of-the-bible/&amp;psig=AFQjCNGyS_q7UJaJyioA7Qvdn_i5XJE8sw&amp;ust=1504356536799660" TargetMode="External"/><Relationship Id="rId195" Type="http://schemas.openxmlformats.org/officeDocument/2006/relationships/hyperlink" Target="https://www.google.co.uk/url?sa=i&amp;rct=j&amp;q=&amp;esrc=s&amp;source=images&amp;cd=&amp;cad=rja&amp;uact=8&amp;ved=0ahUKEwiVrar1iIvWAhXFuhQKHTuvCOQQjRwIBw&amp;url=https://www.emaze.com/@ATCCLIWT/The-Protestant-Reformation&amp;psig=AFQjCNGsD_2ZJTt4gxnDpPSTwXqvpJe0kA&amp;ust=1504598624601258" TargetMode="External"/><Relationship Id="rId209" Type="http://schemas.openxmlformats.org/officeDocument/2006/relationships/hyperlink" Target="https://www.google.co.uk/url?sa=i&amp;rct=j&amp;q=&amp;esrc=s&amp;source=images&amp;cd=&amp;cad=rja&amp;uact=8&amp;ved=0ahUKEwinhYnuz5fWAhUC7RQKHXqwDsMQjRwIBw&amp;url=https://www.britannica.com/biography/Charles-V-Holy-Roman-emperor&amp;psig=AFQjCNF5frGJZ9emJa2vjtO_RuPuFBKJCg&amp;ust=1505030000057309" TargetMode="External"/><Relationship Id="rId190" Type="http://schemas.openxmlformats.org/officeDocument/2006/relationships/image" Target="media/image85.jpeg"/><Relationship Id="rId204" Type="http://schemas.openxmlformats.org/officeDocument/2006/relationships/image" Target="media/image92.jpeg"/><Relationship Id="rId15" Type="http://schemas.openxmlformats.org/officeDocument/2006/relationships/hyperlink" Target="http://en.wikipedia.org/wiki/Marischal_College" TargetMode="External"/><Relationship Id="rId36" Type="http://schemas.openxmlformats.org/officeDocument/2006/relationships/image" Target="media/image6.jpeg"/><Relationship Id="rId57" Type="http://schemas.openxmlformats.org/officeDocument/2006/relationships/image" Target="media/image16.jpeg"/><Relationship Id="rId106" Type="http://schemas.openxmlformats.org/officeDocument/2006/relationships/hyperlink" Target="http://www.google.co.uk/url?sa=i&amp;rct=j&amp;q=&amp;esrc=s&amp;source=images&amp;cd=&amp;cad=rja&amp;uact=8&amp;ved=0ahUKEwiis-OjhtHVAhVBNxQKHcMsAmAQjRwIBw&amp;url=http://www.fanpop.com/clubs/kings-and-queens/images/6700009/title/charles-v-holy-roman-emperor-photo&amp;psig=AFQjCNGldIn05-HeYwP3k5UthQDCQmrmVg&amp;ust=1502605081797381" TargetMode="External"/><Relationship Id="rId127" Type="http://schemas.openxmlformats.org/officeDocument/2006/relationships/hyperlink" Target="https://www.google.co.uk/url?sa=i&amp;rct=j&amp;q=&amp;esrc=s&amp;source=images&amp;cd=&amp;cad=rja&amp;uact=8&amp;ved=0ahUKEwiVn8enkt3VAhWBuRQKHSzNDuUQjRwIBw&amp;url=https://en.wikipedia.org/wiki/Thomas_Arundel&amp;psig=AFQjCNEQuJe3MYQH04RK02KZOF9dfA66kA&amp;ust=1503020614419201" TargetMode="External"/><Relationship Id="rId10" Type="http://schemas.openxmlformats.org/officeDocument/2006/relationships/hyperlink" Target="http://en.wikipedia.org/wiki/History_of_religion" TargetMode="External"/><Relationship Id="rId31" Type="http://schemas.openxmlformats.org/officeDocument/2006/relationships/hyperlink" Target="http://www.oxfordtimes.co.uk/news/features/11661544.First_of_the_real_Oxford_colleges/" TargetMode="External"/><Relationship Id="rId52" Type="http://schemas.openxmlformats.org/officeDocument/2006/relationships/hyperlink" Target="http://www.google.co.uk/url?sa=i&amp;rct=j&amp;q=&amp;esrc=s&amp;source=images&amp;cd=&amp;cad=rja&amp;uact=8&amp;ved=0ahUKEwiS8PLpvbLVAhVJXBQKHT-WCtYQjRwIBw&amp;url=http://www.thefamouspeople.com/profiles/pope-st-gregory-vii-2589.php&amp;psig=AFQjCNGWq-z43QsJuz8fqEEP7lKGTKGyXQ&amp;ust=1501554841820256" TargetMode="External"/><Relationship Id="rId73" Type="http://schemas.openxmlformats.org/officeDocument/2006/relationships/hyperlink" Target="https://www.pinterest.co.uk/pin/179229260147852500/" TargetMode="External"/><Relationship Id="rId78" Type="http://schemas.openxmlformats.org/officeDocument/2006/relationships/image" Target="media/image27.png"/><Relationship Id="rId94" Type="http://schemas.openxmlformats.org/officeDocument/2006/relationships/image" Target="media/image35.jpeg"/><Relationship Id="rId99" Type="http://schemas.openxmlformats.org/officeDocument/2006/relationships/image" Target="media/image38.jpeg"/><Relationship Id="rId101" Type="http://schemas.openxmlformats.org/officeDocument/2006/relationships/image" Target="media/image39.jpeg"/><Relationship Id="rId122" Type="http://schemas.openxmlformats.org/officeDocument/2006/relationships/image" Target="media/image51.jpeg"/><Relationship Id="rId143" Type="http://schemas.openxmlformats.org/officeDocument/2006/relationships/image" Target="media/image61.jpeg"/><Relationship Id="rId148" Type="http://schemas.openxmlformats.org/officeDocument/2006/relationships/hyperlink" Target="https://www.google.co.uk/url?sa=i&amp;rct=j&amp;q=&amp;esrc=s&amp;source=images&amp;cd=&amp;cad=rja&amp;uact=8&amp;ved=0ahUKEwjmz-mg--zVAhWIhRoKHRPGDDAQjRwIBw&amp;url=https://en.wikipedia.org/wiki/Johannes_Oecolampadius&amp;psig=AFQjCNFqnA--mhggoxBD31ryWGyGbN-7QQ&amp;ust=1503564195799080" TargetMode="External"/><Relationship Id="rId164" Type="http://schemas.openxmlformats.org/officeDocument/2006/relationships/image" Target="media/image72.jpeg"/><Relationship Id="rId169" Type="http://schemas.openxmlformats.org/officeDocument/2006/relationships/hyperlink" Target="https://www.google.co.uk/url?sa=i&amp;rct=j&amp;q=&amp;esrc=s&amp;source=images&amp;cd=&amp;cad=rja&amp;uact=8&amp;ved=0ahUKEwjp297X4_rVAhXCB8AKHb1ADOwQjRwIBw&amp;url=https://zwingliusredivivus.wordpress.com/2015/11/28/a-note-on-zwinglis-marriage-and-married-life/&amp;psig=AFQjCNGGAWh6xiWkaQ4kEvAOQV5hnuJpSA&amp;ust=1504038719269486" TargetMode="External"/><Relationship Id="rId185" Type="http://schemas.openxmlformats.org/officeDocument/2006/relationships/hyperlink" Target="http://www.google.co.uk/url?sa=i&amp;rct=j&amp;q=&amp;esrc=s&amp;source=images&amp;cd=&amp;cad=rja&amp;uact=8&amp;ved=0ahUKEwjo6MWxpIXWAhUF0xQKHWHPAvMQjRwIBw&amp;url=http://www.luminarium.org/encyclopedia/campeggio.htm&amp;psig=AFQjCNFpteKtf5DetNjVgClJA2lk4Rw4wQ&amp;ust=1504399868746984" TargetMode="External"/><Relationship Id="rId4" Type="http://schemas.openxmlformats.org/officeDocument/2006/relationships/webSettings" Target="webSettings.xml"/><Relationship Id="rId9" Type="http://schemas.openxmlformats.org/officeDocument/2006/relationships/hyperlink" Target="http://en.wikipedia.org/wiki/Scotland" TargetMode="External"/><Relationship Id="rId180" Type="http://schemas.openxmlformats.org/officeDocument/2006/relationships/image" Target="media/image80.jpeg"/><Relationship Id="rId210" Type="http://schemas.openxmlformats.org/officeDocument/2006/relationships/image" Target="media/image95.jpeg"/><Relationship Id="rId215" Type="http://schemas.openxmlformats.org/officeDocument/2006/relationships/hyperlink" Target="http://www.google.co.uk/url?sa=i&amp;rct=j&amp;q=&amp;esrc=s&amp;source=images&amp;cd=&amp;cad=rja&amp;uact=8&amp;ved=0ahUKEwj16IaK_5rWAhUIXRoKHewBC34QjRwIBw&amp;url=http://www.primeportal.net/aoa/hans-hermann_buhling/veste_coburg/index.php?Page%3D2&amp;psig=AFQjCNEn5zRA-Ynkxu0xPN7udTaPRlJwCQ&amp;ust=1505145488323332" TargetMode="External"/><Relationship Id="rId26" Type="http://schemas.openxmlformats.org/officeDocument/2006/relationships/hyperlink" Target="http://en.wikipedia.org/w/index.php?title=East_Preston_Street_Burial_Ground,_Edinburgh&amp;action=edit&amp;redlink=1" TargetMode="External"/><Relationship Id="rId47" Type="http://schemas.openxmlformats.org/officeDocument/2006/relationships/image" Target="media/image11.jpeg"/><Relationship Id="rId68" Type="http://schemas.openxmlformats.org/officeDocument/2006/relationships/image" Target="media/image22.png"/><Relationship Id="rId89" Type="http://schemas.openxmlformats.org/officeDocument/2006/relationships/hyperlink" Target="https://www.google.co.uk/url?sa=i&amp;rct=j&amp;q=&amp;esrc=s&amp;source=images&amp;cd=&amp;cad=rja&amp;uact=8&amp;ved=0ahUKEwiQ8KTE4czVAhXBJsAKHQRPAG8QjRwIBw&amp;url=https://en.wikipedia.org/wiki/Printing_press&amp;psig=AFQjCNFB3Z7TFxANC6jR8FcQ_B-p-RejDQ&amp;ust=1502457781925984" TargetMode="External"/><Relationship Id="rId112" Type="http://schemas.openxmlformats.org/officeDocument/2006/relationships/hyperlink" Target="http://www.google.co.uk/url?sa=i&amp;rct=j&amp;q=&amp;esrc=s&amp;source=images&amp;cd=&amp;cad=rja&amp;uact=8&amp;ved=0ahUKEwipxoW7wdLVAhVI0xQKHZahD7wQjRwIBw&amp;url=http://anguerde.com/TTF-331706-martin-luther.html&amp;psig=AFQjCNFoGqe90V4vWecJYmbQMOB3_L4xhg&amp;ust=1502655328325801" TargetMode="External"/><Relationship Id="rId133" Type="http://schemas.openxmlformats.org/officeDocument/2006/relationships/image" Target="media/image56.jpeg"/><Relationship Id="rId154" Type="http://schemas.openxmlformats.org/officeDocument/2006/relationships/hyperlink" Target="http://www.google.co.uk/url?sa=i&amp;rct=j&amp;q=&amp;esrc=s&amp;source=images&amp;cd=&amp;cad=rja&amp;uact=8&amp;ved=0ahUKEwj3j7nc9e_VAhUHwxQKHXM4DvoQjRwIBw&amp;url=http://vizts.com/grossmunster-zurich-switzerland/&amp;psig=AFQjCNGpo4KuKr3w1y9lFtlTFktGuEL_hA&amp;ust=1503665779027701" TargetMode="External"/><Relationship Id="rId175" Type="http://schemas.openxmlformats.org/officeDocument/2006/relationships/hyperlink" Target="https://www.google.co.uk/url?sa=i&amp;rct=j&amp;q=&amp;esrc=s&amp;source=images&amp;cd=&amp;cad=rja&amp;uact=8&amp;ved=0ahUKEwiJpL7RtoHWAhXGUhQKHbi3AkEQjRwIBw&amp;url=https://commons.wikimedia.org/wiki/File:Eugene_Siberdt_-_Martin_Luther_Translating_the_Bible,_Wartburg_Castle,_1521.jpg&amp;psig=AFQjCNF-6f33OSKabUuZKctiXIS7VlWJ2w&amp;ust=1504267307144757" TargetMode="External"/><Relationship Id="rId196" Type="http://schemas.openxmlformats.org/officeDocument/2006/relationships/image" Target="media/image88.jpeg"/><Relationship Id="rId200" Type="http://schemas.openxmlformats.org/officeDocument/2006/relationships/image" Target="media/image90.jpeg"/><Relationship Id="rId16" Type="http://schemas.openxmlformats.org/officeDocument/2006/relationships/hyperlink" Target="http://en.wikipedia.org/wiki/University_of_Aberdeen" TargetMode="External"/><Relationship Id="rId37" Type="http://schemas.openxmlformats.org/officeDocument/2006/relationships/hyperlink" Target="http://www.google.co.uk/url?sa=i&amp;rct=j&amp;q=&amp;esrc=s&amp;source=imgres&amp;cd=&amp;cad=rja&amp;uact=8&amp;ved=0ahUKEwjJw4S3wqvVAhXCchQKHZNiBxsQjRwIBw&amp;url=http://www.catholic.org/saints/saint.php?saint_id%3D50&amp;psig=AFQjCNF8Yvq3Y2ekofeQrdK3t71GdzXOhw&amp;ust=1501315560649470" TargetMode="External"/><Relationship Id="rId58" Type="http://schemas.openxmlformats.org/officeDocument/2006/relationships/hyperlink" Target="http://www.google.co.uk/url?sa=i&amp;rct=j&amp;q=&amp;esrc=s&amp;source=images&amp;cd=&amp;cad=rja&amp;uact=8&amp;ved=0ahUKEwiQyrrskLPVAhWEJZQKHcY5AXoQjRwIBw&amp;url=http://www.digital-guide.cz/en/poi/old-town-1/bethlehem-chapel/&amp;psig=AFQjCNH3cMM3V1wfPdOG_HK_RAS_CnSovQ&amp;ust=1501577114887923" TargetMode="External"/><Relationship Id="rId79" Type="http://schemas.openxmlformats.org/officeDocument/2006/relationships/hyperlink" Target="http://www.google.co.uk/url?sa=i&amp;rct=j&amp;q=&amp;esrc=s&amp;source=images&amp;cd=&amp;cad=rja&amp;uact=8&amp;ved=0ahUKEwjosrbB5cfVAhVFOBQKHcCtCHUQjRwIBw&amp;url=http://www.erfurt-lese.de/index.php?article_id%3D98&amp;psig=AFQjCNFTU2srdEssmui6iehPfDK5X4SpVQ&amp;ust=1502286903246203" TargetMode="External"/><Relationship Id="rId102" Type="http://schemas.openxmlformats.org/officeDocument/2006/relationships/hyperlink" Target="https://www.google.co.uk/url?sa=i&amp;rct=j&amp;q=&amp;esrc=s&amp;source=images&amp;cd=&amp;cad=rja&amp;uact=8&amp;ved=0ahUKEwja7Pvo78_VAhUhD8AKHS3FCDoQjRwIBw&amp;url=https://www.thinglink.com/scene/629751043445489666&amp;psig=AFQjCNHXAWn4nto1ElEZ-qHtiFITkydy-g&amp;ust=1502564682762177" TargetMode="External"/><Relationship Id="rId123" Type="http://schemas.openxmlformats.org/officeDocument/2006/relationships/hyperlink" Target="https://www.google.co.uk/url?sa=i&amp;rct=j&amp;q=&amp;esrc=s&amp;source=images&amp;cd=&amp;cad=rja&amp;uact=8&amp;ved=0ahUKEwjn3d61g9jVAhUHtRQKHcpWCz8QjRwIBw&amp;url=https://www.worms.de/en/web/luther/Worms_1521/Reichstag/&amp;psig=AFQjCNFlJTx28IddQ31TS4aosyhZndiK8w&amp;ust=1502844783344053" TargetMode="External"/><Relationship Id="rId144" Type="http://schemas.openxmlformats.org/officeDocument/2006/relationships/hyperlink" Target="https://www.google.co.uk/url?sa=i&amp;rct=j&amp;q=&amp;esrc=s&amp;source=images&amp;cd=&amp;cad=rja&amp;uact=8&amp;ved=0ahUKEwjp1M-AhuvVAhVE0RQKHS5RDfQQjRwIBw&amp;url=https://de.wikipedia.org/wiki/Rudolf_Collinus&amp;psig=AFQjCNGQ-FzVShgx4HI0kvBfFPGkwoYEzg&amp;ust=15034983621538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826</Pages>
  <Words>335565</Words>
  <Characters>1912726</Characters>
  <Application>Microsoft Office Word</Application>
  <DocSecurity>0</DocSecurity>
  <Lines>15939</Lines>
  <Paragraphs>4487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4</cp:revision>
  <dcterms:created xsi:type="dcterms:W3CDTF">2017-09-27T08:53:00Z</dcterms:created>
  <dcterms:modified xsi:type="dcterms:W3CDTF">2017-09-27T08:57:00Z</dcterms:modified>
</cp:coreProperties>
</file>