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E3D" w:rsidRPr="004E7D11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4E7D1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OCTOBER 31, 1517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Out of love for the truth and the desire to bring it to light,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following propositions will be discussed at Wittenberg, under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presidency of the Reverend Father Martin Luther, Master of Arts and of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Sacred Theology, and Lecturer in Ordinary on the </w:t>
      </w:r>
      <w:r w:rsidR="007F3BB3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ame at that place.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Wherefore he requests that those who are unable to be present and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debate orally with us, may do so by letter.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In the Name our Lord Jesus Christ. Amen.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1. Our Lord and Master Jesus Christ, when He said </w:t>
      </w:r>
      <w:proofErr w:type="spellStart"/>
      <w:r w:rsidRPr="008E5E3D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Poenitentiam</w:t>
      </w:r>
      <w:proofErr w:type="spellEnd"/>
      <w:r w:rsidRPr="008E5E3D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  <w:proofErr w:type="spellStart"/>
      <w:r w:rsidRPr="008E5E3D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agite</w:t>
      </w:r>
      <w:proofErr w:type="spellEnd"/>
      <w:r w:rsidR="007F3BB3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  <w:r w:rsidR="007F3BB3">
        <w:rPr>
          <w:rFonts w:ascii="Arial" w:eastAsia="Times New Roman" w:hAnsi="Arial" w:cs="Arial"/>
          <w:sz w:val="24"/>
          <w:szCs w:val="24"/>
          <w:lang w:eastAsia="en-GB"/>
        </w:rPr>
        <w:t>(Repent)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,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and </w:t>
      </w:r>
      <w:bookmarkStart w:id="0" w:name="_GoBack"/>
      <w:bookmarkEnd w:id="0"/>
      <w:r w:rsidRPr="008E5E3D">
        <w:rPr>
          <w:rFonts w:ascii="Arial" w:eastAsia="Times New Roman" w:hAnsi="Arial" w:cs="Arial"/>
          <w:sz w:val="24"/>
          <w:szCs w:val="24"/>
          <w:lang w:eastAsia="en-GB"/>
        </w:rPr>
        <w:t>willed that the whole life of believers should be repentance.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2. This word cannot be understood to mean sacramental penance,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that is,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confession and satisfaction, which is administered by the priests.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3. Yet it means not inward repentance only; nay, there is no inward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repentance which does not outwardly work divers mortifications of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flesh.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4. The penalty of sin, therefore, continues so long as hatred of self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continues; for this is the true inward repentance, and continues until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our entrance into the kingdom of heaven.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5. The pope does not intend to remit, and cannot remit any penalties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other than those which he has imposed either by his own authority or by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that of the Canons.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6. The pope cannot remit any guilt, except by declaring that it has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been remitted by God and by assenting to God's remission; though, to be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sure, he may grant remission in cases reserved to his judgment. If his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right to grant remission in such cases were despised, the guilt would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remain entirely unforgiven.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7. God remits guilt to no one whom He does not, at the same time,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humble in all things and bring into subjection to His vicar,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priest.  </w:t>
      </w:r>
    </w:p>
    <w:p w:rsid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8. The penitential canons are imposed only on the living, and,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according to them, nothing should be imposed on the dying.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9. Therefore the Holy Spirit in the pope is kind to us, because in his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decrees he always makes exception of the article of death and of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necessity.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10. Ignorant and wicked are the doings of those priests who, in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case of the dying, reserve canonical penances for purgatory.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lastRenderedPageBreak/>
        <w:t>11. This changing of the canonical penalty to the penalty of purgatory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is quite evidently one of the tares that were sown while the bishops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slept.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12. In former times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 the canonical penalties were imposed not after, but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before absolution, as tests of true contrition.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13. The dying are freed by death from all penalties; they are already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dead to canonical rules, and have a right to be released from them.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14. The imperfect health of soul, that is to say, the imperfect love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of the dying brings with it, of necessity, great fear; and the smaller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the love, the greater is the fear.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15. This fear and horror is sufficient of itself alone (to say nothing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of other things) to constitute the penalty of purgatory, since it is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very near to the horror of despair.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16. Hell, purgatory, and heaven seem to differ as do despair,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almost-despair, and the assurance of safety.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17. With souls in purgatory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 it seems necessary that horror should grow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less and love increase.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18. It seems unproved, either by reason or Scripture, that they are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outside the state of merit, that is to say, of increasing love.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19. Again, it seems unproved that they, or at least that all of them,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are certain or assured of their own blessedness, though we may be quite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certain of it.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20. Therefore by 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full remission of all penalties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 the pope means not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actually 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of all,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 but only of those imposed by himself.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21. Therefore those preachers of indulgences are in error, who say that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by the pope's indulgences a man is freed from every penalty, and saved;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3A52BE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22. Whereas he remits to souls in purgatory no penalty which, according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to the canons, they would have had to pay in this life.  </w:t>
      </w:r>
    </w:p>
    <w:p w:rsidR="003A52BE" w:rsidRDefault="003A52BE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23. If it is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at all possible to grant to anyone the remission of all penalties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whatever, it is certain that this remission can be granted only to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the most perfect, that is, to the very fewest.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24. It must needs be, therefore, that the greater part of the people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are deceived by that indiscriminate and high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sounding promise of release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from penalty.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lastRenderedPageBreak/>
        <w:t>25. The power which the pope has, in a general way, over purgatory, is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just like the power which any bishop or curate has, in a special way,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within his own diocese or parish.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26. The pope does well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 when he grants remission to souls in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purgatory, not by the power of the keys (which he does not possess),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but by way of intercession.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27. They preach man who say that so soon as the penny jingles into the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money-box, the soul flies out of purgatory.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28. It is certain that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 when the penny jingles into the money-box, gain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and avarice can be increased, but the result of the intercession of the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Church is in the power of God alone.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29. Who knows whether all the souls in purgatory wish to be bought out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of it, as in the legend of S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>aints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 Severinus and Paschal.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30. No one is sure that his own contrition is sincere; much less that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he has attained full remission.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31. Rare as is the man that is truly penitent, so rare is also the man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who truly buys indulgences, 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>that is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, such men are most rare.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32. They will be condemned eternally, together with their teachers, who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believe themselves sure of their salvation because they have letters of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pardon.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33. Men must be on their guard against those who say that the pope's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pardons are that inestimable gift of God by which man is reconciled to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Him;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34. For these 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graces of pardon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 concern only the penalties of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sacramental satisfaction, and these are appointed by man.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35. They preach no Christian doctrine who teach that contrition is not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necessary in those who intend to buy souls out of purgatory or to buy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4E7D11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confessionalia</w:t>
      </w:r>
      <w:proofErr w:type="spellEnd"/>
      <w:r w:rsidRPr="008E5E3D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36. Every truly repentant Christian has a right to full remission of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penalty and guilt, even without letters of pardon.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37. Every true Christian, whether living or dead, has part in all the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blessings of Christ and the Church; and this is granted him by God,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even without letters of pardon.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38. Nevertheless, the remission and participation in the blessings of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the Church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 which are granted by the pope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 are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 in no way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 to be despised,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for they are, as I have said, the declaration of divine remission.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lastRenderedPageBreak/>
        <w:t>39. It is most difficult, even for the very keenest theologians, at one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and the same time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 to commend to the people the abundance of pardons and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the need of true contrition.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40. True contrition seeks and loves penalties, but liberal pardons only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relax penalties and cause them to be hated, or at least, furnish an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occasion for hating them.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41. Apostolic pardons are to be preached with caution, lest the people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may falsely think them preferable to other good works of love.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42. Christians are to be taught that the pope does not intend the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buying of pardons to be compared in any way to works of mercy.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43. Christians are to be taught that he who gives to the poor or lends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to the needy does a better work than buying pardons;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44. Because love grows by works of love, and man becomes better; but by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pardons man does not grow better, only more free from penalty.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45. Christians are to be taught that he who sees a man in need, and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passes him by, and gives his money for pardons, purchases not the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indulgences of the pope, but the indignation of God.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46. Christians are to be taught that unless they have more than they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need, they are bound to keep back what is necessary for their own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families, and by no means to squander it on pardons.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47. Christians are to be taught that the buying of pardons is a matter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of free will, and not of commandment.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48. Christians are to be taught that the pope, in granting pardons,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needs, and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 therefore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 desires, their devout prayer for him more than the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money they bring.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49. Christians are to be taught that the pope's pardons are useful, if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they do not put their trust in them; but altogether harmful, if through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them they lose their fear of God.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50. Christians are to be taught that if the pope knew the exactions of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the pardon-preachers, he would rather that St.  Peter's church should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go to ashes, than that it should be built up with the skin, flesh and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bones of his sheep.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51. Christians are to be taught that it would be the pope's wish, as it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is his duty, to give of his own money to very many of those from whom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certain hawkers of pardons cajole money, even though the church of St.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Peter might have to be sold.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lastRenderedPageBreak/>
        <w:t>52. The assurance of salvation by letters of pardon is vain, even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though the commissary, 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>no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, even though the pope himself, were to stake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his soul on it.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53. They are enemies of Christ and of the pope, who bid the Word of God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be altogether silent in some Churches, in order that pardons may be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preached in others.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54. Injury is done the Word of God when, in the same sermon, an equal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or a longer time is spent on pardons than on this Word.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55. It must be the intention of the pope that if pardons, which are a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very small thing, are celebrated with one bell, with single processions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and ceremonies, then the Gospel, which is the very greatest thing,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should be preached with a hundred bells, a hundred processions, a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hundred ceremonies.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56. The 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treasures of the Church,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 out of which the pope grants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indulgences, are not sufficiently named or known among the people of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Christ.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57. That they are not temporal treasures is certainly evident, for many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of the vendors do not pour out such treasures so easily, but only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gather them.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58. Nor are they the merits of Christ and the Saints, for even without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the pope, these always work grace for the inner man, and the cross,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death, and hell for the outward man.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59. St. Lawrence said that the treasures of the Church were the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Church's poor, but he spoke according to the usage of the word in his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own time.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60. Without rashness we say that the keys of the Church, given by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Christ's merit, are that treasure;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61. For it is clear that for the remission of penalties and of reserved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cases, the power of the pope is of itself sufficient.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4E7D11" w:rsidRPr="008E5E3D" w:rsidRDefault="004E7D11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62. The true treasure of the Church is the Most Holy Gospel of the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glory and the grace of God.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63. But this treasure is naturally most odious, for it makes the first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to be last.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64. On the other hand, the treasure of indulgences is naturally most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acceptable, for it makes the last to be first.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65. Therefore the treasures of the 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>g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ospel are nets with which they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formerly were 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used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to fish for men of riches.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lastRenderedPageBreak/>
        <w:t>66. The treasures of the indulgences are nets with which they now fish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for the riches of men.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67. The indulgences which the preachers cry as the 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greatest graces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are known to be truly such, in so far as they promote gain.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68. Yet they are in truth the very smallest graces compared with the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grace of God and the piety of the Cross.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69. Bishops and curates are bound to admit the commissaries of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apostolic pardons, with all reverence.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70. But still more are they bound to strain all their eyes and attend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with all their ears, lest these men preach their own dreams instead of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the commission of the pope.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71. He who speaks against the truth of apostolic pardons, let him be</w:t>
      </w:r>
      <w:r w:rsidR="004E7D1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anathema and accursed!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72. But he who guards against the lust and license of the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pardon-preachers, let him be blessed!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73. The pope justly thunders against those who, by any art, contrive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the injury of the traffic in pardons.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74. But much more does he intend to thunder against those who use the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pretext of pardons to contrive the injury of holy love and truth.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75. To think the papal pardons so great that they could absolve a man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even if he had committed an impossible sin and violated the Mother of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God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this is madness.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76. We say, on the contrary, that the papal pardons are not able to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remove the very least of venial sins, so far as its guilt is concerned.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77. It is said that even St. Peter, if he were now Pope, could not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bestow greater graces; this is blasphemy against St. Peter and against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the pope.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78. We say, on the contrary, that even the present pope, and any pope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at all, has greater graces at his disposal; to wit, the Gospel, powers,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gifts of healing, etc., as it is written in 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>1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. Corinthians 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>chapter 12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79. To say that the cross, emblazoned with the papal arms, which is set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up 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>by the preachers of indulgences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, is of equal worth with the Cross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of Christ, is blasphemy.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5150D0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lastRenderedPageBreak/>
        <w:t>80. The bishops, curates and theologians who allow such talk to be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spread among the people, will have an account to render.  </w:t>
      </w:r>
    </w:p>
    <w:p w:rsidR="005150D0" w:rsidRDefault="005150D0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81. This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unbridled preaching of pardons makes it no easy matter, even for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learned men, to rescue the reverence due to the pope from slander, or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even from the shrewd questionings of the laity.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82. To wit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— “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Why does not the pope empty purgatory, for the sake of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holy love and of the dire need of the souls that are there, if he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redeems an infinite number of souls for the sake of miserable money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with which to build a Church? The former reasons would be most just;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the latter is most trivial.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83. Again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— “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Why are mortuary and anniversary masses for the dead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continued, and why does he not return or permit the withdrawal of the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endowments founded on their behalf, since it is wrong to pray for the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redeemed?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84. Again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— “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What is this new piety of God and the pope, that for money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they allow a man who is impious and their enemy to buy out of purgatory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the pious soul of a friend of God, and do not rather, because of that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pious and beloved soul's own need, free it for pure love's sake?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85. Again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— “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Why are the penitential canons long since in actual fact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and through disuse abrogated and dead, now satisfied by the granting of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indulgences, as though they were still alive and in force?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86. Again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— “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Why doesn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t the pope, whose wealth is today greater than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the riches of the richest, build just this one church of St. Peter with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his own money, rather than with the money of poor believers?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87. Again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— “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What is it that the pope remits, and what participation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does he grant to those who, by perfect contrition, have a right to full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remission and participation?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88. Again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— “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What greater blessing could come to the Church than if the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pope were to do a hundred times a day what he now does once, and bestow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on every believer these remissions and participations?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89. 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Since the pope, by his pardons, seeks the salvation of souls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rather than money, why does he suspend the indulgences and pardons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granted heretofore, since these have equal efficacy?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>”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90. To repress these arguments and scruples of the laity by force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alone, and not to resolve them by giving reasons, is to expose the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Church and the pope to the ridicule of their enemies, and to make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Christians unhappy.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lastRenderedPageBreak/>
        <w:t>91. If, therefore, pardons were preached according to the spirit and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mind of the pope, all these doubts would be readily resolved; n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>o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, they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would not exist.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92. Away, then, with all those prophets who say to the people of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Christ, 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Peace, peace,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 and there is no peace!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93. Blessed be all those prophets who say to the people of Christ,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Cross, cross,</w:t>
      </w:r>
      <w:r w:rsidR="003A52BE">
        <w:rPr>
          <w:rFonts w:ascii="Arial" w:eastAsia="Times New Roman" w:hAnsi="Arial" w:cs="Arial"/>
          <w:sz w:val="24"/>
          <w:szCs w:val="24"/>
          <w:lang w:eastAsia="en-GB"/>
        </w:rPr>
        <w:t>”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 and there is no cross!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 xml:space="preserve">94. Christians are to be exhorted that they 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should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be diligent in following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Christ, their Head, through penalties, deaths, and hell;</w:t>
      </w:r>
    </w:p>
    <w:p w:rsidR="008E5E3D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C9725E" w:rsidRPr="008E5E3D" w:rsidRDefault="008E5E3D" w:rsidP="008E5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E5E3D">
        <w:rPr>
          <w:rFonts w:ascii="Arial" w:eastAsia="Times New Roman" w:hAnsi="Arial" w:cs="Arial"/>
          <w:sz w:val="24"/>
          <w:szCs w:val="24"/>
          <w:lang w:eastAsia="en-GB"/>
        </w:rPr>
        <w:t>95. And thus be confident of entering into heaven rather through many</w:t>
      </w:r>
      <w:r w:rsidR="005150D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E5E3D">
        <w:rPr>
          <w:rFonts w:ascii="Arial" w:eastAsia="Times New Roman" w:hAnsi="Arial" w:cs="Arial"/>
          <w:sz w:val="24"/>
          <w:szCs w:val="24"/>
          <w:lang w:eastAsia="en-GB"/>
        </w:rPr>
        <w:t>tribulations, than through the assurance of peace.</w:t>
      </w:r>
    </w:p>
    <w:sectPr w:rsidR="00C9725E" w:rsidRPr="008E5E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273"/>
    <w:rsid w:val="00201273"/>
    <w:rsid w:val="003A52BE"/>
    <w:rsid w:val="004E7D11"/>
    <w:rsid w:val="005150D0"/>
    <w:rsid w:val="007F3BB3"/>
    <w:rsid w:val="008E5E3D"/>
    <w:rsid w:val="00C9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248F16-0555-4568-9B3D-DCA12EDF3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ta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5E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5E3D"/>
    <w:rPr>
      <w:rFonts w:ascii="Courier New" w:eastAsia="Times New Roman" w:hAnsi="Courier New" w:cs="Courier New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6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2261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</dc:creator>
  <cp:keywords/>
  <dc:description/>
  <cp:lastModifiedBy>Geoff</cp:lastModifiedBy>
  <cp:revision>5</cp:revision>
  <dcterms:created xsi:type="dcterms:W3CDTF">2017-08-10T08:09:00Z</dcterms:created>
  <dcterms:modified xsi:type="dcterms:W3CDTF">2017-08-10T13:10:00Z</dcterms:modified>
</cp:coreProperties>
</file>