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711" w:rsidRDefault="00310711" w:rsidP="00310711">
      <w:pPr>
        <w:spacing w:line="276" w:lineRule="auto"/>
        <w:jc w:val="center"/>
        <w:rPr>
          <w:rFonts w:ascii="Arial" w:hAnsi="Arial" w:cs="Arial"/>
          <w:b/>
          <w:bCs/>
          <w:spacing w:val="10"/>
          <w:w w:val="131"/>
          <w:sz w:val="40"/>
          <w:szCs w:val="40"/>
        </w:rPr>
      </w:pPr>
      <w:r>
        <w:rPr>
          <w:rFonts w:ascii="Arial" w:hAnsi="Arial" w:cs="Arial"/>
          <w:b/>
          <w:bCs/>
          <w:spacing w:val="10"/>
          <w:w w:val="131"/>
          <w:sz w:val="40"/>
          <w:szCs w:val="40"/>
        </w:rPr>
        <w:t>THE WONDERFUL</w:t>
      </w:r>
    </w:p>
    <w:p w:rsidR="00310711" w:rsidRDefault="00310711" w:rsidP="00310711">
      <w:pPr>
        <w:spacing w:line="276" w:lineRule="auto"/>
        <w:jc w:val="center"/>
        <w:rPr>
          <w:rFonts w:ascii="Arial" w:hAnsi="Arial" w:cs="Arial"/>
          <w:b/>
          <w:bCs/>
          <w:spacing w:val="10"/>
          <w:w w:val="131"/>
          <w:sz w:val="40"/>
          <w:szCs w:val="40"/>
        </w:rPr>
      </w:pPr>
    </w:p>
    <w:p w:rsidR="00310711" w:rsidRDefault="00310711" w:rsidP="00310711">
      <w:pPr>
        <w:spacing w:line="276" w:lineRule="auto"/>
        <w:jc w:val="center"/>
        <w:rPr>
          <w:rFonts w:ascii="Arial" w:hAnsi="Arial" w:cs="Arial"/>
          <w:b/>
          <w:bCs/>
          <w:spacing w:val="10"/>
          <w:w w:val="131"/>
          <w:sz w:val="40"/>
          <w:szCs w:val="40"/>
        </w:rPr>
      </w:pPr>
      <w:r>
        <w:rPr>
          <w:rFonts w:ascii="Arial" w:hAnsi="Arial" w:cs="Arial"/>
          <w:b/>
          <w:bCs/>
          <w:spacing w:val="10"/>
          <w:w w:val="131"/>
          <w:sz w:val="40"/>
          <w:szCs w:val="40"/>
        </w:rPr>
        <w:t>JOURNEY</w:t>
      </w:r>
    </w:p>
    <w:p w:rsidR="00310711" w:rsidRDefault="00310711" w:rsidP="00310711">
      <w:pPr>
        <w:spacing w:line="276" w:lineRule="auto"/>
        <w:jc w:val="center"/>
        <w:rPr>
          <w:rFonts w:ascii="Arial" w:hAnsi="Arial" w:cs="Arial"/>
          <w:b/>
          <w:bCs/>
          <w:spacing w:val="10"/>
        </w:rPr>
      </w:pPr>
    </w:p>
    <w:p w:rsidR="00310711" w:rsidRDefault="00310711" w:rsidP="00310711">
      <w:pPr>
        <w:spacing w:line="276" w:lineRule="auto"/>
        <w:jc w:val="center"/>
        <w:rPr>
          <w:rFonts w:ascii="Arial" w:hAnsi="Arial" w:cs="Arial"/>
          <w:b/>
          <w:bCs/>
          <w:spacing w:val="10"/>
          <w:sz w:val="28"/>
          <w:szCs w:val="28"/>
        </w:rPr>
      </w:pPr>
    </w:p>
    <w:p w:rsidR="00310711" w:rsidRDefault="00310711" w:rsidP="00310711">
      <w:pPr>
        <w:spacing w:line="276" w:lineRule="auto"/>
        <w:jc w:val="center"/>
        <w:rPr>
          <w:rFonts w:ascii="Arial" w:hAnsi="Arial" w:cs="Arial"/>
          <w:b/>
          <w:bCs/>
          <w:spacing w:val="10"/>
          <w:sz w:val="28"/>
          <w:szCs w:val="28"/>
        </w:rPr>
      </w:pPr>
    </w:p>
    <w:p w:rsidR="00310711" w:rsidRDefault="00310711" w:rsidP="00310711">
      <w:pPr>
        <w:spacing w:line="276" w:lineRule="auto"/>
        <w:jc w:val="center"/>
        <w:rPr>
          <w:rFonts w:ascii="Arial" w:hAnsi="Arial" w:cs="Arial"/>
          <w:b/>
          <w:caps/>
          <w:spacing w:val="10"/>
          <w:sz w:val="28"/>
          <w:szCs w:val="28"/>
        </w:rPr>
      </w:pPr>
      <w:r>
        <w:rPr>
          <w:rFonts w:ascii="Arial" w:hAnsi="Arial" w:cs="Arial"/>
          <w:b/>
          <w:bCs/>
          <w:spacing w:val="10"/>
          <w:sz w:val="28"/>
          <w:szCs w:val="28"/>
        </w:rPr>
        <w:t>STORIES OF THE PILGRIM’S PROGRESS</w:t>
      </w:r>
      <w:r>
        <w:rPr>
          <w:rFonts w:ascii="Arial" w:hAnsi="Arial" w:cs="Arial"/>
          <w:b/>
          <w:bCs/>
          <w:spacing w:val="10"/>
          <w:sz w:val="28"/>
          <w:szCs w:val="28"/>
        </w:rPr>
        <w:br/>
      </w:r>
    </w:p>
    <w:p w:rsidR="00310711" w:rsidRDefault="00310711" w:rsidP="00310711">
      <w:pPr>
        <w:spacing w:line="276" w:lineRule="auto"/>
        <w:jc w:val="center"/>
        <w:rPr>
          <w:rFonts w:ascii="Arial" w:hAnsi="Arial" w:cs="Arial"/>
          <w:b/>
          <w:bCs/>
          <w:caps/>
          <w:spacing w:val="45"/>
          <w:sz w:val="28"/>
          <w:szCs w:val="28"/>
        </w:rPr>
      </w:pPr>
      <w:r>
        <w:rPr>
          <w:rFonts w:ascii="Arial" w:hAnsi="Arial" w:cs="Arial"/>
          <w:b/>
          <w:caps/>
          <w:spacing w:val="10"/>
          <w:sz w:val="28"/>
          <w:szCs w:val="28"/>
        </w:rPr>
        <w:t>By the Rev.</w:t>
      </w:r>
      <w:r>
        <w:rPr>
          <w:rFonts w:ascii="Arial" w:hAnsi="Arial" w:cs="Arial"/>
          <w:b/>
          <w:spacing w:val="10"/>
          <w:sz w:val="28"/>
          <w:szCs w:val="28"/>
        </w:rPr>
        <w:t xml:space="preserve"> </w:t>
      </w:r>
      <w:r>
        <w:rPr>
          <w:rFonts w:ascii="Arial" w:hAnsi="Arial" w:cs="Arial"/>
          <w:b/>
          <w:spacing w:val="4"/>
          <w:sz w:val="28"/>
          <w:szCs w:val="28"/>
        </w:rPr>
        <w:t>CHARLES BROWN, D. D.</w:t>
      </w:r>
    </w:p>
    <w:p w:rsidR="00310711" w:rsidRDefault="00310711" w:rsidP="00310711">
      <w:pPr>
        <w:spacing w:line="276" w:lineRule="auto"/>
        <w:jc w:val="center"/>
        <w:rPr>
          <w:rFonts w:ascii="Arial" w:hAnsi="Arial" w:cs="Arial"/>
          <w:b/>
          <w:bCs/>
          <w:caps/>
          <w:spacing w:val="45"/>
          <w:sz w:val="28"/>
          <w:szCs w:val="28"/>
        </w:rPr>
      </w:pPr>
    </w:p>
    <w:p w:rsidR="00310711" w:rsidRDefault="00310711" w:rsidP="00310711">
      <w:pPr>
        <w:spacing w:line="276" w:lineRule="auto"/>
        <w:jc w:val="center"/>
        <w:rPr>
          <w:rFonts w:ascii="Arial" w:hAnsi="Arial" w:cs="Arial"/>
          <w:b/>
          <w:bCs/>
          <w:caps/>
          <w:spacing w:val="45"/>
          <w:sz w:val="28"/>
          <w:szCs w:val="28"/>
        </w:rPr>
      </w:pPr>
    </w:p>
    <w:p w:rsidR="00310711" w:rsidRDefault="00310711" w:rsidP="00310711">
      <w:pPr>
        <w:spacing w:line="276" w:lineRule="auto"/>
        <w:jc w:val="center"/>
        <w:rPr>
          <w:rFonts w:ascii="Arial" w:hAnsi="Arial" w:cs="Arial"/>
          <w:b/>
          <w:bCs/>
          <w:caps/>
          <w:spacing w:val="45"/>
          <w:sz w:val="28"/>
          <w:szCs w:val="28"/>
        </w:rPr>
      </w:pPr>
    </w:p>
    <w:p w:rsidR="00310711" w:rsidRDefault="00310711" w:rsidP="00310711">
      <w:pPr>
        <w:spacing w:line="276" w:lineRule="auto"/>
        <w:jc w:val="center"/>
        <w:rPr>
          <w:rFonts w:ascii="Arial" w:hAnsi="Arial" w:cs="Arial"/>
          <w:b/>
          <w:bCs/>
          <w:caps/>
          <w:spacing w:val="45"/>
          <w:sz w:val="28"/>
          <w:szCs w:val="28"/>
        </w:rPr>
      </w:pPr>
    </w:p>
    <w:p w:rsidR="00310711" w:rsidRDefault="00310711" w:rsidP="00310711">
      <w:pPr>
        <w:spacing w:line="276" w:lineRule="auto"/>
        <w:jc w:val="center"/>
        <w:rPr>
          <w:rFonts w:ascii="Arial" w:hAnsi="Arial" w:cs="Arial"/>
          <w:b/>
          <w:bCs/>
          <w:caps/>
          <w:spacing w:val="45"/>
          <w:sz w:val="28"/>
          <w:szCs w:val="28"/>
        </w:rPr>
      </w:pPr>
    </w:p>
    <w:p w:rsidR="00310711" w:rsidRDefault="00310711" w:rsidP="00310711">
      <w:pPr>
        <w:spacing w:line="276" w:lineRule="auto"/>
        <w:jc w:val="center"/>
        <w:rPr>
          <w:rFonts w:ascii="Arial" w:hAnsi="Arial" w:cs="Arial"/>
          <w:b/>
          <w:bCs/>
          <w:caps/>
          <w:spacing w:val="45"/>
          <w:sz w:val="28"/>
          <w:szCs w:val="28"/>
        </w:rPr>
      </w:pPr>
    </w:p>
    <w:p w:rsidR="00310711" w:rsidRDefault="00310711" w:rsidP="00310711">
      <w:pPr>
        <w:spacing w:line="276" w:lineRule="auto"/>
        <w:jc w:val="center"/>
        <w:rPr>
          <w:rFonts w:ascii="Arial" w:hAnsi="Arial" w:cs="Arial"/>
          <w:b/>
          <w:bCs/>
          <w:caps/>
          <w:spacing w:val="45"/>
          <w:sz w:val="28"/>
          <w:szCs w:val="28"/>
        </w:rPr>
      </w:pPr>
    </w:p>
    <w:p w:rsidR="00310711" w:rsidRDefault="00310711" w:rsidP="00310711">
      <w:pPr>
        <w:spacing w:line="276" w:lineRule="auto"/>
        <w:jc w:val="center"/>
        <w:rPr>
          <w:rFonts w:ascii="Arial" w:hAnsi="Arial" w:cs="Arial"/>
          <w:b/>
          <w:bCs/>
          <w:caps/>
          <w:spacing w:val="45"/>
          <w:sz w:val="28"/>
          <w:szCs w:val="28"/>
        </w:rPr>
      </w:pPr>
    </w:p>
    <w:p w:rsidR="00310711" w:rsidRDefault="00310711" w:rsidP="00310711">
      <w:pPr>
        <w:spacing w:line="276" w:lineRule="auto"/>
        <w:jc w:val="center"/>
        <w:rPr>
          <w:rFonts w:ascii="Arial" w:hAnsi="Arial" w:cs="Arial"/>
          <w:b/>
          <w:bCs/>
          <w:caps/>
          <w:spacing w:val="45"/>
          <w:sz w:val="28"/>
          <w:szCs w:val="28"/>
        </w:rPr>
      </w:pPr>
    </w:p>
    <w:p w:rsidR="00310711" w:rsidRDefault="00310711" w:rsidP="00310711">
      <w:pPr>
        <w:spacing w:line="276" w:lineRule="auto"/>
        <w:jc w:val="center"/>
        <w:rPr>
          <w:rFonts w:ascii="Arial" w:hAnsi="Arial" w:cs="Arial"/>
          <w:b/>
          <w:bCs/>
          <w:caps/>
          <w:spacing w:val="45"/>
        </w:rPr>
      </w:pPr>
      <w:r>
        <w:rPr>
          <w:rFonts w:ascii="Arial" w:hAnsi="Arial" w:cs="Arial"/>
          <w:b/>
          <w:bCs/>
          <w:caps/>
          <w:spacing w:val="45"/>
        </w:rPr>
        <w:t>(Edited by Geoffrey StoNier)</w:t>
      </w:r>
    </w:p>
    <w:p w:rsidR="00310711" w:rsidRDefault="00310711" w:rsidP="00310711">
      <w:pPr>
        <w:spacing w:line="276" w:lineRule="auto"/>
        <w:jc w:val="center"/>
        <w:rPr>
          <w:rFonts w:ascii="Arial" w:hAnsi="Arial" w:cs="Arial"/>
          <w:b/>
          <w:bCs/>
          <w:caps/>
          <w:spacing w:val="45"/>
          <w:sz w:val="28"/>
          <w:szCs w:val="28"/>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615D8E" w:rsidP="00615D8E">
      <w:pPr>
        <w:tabs>
          <w:tab w:val="left" w:pos="6864"/>
        </w:tabs>
        <w:spacing w:line="276" w:lineRule="auto"/>
        <w:rPr>
          <w:rFonts w:ascii="Arial" w:hAnsi="Arial" w:cs="Arial"/>
          <w:b/>
          <w:spacing w:val="6"/>
        </w:rPr>
      </w:pPr>
      <w:r>
        <w:rPr>
          <w:rFonts w:ascii="Arial" w:hAnsi="Arial" w:cs="Arial"/>
          <w:b/>
          <w:spacing w:val="6"/>
        </w:rPr>
        <w:tab/>
      </w: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r>
        <w:rPr>
          <w:rFonts w:ascii="Arial" w:hAnsi="Arial" w:cs="Arial"/>
          <w:b/>
          <w:spacing w:val="6"/>
        </w:rPr>
        <w:lastRenderedPageBreak/>
        <w:t xml:space="preserve">SIMPLIFIED AND PRODUCED </w:t>
      </w: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r>
        <w:rPr>
          <w:rFonts w:ascii="Arial" w:hAnsi="Arial" w:cs="Arial"/>
          <w:b/>
          <w:spacing w:val="6"/>
        </w:rPr>
        <w:t>FOR THE BENEFIT OF</w:t>
      </w: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r>
        <w:rPr>
          <w:rFonts w:ascii="Arial" w:hAnsi="Arial" w:cs="Arial"/>
          <w:b/>
          <w:spacing w:val="6"/>
        </w:rPr>
        <w:t>DARSHIKA</w:t>
      </w: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7828F3" w:rsidP="00310711">
      <w:pPr>
        <w:shd w:val="clear" w:color="auto" w:fill="CEDFF1"/>
        <w:spacing w:line="276" w:lineRule="auto"/>
        <w:ind w:left="288" w:right="288"/>
        <w:jc w:val="center"/>
        <w:rPr>
          <w:rFonts w:ascii="Arial" w:eastAsia="Times New Roman" w:hAnsi="Arial" w:cs="Arial"/>
          <w:caps/>
          <w:vanish/>
          <w:color w:val="000000" w:themeColor="text1"/>
          <w:sz w:val="28"/>
          <w:szCs w:val="28"/>
        </w:rPr>
      </w:pPr>
      <w:hyperlink r:id="rId7" w:tgtFrame="_blank" w:history="1">
        <w:r w:rsidR="00310711">
          <w:rPr>
            <w:rStyle w:val="Hyperlink"/>
            <w:rFonts w:ascii="Arial" w:eastAsia="Times New Roman" w:hAnsi="Arial" w:cs="Arial"/>
            <w:caps/>
            <w:vanish/>
            <w:color w:val="000000" w:themeColor="text1"/>
            <w:sz w:val="28"/>
            <w:szCs w:val="28"/>
            <w:u w:val="none"/>
          </w:rPr>
          <w:t>Problems donating?</w:t>
        </w:r>
      </w:hyperlink>
      <w:r w:rsidR="00310711">
        <w:rPr>
          <w:rFonts w:ascii="Arial" w:eastAsia="Times New Roman" w:hAnsi="Arial" w:cs="Arial"/>
          <w:caps/>
          <w:vanish/>
          <w:color w:val="000000" w:themeColor="text1"/>
          <w:sz w:val="28"/>
          <w:szCs w:val="28"/>
        </w:rPr>
        <w:t xml:space="preserve"> | </w:t>
      </w:r>
      <w:hyperlink r:id="rId8" w:tgtFrame="_blank" w:history="1">
        <w:r w:rsidR="00310711">
          <w:rPr>
            <w:rStyle w:val="Hyperlink"/>
            <w:rFonts w:ascii="Arial" w:eastAsia="Times New Roman" w:hAnsi="Arial" w:cs="Arial"/>
            <w:caps/>
            <w:vanish/>
            <w:color w:val="000000" w:themeColor="text1"/>
            <w:sz w:val="28"/>
            <w:szCs w:val="28"/>
            <w:u w:val="none"/>
          </w:rPr>
          <w:t>Other ways to give</w:t>
        </w:r>
      </w:hyperlink>
      <w:r w:rsidR="00310711">
        <w:rPr>
          <w:rFonts w:ascii="Arial" w:eastAsia="Times New Roman" w:hAnsi="Arial" w:cs="Arial"/>
          <w:caps/>
          <w:vanish/>
          <w:color w:val="000000" w:themeColor="text1"/>
          <w:sz w:val="28"/>
          <w:szCs w:val="28"/>
        </w:rPr>
        <w:t xml:space="preserve"> | </w:t>
      </w:r>
      <w:hyperlink r:id="rId9" w:tgtFrame="_blank" w:history="1">
        <w:r w:rsidR="00310711">
          <w:rPr>
            <w:rStyle w:val="Hyperlink"/>
            <w:rFonts w:ascii="Arial" w:eastAsia="Times New Roman" w:hAnsi="Arial" w:cs="Arial"/>
            <w:caps/>
            <w:vanish/>
            <w:color w:val="000000" w:themeColor="text1"/>
            <w:sz w:val="28"/>
            <w:szCs w:val="28"/>
            <w:u w:val="none"/>
          </w:rPr>
          <w:t>Frequently asked questions</w:t>
        </w:r>
      </w:hyperlink>
      <w:r w:rsidR="00310711">
        <w:rPr>
          <w:rFonts w:ascii="Arial" w:eastAsia="Times New Roman" w:hAnsi="Arial" w:cs="Arial"/>
          <w:caps/>
          <w:vanish/>
          <w:color w:val="000000" w:themeColor="text1"/>
          <w:sz w:val="28"/>
          <w:szCs w:val="28"/>
        </w:rPr>
        <w:t xml:space="preserve"> | By donating, you are agreeing to our </w:t>
      </w:r>
      <w:hyperlink r:id="rId10" w:tgtFrame="_blank" w:history="1">
        <w:r w:rsidR="00310711">
          <w:rPr>
            <w:rStyle w:val="Hyperlink"/>
            <w:rFonts w:ascii="Arial" w:eastAsia="Times New Roman" w:hAnsi="Arial" w:cs="Arial"/>
            <w:caps/>
            <w:vanish/>
            <w:color w:val="000000" w:themeColor="text1"/>
            <w:sz w:val="28"/>
            <w:szCs w:val="28"/>
            <w:u w:val="none"/>
          </w:rPr>
          <w:t>donor privacy policy</w:t>
        </w:r>
      </w:hyperlink>
      <w:r w:rsidR="00310711">
        <w:rPr>
          <w:rFonts w:ascii="Arial" w:eastAsia="Times New Roman" w:hAnsi="Arial" w:cs="Arial"/>
          <w:caps/>
          <w:vanish/>
          <w:color w:val="000000" w:themeColor="text1"/>
          <w:sz w:val="28"/>
          <w:szCs w:val="28"/>
        </w:rPr>
        <w:t xml:space="preserve">. The Wikimedia Foundation is a nonprofit, </w:t>
      </w:r>
      <w:hyperlink r:id="rId11" w:tgtFrame="_blank" w:history="1">
        <w:r w:rsidR="00310711">
          <w:rPr>
            <w:rStyle w:val="Hyperlink"/>
            <w:rFonts w:ascii="Arial" w:eastAsia="Times New Roman" w:hAnsi="Arial" w:cs="Arial"/>
            <w:caps/>
            <w:vanish/>
            <w:color w:val="000000" w:themeColor="text1"/>
            <w:sz w:val="28"/>
            <w:szCs w:val="28"/>
            <w:u w:val="none"/>
          </w:rPr>
          <w:t>tax-exempt organization</w:t>
        </w:r>
      </w:hyperlink>
      <w:r w:rsidR="00310711">
        <w:rPr>
          <w:rFonts w:ascii="Arial" w:eastAsia="Times New Roman" w:hAnsi="Arial" w:cs="Arial"/>
          <w:caps/>
          <w:vanish/>
          <w:color w:val="000000" w:themeColor="text1"/>
          <w:sz w:val="28"/>
          <w:szCs w:val="28"/>
        </w:rPr>
        <w:t xml:space="preserve">. By donating, you are agreeing to our </w:t>
      </w:r>
      <w:hyperlink r:id="rId12" w:tgtFrame="_blank" w:history="1">
        <w:r w:rsidR="00310711">
          <w:rPr>
            <w:rStyle w:val="Hyperlink"/>
            <w:rFonts w:ascii="Arial" w:eastAsia="Times New Roman" w:hAnsi="Arial" w:cs="Arial"/>
            <w:caps/>
            <w:vanish/>
            <w:color w:val="000000" w:themeColor="text1"/>
            <w:sz w:val="28"/>
            <w:szCs w:val="28"/>
            <w:u w:val="none"/>
          </w:rPr>
          <w:t>donor privacy policy</w:t>
        </w:r>
      </w:hyperlink>
      <w:r w:rsidR="00310711">
        <w:rPr>
          <w:rFonts w:ascii="Arial" w:eastAsia="Times New Roman" w:hAnsi="Arial" w:cs="Arial"/>
          <w:caps/>
          <w:vanish/>
          <w:color w:val="000000" w:themeColor="text1"/>
          <w:sz w:val="28"/>
          <w:szCs w:val="28"/>
        </w:rPr>
        <w:t xml:space="preserve"> and to sharing your information with the Wikimedia Foundation and its service providers in the U.S. and elsewhere. The Wikimedia Foundation is a nonprofit, </w:t>
      </w:r>
      <w:hyperlink r:id="rId13" w:tgtFrame="_blank" w:history="1">
        <w:r w:rsidR="00310711">
          <w:rPr>
            <w:rStyle w:val="Hyperlink"/>
            <w:rFonts w:ascii="Arial" w:eastAsia="Times New Roman" w:hAnsi="Arial" w:cs="Arial"/>
            <w:caps/>
            <w:vanish/>
            <w:color w:val="000000" w:themeColor="text1"/>
            <w:sz w:val="28"/>
            <w:szCs w:val="28"/>
            <w:u w:val="none"/>
          </w:rPr>
          <w:t>tax-exempt organization</w:t>
        </w:r>
      </w:hyperlink>
      <w:r w:rsidR="00310711">
        <w:rPr>
          <w:rFonts w:ascii="Arial" w:eastAsia="Times New Roman" w:hAnsi="Arial" w:cs="Arial"/>
          <w:caps/>
          <w:vanish/>
          <w:color w:val="000000" w:themeColor="text1"/>
          <w:sz w:val="28"/>
          <w:szCs w:val="28"/>
        </w:rPr>
        <w:t xml:space="preserve">. By donating, you are agreeing to our </w:t>
      </w:r>
      <w:hyperlink r:id="rId14" w:tgtFrame="_blank" w:history="1">
        <w:r w:rsidR="00310711">
          <w:rPr>
            <w:rStyle w:val="Hyperlink"/>
            <w:rFonts w:ascii="Arial" w:eastAsia="Times New Roman" w:hAnsi="Arial" w:cs="Arial"/>
            <w:caps/>
            <w:vanish/>
            <w:color w:val="000000" w:themeColor="text1"/>
            <w:sz w:val="28"/>
            <w:szCs w:val="28"/>
            <w:u w:val="none"/>
          </w:rPr>
          <w:t>donor privacy policy</w:t>
        </w:r>
      </w:hyperlink>
      <w:r w:rsidR="00310711">
        <w:rPr>
          <w:rFonts w:ascii="Arial" w:eastAsia="Times New Roman" w:hAnsi="Arial" w:cs="Arial"/>
          <w:caps/>
          <w:vanish/>
          <w:color w:val="000000" w:themeColor="text1"/>
          <w:sz w:val="28"/>
          <w:szCs w:val="28"/>
        </w:rPr>
        <w:t xml:space="preserve"> and to sharing your information with the </w:t>
      </w:r>
      <w:hyperlink r:id="rId15" w:tgtFrame="_blank" w:history="1">
        <w:r w:rsidR="00310711">
          <w:rPr>
            <w:rStyle w:val="Hyperlink"/>
            <w:rFonts w:ascii="Arial" w:eastAsia="Times New Roman" w:hAnsi="Arial" w:cs="Arial"/>
            <w:caps/>
            <w:vanish/>
            <w:color w:val="000000" w:themeColor="text1"/>
            <w:sz w:val="28"/>
            <w:szCs w:val="28"/>
            <w:u w:val="none"/>
          </w:rPr>
          <w:t>Wikimedia Foundation</w:t>
        </w:r>
      </w:hyperlink>
      <w:r w:rsidR="00310711">
        <w:rPr>
          <w:rFonts w:ascii="Arial" w:eastAsia="Times New Roman" w:hAnsi="Arial" w:cs="Arial"/>
          <w:caps/>
          <w:vanish/>
          <w:color w:val="000000" w:themeColor="text1"/>
          <w:sz w:val="28"/>
          <w:szCs w:val="28"/>
        </w:rPr>
        <w:t xml:space="preserve"> and its service providers in the U.S. and elsewhere. *Recurring payments will be debited by the Wikimedia Foundation until you notify us to stop. We'll send you an email receipt for each payment, which will include a link to </w:t>
      </w:r>
      <w:hyperlink r:id="rId16" w:tgtFrame="_blank" w:history="1">
        <w:r w:rsidR="00310711">
          <w:rPr>
            <w:rStyle w:val="Hyperlink"/>
            <w:rFonts w:ascii="Arial" w:eastAsia="Times New Roman" w:hAnsi="Arial" w:cs="Arial"/>
            <w:caps/>
            <w:vanish/>
            <w:color w:val="000000" w:themeColor="text1"/>
            <w:sz w:val="28"/>
            <w:szCs w:val="28"/>
            <w:u w:val="none"/>
          </w:rPr>
          <w:t>easy cancellation instructions.</w:t>
        </w:r>
      </w:hyperlink>
    </w:p>
    <w:p w:rsidR="00310711" w:rsidRDefault="00310711" w:rsidP="00310711">
      <w:pPr>
        <w:spacing w:line="276" w:lineRule="auto"/>
        <w:jc w:val="center"/>
        <w:rPr>
          <w:rFonts w:ascii="Arial" w:eastAsia="Times New Roman" w:hAnsi="Arial" w:cs="Arial"/>
          <w:b/>
          <w:bCs/>
          <w:color w:val="000000" w:themeColor="text1"/>
          <w:sz w:val="28"/>
          <w:szCs w:val="28"/>
        </w:rPr>
      </w:pPr>
    </w:p>
    <w:p w:rsidR="00310711" w:rsidRDefault="00310711" w:rsidP="00310711">
      <w:pPr>
        <w:spacing w:line="276" w:lineRule="auto"/>
        <w:jc w:val="center"/>
        <w:rPr>
          <w:rFonts w:ascii="Arial" w:eastAsia="Times New Roman" w:hAnsi="Arial" w:cs="Arial"/>
          <w:b/>
          <w:bCs/>
          <w:color w:val="000000" w:themeColor="text1"/>
          <w:sz w:val="28"/>
          <w:szCs w:val="28"/>
        </w:rPr>
      </w:pPr>
      <w:r>
        <w:rPr>
          <w:rFonts w:ascii="Arial" w:eastAsia="Times New Roman" w:hAnsi="Arial" w:cs="Arial"/>
          <w:b/>
          <w:bCs/>
          <w:color w:val="000000" w:themeColor="text1"/>
          <w:sz w:val="28"/>
          <w:szCs w:val="28"/>
        </w:rPr>
        <w:t>PILGRIM’S PROGRESS</w:t>
      </w:r>
    </w:p>
    <w:p w:rsidR="00310711" w:rsidRDefault="00310711" w:rsidP="00310711">
      <w:pPr>
        <w:spacing w:line="276" w:lineRule="auto"/>
        <w:jc w:val="cente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From Wikipedia, the free encyclopaedia</w:t>
      </w:r>
    </w:p>
    <w:p w:rsidR="00310711" w:rsidRDefault="00310711" w:rsidP="00310711">
      <w:pPr>
        <w:spacing w:line="276" w:lineRule="auto"/>
        <w:jc w:val="both"/>
        <w:rPr>
          <w:rFonts w:ascii="Arial" w:eastAsia="Times New Roman" w:hAnsi="Arial" w:cs="Arial"/>
          <w:bCs/>
          <w:i/>
          <w:i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Cs/>
          <w:i/>
          <w:iCs/>
          <w:color w:val="000000" w:themeColor="text1"/>
          <w:sz w:val="24"/>
          <w:szCs w:val="24"/>
        </w:rPr>
        <w:t>The Pilgrim’s Progress from This World to That Which Is to Come; Delivered under the Similitude of a Dream</w:t>
      </w:r>
      <w:r>
        <w:rPr>
          <w:rFonts w:ascii="Arial" w:eastAsia="Times New Roman" w:hAnsi="Arial" w:cs="Arial"/>
          <w:color w:val="000000" w:themeColor="text1"/>
          <w:sz w:val="24"/>
          <w:szCs w:val="24"/>
        </w:rPr>
        <w:t xml:space="preserve"> is a </w:t>
      </w:r>
      <w:hyperlink r:id="rId17" w:tooltip="Christian" w:history="1">
        <w:r>
          <w:rPr>
            <w:rStyle w:val="Hyperlink"/>
            <w:rFonts w:ascii="Arial" w:eastAsia="Times New Roman" w:hAnsi="Arial" w:cs="Arial"/>
            <w:color w:val="000000" w:themeColor="text1"/>
            <w:sz w:val="24"/>
            <w:szCs w:val="24"/>
            <w:u w:val="none"/>
          </w:rPr>
          <w:t>Christian</w:t>
        </w:r>
      </w:hyperlink>
      <w:r>
        <w:rPr>
          <w:rFonts w:ascii="Arial" w:eastAsia="Times New Roman" w:hAnsi="Arial" w:cs="Arial"/>
          <w:color w:val="000000" w:themeColor="text1"/>
          <w:sz w:val="24"/>
          <w:szCs w:val="24"/>
        </w:rPr>
        <w:t xml:space="preserve"> </w:t>
      </w:r>
      <w:hyperlink r:id="rId18" w:tooltip="Allegory" w:history="1">
        <w:r>
          <w:rPr>
            <w:rStyle w:val="Hyperlink"/>
            <w:rFonts w:ascii="Arial" w:eastAsia="Times New Roman" w:hAnsi="Arial" w:cs="Arial"/>
            <w:color w:val="000000" w:themeColor="text1"/>
            <w:sz w:val="24"/>
            <w:szCs w:val="24"/>
            <w:u w:val="none"/>
          </w:rPr>
          <w:t>allegory</w:t>
        </w:r>
      </w:hyperlink>
      <w:r>
        <w:rPr>
          <w:rFonts w:ascii="Arial" w:eastAsia="Times New Roman" w:hAnsi="Arial" w:cs="Arial"/>
          <w:color w:val="000000" w:themeColor="text1"/>
          <w:sz w:val="24"/>
          <w:szCs w:val="24"/>
        </w:rPr>
        <w:t xml:space="preserve"> written by </w:t>
      </w:r>
      <w:hyperlink r:id="rId19" w:tooltip="John Bunyan" w:history="1">
        <w:r>
          <w:rPr>
            <w:rStyle w:val="Hyperlink"/>
            <w:rFonts w:ascii="Arial" w:eastAsia="Times New Roman" w:hAnsi="Arial" w:cs="Arial"/>
            <w:color w:val="000000" w:themeColor="text1"/>
            <w:sz w:val="24"/>
            <w:szCs w:val="24"/>
            <w:u w:val="none"/>
          </w:rPr>
          <w:t>John Bunyan</w:t>
        </w:r>
      </w:hyperlink>
      <w:r>
        <w:rPr>
          <w:rFonts w:ascii="Arial" w:eastAsia="Times New Roman" w:hAnsi="Arial" w:cs="Arial"/>
          <w:color w:val="000000" w:themeColor="text1"/>
          <w:sz w:val="24"/>
          <w:szCs w:val="24"/>
        </w:rPr>
        <w:t xml:space="preserve">, and was published in February, </w:t>
      </w:r>
      <w:hyperlink r:id="rId20" w:tooltip="1678 in literature" w:history="1">
        <w:r>
          <w:rPr>
            <w:rStyle w:val="Hyperlink"/>
            <w:rFonts w:ascii="Arial" w:eastAsia="Times New Roman" w:hAnsi="Arial" w:cs="Arial"/>
            <w:color w:val="000000" w:themeColor="text1"/>
            <w:sz w:val="24"/>
            <w:szCs w:val="24"/>
            <w:u w:val="none"/>
          </w:rPr>
          <w:t>1678</w:t>
        </w:r>
      </w:hyperlink>
      <w:r>
        <w:rPr>
          <w:rFonts w:ascii="Arial" w:eastAsia="Times New Roman" w:hAnsi="Arial" w:cs="Arial"/>
          <w:color w:val="000000" w:themeColor="text1"/>
          <w:sz w:val="24"/>
          <w:szCs w:val="24"/>
        </w:rPr>
        <w:t xml:space="preserve">. It is regarded as one of the most significant works of religious </w:t>
      </w:r>
      <w:hyperlink r:id="rId21" w:tooltip="English literature" w:history="1">
        <w:r>
          <w:rPr>
            <w:rStyle w:val="Hyperlink"/>
            <w:rFonts w:ascii="Arial" w:eastAsia="Times New Roman" w:hAnsi="Arial" w:cs="Arial"/>
            <w:color w:val="000000" w:themeColor="text1"/>
            <w:sz w:val="24"/>
            <w:szCs w:val="24"/>
            <w:u w:val="none"/>
          </w:rPr>
          <w:t>English literature</w:t>
        </w:r>
      </w:hyperlink>
      <w:r>
        <w:rPr>
          <w:rFonts w:ascii="Arial" w:eastAsia="Times New Roman" w:hAnsi="Arial" w:cs="Arial"/>
          <w:color w:val="000000" w:themeColor="text1"/>
          <w:sz w:val="24"/>
          <w:szCs w:val="24"/>
        </w:rPr>
        <w:t xml:space="preserve">, and has been translated into more than 200 languages, and has never been out of print. Bunyan began his work while in the </w:t>
      </w:r>
      <w:hyperlink r:id="rId22" w:tooltip="Bedfordshire" w:history="1">
        <w:r>
          <w:rPr>
            <w:rStyle w:val="Hyperlink"/>
            <w:rFonts w:ascii="Arial" w:eastAsia="Times New Roman" w:hAnsi="Arial" w:cs="Arial"/>
            <w:color w:val="000000" w:themeColor="text1"/>
            <w:sz w:val="24"/>
            <w:szCs w:val="24"/>
            <w:u w:val="none"/>
          </w:rPr>
          <w:t>Bedfordshire</w:t>
        </w:r>
      </w:hyperlink>
      <w:r>
        <w:rPr>
          <w:rFonts w:ascii="Arial" w:eastAsia="Times New Roman" w:hAnsi="Arial" w:cs="Arial"/>
          <w:color w:val="000000" w:themeColor="text1"/>
          <w:sz w:val="24"/>
          <w:szCs w:val="24"/>
        </w:rPr>
        <w:t xml:space="preserve"> county </w:t>
      </w:r>
      <w:hyperlink r:id="rId23" w:tooltip="Gaol" w:history="1">
        <w:r>
          <w:rPr>
            <w:rStyle w:val="Hyperlink"/>
            <w:rFonts w:ascii="Arial" w:eastAsia="Times New Roman" w:hAnsi="Arial" w:cs="Arial"/>
            <w:color w:val="000000" w:themeColor="text1"/>
            <w:sz w:val="24"/>
            <w:szCs w:val="24"/>
            <w:u w:val="none"/>
          </w:rPr>
          <w:t>gaol</w:t>
        </w:r>
      </w:hyperlink>
      <w:r>
        <w:rPr>
          <w:rFonts w:ascii="Arial" w:eastAsia="Times New Roman" w:hAnsi="Arial" w:cs="Arial"/>
          <w:color w:val="000000" w:themeColor="text1"/>
          <w:sz w:val="24"/>
          <w:szCs w:val="24"/>
        </w:rPr>
        <w:t xml:space="preserve">, for violations of the </w:t>
      </w:r>
      <w:hyperlink r:id="rId24" w:tooltip="Conventicle Act 1664" w:history="1">
        <w:r>
          <w:rPr>
            <w:rStyle w:val="Hyperlink"/>
            <w:rFonts w:ascii="Arial" w:eastAsia="Times New Roman" w:hAnsi="Arial" w:cs="Arial"/>
            <w:color w:val="000000" w:themeColor="text1"/>
            <w:sz w:val="24"/>
            <w:szCs w:val="24"/>
            <w:u w:val="none"/>
          </w:rPr>
          <w:t>Conventicle Act</w:t>
        </w:r>
      </w:hyperlink>
      <w:r>
        <w:rPr>
          <w:rFonts w:ascii="Arial" w:eastAsia="Times New Roman" w:hAnsi="Arial" w:cs="Arial"/>
          <w:color w:val="000000" w:themeColor="text1"/>
          <w:sz w:val="24"/>
          <w:szCs w:val="24"/>
        </w:rPr>
        <w:t xml:space="preserve">, which prohibited the holding of religious services outside the auspices of the established </w:t>
      </w:r>
      <w:hyperlink r:id="rId25" w:tooltip="Church of England" w:history="1">
        <w:r>
          <w:rPr>
            <w:rStyle w:val="Hyperlink"/>
            <w:rFonts w:ascii="Arial" w:eastAsia="Times New Roman" w:hAnsi="Arial" w:cs="Arial"/>
            <w:color w:val="000000" w:themeColor="text1"/>
            <w:sz w:val="24"/>
            <w:szCs w:val="24"/>
            <w:u w:val="none"/>
          </w:rPr>
          <w:t>Church of England</w:t>
        </w:r>
      </w:hyperlink>
      <w:r>
        <w:rPr>
          <w:rFonts w:ascii="Arial" w:eastAsia="Times New Roman" w:hAnsi="Arial" w:cs="Arial"/>
          <w:color w:val="000000" w:themeColor="text1"/>
          <w:sz w:val="24"/>
          <w:szCs w:val="24"/>
        </w:rPr>
        <w:t xml:space="preserve">. Early Bunyan scholars like </w:t>
      </w:r>
      <w:hyperlink r:id="rId26" w:tooltip="John Brown of Bedford" w:history="1">
        <w:r>
          <w:rPr>
            <w:rStyle w:val="Hyperlink"/>
            <w:rFonts w:ascii="Arial" w:eastAsia="Times New Roman" w:hAnsi="Arial" w:cs="Arial"/>
            <w:color w:val="000000" w:themeColor="text1"/>
            <w:sz w:val="24"/>
            <w:szCs w:val="24"/>
            <w:u w:val="none"/>
          </w:rPr>
          <w:t>John Brown</w:t>
        </w:r>
      </w:hyperlink>
      <w:r>
        <w:rPr>
          <w:rFonts w:ascii="Arial" w:eastAsia="Times New Roman" w:hAnsi="Arial" w:cs="Arial"/>
          <w:color w:val="000000" w:themeColor="text1"/>
          <w:sz w:val="24"/>
          <w:szCs w:val="24"/>
        </w:rPr>
        <w:t xml:space="preserve"> believed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xml:space="preserve"> was begun in Bunyan’s second, shorter imprisonment for six months in 1675, but more recent scholars like Roger Sharrock believe that it was begun during Bunyan’s initial, more lengthy, imprisonment from 1660-1672 right after he had written his spiritual autobiography, </w:t>
      </w:r>
      <w:hyperlink r:id="rId27" w:tooltip="Grace Abounding to the Chief of Sinners" w:history="1">
        <w:r>
          <w:rPr>
            <w:rStyle w:val="Hyperlink"/>
            <w:rFonts w:ascii="Arial" w:eastAsia="Times New Roman" w:hAnsi="Arial" w:cs="Arial"/>
            <w:i/>
            <w:iCs/>
            <w:color w:val="000000" w:themeColor="text1"/>
            <w:sz w:val="24"/>
            <w:szCs w:val="24"/>
            <w:u w:val="none"/>
          </w:rPr>
          <w:t>Grace Abounding to the Chief of Sinners</w:t>
        </w:r>
      </w:hyperlink>
      <w:r>
        <w:rPr>
          <w:rFonts w:ascii="Arial" w:eastAsia="Times New Roman" w:hAnsi="Arial" w:cs="Arial"/>
          <w:color w:val="000000" w:themeColor="text1"/>
          <w:sz w:val="24"/>
          <w:szCs w:val="24"/>
        </w:rPr>
        <w:t xml:space="preserve">. </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The English text comprises 108,260 words, and is divided into two parts, each reading as a continuous narrative with no chapter divisions. The first part was completed in 1677, and entered into the stationers’ register on 22 December 1677. It was licensed and entered in the “</w:t>
      </w:r>
      <w:hyperlink r:id="rId28" w:tooltip="Term Catalogue" w:history="1">
        <w:r>
          <w:rPr>
            <w:rStyle w:val="Hyperlink"/>
            <w:rFonts w:ascii="Arial" w:eastAsia="Times New Roman" w:hAnsi="Arial" w:cs="Arial"/>
            <w:color w:val="000000" w:themeColor="text1"/>
            <w:sz w:val="24"/>
            <w:szCs w:val="24"/>
            <w:u w:val="none"/>
          </w:rPr>
          <w:t>Term Catalogue</w:t>
        </w:r>
      </w:hyperlink>
      <w:r>
        <w:rPr>
          <w:rFonts w:ascii="Arial" w:eastAsia="Times New Roman" w:hAnsi="Arial" w:cs="Arial"/>
          <w:color w:val="000000" w:themeColor="text1"/>
          <w:sz w:val="24"/>
          <w:szCs w:val="24"/>
        </w:rPr>
        <w:t>“ on 18 February 1678, which is looked upon as the date of first publication. After the first edition of the first part in 1678, an expanded edition, with additions written after Bunyan was freed, appeared in 1679. The Second Part appeared in 1684. There were eleven editions of the first part in John Bunyan’s lifetime, published in successive years from 1678 to 1685 and in 1688, and there were two editions of the second part, published in 1684 and 1686.</w:t>
      </w:r>
    </w:p>
    <w:p w:rsidR="00310711" w:rsidRDefault="00310711" w:rsidP="00310711">
      <w:pPr>
        <w:spacing w:line="276" w:lineRule="auto"/>
        <w:jc w:val="center"/>
        <w:outlineLvl w:val="1"/>
        <w:rPr>
          <w:rFonts w:ascii="Arial" w:eastAsia="Times New Roman" w:hAnsi="Arial" w:cs="Arial"/>
          <w:b/>
          <w:bCs/>
          <w:caps/>
          <w:color w:val="000000" w:themeColor="text1"/>
          <w:sz w:val="24"/>
          <w:szCs w:val="24"/>
        </w:rPr>
      </w:pPr>
    </w:p>
    <w:p w:rsidR="00310711" w:rsidRDefault="00310711" w:rsidP="00310711">
      <w:pPr>
        <w:spacing w:line="276" w:lineRule="auto"/>
        <w:jc w:val="center"/>
        <w:outlineLvl w:val="1"/>
        <w:rPr>
          <w:rFonts w:ascii="Arial" w:eastAsia="Times New Roman" w:hAnsi="Arial" w:cs="Arial"/>
          <w:b/>
          <w:bCs/>
          <w:caps/>
          <w:color w:val="000000" w:themeColor="text1"/>
          <w:sz w:val="24"/>
          <w:szCs w:val="24"/>
        </w:rPr>
      </w:pPr>
      <w:r>
        <w:rPr>
          <w:rFonts w:ascii="Arial" w:eastAsia="Times New Roman" w:hAnsi="Arial" w:cs="Arial"/>
          <w:b/>
          <w:bCs/>
          <w:caps/>
          <w:color w:val="000000" w:themeColor="text1"/>
          <w:sz w:val="24"/>
          <w:szCs w:val="24"/>
        </w:rPr>
        <w:t>Plot</w:t>
      </w:r>
    </w:p>
    <w:p w:rsidR="00310711" w:rsidRDefault="00310711" w:rsidP="00310711">
      <w:pPr>
        <w:spacing w:line="276" w:lineRule="auto"/>
        <w:jc w:val="center"/>
        <w:outlineLvl w:val="2"/>
        <w:rPr>
          <w:rFonts w:ascii="Arial" w:eastAsia="Times New Roman" w:hAnsi="Arial" w:cs="Arial"/>
          <w:b/>
          <w:bCs/>
          <w:caps/>
          <w:color w:val="000000" w:themeColor="text1"/>
          <w:sz w:val="24"/>
          <w:szCs w:val="24"/>
        </w:rPr>
      </w:pPr>
    </w:p>
    <w:p w:rsidR="00310711" w:rsidRDefault="00310711" w:rsidP="00310711">
      <w:pPr>
        <w:spacing w:line="276" w:lineRule="auto"/>
        <w:jc w:val="center"/>
        <w:outlineLvl w:val="2"/>
        <w:rPr>
          <w:rFonts w:ascii="Arial" w:eastAsia="Times New Roman" w:hAnsi="Arial" w:cs="Arial"/>
          <w:b/>
          <w:bCs/>
          <w:caps/>
          <w:color w:val="000000" w:themeColor="text1"/>
          <w:sz w:val="24"/>
          <w:szCs w:val="24"/>
        </w:rPr>
      </w:pPr>
      <w:r>
        <w:rPr>
          <w:rFonts w:ascii="Arial" w:eastAsia="Times New Roman" w:hAnsi="Arial" w:cs="Arial"/>
          <w:b/>
          <w:bCs/>
          <w:caps/>
          <w:color w:val="000000" w:themeColor="text1"/>
          <w:sz w:val="24"/>
          <w:szCs w:val="24"/>
        </w:rPr>
        <w:t>First Part</w:t>
      </w:r>
    </w:p>
    <w:p w:rsidR="00310711" w:rsidRDefault="007828F3" w:rsidP="00310711">
      <w:pPr>
        <w:spacing w:line="276" w:lineRule="auto"/>
        <w:jc w:val="both"/>
        <w:rPr>
          <w:rFonts w:ascii="Arial" w:eastAsia="Times New Roman" w:hAnsi="Arial" w:cs="Arial"/>
          <w:color w:val="000000" w:themeColor="text1"/>
          <w:sz w:val="24"/>
          <w:szCs w:val="24"/>
        </w:rPr>
      </w:pPr>
      <w:hyperlink r:id="rId29" w:tooltip="Christian" w:history="1">
        <w:r w:rsidR="00310711">
          <w:rPr>
            <w:rStyle w:val="Hyperlink"/>
            <w:rFonts w:ascii="Arial" w:eastAsia="Times New Roman" w:hAnsi="Arial" w:cs="Arial"/>
            <w:color w:val="000000" w:themeColor="text1"/>
            <w:sz w:val="24"/>
            <w:szCs w:val="24"/>
            <w:u w:val="none"/>
          </w:rPr>
          <w:t>Christian</w:t>
        </w:r>
      </w:hyperlink>
      <w:r w:rsidR="00310711">
        <w:rPr>
          <w:rFonts w:ascii="Arial" w:eastAsia="Times New Roman" w:hAnsi="Arial" w:cs="Arial"/>
          <w:color w:val="000000" w:themeColor="text1"/>
          <w:sz w:val="24"/>
          <w:szCs w:val="24"/>
        </w:rPr>
        <w:t xml:space="preserve">, an </w:t>
      </w:r>
      <w:hyperlink r:id="rId30" w:tooltip="Everyman" w:history="1">
        <w:r w:rsidR="00310711">
          <w:rPr>
            <w:rStyle w:val="Hyperlink"/>
            <w:rFonts w:ascii="Arial" w:eastAsia="Times New Roman" w:hAnsi="Arial" w:cs="Arial"/>
            <w:color w:val="000000" w:themeColor="text1"/>
            <w:sz w:val="24"/>
            <w:szCs w:val="24"/>
            <w:u w:val="none"/>
          </w:rPr>
          <w:t>everyman</w:t>
        </w:r>
      </w:hyperlink>
      <w:r w:rsidR="00310711">
        <w:rPr>
          <w:rFonts w:ascii="Arial" w:eastAsia="Times New Roman" w:hAnsi="Arial" w:cs="Arial"/>
          <w:color w:val="000000" w:themeColor="text1"/>
          <w:sz w:val="24"/>
          <w:szCs w:val="24"/>
        </w:rPr>
        <w:t xml:space="preserve"> character, is the hero of the allegory, which centres itself in his journey from his hometown, the “City of Destruction” (“this world”), to the “Celestial City” (“that which is to come” = </w:t>
      </w:r>
      <w:hyperlink r:id="rId31" w:tooltip="Heaven" w:history="1">
        <w:r w:rsidR="00310711">
          <w:rPr>
            <w:rStyle w:val="Hyperlink"/>
            <w:rFonts w:ascii="Arial" w:eastAsia="Times New Roman" w:hAnsi="Arial" w:cs="Arial"/>
            <w:color w:val="000000" w:themeColor="text1"/>
            <w:sz w:val="24"/>
            <w:szCs w:val="24"/>
            <w:u w:val="none"/>
          </w:rPr>
          <w:t>Heaven</w:t>
        </w:r>
      </w:hyperlink>
      <w:r w:rsidR="00310711">
        <w:rPr>
          <w:rFonts w:ascii="Arial" w:eastAsia="Times New Roman" w:hAnsi="Arial" w:cs="Arial"/>
          <w:color w:val="000000" w:themeColor="text1"/>
          <w:sz w:val="24"/>
          <w:szCs w:val="24"/>
        </w:rPr>
        <w:t xml:space="preserve">) atop Mount </w:t>
      </w:r>
      <w:hyperlink r:id="rId32" w:tooltip="Zion" w:history="1">
        <w:r w:rsidR="00310711">
          <w:rPr>
            <w:rStyle w:val="Hyperlink"/>
            <w:rFonts w:ascii="Arial" w:eastAsia="Times New Roman" w:hAnsi="Arial" w:cs="Arial"/>
            <w:color w:val="000000" w:themeColor="text1"/>
            <w:sz w:val="24"/>
            <w:szCs w:val="24"/>
            <w:u w:val="none"/>
          </w:rPr>
          <w:t>Zion</w:t>
        </w:r>
      </w:hyperlink>
      <w:r w:rsidR="00310711">
        <w:rPr>
          <w:rFonts w:ascii="Arial" w:eastAsia="Times New Roman" w:hAnsi="Arial" w:cs="Arial"/>
          <w:color w:val="000000" w:themeColor="text1"/>
          <w:sz w:val="24"/>
          <w:szCs w:val="24"/>
        </w:rPr>
        <w:t xml:space="preserve">. Christian is weighed down by a great burden, the knowledge of his sin, which he believed came from his reading “the book in his hand” (the </w:t>
      </w:r>
      <w:hyperlink r:id="rId33" w:tooltip="Bible" w:history="1">
        <w:r w:rsidR="00310711">
          <w:rPr>
            <w:rStyle w:val="Hyperlink"/>
            <w:rFonts w:ascii="Arial" w:eastAsia="Times New Roman" w:hAnsi="Arial" w:cs="Arial"/>
            <w:color w:val="000000" w:themeColor="text1"/>
            <w:sz w:val="24"/>
            <w:szCs w:val="24"/>
            <w:u w:val="none"/>
          </w:rPr>
          <w:t>Bible</w:t>
        </w:r>
      </w:hyperlink>
      <w:r w:rsidR="00310711">
        <w:rPr>
          <w:rFonts w:ascii="Arial" w:eastAsia="Times New Roman" w:hAnsi="Arial" w:cs="Arial"/>
          <w:color w:val="000000" w:themeColor="text1"/>
          <w:sz w:val="24"/>
          <w:szCs w:val="24"/>
        </w:rPr>
        <w:t xml:space="preserve">). This burden, which would cause him to sink into hell is so unbearable that Christian must seek deliverance. He meets Evangelist as he is walking out in the fields, who directs him to the “Wicket Gate” for deliverance. Since Christian cannot see the “Wicket Gate” in the distance, Evangelist directs him to go to </w:t>
      </w:r>
      <w:r w:rsidR="00310711">
        <w:rPr>
          <w:rFonts w:ascii="Arial" w:eastAsia="Times New Roman" w:hAnsi="Arial" w:cs="Arial"/>
          <w:color w:val="000000" w:themeColor="text1"/>
          <w:sz w:val="24"/>
          <w:szCs w:val="24"/>
        </w:rPr>
        <w:lastRenderedPageBreak/>
        <w:t>a “shining light,” which Christian thinks he sees. Christian leaves his home, his wife, and children to save himself: he cannot persuade them to accompany him. Obstinate and Pliable go after Christian to bring him back, but Christian refuses. Obstinate returns disgusted, but Pliable is persuaded to go with Christian, hoping to take advantage of the Paradise that Christian claims lies at the end of his journey. Pliable’s journey with Christian is cut short when the two of them fall into the Slough of Despond, a boggy mire-like swamp where pilgrim’s doubts, fears, temptations, lusts, shames, guilts, and sins of their present condition of being a sinner are used to sink them into the mud of the swamp. It is there in that bog where Pliable abandons Christian after getting himself out. After struggling to the other side of the slough, Christian is pulled out by Help, who has heard his cries and tells him the swamp is made out of the decadence, scum, and filth of sin, but the ground is good at the narrow Wicket Gate.</w:t>
      </w:r>
    </w:p>
    <w:p w:rsidR="00310711" w:rsidRDefault="00310711" w:rsidP="00310711">
      <w:pPr>
        <w:spacing w:line="276" w:lineRule="auto"/>
        <w:ind w:left="2880"/>
        <w:jc w:val="both"/>
        <w:rPr>
          <w:rFonts w:ascii="Arial" w:eastAsia="Times New Roman" w:hAnsi="Arial" w:cs="Arial"/>
          <w:color w:val="000000" w:themeColor="text1"/>
          <w:sz w:val="24"/>
          <w:szCs w:val="24"/>
        </w:rPr>
      </w:pPr>
    </w:p>
    <w:p w:rsidR="00310711" w:rsidRDefault="00310711" w:rsidP="00310711">
      <w:pPr>
        <w:spacing w:line="276" w:lineRule="auto"/>
        <w:ind w:left="2880"/>
        <w:jc w:val="both"/>
        <w:rPr>
          <w:rFonts w:ascii="Arial" w:eastAsia="Times New Roman" w:hAnsi="Arial" w:cs="Arial"/>
          <w:color w:val="000000" w:themeColor="text1"/>
          <w:sz w:val="24"/>
          <w:szCs w:val="24"/>
        </w:rPr>
      </w:pPr>
      <w:r>
        <w:rPr>
          <w:rFonts w:ascii="Arial" w:eastAsia="Times New Roman" w:hAnsi="Arial" w:cs="Arial"/>
          <w:noProof/>
          <w:color w:val="000000" w:themeColor="text1"/>
          <w:sz w:val="24"/>
          <w:szCs w:val="24"/>
          <w:lang w:eastAsia="en-GB" w:bidi="ta-LK"/>
        </w:rPr>
        <w:drawing>
          <wp:inline distT="0" distB="0" distL="0" distR="0">
            <wp:extent cx="2098040" cy="3074035"/>
            <wp:effectExtent l="0" t="0" r="0" b="0"/>
            <wp:docPr id="4" name="Picture 4" descr="http://upload.wikimedia.org/wikipedia/commons/thumb/c/c9/Christian_in_Pilgrim%27s_Progress.jpg/330px-Christian_in_Pilgrim%27s_Progress.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upload.wikimedia.org/wikipedia/commons/thumb/c/c9/Christian_in_Pilgrim%27s_Progress.jpg/330px-Christian_in_Pilgrim%27s_Progress.jp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8040" cy="3074035"/>
                    </a:xfrm>
                    <a:prstGeom prst="rect">
                      <a:avLst/>
                    </a:prstGeom>
                    <a:noFill/>
                    <a:ln>
                      <a:noFill/>
                    </a:ln>
                  </pic:spPr>
                </pic:pic>
              </a:graphicData>
            </a:graphic>
          </wp:inline>
        </w:drawing>
      </w:r>
    </w:p>
    <w:p w:rsidR="00310711" w:rsidRDefault="00310711" w:rsidP="00310711">
      <w:pPr>
        <w:spacing w:line="276" w:lineRule="auto"/>
        <w:jc w:val="cente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Burdened Christian flees from home</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On his way to the Wicket Gate, Christian is diverted by Mr. Worldly Wiseman into seeking deliverance from his burden through the </w:t>
      </w:r>
      <w:hyperlink r:id="rId36" w:anchor="Christian_view_of_the_Law" w:tooltip="Old Testament" w:history="1">
        <w:r>
          <w:rPr>
            <w:rStyle w:val="Hyperlink"/>
            <w:rFonts w:ascii="Arial" w:eastAsia="Times New Roman" w:hAnsi="Arial" w:cs="Arial"/>
            <w:color w:val="000000" w:themeColor="text1"/>
            <w:sz w:val="24"/>
            <w:szCs w:val="24"/>
            <w:u w:val="none"/>
          </w:rPr>
          <w:t>Law</w:t>
        </w:r>
      </w:hyperlink>
      <w:r>
        <w:rPr>
          <w:rFonts w:ascii="Arial" w:eastAsia="Times New Roman" w:hAnsi="Arial" w:cs="Arial"/>
          <w:color w:val="000000" w:themeColor="text1"/>
          <w:sz w:val="24"/>
          <w:szCs w:val="24"/>
        </w:rPr>
        <w:t xml:space="preserve">, supposedly with the help of a Mr. Legality and his son Civility in the village of Morality, rather than through Christ, allegorically by way of the Wicket Gate. Evangelist meets the wayward Christian as he stops before </w:t>
      </w:r>
      <w:hyperlink r:id="rId37" w:tooltip="Mount Sinai" w:history="1">
        <w:r>
          <w:rPr>
            <w:rStyle w:val="Hyperlink"/>
            <w:rFonts w:ascii="Arial" w:eastAsia="Times New Roman" w:hAnsi="Arial" w:cs="Arial"/>
            <w:color w:val="000000" w:themeColor="text1"/>
            <w:sz w:val="24"/>
            <w:szCs w:val="24"/>
            <w:u w:val="none"/>
          </w:rPr>
          <w:t>Mount Sinai</w:t>
        </w:r>
      </w:hyperlink>
      <w:r>
        <w:rPr>
          <w:rFonts w:ascii="Arial" w:eastAsia="Times New Roman" w:hAnsi="Arial" w:cs="Arial"/>
          <w:color w:val="000000" w:themeColor="text1"/>
          <w:sz w:val="24"/>
          <w:szCs w:val="24"/>
        </w:rPr>
        <w:t xml:space="preserve"> on the way to Mr. Legality’s home. It hangs over the road and threatens to crush any who would pass it; also the mountain flashed with fire. Evangelist shows Christian that he had sinned by turning out of his way and tells him that Mr. Legality and his son Civility are descendants of slaves and Mr. Worldly Wiseman is a false guide, but he assures him that he will be welcomed at the Wicket Gate if he should turn around and go there, which Christian does.</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At the Wicket Gate begins the “straight and narrow” King’s Highway, and Christian is directed onto it by the gatekeeper Goodwill who saves him from Beelzebub’s archers at Beelzebub’s castle near the Wicket Gate and shows him the heavenly way he must go. In the Second Part, Goodwill is shown to be </w:t>
      </w:r>
      <w:hyperlink r:id="rId38" w:tooltip="Jesus" w:history="1">
        <w:r>
          <w:rPr>
            <w:rStyle w:val="Hyperlink"/>
            <w:rFonts w:ascii="Arial" w:eastAsia="Times New Roman" w:hAnsi="Arial" w:cs="Arial"/>
            <w:color w:val="000000" w:themeColor="text1"/>
            <w:sz w:val="24"/>
            <w:szCs w:val="24"/>
            <w:u w:val="none"/>
          </w:rPr>
          <w:t>Jesus</w:t>
        </w:r>
      </w:hyperlink>
      <w:r>
        <w:rPr>
          <w:rFonts w:ascii="Arial" w:eastAsia="Times New Roman" w:hAnsi="Arial" w:cs="Arial"/>
          <w:color w:val="000000" w:themeColor="text1"/>
          <w:sz w:val="24"/>
          <w:szCs w:val="24"/>
        </w:rPr>
        <w:t xml:space="preserve"> himself. To Christian’s query about relief from his burden, Goodwill directs him forward to “the place of deliverance.” </w:t>
      </w: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Christian makes his way from there to the House of the Interpreter, where he is shown pictures and </w:t>
      </w:r>
      <w:hyperlink r:id="rId39" w:tooltip="wikt:tableau" w:history="1">
        <w:r>
          <w:rPr>
            <w:rStyle w:val="Hyperlink"/>
            <w:rFonts w:ascii="Arial" w:eastAsia="Times New Roman" w:hAnsi="Arial" w:cs="Arial"/>
            <w:color w:val="000000" w:themeColor="text1"/>
            <w:sz w:val="24"/>
            <w:szCs w:val="24"/>
            <w:u w:val="none"/>
          </w:rPr>
          <w:t>tableaux</w:t>
        </w:r>
      </w:hyperlink>
      <w:r>
        <w:rPr>
          <w:rFonts w:ascii="Arial" w:eastAsia="Times New Roman" w:hAnsi="Arial" w:cs="Arial"/>
          <w:color w:val="000000" w:themeColor="text1"/>
          <w:sz w:val="24"/>
          <w:szCs w:val="24"/>
        </w:rPr>
        <w:t xml:space="preserve"> that portray or dramatise aspects of the Christian faith and life. </w:t>
      </w:r>
      <w:hyperlink r:id="rId40" w:tooltip="Roger Sharrock (page does not exist)" w:history="1">
        <w:r>
          <w:rPr>
            <w:rStyle w:val="Hyperlink"/>
            <w:rFonts w:ascii="Arial" w:eastAsia="Times New Roman" w:hAnsi="Arial" w:cs="Arial"/>
            <w:color w:val="000000" w:themeColor="text1"/>
            <w:sz w:val="24"/>
            <w:szCs w:val="24"/>
            <w:u w:val="none"/>
          </w:rPr>
          <w:t>Roger Sharrock</w:t>
        </w:r>
      </w:hyperlink>
      <w:r>
        <w:rPr>
          <w:rFonts w:ascii="Arial" w:eastAsia="Times New Roman" w:hAnsi="Arial" w:cs="Arial"/>
          <w:color w:val="000000" w:themeColor="text1"/>
          <w:sz w:val="24"/>
          <w:szCs w:val="24"/>
        </w:rPr>
        <w:t xml:space="preserve"> denotes them “</w:t>
      </w:r>
      <w:hyperlink r:id="rId41" w:tooltip="Emblem book" w:history="1">
        <w:r>
          <w:rPr>
            <w:rStyle w:val="Hyperlink"/>
            <w:rFonts w:ascii="Arial" w:eastAsia="Times New Roman" w:hAnsi="Arial" w:cs="Arial"/>
            <w:color w:val="000000" w:themeColor="text1"/>
            <w:sz w:val="24"/>
            <w:szCs w:val="24"/>
            <w:u w:val="none"/>
          </w:rPr>
          <w:t>emblems</w:t>
        </w:r>
      </w:hyperlink>
      <w:r>
        <w:rPr>
          <w:rFonts w:ascii="Arial" w:eastAsia="Times New Roman" w:hAnsi="Arial" w:cs="Arial"/>
          <w:color w:val="000000" w:themeColor="text1"/>
          <w:sz w:val="24"/>
          <w:szCs w:val="24"/>
        </w:rPr>
        <w:t>”.</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From the House of the Interpreter, Christian finally reaches the “place of deliverance” (allegorically, the cross of </w:t>
      </w:r>
      <w:hyperlink r:id="rId42" w:tooltip="Calvary" w:history="1">
        <w:r>
          <w:rPr>
            <w:rStyle w:val="Hyperlink"/>
            <w:rFonts w:ascii="Arial" w:eastAsia="Times New Roman" w:hAnsi="Arial" w:cs="Arial"/>
            <w:color w:val="000000" w:themeColor="text1"/>
            <w:sz w:val="24"/>
            <w:szCs w:val="24"/>
            <w:u w:val="none"/>
          </w:rPr>
          <w:t>Calvary</w:t>
        </w:r>
      </w:hyperlink>
      <w:r>
        <w:rPr>
          <w:rFonts w:ascii="Arial" w:eastAsia="Times New Roman" w:hAnsi="Arial" w:cs="Arial"/>
          <w:color w:val="000000" w:themeColor="text1"/>
          <w:sz w:val="24"/>
          <w:szCs w:val="24"/>
        </w:rPr>
        <w:t xml:space="preserve"> and the open </w:t>
      </w:r>
      <w:hyperlink r:id="rId43" w:tooltip="Sepulchre, Holy" w:history="1">
        <w:r>
          <w:rPr>
            <w:rStyle w:val="Hyperlink"/>
            <w:rFonts w:ascii="Arial" w:eastAsia="Times New Roman" w:hAnsi="Arial" w:cs="Arial"/>
            <w:color w:val="000000" w:themeColor="text1"/>
            <w:sz w:val="24"/>
            <w:szCs w:val="24"/>
            <w:u w:val="none"/>
          </w:rPr>
          <w:t>sepulchre of Christ</w:t>
        </w:r>
      </w:hyperlink>
      <w:r>
        <w:rPr>
          <w:rFonts w:ascii="Arial" w:eastAsia="Times New Roman" w:hAnsi="Arial" w:cs="Arial"/>
          <w:color w:val="000000" w:themeColor="text1"/>
          <w:sz w:val="24"/>
          <w:szCs w:val="24"/>
        </w:rPr>
        <w:t xml:space="preserve">), where the “straps” that bound Christian’s burden to him break, and it rolls away into the open sepulchre. This event happens relatively early in the narrative: the immediate need of Christian at the beginning of the story being quickly remedied. After Christian is relieved of his burden, he is greeted by three angels, who give him the greeting of peace, new garments, a golden key called Promise, and a scroll as a passport into the Celestial City — these are allegorical figures indicative of Christian </w:t>
      </w:r>
      <w:hyperlink r:id="rId44" w:tooltip="Baptism" w:history="1">
        <w:r>
          <w:rPr>
            <w:rStyle w:val="Hyperlink"/>
            <w:rFonts w:ascii="Arial" w:eastAsia="Times New Roman" w:hAnsi="Arial" w:cs="Arial"/>
            <w:color w:val="000000" w:themeColor="text1"/>
            <w:sz w:val="24"/>
            <w:szCs w:val="24"/>
            <w:u w:val="none"/>
          </w:rPr>
          <w:t>Baptism</w:t>
        </w:r>
      </w:hyperlink>
      <w:r>
        <w:rPr>
          <w:rFonts w:ascii="Arial" w:eastAsia="Times New Roman" w:hAnsi="Arial" w:cs="Arial"/>
          <w:color w:val="000000" w:themeColor="text1"/>
          <w:sz w:val="24"/>
          <w:szCs w:val="24"/>
        </w:rPr>
        <w:t>. Encouraged by all this, Christian happily continues his journey until he comes upon three men named Simple, Sloth, and Presumption. Christian tries to help them, but they disregard his advice. Before coming to the Hill of Difficulty, Christian meets two well-dressed men named Formality and Hypocrisy who prove to be false Christians that perish in the two, dangerous bypasses near the hill named Danger and Destruction. Christian falls asleep at the arbour above the hill and loses his scroll, forcing him to go back and get it. Near the top of the Hill of Difficulty, he meets two weak pilgrims named Mistrust and Timorous who tell him of the great lions of the Palace Beautiful. Christian frightfully avoids the lions through Watchful the porter who tells them that they are chained and put there to test the faith of pilgrims.</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Atop the Hill of Difficulty, Christian makes his first stop for the night at the House of the Palace Beautiful, which is a place built by God for the refresh of pilgrims and godly travellers. Christian spends three days here, and leaves clothed with the Armour of God (Eph. 6:11–18), which stands him in good stead in his battle against the demonic dragon-like Apollyon, (the lord and god of the City of Destruction) in the Valley of Humiliation. This battle lasts “over half a day” until Christian manages to wound and stab Apollyon with his two-edged sword (a reference to the Bible, Heb. 4:12). “And with that, Apollyon spread his dragon wings and sped away.”</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center"/>
        <w:rPr>
          <w:rFonts w:ascii="Arial" w:eastAsia="Times New Roman" w:hAnsi="Arial" w:cs="Arial"/>
          <w:color w:val="000000" w:themeColor="text1"/>
          <w:sz w:val="24"/>
          <w:szCs w:val="24"/>
        </w:rPr>
      </w:pPr>
      <w:r>
        <w:rPr>
          <w:rFonts w:ascii="Arial" w:eastAsia="Times New Roman" w:hAnsi="Arial" w:cs="Arial"/>
          <w:noProof/>
          <w:color w:val="000000" w:themeColor="text1"/>
          <w:sz w:val="24"/>
          <w:szCs w:val="24"/>
          <w:lang w:eastAsia="en-GB" w:bidi="ta-LK"/>
        </w:rPr>
        <w:lastRenderedPageBreak/>
        <w:drawing>
          <wp:inline distT="0" distB="0" distL="0" distR="0">
            <wp:extent cx="2098040" cy="2838450"/>
            <wp:effectExtent l="0" t="0" r="0" b="0"/>
            <wp:docPr id="3" name="Picture 3" descr="http://upload.wikimedia.org/wikipedia/commons/thumb/6/6c/William_Blake_-_John_Bunyan_-_Cristian_Reading_in_His_Book_-_Frick_Collection_New_York.jpg/330px-William_Blake_-_John_Bunyan_-_Cristian_Reading_in_His_Book_-_Frick_Collection_New_York.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upload.wikimedia.org/wikipedia/commons/thumb/6/6c/William_Blake_-_John_Bunyan_-_Cristian_Reading_in_His_Book_-_Frick_Collection_New_York.jpg/330px-William_Blake_-_John_Bunyan_-_Cristian_Reading_in_His_Book_-_Frick_Collection_New_York.jpg">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98040" cy="2838450"/>
                    </a:xfrm>
                    <a:prstGeom prst="rect">
                      <a:avLst/>
                    </a:prstGeom>
                    <a:noFill/>
                    <a:ln>
                      <a:noFill/>
                    </a:ln>
                  </pic:spPr>
                </pic:pic>
              </a:graphicData>
            </a:graphic>
          </wp:inline>
        </w:drawing>
      </w:r>
    </w:p>
    <w:p w:rsidR="00310711" w:rsidRDefault="007828F3" w:rsidP="00310711">
      <w:pPr>
        <w:spacing w:line="276" w:lineRule="auto"/>
        <w:jc w:val="center"/>
        <w:rPr>
          <w:rFonts w:ascii="Arial" w:eastAsia="Times New Roman" w:hAnsi="Arial" w:cs="Arial"/>
          <w:color w:val="000000" w:themeColor="text1"/>
          <w:sz w:val="24"/>
          <w:szCs w:val="24"/>
        </w:rPr>
      </w:pPr>
      <w:hyperlink r:id="rId47" w:tooltip="William Blake" w:history="1">
        <w:r w:rsidR="00310711">
          <w:rPr>
            <w:rStyle w:val="Hyperlink"/>
            <w:rFonts w:ascii="Arial" w:eastAsia="Times New Roman" w:hAnsi="Arial" w:cs="Arial"/>
            <w:color w:val="000000" w:themeColor="text1"/>
            <w:sz w:val="24"/>
            <w:szCs w:val="24"/>
            <w:u w:val="none"/>
          </w:rPr>
          <w:t>William Blake</w:t>
        </w:r>
      </w:hyperlink>
      <w:r w:rsidR="00310711">
        <w:rPr>
          <w:rFonts w:ascii="Arial" w:eastAsia="Times New Roman" w:hAnsi="Arial" w:cs="Arial"/>
          <w:color w:val="000000" w:themeColor="text1"/>
          <w:sz w:val="24"/>
          <w:szCs w:val="24"/>
        </w:rPr>
        <w:t>: Christian reading in his book</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As night falls, Christian enters the fearful Valley of the Shadow of Death. When he is in the middle of the Valley amid the gloom, terror and demons, he hears the words of the </w:t>
      </w:r>
      <w:hyperlink r:id="rId48" w:tooltip="23rd Psalm" w:history="1">
        <w:r>
          <w:rPr>
            <w:rStyle w:val="Hyperlink"/>
            <w:rFonts w:ascii="Arial" w:eastAsia="Times New Roman" w:hAnsi="Arial" w:cs="Arial"/>
            <w:color w:val="000000" w:themeColor="text1"/>
            <w:sz w:val="24"/>
            <w:szCs w:val="24"/>
            <w:u w:val="none"/>
          </w:rPr>
          <w:t>Twenty-third Psalm</w:t>
        </w:r>
      </w:hyperlink>
      <w:r>
        <w:rPr>
          <w:rFonts w:ascii="Arial" w:eastAsia="Times New Roman" w:hAnsi="Arial" w:cs="Arial"/>
          <w:color w:val="000000" w:themeColor="text1"/>
          <w:sz w:val="24"/>
          <w:szCs w:val="24"/>
        </w:rPr>
        <w:t>, spoken possibly by his friend Faithful:</w:t>
      </w:r>
    </w:p>
    <w:p w:rsidR="00310711" w:rsidRDefault="00310711" w:rsidP="00310711">
      <w:pPr>
        <w:spacing w:line="276" w:lineRule="auto"/>
        <w:ind w:left="288" w:right="288"/>
        <w:jc w:val="both"/>
        <w:rPr>
          <w:rFonts w:ascii="Arial" w:eastAsia="Times New Roman" w:hAnsi="Arial" w:cs="Arial"/>
          <w:color w:val="000000" w:themeColor="text1"/>
          <w:sz w:val="24"/>
          <w:szCs w:val="24"/>
        </w:rPr>
      </w:pPr>
    </w:p>
    <w:p w:rsidR="00310711" w:rsidRDefault="00310711" w:rsidP="00310711">
      <w:pPr>
        <w:spacing w:line="276" w:lineRule="auto"/>
        <w:ind w:left="288" w:right="288"/>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“Yea, though I walk through the valley of the shadow of death, I will fear no evil: for thou art with me; thy rod and thy staff they comfort me. (</w:t>
      </w:r>
      <w:hyperlink r:id="rId49" w:tooltip="Psalms" w:history="1">
        <w:r>
          <w:rPr>
            <w:rStyle w:val="Hyperlink"/>
            <w:rFonts w:ascii="Arial" w:eastAsia="Times New Roman" w:hAnsi="Arial" w:cs="Arial"/>
            <w:color w:val="000000" w:themeColor="text1"/>
            <w:sz w:val="24"/>
            <w:szCs w:val="24"/>
            <w:u w:val="none"/>
          </w:rPr>
          <w:t>Psalm</w:t>
        </w:r>
      </w:hyperlink>
      <w:r>
        <w:rPr>
          <w:rFonts w:ascii="Arial" w:eastAsia="Times New Roman" w:hAnsi="Arial" w:cs="Arial"/>
          <w:color w:val="000000" w:themeColor="text1"/>
          <w:sz w:val="24"/>
          <w:szCs w:val="24"/>
        </w:rPr>
        <w:t xml:space="preserve"> 23:4)</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As he leaves this valley the sun rises on a new day.</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Just outside the Valley of the Shadow of Death he meets Faithful, also a former resident of the City of Destruction, who accompanies him to Vanity Fair, a place built by Beelzebub where everything to a human’s tastes, delights, and lusts are sold daily, where both are arrested and detained because of their disdain for the wares and business of the Fair. Faithful is put on trial, and executed by burning at the stake as a martyr. Hopeful, a resident of Vanity Fair, takes Faithful’s place, to be Christian’s companion for the rest of the way.</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Along a rough, stony stretch of road, Christian and Hopeful leave the highway to travel on the easier By-Path Meadow, where a rainstorm forces them to spend the night. In the morning they are captured by Giant Despair, who is known for his savage cruelty and his wife Diffidence and takes them to his Doubting Castle, where they are imprisoned, beaten and starved. The Giant and the Giantess want them to commit </w:t>
      </w:r>
      <w:hyperlink r:id="rId50" w:tooltip="Suicide" w:history="1">
        <w:r>
          <w:rPr>
            <w:rStyle w:val="Hyperlink"/>
            <w:rFonts w:ascii="Arial" w:eastAsia="Times New Roman" w:hAnsi="Arial" w:cs="Arial"/>
            <w:color w:val="000000" w:themeColor="text1"/>
            <w:sz w:val="24"/>
            <w:szCs w:val="24"/>
            <w:u w:val="none"/>
          </w:rPr>
          <w:t>suicide</w:t>
        </w:r>
      </w:hyperlink>
      <w:r>
        <w:rPr>
          <w:rFonts w:ascii="Arial" w:eastAsia="Times New Roman" w:hAnsi="Arial" w:cs="Arial"/>
          <w:color w:val="000000" w:themeColor="text1"/>
          <w:sz w:val="24"/>
          <w:szCs w:val="24"/>
        </w:rPr>
        <w:t>, but they endure the ordeal until Christian realises that a key he has, called Promise, will open all the doors and gates of Doubting Castle. Using the key and the Giant’s weakness to sunlight, they escape. Christian and Hopeful then come to a mining hill called Lucre its owner named Demas offers them all the silver of the mine but Christian sees through Demas’s trickery and they avoid the mine. Afterwards, a false pilgrim named By-Ends and his friends, who followed Christian and Hopeful only to take advantage of them, perish at the Hill Lucre, never to be seen or heard again.</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w:t>
      </w:r>
      <w:hyperlink r:id="rId51" w:tooltip="Delectable Mountains" w:history="1">
        <w:r>
          <w:rPr>
            <w:rStyle w:val="Hyperlink"/>
            <w:rFonts w:ascii="Arial" w:eastAsia="Times New Roman" w:hAnsi="Arial" w:cs="Arial"/>
            <w:color w:val="000000" w:themeColor="text1"/>
            <w:sz w:val="24"/>
            <w:szCs w:val="24"/>
            <w:u w:val="none"/>
          </w:rPr>
          <w:t>Delectable Mountains</w:t>
        </w:r>
      </w:hyperlink>
      <w:r>
        <w:rPr>
          <w:rFonts w:ascii="Arial" w:eastAsia="Times New Roman" w:hAnsi="Arial" w:cs="Arial"/>
          <w:color w:val="000000" w:themeColor="text1"/>
          <w:sz w:val="24"/>
          <w:szCs w:val="24"/>
        </w:rPr>
        <w:t xml:space="preserve"> form the next stage of Christian and Hopeful’s journey, where the shepherds show them some of the wonders of the place also known as “Immanuel’s Land”. As at the House of the Interpreter, the pilgrims are shown sights that strengthen their faith and warn them against sinning like the Hill Error or the Mountain Caution. On Mount Clear they are able to see the Celestial City through the shepherd’s “perspective glass”, which serves as a telescope. This device is given to Mercy in the Second Part at her request. The shepherds tell the pilgrims to beware of the Flatterer and to avoid the Enchanted Ground. Soon they come to a crossroad and a man dressed in white comes to help them. Thinking he is a shining one, the pilgrims follow the man, but soon get stuck in a net and realise their so-called angelic guide was the Flatterer! A true shining one comes and frees them from the net. The Angel punishes them for following the Flatterer and then puts them back on the right path. The pilgrims meet Atheist, who tells them Heaven and God don’t exist, but Christian and Hopeful remember the shepherds and pay no attention to the man. Christian and Hopeful come to a place where a man named Little-Faith is chained by the ropes of seven demons who take him to a shortcut to the Lake of Fire (hell).</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On the way, Christian and Hopeful meet a lad named Ignorance, who believes that he will be allowed into the Celestial City through his own good deeds rather than as a gift of God’s grace. Christian and Hopeful meet up with him twice and try to persuade him to journey to the Celestial City in the right way. Ignorance persists in his own way that he thinks will lead him into Heaven. After getting over the River of Death on the ferry boat of Vain Hope without overcoming the hazards of wading across it, Ignorance appears before the gates of Celestial City without a passport, which he would have acquired had he gone into the King’s Highway through the Wicket Gate. The Lord of the Celestial City orders the shining ones (angels) to take Ignorance to one of the byways of Hell and throw him in.</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Christian and Hopeful make it through the dangerous Enchanted Ground (a place where the air makes them sleepy and they never wake up) into the Land of Beulah, where they ready themselves to cross the dreaded River of Death on foot to Mount Zion and the Celestial City. Christian has a rough time of it because of his past sins </w:t>
      </w:r>
      <w:r>
        <w:rPr>
          <w:rFonts w:ascii="Arial" w:eastAsia="Times New Roman" w:hAnsi="Arial" w:cs="Arial"/>
          <w:color w:val="000000" w:themeColor="text1"/>
          <w:sz w:val="24"/>
          <w:szCs w:val="24"/>
        </w:rPr>
        <w:lastRenderedPageBreak/>
        <w:t>wearing him down, but Hopeful helps him over; and they are welcomed into the Celestial City.</w:t>
      </w:r>
    </w:p>
    <w:p w:rsidR="00310711" w:rsidRDefault="00310711" w:rsidP="00310711">
      <w:pPr>
        <w:spacing w:line="276" w:lineRule="auto"/>
        <w:jc w:val="both"/>
        <w:outlineLvl w:val="2"/>
        <w:rPr>
          <w:rFonts w:ascii="Arial" w:eastAsia="Times New Roman" w:hAnsi="Arial" w:cs="Arial"/>
          <w:b/>
          <w:bCs/>
          <w:color w:val="000000" w:themeColor="text1"/>
          <w:sz w:val="24"/>
          <w:szCs w:val="24"/>
        </w:rPr>
      </w:pPr>
    </w:p>
    <w:p w:rsidR="00310711" w:rsidRDefault="00310711" w:rsidP="00310711">
      <w:pPr>
        <w:spacing w:line="276" w:lineRule="auto"/>
        <w:jc w:val="both"/>
        <w:outlineLvl w:val="2"/>
        <w:rPr>
          <w:rFonts w:ascii="Arial" w:eastAsia="Times New Roman" w:hAnsi="Arial" w:cs="Arial"/>
          <w:b/>
          <w:bCs/>
          <w:color w:val="000000" w:themeColor="text1"/>
          <w:sz w:val="24"/>
          <w:szCs w:val="24"/>
        </w:rPr>
      </w:pPr>
    </w:p>
    <w:p w:rsidR="00310711" w:rsidRDefault="00310711" w:rsidP="00310711">
      <w:pPr>
        <w:spacing w:line="276" w:lineRule="auto"/>
        <w:jc w:val="center"/>
        <w:outlineLvl w:val="2"/>
        <w:rPr>
          <w:rFonts w:ascii="Arial" w:eastAsia="Times New Roman" w:hAnsi="Arial" w:cs="Arial"/>
          <w:b/>
          <w:bCs/>
          <w:caps/>
          <w:color w:val="000000" w:themeColor="text1"/>
          <w:sz w:val="24"/>
          <w:szCs w:val="24"/>
        </w:rPr>
      </w:pPr>
      <w:r>
        <w:rPr>
          <w:rFonts w:ascii="Arial" w:eastAsia="Times New Roman" w:hAnsi="Arial" w:cs="Arial"/>
          <w:b/>
          <w:bCs/>
          <w:caps/>
          <w:color w:val="000000" w:themeColor="text1"/>
          <w:sz w:val="24"/>
          <w:szCs w:val="24"/>
        </w:rPr>
        <w:t>Second Part</w:t>
      </w:r>
    </w:p>
    <w:p w:rsidR="00310711" w:rsidRDefault="00310711" w:rsidP="00310711">
      <w:pPr>
        <w:spacing w:line="276" w:lineRule="auto"/>
        <w:jc w:val="both"/>
        <w:outlineLvl w:val="2"/>
        <w:rPr>
          <w:rFonts w:ascii="Arial" w:eastAsia="Times New Roman" w:hAnsi="Arial" w:cs="Arial"/>
          <w:color w:val="000000" w:themeColor="text1"/>
          <w:sz w:val="24"/>
          <w:szCs w:val="24"/>
        </w:rPr>
      </w:pPr>
    </w:p>
    <w:p w:rsidR="00310711" w:rsidRDefault="00310711" w:rsidP="00310711">
      <w:pPr>
        <w:spacing w:line="276" w:lineRule="auto"/>
        <w:jc w:val="both"/>
        <w:outlineLvl w:val="2"/>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Second Part of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xml:space="preserve"> presents the pilgrimage of Christian’s wife, Christiana; their sons; and the maiden, Mercy. They visit the same stopping places that Christian visited, with the addition of Gaius’ Inn between the Valley of the Shadow of Death and Vanity Fair; but they take a longer time in order to accommodate marriage and </w:t>
      </w:r>
      <w:hyperlink r:id="rId52" w:tooltip="Birth" w:history="1">
        <w:r>
          <w:rPr>
            <w:rStyle w:val="Hyperlink"/>
            <w:rFonts w:ascii="Arial" w:eastAsia="Times New Roman" w:hAnsi="Arial" w:cs="Arial"/>
            <w:color w:val="000000" w:themeColor="text1"/>
            <w:sz w:val="24"/>
            <w:szCs w:val="24"/>
            <w:u w:val="none"/>
          </w:rPr>
          <w:t>childbirth</w:t>
        </w:r>
      </w:hyperlink>
      <w:r>
        <w:rPr>
          <w:rFonts w:ascii="Arial" w:eastAsia="Times New Roman" w:hAnsi="Arial" w:cs="Arial"/>
          <w:color w:val="000000" w:themeColor="text1"/>
          <w:sz w:val="24"/>
          <w:szCs w:val="24"/>
        </w:rPr>
        <w:t xml:space="preserve"> for the four sons and their wives. The </w:t>
      </w:r>
      <w:hyperlink r:id="rId53" w:tooltip="Hero" w:history="1">
        <w:r>
          <w:rPr>
            <w:rStyle w:val="Hyperlink"/>
            <w:rFonts w:ascii="Arial" w:eastAsia="Times New Roman" w:hAnsi="Arial" w:cs="Arial"/>
            <w:color w:val="000000" w:themeColor="text1"/>
            <w:sz w:val="24"/>
            <w:szCs w:val="24"/>
            <w:u w:val="none"/>
          </w:rPr>
          <w:t>hero</w:t>
        </w:r>
      </w:hyperlink>
      <w:r>
        <w:rPr>
          <w:rFonts w:ascii="Arial" w:eastAsia="Times New Roman" w:hAnsi="Arial" w:cs="Arial"/>
          <w:color w:val="000000" w:themeColor="text1"/>
          <w:sz w:val="24"/>
          <w:szCs w:val="24"/>
        </w:rPr>
        <w:t xml:space="preserve"> of the story is Great-Heart, a servant of the Interpreter, who is the pilgrims’ guide to the Celestial City. He kills four giants called Giant Grim, Giant Maul, Giant Slay-Good, and Giant Despair and participates in the slaying of a monster called Legion that terrorises the city of Vanity Fair.</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passage of years in this second pilgrimage better allegorises the journey of the Christian life. By using </w:t>
      </w:r>
      <w:hyperlink r:id="rId54" w:tooltip="Heroine" w:history="1">
        <w:r>
          <w:rPr>
            <w:rStyle w:val="Hyperlink"/>
            <w:rFonts w:ascii="Arial" w:eastAsia="Times New Roman" w:hAnsi="Arial" w:cs="Arial"/>
            <w:color w:val="000000" w:themeColor="text1"/>
            <w:sz w:val="24"/>
            <w:szCs w:val="24"/>
            <w:u w:val="none"/>
          </w:rPr>
          <w:t>heroines</w:t>
        </w:r>
      </w:hyperlink>
      <w:r>
        <w:rPr>
          <w:rFonts w:ascii="Arial" w:eastAsia="Times New Roman" w:hAnsi="Arial" w:cs="Arial"/>
          <w:color w:val="000000" w:themeColor="text1"/>
          <w:sz w:val="24"/>
          <w:szCs w:val="24"/>
        </w:rPr>
        <w:t>, Bunyan, in the Second Part, illustrates the idea that women as well as men can be brave pilgrims.</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Part 2, which appeared in 1684, is much more than a mere sequel to or repetition of the earlier volume. It clarifies and reinforces and justifies the story of Part 1. The beam of Bunyan’s spotlight is broadened to include Christian’s family and other men, women, and children; the incidents and accidents of everyday life are more numerous, the joys of the pilgrimage tend to outweigh the hardships; and to the faith and hope of Part I is added in abundant measure that greatest of virtues, charity. The two parts of The Pilgrim’s Progress in reality constitute a whole, and the whole is, without doubt, the most influential religious book ever written in the English language. </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This is exemplified by the frailty of the pilgrims of the Second Part in contrast to those of the First: women, children, and physically and mentally challenged individuals. When Christiana’s party leaves Gaius’s Inn and Mr. Feeble-Mind lingers in order to be left behind, he is encouraged to accompany the party by Greatheart:</w:t>
      </w:r>
    </w:p>
    <w:p w:rsidR="00310711" w:rsidRDefault="00310711" w:rsidP="00310711">
      <w:pPr>
        <w:spacing w:line="276" w:lineRule="auto"/>
        <w:ind w:right="288"/>
        <w:jc w:val="both"/>
        <w:rPr>
          <w:rFonts w:ascii="Arial" w:eastAsia="Times New Roman" w:hAnsi="Arial" w:cs="Arial"/>
          <w:color w:val="000000" w:themeColor="text1"/>
          <w:sz w:val="24"/>
          <w:szCs w:val="24"/>
        </w:rPr>
      </w:pPr>
    </w:p>
    <w:p w:rsidR="00310711" w:rsidRDefault="00310711" w:rsidP="00310711">
      <w:pPr>
        <w:spacing w:line="276" w:lineRule="auto"/>
        <w:ind w:right="288"/>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“But brother... I have it in commission, to comfort the feeble-minded, and to support the weak. You must needs go along with us; we will wait for you, we will lend you our help, we will deny ourselves of some things, both opinionative and practical, for </w:t>
      </w:r>
      <w:r>
        <w:rPr>
          <w:rFonts w:ascii="Arial" w:eastAsia="Times New Roman" w:hAnsi="Arial" w:cs="Arial"/>
          <w:color w:val="000000" w:themeColor="text1"/>
          <w:sz w:val="24"/>
          <w:szCs w:val="24"/>
        </w:rPr>
        <w:lastRenderedPageBreak/>
        <w:t xml:space="preserve">your sake; we will not enter into doubtful disputations before you, we will be made all things to you, rather than you shall be left behind.” </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The pilgrims learn of Madame Bubble who created the Enchanted Ground and Forgetful Green, a place in the Valley of Humiliation where the flowers make other pilgrims forget about God’s love. Christiana, Matthew, Joseph, Samuel, James, Mercy, Great Heart, Mr. Feeble Mind, and Mr. Ready-To-Halt come to Bypath-Meadow and after much fight and difficulty; slay the cruel Giant Despair and the wicked Giantess Diffidence and demolish Doubting Castle for Christian and Hopeful who were oppressed there. They free a pale man named Mr. Despondency and his daughter named Much-Afraid from the castle’s dungeons.</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When the pilgrims end up in the Land of Beulah, they cross over the River of Death by appointment. As a matter of importance to Christians of Bunyan’s persuasion reflected in the narrative of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the last words of the pilgrims as they cross over the River of Death are recorded. The four sons of Christian and their families do not cross, but remain for the support of the church in that place.</w:t>
      </w:r>
    </w:p>
    <w:p w:rsidR="00310711" w:rsidRDefault="00310711" w:rsidP="00310711">
      <w:pPr>
        <w:spacing w:line="276" w:lineRule="auto"/>
        <w:jc w:val="center"/>
        <w:outlineLvl w:val="1"/>
        <w:rPr>
          <w:rFonts w:ascii="Arial" w:eastAsia="Times New Roman" w:hAnsi="Arial" w:cs="Arial"/>
          <w:b/>
          <w:bCs/>
          <w:caps/>
          <w:color w:val="000000" w:themeColor="text1"/>
          <w:sz w:val="24"/>
          <w:szCs w:val="24"/>
        </w:rPr>
      </w:pPr>
    </w:p>
    <w:p w:rsidR="00310711" w:rsidRDefault="00310711" w:rsidP="00310711">
      <w:pPr>
        <w:spacing w:line="276" w:lineRule="auto"/>
        <w:jc w:val="center"/>
        <w:outlineLvl w:val="1"/>
        <w:rPr>
          <w:rFonts w:ascii="Arial" w:eastAsia="Times New Roman" w:hAnsi="Arial" w:cs="Arial"/>
          <w:b/>
          <w:bCs/>
          <w:caps/>
          <w:color w:val="000000" w:themeColor="text1"/>
          <w:sz w:val="24"/>
          <w:szCs w:val="24"/>
        </w:rPr>
      </w:pPr>
      <w:r>
        <w:rPr>
          <w:rFonts w:ascii="Arial" w:eastAsia="Times New Roman" w:hAnsi="Arial" w:cs="Arial"/>
          <w:b/>
          <w:bCs/>
          <w:caps/>
          <w:color w:val="000000" w:themeColor="text1"/>
          <w:sz w:val="24"/>
          <w:szCs w:val="24"/>
        </w:rPr>
        <w:t>Characters</w:t>
      </w:r>
    </w:p>
    <w:p w:rsidR="00310711" w:rsidRDefault="00310711" w:rsidP="00310711">
      <w:pPr>
        <w:spacing w:line="276" w:lineRule="auto"/>
        <w:jc w:val="center"/>
        <w:rPr>
          <w:rFonts w:ascii="Arial" w:eastAsia="Times New Roman" w:hAnsi="Arial" w:cs="Arial"/>
          <w:color w:val="000000" w:themeColor="text1"/>
          <w:sz w:val="24"/>
          <w:szCs w:val="24"/>
        </w:rPr>
      </w:pPr>
      <w:r>
        <w:rPr>
          <w:rFonts w:ascii="Arial" w:eastAsia="Times New Roman" w:hAnsi="Arial" w:cs="Arial"/>
          <w:i/>
          <w:iCs/>
          <w:color w:val="000000" w:themeColor="text1"/>
          <w:sz w:val="24"/>
          <w:szCs w:val="24"/>
        </w:rPr>
        <w:t>Main characters are in capital letters.</w:t>
      </w:r>
    </w:p>
    <w:p w:rsidR="00310711" w:rsidRDefault="00310711" w:rsidP="00310711">
      <w:pPr>
        <w:spacing w:line="276" w:lineRule="auto"/>
        <w:jc w:val="both"/>
        <w:outlineLvl w:val="2"/>
        <w:rPr>
          <w:rFonts w:ascii="Arial" w:eastAsia="Times New Roman" w:hAnsi="Arial" w:cs="Arial"/>
          <w:b/>
          <w:bCs/>
          <w:color w:val="000000" w:themeColor="text1"/>
          <w:sz w:val="24"/>
          <w:szCs w:val="24"/>
        </w:rPr>
      </w:pPr>
    </w:p>
    <w:p w:rsidR="00310711" w:rsidRDefault="00310711" w:rsidP="00310711">
      <w:pPr>
        <w:spacing w:line="276" w:lineRule="auto"/>
        <w:jc w:val="both"/>
        <w:outlineLvl w:val="2"/>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First Part</w:t>
      </w:r>
    </w:p>
    <w:p w:rsidR="00310711" w:rsidRDefault="00310711" w:rsidP="00310711">
      <w:pPr>
        <w:spacing w:after="0" w:line="276" w:lineRule="auto"/>
        <w:rPr>
          <w:rFonts w:ascii="Arial" w:eastAsia="Times New Roman" w:hAnsi="Arial" w:cs="Arial"/>
          <w:color w:val="000000" w:themeColor="text1"/>
          <w:sz w:val="24"/>
          <w:szCs w:val="24"/>
        </w:rPr>
        <w:sectPr w:rsidR="00310711">
          <w:footerReference w:type="default" r:id="rId55"/>
          <w:pgSz w:w="11904" w:h="16834"/>
          <w:pgMar w:top="1440" w:right="1440" w:bottom="1440" w:left="1440" w:header="720" w:footer="720" w:gutter="0"/>
          <w:cols w:space="720"/>
        </w:sectPr>
      </w:pPr>
    </w:p>
    <w:p w:rsidR="00310711" w:rsidRDefault="00310711" w:rsidP="00310711">
      <w:pPr>
        <w:spacing w:line="276" w:lineRule="auto"/>
        <w:jc w:val="center"/>
        <w:rPr>
          <w:rFonts w:ascii="Arial" w:eastAsia="Times New Roman" w:hAnsi="Arial" w:cs="Arial"/>
          <w:color w:val="000000" w:themeColor="text1"/>
          <w:sz w:val="24"/>
          <w:szCs w:val="24"/>
        </w:rPr>
      </w:pPr>
      <w:r>
        <w:rPr>
          <w:rFonts w:ascii="Arial" w:eastAsia="Times New Roman" w:hAnsi="Arial" w:cs="Arial"/>
          <w:noProof/>
          <w:color w:val="000000" w:themeColor="text1"/>
          <w:sz w:val="24"/>
          <w:szCs w:val="24"/>
          <w:lang w:eastAsia="en-GB" w:bidi="ta-LK"/>
        </w:rPr>
        <w:drawing>
          <wp:inline distT="0" distB="0" distL="0" distR="0">
            <wp:extent cx="2098040" cy="3192145"/>
            <wp:effectExtent l="0" t="0" r="0" b="8255"/>
            <wp:docPr id="2" name="Picture 2" descr="http://upload.wikimedia.org/wikipedia/commons/thumb/e/e7/Pilgrim%27s_Progress_2.JPG/330px-Pilgrim%27s_Progress_2.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e/e7/Pilgrim%27s_Progress_2.JPG/330px-Pilgrim%27s_Progress_2.JPG">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8040" cy="3192145"/>
                    </a:xfrm>
                    <a:prstGeom prst="rect">
                      <a:avLst/>
                    </a:prstGeom>
                    <a:noFill/>
                    <a:ln>
                      <a:noFill/>
                    </a:ln>
                  </pic:spPr>
                </pic:pic>
              </a:graphicData>
            </a:graphic>
          </wp:inline>
        </w:drawing>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noProof/>
          <w:color w:val="000000" w:themeColor="text1"/>
          <w:sz w:val="24"/>
          <w:szCs w:val="24"/>
          <w:lang w:eastAsia="en-GB" w:bidi="ta-LK"/>
        </w:rPr>
        <w:lastRenderedPageBreak/>
        <w:drawing>
          <wp:inline distT="0" distB="0" distL="0" distR="0">
            <wp:extent cx="2098040" cy="3135630"/>
            <wp:effectExtent l="0" t="0" r="0" b="7620"/>
            <wp:docPr id="1" name="Picture 1" descr="http://upload.wikimedia.org/wikipedia/commons/c/ce/Beelzebub_and_them_with_him.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c/ce/Beelzebub_and_them_with_him.jpg">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8040" cy="3135630"/>
                    </a:xfrm>
                    <a:prstGeom prst="rect">
                      <a:avLst/>
                    </a:prstGeom>
                    <a:noFill/>
                    <a:ln>
                      <a:noFill/>
                    </a:ln>
                  </pic:spPr>
                </pic:pic>
              </a:graphicData>
            </a:graphic>
          </wp:inline>
        </w:drawing>
      </w:r>
    </w:p>
    <w:p w:rsidR="00310711" w:rsidRDefault="00310711" w:rsidP="00310711">
      <w:pPr>
        <w:spacing w:after="0" w:line="276" w:lineRule="auto"/>
        <w:rPr>
          <w:rFonts w:ascii="Arial" w:eastAsia="Times New Roman" w:hAnsi="Arial" w:cs="Arial"/>
          <w:color w:val="000000" w:themeColor="text1"/>
          <w:sz w:val="24"/>
          <w:szCs w:val="24"/>
        </w:rPr>
        <w:sectPr w:rsidR="00310711">
          <w:type w:val="continuous"/>
          <w:pgSz w:w="11904" w:h="16834"/>
          <w:pgMar w:top="1440" w:right="1440" w:bottom="1440" w:left="1440" w:header="720" w:footer="720" w:gutter="0"/>
          <w:cols w:num="2" w:space="720"/>
        </w:sectPr>
      </w:pP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CHRISTIAN,</w:t>
      </w:r>
      <w:r>
        <w:rPr>
          <w:rFonts w:ascii="Arial" w:eastAsia="Times New Roman" w:hAnsi="Arial" w:cs="Arial"/>
          <w:color w:val="000000" w:themeColor="text1"/>
          <w:sz w:val="24"/>
          <w:szCs w:val="24"/>
        </w:rPr>
        <w:t xml:space="preserve"> whose name was Graceless at some time before, the hero in the First Part, whose journey to the Celestial City is the </w:t>
      </w:r>
      <w:hyperlink r:id="rId60" w:tooltip="Plot (narrative)" w:history="1">
        <w:r>
          <w:rPr>
            <w:rStyle w:val="Hyperlink"/>
            <w:rFonts w:ascii="Arial" w:eastAsia="Times New Roman" w:hAnsi="Arial" w:cs="Arial"/>
            <w:color w:val="000000" w:themeColor="text1"/>
            <w:sz w:val="24"/>
            <w:szCs w:val="24"/>
            <w:u w:val="none"/>
          </w:rPr>
          <w:t>plot</w:t>
        </w:r>
      </w:hyperlink>
      <w:r>
        <w:rPr>
          <w:rFonts w:ascii="Arial" w:eastAsia="Times New Roman" w:hAnsi="Arial" w:cs="Arial"/>
          <w:color w:val="000000" w:themeColor="text1"/>
          <w:sz w:val="24"/>
          <w:szCs w:val="24"/>
        </w:rPr>
        <w:t xml:space="preserve"> of the story.</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EVANGELIST,</w:t>
      </w:r>
      <w:r>
        <w:rPr>
          <w:rFonts w:ascii="Arial" w:eastAsia="Times New Roman" w:hAnsi="Arial" w:cs="Arial"/>
          <w:color w:val="000000" w:themeColor="text1"/>
          <w:sz w:val="24"/>
          <w:szCs w:val="24"/>
        </w:rPr>
        <w:t xml:space="preserve"> the religious man who puts Christian on the path to the Celestial City. He also shows Christian a book, which readers assume to be the </w:t>
      </w:r>
      <w:hyperlink r:id="rId61" w:tooltip="Bible" w:history="1">
        <w:r>
          <w:rPr>
            <w:rStyle w:val="Hyperlink"/>
            <w:rFonts w:ascii="Arial" w:eastAsia="Times New Roman" w:hAnsi="Arial" w:cs="Arial"/>
            <w:color w:val="000000" w:themeColor="text1"/>
            <w:sz w:val="24"/>
            <w:szCs w:val="24"/>
            <w:u w:val="none"/>
          </w:rPr>
          <w:t>Bible</w:t>
        </w:r>
      </w:hyperlink>
      <w:r>
        <w:rPr>
          <w:rFonts w:ascii="Arial" w:eastAsia="Times New Roman" w:hAnsi="Arial" w:cs="Arial"/>
          <w:color w:val="000000" w:themeColor="text1"/>
          <w:sz w:val="24"/>
          <w:szCs w:val="24"/>
        </w:rPr>
        <w: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Obstinate,</w:t>
      </w:r>
      <w:r>
        <w:rPr>
          <w:rFonts w:ascii="Arial" w:eastAsia="Times New Roman" w:hAnsi="Arial" w:cs="Arial"/>
          <w:color w:val="000000" w:themeColor="text1"/>
          <w:sz w:val="24"/>
          <w:szCs w:val="24"/>
        </w:rPr>
        <w:t xml:space="preserve"> one of the two residents of the City of Destruction, who run after Christian when he first sets out, in order to bring him back.</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Pliable,</w:t>
      </w:r>
      <w:r>
        <w:rPr>
          <w:rFonts w:ascii="Arial" w:eastAsia="Times New Roman" w:hAnsi="Arial" w:cs="Arial"/>
          <w:color w:val="000000" w:themeColor="text1"/>
          <w:sz w:val="24"/>
          <w:szCs w:val="24"/>
        </w:rPr>
        <w:t xml:space="preserve"> the other of the two, who goes with Christian until both of them fall into the </w:t>
      </w:r>
      <w:hyperlink r:id="rId62" w:tooltip="Slough of Despond" w:history="1">
        <w:r>
          <w:rPr>
            <w:rStyle w:val="Hyperlink"/>
            <w:rFonts w:ascii="Arial" w:eastAsia="Times New Roman" w:hAnsi="Arial" w:cs="Arial"/>
            <w:color w:val="000000" w:themeColor="text1"/>
            <w:sz w:val="24"/>
            <w:szCs w:val="24"/>
            <w:u w:val="none"/>
          </w:rPr>
          <w:t>Slough of Despond</w:t>
        </w:r>
      </w:hyperlink>
      <w:r>
        <w:rPr>
          <w:rFonts w:ascii="Arial" w:eastAsia="Times New Roman" w:hAnsi="Arial" w:cs="Arial"/>
          <w:color w:val="000000" w:themeColor="text1"/>
          <w:sz w:val="24"/>
          <w:szCs w:val="24"/>
        </w:rPr>
        <w:t>. Pliable escapes from the slough and returns home.</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Help</w:t>
      </w:r>
      <w:r>
        <w:rPr>
          <w:rFonts w:ascii="Arial" w:eastAsia="Times New Roman" w:hAnsi="Arial" w:cs="Arial"/>
          <w:color w:val="000000" w:themeColor="text1"/>
          <w:sz w:val="24"/>
          <w:szCs w:val="24"/>
        </w:rPr>
        <w:t>, Christian’s rescuer from the Slough of Despond.</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MR. WORLDLY WISEMAN,</w:t>
      </w:r>
      <w:r>
        <w:rPr>
          <w:rFonts w:ascii="Arial" w:eastAsia="Times New Roman" w:hAnsi="Arial" w:cs="Arial"/>
          <w:color w:val="000000" w:themeColor="text1"/>
          <w:sz w:val="24"/>
          <w:szCs w:val="24"/>
        </w:rPr>
        <w:t xml:space="preserve"> a resident of a place called Carnal Policy, who persuades Christian to go out of his way to be helped by a Mr. Legality and then move to the City of </w:t>
      </w:r>
      <w:hyperlink r:id="rId63" w:tooltip="Morality" w:history="1">
        <w:r>
          <w:rPr>
            <w:rStyle w:val="Hyperlink"/>
            <w:rFonts w:ascii="Arial" w:eastAsia="Times New Roman" w:hAnsi="Arial" w:cs="Arial"/>
            <w:color w:val="000000" w:themeColor="text1"/>
            <w:sz w:val="24"/>
            <w:szCs w:val="24"/>
            <w:u w:val="none"/>
          </w:rPr>
          <w:t>Morality</w:t>
        </w:r>
      </w:hyperlink>
      <w:r>
        <w:rPr>
          <w:rFonts w:ascii="Arial" w:eastAsia="Times New Roman" w:hAnsi="Arial" w:cs="Arial"/>
          <w:color w:val="000000" w:themeColor="text1"/>
          <w:sz w:val="24"/>
          <w:szCs w:val="24"/>
        </w:rPr>
        <w: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lastRenderedPageBreak/>
        <w:t>GOODWILL,</w:t>
      </w:r>
      <w:r>
        <w:rPr>
          <w:rFonts w:ascii="Arial" w:eastAsia="Times New Roman" w:hAnsi="Arial" w:cs="Arial"/>
          <w:color w:val="000000" w:themeColor="text1"/>
          <w:sz w:val="24"/>
          <w:szCs w:val="24"/>
        </w:rPr>
        <w:t xml:space="preserve"> the keeper of the </w:t>
      </w:r>
      <w:hyperlink r:id="rId64" w:tooltip="Wicket Gate" w:history="1">
        <w:r>
          <w:rPr>
            <w:rStyle w:val="Hyperlink"/>
            <w:rFonts w:ascii="Arial" w:eastAsia="Times New Roman" w:hAnsi="Arial" w:cs="Arial"/>
            <w:color w:val="000000" w:themeColor="text1"/>
            <w:sz w:val="24"/>
            <w:szCs w:val="24"/>
            <w:u w:val="none"/>
          </w:rPr>
          <w:t>Wicket Gate</w:t>
        </w:r>
      </w:hyperlink>
      <w:r>
        <w:rPr>
          <w:rFonts w:ascii="Arial" w:eastAsia="Times New Roman" w:hAnsi="Arial" w:cs="Arial"/>
          <w:color w:val="000000" w:themeColor="text1"/>
          <w:sz w:val="24"/>
          <w:szCs w:val="24"/>
        </w:rPr>
        <w:t xml:space="preserve"> through which one enters the “straight and narrow way” (also referred to as “the King’s Highway”) to the Celestial City. In the Second Part we find that this character is none other than Jesus Christ Himself.</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Baal Zebub</w:t>
      </w:r>
      <w:r>
        <w:rPr>
          <w:rFonts w:ascii="Arial" w:eastAsia="Times New Roman" w:hAnsi="Arial" w:cs="Arial"/>
          <w:color w:val="000000" w:themeColor="text1"/>
          <w:sz w:val="24"/>
          <w:szCs w:val="24"/>
        </w:rPr>
        <w:t xml:space="preserve">, literally “Lord of the Flies,” is one of Satan’s companion arch-devils, who has erected a fort near the Wicket Gate from which he and his soldiers can shoot arrows of fire at those about to enter the Wicket Gate. He is also the Lord and Prince of Vanity Fair. Christian calls him “captain” of the Foul Fiend Apollyon. </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THE INTERPRETER,</w:t>
      </w:r>
      <w:r>
        <w:rPr>
          <w:rFonts w:ascii="Arial" w:eastAsia="Times New Roman" w:hAnsi="Arial" w:cs="Arial"/>
          <w:color w:val="000000" w:themeColor="text1"/>
          <w:sz w:val="24"/>
          <w:szCs w:val="24"/>
        </w:rPr>
        <w:t xml:space="preserve"> the one who has his House along the way as a rest stop for travellers to check in to see pictures and </w:t>
      </w:r>
      <w:hyperlink r:id="rId65" w:tooltip="Diorama" w:history="1">
        <w:r>
          <w:rPr>
            <w:rStyle w:val="Hyperlink"/>
            <w:rFonts w:ascii="Arial" w:eastAsia="Times New Roman" w:hAnsi="Arial" w:cs="Arial"/>
            <w:color w:val="000000" w:themeColor="text1"/>
            <w:sz w:val="24"/>
            <w:szCs w:val="24"/>
            <w:u w:val="none"/>
          </w:rPr>
          <w:t>dioramas</w:t>
        </w:r>
      </w:hyperlink>
      <w:r>
        <w:rPr>
          <w:rFonts w:ascii="Arial" w:eastAsia="Times New Roman" w:hAnsi="Arial" w:cs="Arial"/>
          <w:color w:val="000000" w:themeColor="text1"/>
          <w:sz w:val="24"/>
          <w:szCs w:val="24"/>
        </w:rPr>
        <w:t xml:space="preserve"> to teach them the right way to live the Christian life. He has been identified as the </w:t>
      </w:r>
      <w:hyperlink r:id="rId66" w:tooltip="Holy Spirit" w:history="1">
        <w:r>
          <w:rPr>
            <w:rStyle w:val="Hyperlink"/>
            <w:rFonts w:ascii="Arial" w:eastAsia="Times New Roman" w:hAnsi="Arial" w:cs="Arial"/>
            <w:color w:val="000000" w:themeColor="text1"/>
            <w:sz w:val="24"/>
            <w:szCs w:val="24"/>
            <w:u w:val="none"/>
          </w:rPr>
          <w:t>Holy Spirit</w:t>
        </w:r>
      </w:hyperlink>
      <w:r>
        <w:rPr>
          <w:rFonts w:ascii="Arial" w:eastAsia="Times New Roman" w:hAnsi="Arial" w:cs="Arial"/>
          <w:color w:val="000000" w:themeColor="text1"/>
          <w:sz w:val="24"/>
          <w:szCs w:val="24"/>
        </w:rPr>
        <w:t>. He also appears in the Second Part.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Shining Ones,</w:t>
      </w:r>
      <w:r>
        <w:rPr>
          <w:rFonts w:ascii="Arial" w:eastAsia="Times New Roman" w:hAnsi="Arial" w:cs="Arial"/>
          <w:color w:val="000000" w:themeColor="text1"/>
          <w:sz w:val="24"/>
          <w:szCs w:val="24"/>
        </w:rPr>
        <w:t xml:space="preserve"> the messengers and servants of “the Lord of the Hill,” </w:t>
      </w:r>
      <w:hyperlink r:id="rId67" w:tooltip="God" w:history="1">
        <w:r>
          <w:rPr>
            <w:rStyle w:val="Hyperlink"/>
            <w:rFonts w:ascii="Arial" w:eastAsia="Times New Roman" w:hAnsi="Arial" w:cs="Arial"/>
            <w:color w:val="000000" w:themeColor="text1"/>
            <w:sz w:val="24"/>
            <w:szCs w:val="24"/>
            <w:u w:val="none"/>
          </w:rPr>
          <w:t>God</w:t>
        </w:r>
      </w:hyperlink>
      <w:r>
        <w:rPr>
          <w:rFonts w:ascii="Arial" w:eastAsia="Times New Roman" w:hAnsi="Arial" w:cs="Arial"/>
          <w:color w:val="000000" w:themeColor="text1"/>
          <w:sz w:val="24"/>
          <w:szCs w:val="24"/>
        </w:rPr>
        <w:t xml:space="preserve">. They are obviously the holy </w:t>
      </w:r>
      <w:hyperlink r:id="rId68" w:tooltip="Angel" w:history="1">
        <w:r>
          <w:rPr>
            <w:rStyle w:val="Hyperlink"/>
            <w:rFonts w:ascii="Arial" w:eastAsia="Times New Roman" w:hAnsi="Arial" w:cs="Arial"/>
            <w:color w:val="000000" w:themeColor="text1"/>
            <w:sz w:val="24"/>
            <w:szCs w:val="24"/>
            <w:u w:val="none"/>
          </w:rPr>
          <w:t>angels</w:t>
        </w:r>
      </w:hyperlink>
      <w:r>
        <w:rPr>
          <w:rFonts w:ascii="Arial" w:eastAsia="Times New Roman" w:hAnsi="Arial" w:cs="Arial"/>
          <w:color w:val="000000" w:themeColor="text1"/>
          <w:sz w:val="24"/>
          <w:szCs w:val="24"/>
        </w:rPr>
        <w: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Formalist,</w:t>
      </w:r>
      <w:r>
        <w:rPr>
          <w:rFonts w:ascii="Arial" w:eastAsia="Times New Roman" w:hAnsi="Arial" w:cs="Arial"/>
          <w:color w:val="000000" w:themeColor="text1"/>
          <w:sz w:val="24"/>
          <w:szCs w:val="24"/>
        </w:rPr>
        <w:t xml:space="preserve"> one of two travellers on the King’s Highway, who do not come in by the Wicket Gate, but climb over the wall that encloses it, at least from the hill and sepulchre up to the Hill Difficulty. He and his companion Hypocrisy come from the land of Vainglory. He takes one of the two bypaths that avoid the Hill Difficulty, but is lost.</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69" w:tooltip="Hypocrisy" w:history="1">
        <w:r w:rsidR="00310711">
          <w:rPr>
            <w:rStyle w:val="Hyperlink"/>
            <w:rFonts w:ascii="Arial" w:eastAsia="Times New Roman" w:hAnsi="Arial" w:cs="Arial"/>
            <w:b/>
            <w:bCs/>
            <w:color w:val="000000" w:themeColor="text1"/>
            <w:sz w:val="24"/>
            <w:szCs w:val="24"/>
            <w:u w:val="none"/>
          </w:rPr>
          <w:t>Hypocrisy</w:t>
        </w:r>
      </w:hyperlink>
      <w:r w:rsidR="00310711">
        <w:rPr>
          <w:rFonts w:ascii="Arial" w:eastAsia="Times New Roman" w:hAnsi="Arial" w:cs="Arial"/>
          <w:color w:val="000000" w:themeColor="text1"/>
          <w:sz w:val="24"/>
          <w:szCs w:val="24"/>
        </w:rPr>
        <w:t>, the companion of Formalist. He takes the other of the two bypaths and is also lost.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Timorous,</w:t>
      </w:r>
      <w:r>
        <w:rPr>
          <w:rFonts w:ascii="Arial" w:eastAsia="Times New Roman" w:hAnsi="Arial" w:cs="Arial"/>
          <w:color w:val="000000" w:themeColor="text1"/>
          <w:sz w:val="24"/>
          <w:szCs w:val="24"/>
        </w:rPr>
        <w:t xml:space="preserve"> one of two men who try to persuade Christian to go back for fear of the chained lions near the House Beautiful. He is a relative of Mrs. Timorous of the Second Part. His companion is Mistrust.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Watchful,</w:t>
      </w:r>
      <w:r>
        <w:rPr>
          <w:rFonts w:ascii="Arial" w:eastAsia="Times New Roman" w:hAnsi="Arial" w:cs="Arial"/>
          <w:color w:val="000000" w:themeColor="text1"/>
          <w:sz w:val="24"/>
          <w:szCs w:val="24"/>
        </w:rPr>
        <w:t xml:space="preserve"> the porter of the House Beautiful. He also appears in the Second Part and receives “a gold angel” coin from Christiana for his kindness and service to her and her companions. “Watchful” is also the name of one of the Delectable Mountains’ shepherds.</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Discretion,</w:t>
      </w:r>
      <w:r>
        <w:rPr>
          <w:rFonts w:ascii="Arial" w:eastAsia="Times New Roman" w:hAnsi="Arial" w:cs="Arial"/>
          <w:color w:val="000000" w:themeColor="text1"/>
          <w:sz w:val="24"/>
          <w:szCs w:val="24"/>
        </w:rPr>
        <w:t xml:space="preserve"> one of the beautiful maids of the house, who decides to allow Christian to stay there.</w:t>
      </w: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lastRenderedPageBreak/>
        <w:t>Prudence,</w:t>
      </w:r>
      <w:r>
        <w:rPr>
          <w:rFonts w:ascii="Arial" w:eastAsia="Times New Roman" w:hAnsi="Arial" w:cs="Arial"/>
          <w:color w:val="000000" w:themeColor="text1"/>
          <w:sz w:val="24"/>
          <w:szCs w:val="24"/>
        </w:rPr>
        <w:t xml:space="preserve"> another of the House Beautiful maidens. She appears in the Second Part.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Piety,</w:t>
      </w:r>
      <w:r>
        <w:rPr>
          <w:rFonts w:ascii="Arial" w:eastAsia="Times New Roman" w:hAnsi="Arial" w:cs="Arial"/>
          <w:color w:val="000000" w:themeColor="text1"/>
          <w:sz w:val="24"/>
          <w:szCs w:val="24"/>
        </w:rPr>
        <w:t xml:space="preserve"> another of the House Beautiful maidens. She appears in the Second Part.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Charity,</w:t>
      </w:r>
      <w:r>
        <w:rPr>
          <w:rFonts w:ascii="Arial" w:eastAsia="Times New Roman" w:hAnsi="Arial" w:cs="Arial"/>
          <w:color w:val="000000" w:themeColor="text1"/>
          <w:sz w:val="24"/>
          <w:szCs w:val="24"/>
        </w:rPr>
        <w:t xml:space="preserve"> another of the House Beautiful maidens. She appears in the Second Part.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Apollyon,</w:t>
      </w:r>
      <w:r>
        <w:rPr>
          <w:rFonts w:ascii="Arial" w:eastAsia="Times New Roman" w:hAnsi="Arial" w:cs="Arial"/>
          <w:color w:val="000000" w:themeColor="text1"/>
          <w:sz w:val="24"/>
          <w:szCs w:val="24"/>
        </w:rPr>
        <w:t xml:space="preserve"> literally “Destroyer;” the lord of the City of </w:t>
      </w:r>
      <w:hyperlink r:id="rId70" w:tooltip="wikt:destroy" w:history="1">
        <w:r>
          <w:rPr>
            <w:rStyle w:val="Hyperlink"/>
            <w:rFonts w:ascii="Arial" w:eastAsia="Times New Roman" w:hAnsi="Arial" w:cs="Arial"/>
            <w:color w:val="000000" w:themeColor="text1"/>
            <w:sz w:val="24"/>
            <w:szCs w:val="24"/>
            <w:u w:val="none"/>
          </w:rPr>
          <w:t>Destruction</w:t>
        </w:r>
      </w:hyperlink>
      <w:r>
        <w:rPr>
          <w:rFonts w:ascii="Arial" w:eastAsia="Times New Roman" w:hAnsi="Arial" w:cs="Arial"/>
          <w:color w:val="000000" w:themeColor="text1"/>
          <w:sz w:val="24"/>
          <w:szCs w:val="24"/>
        </w:rPr>
        <w:t xml:space="preserve"> and one of the devil’s companion arch-devils, who tries to force Christian to return to his domain and service. His battle with Christian takes place in the Valley of Humiliation, just below the House Beautiful. He appears as a dragon-like creature with scales, mouth of lion, feet of bear, second mouth on his belly, and bats’ </w:t>
      </w:r>
      <w:hyperlink r:id="rId71" w:tooltip="Wing" w:history="1">
        <w:r>
          <w:rPr>
            <w:rStyle w:val="Hyperlink"/>
            <w:rFonts w:ascii="Arial" w:eastAsia="Times New Roman" w:hAnsi="Arial" w:cs="Arial"/>
            <w:color w:val="000000" w:themeColor="text1"/>
            <w:sz w:val="24"/>
            <w:szCs w:val="24"/>
            <w:u w:val="none"/>
          </w:rPr>
          <w:t>wings</w:t>
        </w:r>
      </w:hyperlink>
      <w:r>
        <w:rPr>
          <w:rFonts w:ascii="Arial" w:eastAsia="Times New Roman" w:hAnsi="Arial" w:cs="Arial"/>
          <w:color w:val="000000" w:themeColor="text1"/>
          <w:sz w:val="24"/>
          <w:szCs w:val="24"/>
        </w:rPr>
        <w:t>. He takes fiery darts from his body to throw at his opponents.</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Giants “Pope” and “Pagan”</w:t>
      </w:r>
      <w:r>
        <w:rPr>
          <w:rFonts w:ascii="Arial" w:eastAsia="Times New Roman" w:hAnsi="Arial" w:cs="Arial"/>
          <w:bCs/>
          <w:color w:val="000000" w:themeColor="text1"/>
          <w:sz w:val="24"/>
          <w:szCs w:val="24"/>
        </w:rPr>
        <w:t>,</w:t>
      </w:r>
      <w:r>
        <w:rPr>
          <w:rFonts w:ascii="Arial" w:eastAsia="Times New Roman" w:hAnsi="Arial" w:cs="Arial"/>
          <w:color w:val="000000" w:themeColor="text1"/>
          <w:sz w:val="24"/>
          <w:szCs w:val="24"/>
        </w:rPr>
        <w:t xml:space="preserve"> allegories of Roman Catholicism and paganism as persecutors of Protestant Christians. “Pagan” is dead, indicating the end of pagan persecution with antiquity, and “Pope” is alive but decrepit, indicating the then diminished power and influence of the Roman Catholic pope. In the Second Part, Pagan is resurrected by an evil spirit from the bottomless pit of the Valley of The Shadow of Death, representing the new age of pagan persecution, and Pope is revived of his deadly wounds and is no longer stiff and unable to move, representing the beginning of the Christian’s troubles with Roman Catholic popes.</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FAITHFUL,</w:t>
      </w:r>
      <w:r>
        <w:rPr>
          <w:rFonts w:ascii="Arial" w:eastAsia="Times New Roman" w:hAnsi="Arial" w:cs="Arial"/>
          <w:color w:val="000000" w:themeColor="text1"/>
          <w:sz w:val="24"/>
          <w:szCs w:val="24"/>
        </w:rPr>
        <w:t xml:space="preserve"> Christian’s friend from the City of Destruction, who is also going on pilgrimage. Christian meets Faithful just after getting through the Valley of The Shadow of Death. He dies later in Vanity Fair for his strong faith, and first reaches the Celestial City.</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Wanton,</w:t>
      </w:r>
      <w:r>
        <w:rPr>
          <w:rFonts w:ascii="Arial" w:eastAsia="Times New Roman" w:hAnsi="Arial" w:cs="Arial"/>
          <w:color w:val="000000" w:themeColor="text1"/>
          <w:sz w:val="24"/>
          <w:szCs w:val="24"/>
        </w:rPr>
        <w:t xml:space="preserve"> a temptress who tries to get Faithful to leave his journey to the Celestial City. She may be the popular resident of the City of Destruction, Madam Wanton, who hosted a house party for friends of Mrs. Timorous.</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72" w:tooltip="Adam (Bible)" w:history="1">
        <w:r w:rsidR="00310711">
          <w:rPr>
            <w:rStyle w:val="Hyperlink"/>
            <w:rFonts w:ascii="Arial" w:eastAsia="Times New Roman" w:hAnsi="Arial" w:cs="Arial"/>
            <w:b/>
            <w:bCs/>
            <w:color w:val="000000" w:themeColor="text1"/>
            <w:sz w:val="24"/>
            <w:szCs w:val="24"/>
            <w:u w:val="none"/>
          </w:rPr>
          <w:t>Adam the First</w:t>
        </w:r>
      </w:hyperlink>
      <w:r w:rsidR="00310711">
        <w:rPr>
          <w:rFonts w:ascii="Arial" w:eastAsia="Times New Roman" w:hAnsi="Arial" w:cs="Arial"/>
          <w:b/>
          <w:bCs/>
          <w:color w:val="000000" w:themeColor="text1"/>
          <w:sz w:val="24"/>
          <w:szCs w:val="24"/>
        </w:rPr>
        <w:t>,</w:t>
      </w:r>
      <w:r w:rsidR="00310711">
        <w:rPr>
          <w:rFonts w:ascii="Arial" w:eastAsia="Times New Roman" w:hAnsi="Arial" w:cs="Arial"/>
          <w:color w:val="000000" w:themeColor="text1"/>
          <w:sz w:val="24"/>
          <w:szCs w:val="24"/>
        </w:rPr>
        <w:t xml:space="preserve"> “the old man” (representing carnality) who tries to persuade Faithful to leave his journey and come live with his 3 daughters: the </w:t>
      </w:r>
      <w:hyperlink r:id="rId73" w:tooltip="Lust" w:history="1">
        <w:r w:rsidR="00310711">
          <w:rPr>
            <w:rStyle w:val="Hyperlink"/>
            <w:rFonts w:ascii="Arial" w:eastAsia="Times New Roman" w:hAnsi="Arial" w:cs="Arial"/>
            <w:color w:val="000000" w:themeColor="text1"/>
            <w:sz w:val="24"/>
            <w:szCs w:val="24"/>
            <w:u w:val="none"/>
          </w:rPr>
          <w:t>Lust</w:t>
        </w:r>
      </w:hyperlink>
      <w:r w:rsidR="00310711">
        <w:rPr>
          <w:rFonts w:ascii="Arial" w:eastAsia="Times New Roman" w:hAnsi="Arial" w:cs="Arial"/>
          <w:color w:val="000000" w:themeColor="text1"/>
          <w:sz w:val="24"/>
          <w:szCs w:val="24"/>
        </w:rPr>
        <w:t xml:space="preserve"> of the </w:t>
      </w:r>
      <w:hyperlink r:id="rId74" w:tooltip="Flesh (theology)" w:history="1">
        <w:r w:rsidR="00310711">
          <w:rPr>
            <w:rStyle w:val="Hyperlink"/>
            <w:rFonts w:ascii="Arial" w:eastAsia="Times New Roman" w:hAnsi="Arial" w:cs="Arial"/>
            <w:color w:val="000000" w:themeColor="text1"/>
            <w:sz w:val="24"/>
            <w:szCs w:val="24"/>
            <w:u w:val="none"/>
          </w:rPr>
          <w:t>flesh</w:t>
        </w:r>
      </w:hyperlink>
      <w:r w:rsidR="00310711">
        <w:rPr>
          <w:rFonts w:ascii="Arial" w:eastAsia="Times New Roman" w:hAnsi="Arial" w:cs="Arial"/>
          <w:color w:val="000000" w:themeColor="text1"/>
          <w:sz w:val="24"/>
          <w:szCs w:val="24"/>
        </w:rPr>
        <w:t xml:space="preserve">, the Lust of the eyes, and the </w:t>
      </w:r>
      <w:hyperlink r:id="rId75" w:tooltip="Pride" w:history="1">
        <w:r w:rsidR="00310711">
          <w:rPr>
            <w:rStyle w:val="Hyperlink"/>
            <w:rFonts w:ascii="Arial" w:eastAsia="Times New Roman" w:hAnsi="Arial" w:cs="Arial"/>
            <w:color w:val="000000" w:themeColor="text1"/>
            <w:sz w:val="24"/>
            <w:szCs w:val="24"/>
            <w:u w:val="none"/>
          </w:rPr>
          <w:t>Pride</w:t>
        </w:r>
      </w:hyperlink>
      <w:r w:rsidR="00310711">
        <w:rPr>
          <w:rFonts w:ascii="Arial" w:eastAsia="Times New Roman" w:hAnsi="Arial" w:cs="Arial"/>
          <w:color w:val="000000" w:themeColor="text1"/>
          <w:sz w:val="24"/>
          <w:szCs w:val="24"/>
        </w:rPr>
        <w:t xml:space="preserve"> of life.</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76" w:tooltip="Moses" w:history="1">
        <w:r w:rsidR="00310711">
          <w:rPr>
            <w:rStyle w:val="Hyperlink"/>
            <w:rFonts w:ascii="Arial" w:eastAsia="Times New Roman" w:hAnsi="Arial" w:cs="Arial"/>
            <w:b/>
            <w:bCs/>
            <w:color w:val="000000" w:themeColor="text1"/>
            <w:sz w:val="24"/>
            <w:szCs w:val="24"/>
            <w:u w:val="none"/>
          </w:rPr>
          <w:t>Moses</w:t>
        </w:r>
      </w:hyperlink>
      <w:r w:rsidR="00310711">
        <w:rPr>
          <w:rFonts w:ascii="Arial" w:eastAsia="Times New Roman" w:hAnsi="Arial" w:cs="Arial"/>
          <w:b/>
          <w:bCs/>
          <w:color w:val="000000" w:themeColor="text1"/>
          <w:sz w:val="24"/>
          <w:szCs w:val="24"/>
        </w:rPr>
        <w:t>,</w:t>
      </w:r>
      <w:r w:rsidR="00310711">
        <w:rPr>
          <w:rFonts w:ascii="Arial" w:eastAsia="Times New Roman" w:hAnsi="Arial" w:cs="Arial"/>
          <w:color w:val="000000" w:themeColor="text1"/>
          <w:sz w:val="24"/>
          <w:szCs w:val="24"/>
        </w:rPr>
        <w:t xml:space="preserve"> the severe, violent avenger (representing the Law, which knows no </w:t>
      </w:r>
      <w:hyperlink r:id="rId77" w:tooltip="Mercy" w:history="1">
        <w:r w:rsidR="00310711">
          <w:rPr>
            <w:rStyle w:val="Hyperlink"/>
            <w:rFonts w:ascii="Arial" w:eastAsia="Times New Roman" w:hAnsi="Arial" w:cs="Arial"/>
            <w:color w:val="000000" w:themeColor="text1"/>
            <w:sz w:val="24"/>
            <w:szCs w:val="24"/>
            <w:u w:val="none"/>
          </w:rPr>
          <w:t>mercy</w:t>
        </w:r>
      </w:hyperlink>
      <w:r w:rsidR="00310711">
        <w:rPr>
          <w:rFonts w:ascii="Arial" w:eastAsia="Times New Roman" w:hAnsi="Arial" w:cs="Arial"/>
          <w:color w:val="000000" w:themeColor="text1"/>
          <w:sz w:val="24"/>
          <w:szCs w:val="24"/>
        </w:rPr>
        <w:t>) who tries to kill Faithful for his momentary weakness in wanting to go with Adam the First out of the way. Moses is sent away by Jesus Christ, who can truly save us from our sins.</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TALKATIVE,</w:t>
      </w:r>
      <w:r>
        <w:rPr>
          <w:rFonts w:ascii="Arial" w:eastAsia="Times New Roman" w:hAnsi="Arial" w:cs="Arial"/>
          <w:color w:val="000000" w:themeColor="text1"/>
          <w:sz w:val="24"/>
          <w:szCs w:val="24"/>
        </w:rPr>
        <w:t xml:space="preserve"> a pilgrim that Faithful and Christian meet after going through the Valley of the Shadow of Death. He is known to Christian as a fellow resident of the City of Destruction, living on Prating Row. He is the son of Say-Well and Mrs. Talk-About-The-Right Things. He is said to be better looking from a distance than close up. His enthusiasm for talking about his faith to Faithful deceives him into thinking that he is a sincere man. Christian lets Faithful know about his unsavoury past, and in a conversation that Faithful strikes up with him he is exposed as shallow and hypocritical in his Christianity.</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Lord Hate-Good,</w:t>
      </w:r>
      <w:r>
        <w:rPr>
          <w:rFonts w:ascii="Arial" w:eastAsia="Times New Roman" w:hAnsi="Arial" w:cs="Arial"/>
          <w:color w:val="000000" w:themeColor="text1"/>
          <w:sz w:val="24"/>
          <w:szCs w:val="24"/>
        </w:rPr>
        <w:t xml:space="preserve"> the evil judge who tries Faithful in Vanity Fair. Lord Hate-Good is the opposite of a judge, he hates right and loves wrong cause he does wrong himself. His jury are vicious rogue men.</w:t>
      </w: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Envy,</w:t>
      </w:r>
      <w:r>
        <w:rPr>
          <w:rFonts w:ascii="Arial" w:eastAsia="Times New Roman" w:hAnsi="Arial" w:cs="Arial"/>
          <w:color w:val="000000" w:themeColor="text1"/>
          <w:sz w:val="24"/>
          <w:szCs w:val="24"/>
        </w:rPr>
        <w:t xml:space="preserve"> the first witness against Faithful who falsely accuses that Faithful shows no respect for their prince, Lord Beelzebub.</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Superstition,</w:t>
      </w:r>
      <w:r>
        <w:rPr>
          <w:rFonts w:ascii="Arial" w:eastAsia="Times New Roman" w:hAnsi="Arial" w:cs="Arial"/>
          <w:color w:val="000000" w:themeColor="text1"/>
          <w:sz w:val="24"/>
          <w:szCs w:val="24"/>
        </w:rPr>
        <w:t xml:space="preserve"> the second witness against Faithful who falsely accuses Faithful of saying that their religion is vain.</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78" w:tooltip="wiktionary:pickthank" w:history="1">
        <w:r w:rsidR="00310711">
          <w:rPr>
            <w:rStyle w:val="Hyperlink"/>
            <w:rFonts w:ascii="Arial" w:eastAsia="Times New Roman" w:hAnsi="Arial" w:cs="Arial"/>
            <w:b/>
            <w:bCs/>
            <w:color w:val="000000" w:themeColor="text1"/>
            <w:sz w:val="24"/>
            <w:szCs w:val="24"/>
            <w:u w:val="none"/>
          </w:rPr>
          <w:t>Pick-Thank</w:t>
        </w:r>
      </w:hyperlink>
      <w:r w:rsidR="00310711">
        <w:rPr>
          <w:rFonts w:ascii="Arial" w:eastAsia="Times New Roman" w:hAnsi="Arial" w:cs="Arial"/>
          <w:b/>
          <w:bCs/>
          <w:color w:val="000000" w:themeColor="text1"/>
          <w:sz w:val="24"/>
          <w:szCs w:val="24"/>
        </w:rPr>
        <w:t>,</w:t>
      </w:r>
      <w:r w:rsidR="00310711">
        <w:rPr>
          <w:rFonts w:ascii="Arial" w:eastAsia="Times New Roman" w:hAnsi="Arial" w:cs="Arial"/>
          <w:color w:val="000000" w:themeColor="text1"/>
          <w:sz w:val="24"/>
          <w:szCs w:val="24"/>
        </w:rPr>
        <w:t xml:space="preserve"> the third witness against Faithful who falsely accuses Faithful of going against their prince, their people, their laws, and the judge himself.</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HOPEFUL</w:t>
      </w:r>
      <w:r>
        <w:rPr>
          <w:rFonts w:ascii="Arial" w:eastAsia="Times New Roman" w:hAnsi="Arial" w:cs="Arial"/>
          <w:color w:val="000000" w:themeColor="text1"/>
          <w:sz w:val="24"/>
          <w:szCs w:val="24"/>
        </w:rPr>
        <w:t>, the resident of Vanity Fair, who takes Faithful’s place as Christian’s fellow traveller. The character HOPEFUL poses an inconsistency in that there is a necessity imposed on the pilgrims that they enter the “King’s Highway” by the Wicket Gate. HOPEFUL did not; however, of him we read: “...one died to bear testimony to the truth, and another rises out of his ashes to be a companion with Christian in his pilgrimage.” HOPEFUL assumes FAITHFUL’S place by God’s design. Theologically and allegorically it would follow in that “faith” is trust in God as far as things present are concerned, and “</w:t>
      </w:r>
      <w:hyperlink r:id="rId79" w:tooltip="Hope" w:history="1">
        <w:r>
          <w:rPr>
            <w:rStyle w:val="Hyperlink"/>
            <w:rFonts w:ascii="Arial" w:eastAsia="Times New Roman" w:hAnsi="Arial" w:cs="Arial"/>
            <w:color w:val="000000" w:themeColor="text1"/>
            <w:sz w:val="24"/>
            <w:szCs w:val="24"/>
            <w:u w:val="none"/>
          </w:rPr>
          <w:t>hope</w:t>
        </w:r>
      </w:hyperlink>
      <w:r>
        <w:rPr>
          <w:rFonts w:ascii="Arial" w:eastAsia="Times New Roman" w:hAnsi="Arial" w:cs="Arial"/>
          <w:color w:val="000000" w:themeColor="text1"/>
          <w:sz w:val="24"/>
          <w:szCs w:val="24"/>
        </w:rPr>
        <w:t>,” biblically the same as “</w:t>
      </w:r>
      <w:hyperlink r:id="rId80" w:tooltip="Faith" w:history="1">
        <w:r>
          <w:rPr>
            <w:rStyle w:val="Hyperlink"/>
            <w:rFonts w:ascii="Arial" w:eastAsia="Times New Roman" w:hAnsi="Arial" w:cs="Arial"/>
            <w:color w:val="000000" w:themeColor="text1"/>
            <w:sz w:val="24"/>
            <w:szCs w:val="24"/>
            <w:u w:val="none"/>
          </w:rPr>
          <w:t>faith</w:t>
        </w:r>
      </w:hyperlink>
      <w:r>
        <w:rPr>
          <w:rFonts w:ascii="Arial" w:eastAsia="Times New Roman" w:hAnsi="Arial" w:cs="Arial"/>
          <w:color w:val="000000" w:themeColor="text1"/>
          <w:sz w:val="24"/>
          <w:szCs w:val="24"/>
        </w:rPr>
        <w:t xml:space="preserve">,” is </w:t>
      </w:r>
      <w:hyperlink r:id="rId81" w:tooltip="Trust (social sciences)" w:history="1">
        <w:r>
          <w:rPr>
            <w:rStyle w:val="Hyperlink"/>
            <w:rFonts w:ascii="Arial" w:eastAsia="Times New Roman" w:hAnsi="Arial" w:cs="Arial"/>
            <w:color w:val="000000" w:themeColor="text1"/>
            <w:sz w:val="24"/>
            <w:szCs w:val="24"/>
            <w:u w:val="none"/>
          </w:rPr>
          <w:t>trust</w:t>
        </w:r>
      </w:hyperlink>
      <w:r>
        <w:rPr>
          <w:rFonts w:ascii="Arial" w:eastAsia="Times New Roman" w:hAnsi="Arial" w:cs="Arial"/>
          <w:color w:val="000000" w:themeColor="text1"/>
          <w:sz w:val="24"/>
          <w:szCs w:val="24"/>
        </w:rPr>
        <w:t xml:space="preserve"> in God as far as things of the future are concerned. HOPEFUL would follow FAITHFUL. The other factor is Vanity Fair’s location right on the straight and narrow way. IGNORANCE, in contrast to HOPEFUL, came from the Country of </w:t>
      </w:r>
      <w:hyperlink r:id="rId82" w:tooltip="Conceit" w:history="1">
        <w:r>
          <w:rPr>
            <w:rStyle w:val="Hyperlink"/>
            <w:rFonts w:ascii="Arial" w:eastAsia="Times New Roman" w:hAnsi="Arial" w:cs="Arial"/>
            <w:color w:val="000000" w:themeColor="text1"/>
            <w:sz w:val="24"/>
            <w:szCs w:val="24"/>
            <w:u w:val="none"/>
          </w:rPr>
          <w:t>Conceit</w:t>
        </w:r>
      </w:hyperlink>
      <w:r>
        <w:rPr>
          <w:rFonts w:ascii="Arial" w:eastAsia="Times New Roman" w:hAnsi="Arial" w:cs="Arial"/>
          <w:color w:val="000000" w:themeColor="text1"/>
          <w:sz w:val="24"/>
          <w:szCs w:val="24"/>
        </w:rPr>
        <w:t xml:space="preserve">, that connected to the “King’s </w:t>
      </w:r>
      <w:r>
        <w:rPr>
          <w:rFonts w:ascii="Arial" w:eastAsia="Times New Roman" w:hAnsi="Arial" w:cs="Arial"/>
          <w:color w:val="000000" w:themeColor="text1"/>
          <w:sz w:val="24"/>
          <w:szCs w:val="24"/>
        </w:rPr>
        <w:lastRenderedPageBreak/>
        <w:t>Highway” by means of a crooked lane. IGNORANCE was told by CHRISTIAN and HOPEFUL that he should have entered the highway through the Wicket Gate.</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MR. BY-ENDS,</w:t>
      </w:r>
      <w:r>
        <w:rPr>
          <w:rFonts w:ascii="Arial" w:eastAsia="Times New Roman" w:hAnsi="Arial" w:cs="Arial"/>
          <w:color w:val="000000" w:themeColor="text1"/>
          <w:sz w:val="24"/>
          <w:szCs w:val="24"/>
        </w:rPr>
        <w:t xml:space="preserve"> a pilgrim met by Christian and Hopeful after they leave Vanity Fair. He makes it his aim to avoid any hardship or persecution that Christians may have to undergo. He supposedly perishes in the Hill Lucre (a dangerous silver mine) with three of his friends, Hold-the-World, Money-Love, and Save-All, at the behest of Demas, who invites passers-by to come and see the mine. A “by-end” is a pursuit that is achieved indirectly. For By-Ends and his companions, it is the by-end of financial gain through religion.</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83" w:tooltip="Demas" w:history="1">
        <w:r w:rsidR="00310711">
          <w:rPr>
            <w:rStyle w:val="Hyperlink"/>
            <w:rFonts w:ascii="Arial" w:eastAsia="Times New Roman" w:hAnsi="Arial" w:cs="Arial"/>
            <w:b/>
            <w:bCs/>
            <w:color w:val="000000" w:themeColor="text1"/>
            <w:sz w:val="24"/>
            <w:szCs w:val="24"/>
            <w:u w:val="none"/>
          </w:rPr>
          <w:t>Demas</w:t>
        </w:r>
      </w:hyperlink>
      <w:r w:rsidR="00310711">
        <w:rPr>
          <w:rFonts w:ascii="Arial" w:eastAsia="Times New Roman" w:hAnsi="Arial" w:cs="Arial"/>
          <w:b/>
          <w:bCs/>
          <w:color w:val="000000" w:themeColor="text1"/>
          <w:sz w:val="24"/>
          <w:szCs w:val="24"/>
        </w:rPr>
        <w:t>,</w:t>
      </w:r>
      <w:r w:rsidR="00310711">
        <w:rPr>
          <w:rFonts w:ascii="Arial" w:eastAsia="Times New Roman" w:hAnsi="Arial" w:cs="Arial"/>
          <w:color w:val="000000" w:themeColor="text1"/>
          <w:sz w:val="24"/>
          <w:szCs w:val="24"/>
        </w:rPr>
        <w:t xml:space="preserve"> a deceiver, who beckons to pilgrims at the Hill Lucre to come and join in the supposed silver mining going on in it.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GIANT DESPAIR,</w:t>
      </w:r>
      <w:r>
        <w:rPr>
          <w:rFonts w:ascii="Arial" w:eastAsia="Times New Roman" w:hAnsi="Arial" w:cs="Arial"/>
          <w:color w:val="000000" w:themeColor="text1"/>
          <w:sz w:val="24"/>
          <w:szCs w:val="24"/>
        </w:rPr>
        <w:t xml:space="preserve"> the owner of Doubting Castle, where Christians are imprisoned and murdered. He is slain by GREAT-HEART in the Second Part.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Giantess Diffidence,</w:t>
      </w:r>
      <w:r>
        <w:rPr>
          <w:rFonts w:ascii="Arial" w:eastAsia="Times New Roman" w:hAnsi="Arial" w:cs="Arial"/>
          <w:color w:val="000000" w:themeColor="text1"/>
          <w:sz w:val="24"/>
          <w:szCs w:val="24"/>
        </w:rPr>
        <w:t xml:space="preserve"> Despair’s wife known to be cruel, savage, violent, and evil like her husband. She is slain by OLD HONEST in the Second Part.</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84" w:tooltip="Knowledge" w:history="1">
        <w:r w:rsidR="00310711">
          <w:rPr>
            <w:rStyle w:val="Hyperlink"/>
            <w:rFonts w:ascii="Arial" w:eastAsia="Times New Roman" w:hAnsi="Arial" w:cs="Arial"/>
            <w:b/>
            <w:bCs/>
            <w:color w:val="000000" w:themeColor="text1"/>
            <w:sz w:val="24"/>
            <w:szCs w:val="24"/>
            <w:u w:val="none"/>
          </w:rPr>
          <w:t>Knowledge</w:t>
        </w:r>
      </w:hyperlink>
      <w:r w:rsidR="00310711">
        <w:rPr>
          <w:rFonts w:ascii="Arial" w:eastAsia="Times New Roman" w:hAnsi="Arial" w:cs="Arial"/>
          <w:b/>
          <w:bCs/>
          <w:color w:val="000000" w:themeColor="text1"/>
          <w:sz w:val="24"/>
          <w:szCs w:val="24"/>
        </w:rPr>
        <w:t>,</w:t>
      </w:r>
      <w:r w:rsidR="00310711">
        <w:rPr>
          <w:rFonts w:ascii="Arial" w:eastAsia="Times New Roman" w:hAnsi="Arial" w:cs="Arial"/>
          <w:color w:val="000000" w:themeColor="text1"/>
          <w:sz w:val="24"/>
          <w:szCs w:val="24"/>
        </w:rPr>
        <w:t xml:space="preserve"> one of the shepherds of the Delectable Mountains.</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85" w:tooltip="Experience" w:history="1">
        <w:r w:rsidR="00310711">
          <w:rPr>
            <w:rStyle w:val="Hyperlink"/>
            <w:rFonts w:ascii="Arial" w:eastAsia="Times New Roman" w:hAnsi="Arial" w:cs="Arial"/>
            <w:b/>
            <w:bCs/>
            <w:color w:val="000000" w:themeColor="text1"/>
            <w:sz w:val="24"/>
            <w:szCs w:val="24"/>
            <w:u w:val="none"/>
          </w:rPr>
          <w:t>Experience</w:t>
        </w:r>
      </w:hyperlink>
      <w:r w:rsidR="00310711">
        <w:rPr>
          <w:rFonts w:ascii="Arial" w:eastAsia="Times New Roman" w:hAnsi="Arial" w:cs="Arial"/>
          <w:b/>
          <w:bCs/>
          <w:color w:val="000000" w:themeColor="text1"/>
          <w:sz w:val="24"/>
          <w:szCs w:val="24"/>
        </w:rPr>
        <w:t>,</w:t>
      </w:r>
      <w:r w:rsidR="00310711">
        <w:rPr>
          <w:rFonts w:ascii="Arial" w:eastAsia="Times New Roman" w:hAnsi="Arial" w:cs="Arial"/>
          <w:color w:val="000000" w:themeColor="text1"/>
          <w:sz w:val="24"/>
          <w:szCs w:val="24"/>
        </w:rPr>
        <w:t xml:space="preserve"> another of the Delectable Mountains shepherds.</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Watchful,</w:t>
      </w:r>
      <w:r>
        <w:rPr>
          <w:rFonts w:ascii="Arial" w:eastAsia="Times New Roman" w:hAnsi="Arial" w:cs="Arial"/>
          <w:color w:val="000000" w:themeColor="text1"/>
          <w:sz w:val="24"/>
          <w:szCs w:val="24"/>
        </w:rPr>
        <w:t xml:space="preserve"> another of the Delectable Mountains shepherds.</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Sincere,</w:t>
      </w:r>
      <w:r>
        <w:rPr>
          <w:rFonts w:ascii="Arial" w:eastAsia="Times New Roman" w:hAnsi="Arial" w:cs="Arial"/>
          <w:color w:val="000000" w:themeColor="text1"/>
          <w:sz w:val="24"/>
          <w:szCs w:val="24"/>
        </w:rPr>
        <w:t xml:space="preserve"> another of the Delectable Mountains shepherds.</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IGNORANCE,</w:t>
      </w:r>
      <w:r>
        <w:rPr>
          <w:rFonts w:ascii="Arial" w:eastAsia="Times New Roman" w:hAnsi="Arial" w:cs="Arial"/>
          <w:color w:val="000000" w:themeColor="text1"/>
          <w:sz w:val="24"/>
          <w:szCs w:val="24"/>
        </w:rPr>
        <w:t xml:space="preserve"> “a brisk young lad”, who joins the “King’s Highway” by way of the “crooked lane” that comes from his native country, called “Conceit.” He follows Christian and Hopeful and on two occasions talks with them. He believes that he will be received into the Celestial City because of his doing good works in accordance with God’s will. For him, Jesus Christ is only an example, not a Saviour. Christian and Hopeful try to set him right, but they fail. He gets a ferryman, Vain-Hope, to ferry him across the </w:t>
      </w:r>
      <w:hyperlink r:id="rId86" w:tooltip="River" w:history="1">
        <w:r>
          <w:rPr>
            <w:rStyle w:val="Hyperlink"/>
            <w:rFonts w:ascii="Arial" w:eastAsia="Times New Roman" w:hAnsi="Arial" w:cs="Arial"/>
            <w:color w:val="000000" w:themeColor="text1"/>
            <w:sz w:val="24"/>
            <w:szCs w:val="24"/>
            <w:u w:val="none"/>
          </w:rPr>
          <w:t>River</w:t>
        </w:r>
      </w:hyperlink>
      <w:r>
        <w:rPr>
          <w:rFonts w:ascii="Arial" w:eastAsia="Times New Roman" w:hAnsi="Arial" w:cs="Arial"/>
          <w:color w:val="000000" w:themeColor="text1"/>
          <w:sz w:val="24"/>
          <w:szCs w:val="24"/>
        </w:rPr>
        <w:t xml:space="preserve"> of Death rather than cross it on foot as one is supposed to do. When </w:t>
      </w:r>
      <w:r>
        <w:rPr>
          <w:rFonts w:ascii="Arial" w:eastAsia="Times New Roman" w:hAnsi="Arial" w:cs="Arial"/>
          <w:color w:val="000000" w:themeColor="text1"/>
          <w:sz w:val="24"/>
          <w:szCs w:val="24"/>
        </w:rPr>
        <w:lastRenderedPageBreak/>
        <w:t>he gets to the gates of the Celestial City, he is asked for a “certificate” needed for entry, which he does not have. The King, then, orders that he be bound and cast into Hell.</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The Flatterer,</w:t>
      </w:r>
      <w:r>
        <w:rPr>
          <w:rFonts w:ascii="Arial" w:eastAsia="Times New Roman" w:hAnsi="Arial" w:cs="Arial"/>
          <w:color w:val="000000" w:themeColor="text1"/>
          <w:sz w:val="24"/>
          <w:szCs w:val="24"/>
        </w:rPr>
        <w:t xml:space="preserve"> a deceiver dressed as an angel who leads Christian and Hopeful out of their way, when they fail to look at the road map given them by the Shepherds of the Delectable Mountains.</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Atheist,</w:t>
      </w:r>
      <w:r>
        <w:rPr>
          <w:rFonts w:ascii="Arial" w:eastAsia="Times New Roman" w:hAnsi="Arial" w:cs="Arial"/>
          <w:color w:val="000000" w:themeColor="text1"/>
          <w:sz w:val="24"/>
          <w:szCs w:val="24"/>
        </w:rPr>
        <w:t xml:space="preserve"> a mocker of CHRISTIAN and HOPEFUL, who goes the opposite way on the “King’s Highway” because he boasts that he knows that God and the Celestial City do not exist.</w:t>
      </w:r>
    </w:p>
    <w:p w:rsidR="00310711" w:rsidRDefault="00310711" w:rsidP="00310711">
      <w:pPr>
        <w:spacing w:line="276" w:lineRule="auto"/>
        <w:jc w:val="both"/>
        <w:outlineLvl w:val="2"/>
        <w:rPr>
          <w:rFonts w:ascii="Arial" w:eastAsia="Times New Roman" w:hAnsi="Arial" w:cs="Arial"/>
          <w:b/>
          <w:bCs/>
          <w:color w:val="000000" w:themeColor="text1"/>
          <w:sz w:val="24"/>
          <w:szCs w:val="24"/>
        </w:rPr>
      </w:pPr>
    </w:p>
    <w:p w:rsidR="00310711" w:rsidRDefault="00310711" w:rsidP="00310711">
      <w:pPr>
        <w:spacing w:line="276" w:lineRule="auto"/>
        <w:jc w:val="both"/>
        <w:outlineLvl w:val="2"/>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The Second Part</w:t>
      </w:r>
    </w:p>
    <w:p w:rsidR="00310711" w:rsidRDefault="00310711" w:rsidP="00310711">
      <w:pPr>
        <w:spacing w:line="276" w:lineRule="auto"/>
        <w:outlineLvl w:val="2"/>
        <w:rPr>
          <w:rFonts w:ascii="Arial" w:eastAsia="Times New Roman" w:hAnsi="Arial" w:cs="Arial"/>
          <w:b/>
          <w:bCs/>
          <w:color w:val="000000" w:themeColor="text1"/>
          <w:sz w:val="24"/>
          <w:szCs w:val="24"/>
        </w:rPr>
      </w:pPr>
    </w:p>
    <w:p w:rsidR="00310711" w:rsidRDefault="00310711" w:rsidP="00310711">
      <w:pPr>
        <w:spacing w:line="276" w:lineRule="auto"/>
        <w:outlineLvl w:val="2"/>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Mr. Sagacity</w:t>
      </w:r>
      <w:r>
        <w:rPr>
          <w:rFonts w:ascii="Arial" w:eastAsia="Times New Roman" w:hAnsi="Arial" w:cs="Arial"/>
          <w:color w:val="000000" w:themeColor="text1"/>
          <w:sz w:val="24"/>
          <w:szCs w:val="24"/>
        </w:rPr>
        <w:t>, a guest narrator who meets Bunyan himself in his new dream and recounts the events of the Second Part up to the arrival at the Wicket Gate.</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CHRISTIANA</w:t>
      </w:r>
      <w:r>
        <w:rPr>
          <w:rFonts w:ascii="Arial" w:eastAsia="Times New Roman" w:hAnsi="Arial" w:cs="Arial"/>
          <w:color w:val="000000" w:themeColor="text1"/>
          <w:sz w:val="24"/>
          <w:szCs w:val="24"/>
        </w:rPr>
        <w:t>, wife of CHRISTIAN, who leads her four sons and neighbour MERCY on pilgrimage.</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MATTHEW</w:t>
      </w:r>
      <w:r>
        <w:rPr>
          <w:rFonts w:ascii="Arial" w:eastAsia="Times New Roman" w:hAnsi="Arial" w:cs="Arial"/>
          <w:color w:val="000000" w:themeColor="text1"/>
          <w:sz w:val="24"/>
          <w:szCs w:val="24"/>
        </w:rPr>
        <w:t>, CHRISTIAN and CHRISTIANA’s eldest son, who marries MERCY.</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SAMUEL</w:t>
      </w:r>
      <w:r>
        <w:rPr>
          <w:rFonts w:ascii="Arial" w:eastAsia="Times New Roman" w:hAnsi="Arial" w:cs="Arial"/>
          <w:color w:val="000000" w:themeColor="text1"/>
          <w:sz w:val="24"/>
          <w:szCs w:val="24"/>
        </w:rPr>
        <w:t>, second son, who marries Grace, Mr. Mnason’s daughter.</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JOSEPH</w:t>
      </w:r>
      <w:r>
        <w:rPr>
          <w:rFonts w:ascii="Arial" w:eastAsia="Times New Roman" w:hAnsi="Arial" w:cs="Arial"/>
          <w:color w:val="000000" w:themeColor="text1"/>
          <w:sz w:val="24"/>
          <w:szCs w:val="24"/>
        </w:rPr>
        <w:t>, third son, who marries Martha, Mr. Mnason’s daughter.</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JAMES</w:t>
      </w:r>
      <w:r>
        <w:rPr>
          <w:rFonts w:ascii="Arial" w:eastAsia="Times New Roman" w:hAnsi="Arial" w:cs="Arial"/>
          <w:color w:val="000000" w:themeColor="text1"/>
          <w:sz w:val="24"/>
          <w:szCs w:val="24"/>
        </w:rPr>
        <w:t>, fourth and youngest son, who marries Phoebe, Gaius’s daughter.</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MERCY</w:t>
      </w:r>
      <w:r>
        <w:rPr>
          <w:rFonts w:ascii="Arial" w:eastAsia="Times New Roman" w:hAnsi="Arial" w:cs="Arial"/>
          <w:color w:val="000000" w:themeColor="text1"/>
          <w:sz w:val="24"/>
          <w:szCs w:val="24"/>
        </w:rPr>
        <w:t>, CHRISTIANA’s neighbour, who goes with her on pilgrimage and marries MATTHEW.</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Mrs. Timorous</w:t>
      </w:r>
      <w:r>
        <w:rPr>
          <w:rFonts w:ascii="Arial" w:eastAsia="Times New Roman" w:hAnsi="Arial" w:cs="Arial"/>
          <w:color w:val="000000" w:themeColor="text1"/>
          <w:sz w:val="24"/>
          <w:szCs w:val="24"/>
        </w:rPr>
        <w:t>, relative of the Timorous of the First Part, who comes with MERCY to see CHRISTIANA before she sets out on pilgrimage.</w:t>
      </w: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lastRenderedPageBreak/>
        <w:t>Mrs. Bat’s-Eyes</w:t>
      </w:r>
      <w:r>
        <w:rPr>
          <w:rFonts w:ascii="Arial" w:eastAsia="Times New Roman" w:hAnsi="Arial" w:cs="Arial"/>
          <w:color w:val="000000" w:themeColor="text1"/>
          <w:sz w:val="24"/>
          <w:szCs w:val="24"/>
        </w:rPr>
        <w:t>, a resident of The City of Destruction and friend of Mrs. Timorous. Since she has a bat’s eyes, she would be blind or nearly blind, so her characterisation of Christiana as blind in her desire to go on pilgrimage is hypocritical.</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Mrs. Inconsiderate</w:t>
      </w:r>
      <w:r>
        <w:rPr>
          <w:rFonts w:ascii="Arial" w:eastAsia="Times New Roman" w:hAnsi="Arial" w:cs="Arial"/>
          <w:color w:val="000000" w:themeColor="text1"/>
          <w:sz w:val="24"/>
          <w:szCs w:val="24"/>
        </w:rPr>
        <w:t>, a resident of The City of Destruction and friend of Mrs. Timorous. She characterises Christiana’s departure “a good riddance” as an inconsiderate person would.</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Mrs. Light-Mind</w:t>
      </w:r>
      <w:r>
        <w:rPr>
          <w:rFonts w:ascii="Arial" w:eastAsia="Times New Roman" w:hAnsi="Arial" w:cs="Arial"/>
          <w:color w:val="000000" w:themeColor="text1"/>
          <w:sz w:val="24"/>
          <w:szCs w:val="24"/>
        </w:rPr>
        <w:t>, a resident of The City of Destruction and friend of Mrs. Timorous. She changes the subject from Christiana to gossip about being at a bawdy party at Madam Wanton’s home.</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Mrs. Know-Nothing</w:t>
      </w:r>
      <w:r>
        <w:rPr>
          <w:rFonts w:ascii="Arial" w:eastAsia="Times New Roman" w:hAnsi="Arial" w:cs="Arial"/>
          <w:color w:val="000000" w:themeColor="text1"/>
          <w:sz w:val="24"/>
          <w:szCs w:val="24"/>
        </w:rPr>
        <w:t>, a resident of The City of Destruction and friend of Mrs. Timorous. She wonders if Christiana will actually go on pilgrimage.</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Ill-favoured Ones</w:t>
      </w:r>
      <w:r>
        <w:rPr>
          <w:rFonts w:ascii="Arial" w:eastAsia="Times New Roman" w:hAnsi="Arial" w:cs="Arial"/>
          <w:color w:val="000000" w:themeColor="text1"/>
          <w:sz w:val="24"/>
          <w:szCs w:val="24"/>
        </w:rPr>
        <w:t>, two evil characters CHRISTIANA sees in her dream, whom she and MERCY actually encounter when they leave the Wicket Gate. The two Ill Ones are driven off by GREAT HEART himself.</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Innocent</w:t>
      </w:r>
      <w:r>
        <w:rPr>
          <w:rFonts w:ascii="Arial" w:eastAsia="Times New Roman" w:hAnsi="Arial" w:cs="Arial"/>
          <w:color w:val="000000" w:themeColor="text1"/>
          <w:sz w:val="24"/>
          <w:szCs w:val="24"/>
        </w:rPr>
        <w:t xml:space="preserve">, a young serving maid of the INTERPRETER, who answers the door of the house when Christiana and her companions arrive; and who conducts them to the garden bath, which signifies Christian </w:t>
      </w:r>
      <w:hyperlink r:id="rId87" w:tooltip="Baptism" w:history="1">
        <w:r>
          <w:rPr>
            <w:rStyle w:val="Hyperlink"/>
            <w:rFonts w:ascii="Arial" w:eastAsia="Times New Roman" w:hAnsi="Arial" w:cs="Arial"/>
            <w:color w:val="000000" w:themeColor="text1"/>
            <w:sz w:val="24"/>
            <w:szCs w:val="24"/>
            <w:u w:val="none"/>
          </w:rPr>
          <w:t>baptism</w:t>
        </w:r>
      </w:hyperlink>
      <w:r>
        <w:rPr>
          <w:rFonts w:ascii="Arial" w:eastAsia="Times New Roman" w:hAnsi="Arial" w:cs="Arial"/>
          <w:color w:val="000000" w:themeColor="text1"/>
          <w:sz w:val="24"/>
          <w:szCs w:val="24"/>
        </w:rPr>
        <w: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MR. GREAT-HEART</w:t>
      </w:r>
      <w:r>
        <w:rPr>
          <w:rFonts w:ascii="Arial" w:eastAsia="Times New Roman" w:hAnsi="Arial" w:cs="Arial"/>
          <w:color w:val="000000" w:themeColor="text1"/>
          <w:sz w:val="24"/>
          <w:szCs w:val="24"/>
        </w:rPr>
        <w:t>, the guide and body-guard sent by the INTERPRETER with CHRISTIANA and her companions from his house to their journey’s end. He proves to be one of the main protagonists in the Second Part.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Giant Grim</w:t>
      </w:r>
      <w:r>
        <w:rPr>
          <w:rFonts w:ascii="Arial" w:eastAsia="Times New Roman" w:hAnsi="Arial" w:cs="Arial"/>
          <w:color w:val="000000" w:themeColor="text1"/>
          <w:sz w:val="24"/>
          <w:szCs w:val="24"/>
        </w:rPr>
        <w:t>, a Giant who “backs the [chained] lions” near the House Beautiful, slain by GREAT-HEART. He is also known as “Bloody-Man” because he has killed many pilgrim’s or sent them on mazes of detours, where they were lost forever.</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Humble-Mind</w:t>
      </w:r>
      <w:r>
        <w:rPr>
          <w:rFonts w:ascii="Arial" w:eastAsia="Times New Roman" w:hAnsi="Arial" w:cs="Arial"/>
          <w:color w:val="000000" w:themeColor="text1"/>
          <w:sz w:val="24"/>
          <w:szCs w:val="24"/>
        </w:rPr>
        <w:t>, one of the maidens of the House Beautiful, who makes her appearance in the Second Part. She questions Matthew, James, Samuel, and Joseph about their godly faith and their hearts to the Lord God.</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lastRenderedPageBreak/>
        <w:t>Mr. Brisk</w:t>
      </w:r>
      <w:r>
        <w:rPr>
          <w:rFonts w:ascii="Arial" w:eastAsia="Times New Roman" w:hAnsi="Arial" w:cs="Arial"/>
          <w:color w:val="000000" w:themeColor="text1"/>
          <w:sz w:val="24"/>
          <w:szCs w:val="24"/>
        </w:rPr>
        <w:t>, a suitor of MERCY’s, who gives up courting her when he finds out that she makes clothing only to give away to the poor. He is shown to be a foppish, worldy-minded person who is double minded about his beliefs.</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Mr. Skill</w:t>
      </w:r>
      <w:r>
        <w:rPr>
          <w:rFonts w:ascii="Arial" w:eastAsia="Times New Roman" w:hAnsi="Arial" w:cs="Arial"/>
          <w:color w:val="000000" w:themeColor="text1"/>
          <w:sz w:val="24"/>
          <w:szCs w:val="24"/>
        </w:rPr>
        <w:t>, the godly physician called to the House Beautiful to cure Matthew of his illness, which is caused by eating the forbidden apples and fruits of Beelzebub which his mother told him not to but he did it any way.</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Giant Maul</w:t>
      </w:r>
      <w:r>
        <w:rPr>
          <w:rFonts w:ascii="Arial" w:eastAsia="Times New Roman" w:hAnsi="Arial" w:cs="Arial"/>
          <w:color w:val="000000" w:themeColor="text1"/>
          <w:sz w:val="24"/>
          <w:szCs w:val="24"/>
        </w:rPr>
        <w:t>, a Giant whom GREAT-HEART kills as the pilgrims leave the Valley of the Shadow of Death. He holds a grudge against GREAT HEART for doing his duty of saving pilgrim’s from damnation and bringing them from darkness to light, from evil to good, and from Satan, the Devil to Jesus Christ, the Saviour.</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OLD HONEST</w:t>
      </w:r>
      <w:r>
        <w:rPr>
          <w:rFonts w:ascii="Arial" w:eastAsia="Times New Roman" w:hAnsi="Arial" w:cs="Arial"/>
          <w:color w:val="000000" w:themeColor="text1"/>
          <w:sz w:val="24"/>
          <w:szCs w:val="24"/>
        </w:rPr>
        <w:t>, a pilgrim from the frozen town of Stupidity who joins them, a welcome companion to GREAT-HEART. OLD HONEST tells the stories of Mr. Fearing and a prideful villain named Mr. Self-Will.</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Mr. Fearing</w:t>
      </w:r>
      <w:r>
        <w:rPr>
          <w:rFonts w:ascii="Arial" w:eastAsia="Times New Roman" w:hAnsi="Arial" w:cs="Arial"/>
          <w:color w:val="000000" w:themeColor="text1"/>
          <w:sz w:val="24"/>
          <w:szCs w:val="24"/>
        </w:rPr>
        <w:t>, a fearful pilgrim from the City of Destruction whom GREAT-HEART had “conducted” to the Celestial City in an earlier pilgrimage. Noted for his timidness of Godly Fears such as temptations and doubts. He is Mr. Feeble-Mind’s uncle.</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Gaius</w:t>
      </w:r>
      <w:r>
        <w:rPr>
          <w:rFonts w:ascii="Arial" w:eastAsia="Times New Roman" w:hAnsi="Arial" w:cs="Arial"/>
          <w:color w:val="000000" w:themeColor="text1"/>
          <w:sz w:val="24"/>
          <w:szCs w:val="24"/>
        </w:rPr>
        <w:t>, an innkeeper with whom the pilgrims stay for some years after they leave the Valley of the Shadow of Death. He gives his daughter Phoebe to JAMES in marriage. The lodging fee for his inn is paid by the Good Samaritan. Gaius tells them of the wicked Giant Slay-Good.</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Giant Slay-Good</w:t>
      </w:r>
      <w:r>
        <w:rPr>
          <w:rFonts w:ascii="Arial" w:eastAsia="Times New Roman" w:hAnsi="Arial" w:cs="Arial"/>
          <w:color w:val="000000" w:themeColor="text1"/>
          <w:sz w:val="24"/>
          <w:szCs w:val="24"/>
        </w:rPr>
        <w:t>, a Giant who enlists the help of evil-doers on the King’s Highway to abduct, murder, and consume pilgrims before they get to Vanity Fair. He is killed by GREAT HEART.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Mr. Feeble-Mind</w:t>
      </w:r>
      <w:r>
        <w:rPr>
          <w:rFonts w:ascii="Arial" w:eastAsia="Times New Roman" w:hAnsi="Arial" w:cs="Arial"/>
          <w:color w:val="000000" w:themeColor="text1"/>
          <w:sz w:val="24"/>
          <w:szCs w:val="24"/>
        </w:rPr>
        <w:t>, rescued from Slay-Good by Mr. Great-Heart, who joins Christiana’s company of pilgrims. He is the nephew of Mr. Fearing.</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Phoebe</w:t>
      </w:r>
      <w:r>
        <w:rPr>
          <w:rFonts w:ascii="Arial" w:eastAsia="Times New Roman" w:hAnsi="Arial" w:cs="Arial"/>
          <w:color w:val="000000" w:themeColor="text1"/>
          <w:sz w:val="24"/>
          <w:szCs w:val="24"/>
        </w:rPr>
        <w:t>, Gaius’s daughter, who marries JAMES.</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lastRenderedPageBreak/>
        <w:t>Mr. Ready-to-Halt</w:t>
      </w:r>
      <w:r>
        <w:rPr>
          <w:rFonts w:ascii="Arial" w:eastAsia="Times New Roman" w:hAnsi="Arial" w:cs="Arial"/>
          <w:color w:val="000000" w:themeColor="text1"/>
          <w:sz w:val="24"/>
          <w:szCs w:val="24"/>
        </w:rPr>
        <w:t>, a pilgrim who meets CHRISTIANA’s train of pilgrims at Gaius’s door, and becomes the companion of Mr. Feeble-mind, to whom he gives one of his crutches.</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Mr. Mnason</w:t>
      </w:r>
      <w:r>
        <w:rPr>
          <w:rFonts w:ascii="Arial" w:eastAsia="Times New Roman" w:hAnsi="Arial" w:cs="Arial"/>
          <w:color w:val="000000" w:themeColor="text1"/>
          <w:sz w:val="24"/>
          <w:szCs w:val="24"/>
        </w:rPr>
        <w:t>, a resident of the town of Vanity, who puts up the pilgrims for a time, and gives his daughters Grace and Martha in marriage to SAMUEL and JOSEPH respectively.</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Grace</w:t>
      </w:r>
      <w:r>
        <w:rPr>
          <w:rFonts w:ascii="Arial" w:eastAsia="Times New Roman" w:hAnsi="Arial" w:cs="Arial"/>
          <w:color w:val="000000" w:themeColor="text1"/>
          <w:sz w:val="24"/>
          <w:szCs w:val="24"/>
        </w:rPr>
        <w:t>, Mnason’s daughter, who marries SAMUEL.</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Martha</w:t>
      </w:r>
      <w:r>
        <w:rPr>
          <w:rFonts w:ascii="Arial" w:eastAsia="Times New Roman" w:hAnsi="Arial" w:cs="Arial"/>
          <w:color w:val="000000" w:themeColor="text1"/>
          <w:sz w:val="24"/>
          <w:szCs w:val="24"/>
        </w:rPr>
        <w:t>, Mnason’s daughter, who marries JOSEPH.</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Mr. Despondency</w:t>
      </w:r>
      <w:r>
        <w:rPr>
          <w:rFonts w:ascii="Arial" w:eastAsia="Times New Roman" w:hAnsi="Arial" w:cs="Arial"/>
          <w:color w:val="000000" w:themeColor="text1"/>
          <w:sz w:val="24"/>
          <w:szCs w:val="24"/>
        </w:rPr>
        <w:t>, a rescued prisoner from Doubting Castle owned by the miserable Giant Despair.</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Much-Afraid</w:t>
      </w:r>
      <w:r>
        <w:rPr>
          <w:rFonts w:ascii="Arial" w:eastAsia="Times New Roman" w:hAnsi="Arial" w:cs="Arial"/>
          <w:color w:val="000000" w:themeColor="text1"/>
          <w:sz w:val="24"/>
          <w:szCs w:val="24"/>
        </w:rPr>
        <w:t>, his daughter.</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Mr. VALIANT</w:t>
      </w:r>
      <w:r>
        <w:rPr>
          <w:rFonts w:ascii="Arial" w:eastAsia="Times New Roman" w:hAnsi="Arial" w:cs="Arial"/>
          <w:color w:val="000000" w:themeColor="text1"/>
          <w:sz w:val="24"/>
          <w:szCs w:val="24"/>
        </w:rPr>
        <w:t>, a pilgrim they find all bloody, with his sword in his hand, after leaving the Delectable Mountains. He fought and defeated three robbers called Faint-Heart, Mistrust, and Guilt.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Mr. Stand-Fast FOR-TRUTH</w:t>
      </w:r>
      <w:r>
        <w:rPr>
          <w:rFonts w:ascii="Arial" w:eastAsia="Times New Roman" w:hAnsi="Arial" w:cs="Arial"/>
          <w:color w:val="000000" w:themeColor="text1"/>
          <w:sz w:val="24"/>
          <w:szCs w:val="24"/>
        </w:rPr>
        <w:t>, a pilgrim found while praying for deliverance from Madame Bubble.</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Madame Bubble</w:t>
      </w:r>
      <w:r>
        <w:rPr>
          <w:rFonts w:ascii="Arial" w:eastAsia="Times New Roman" w:hAnsi="Arial" w:cs="Arial"/>
          <w:color w:val="000000" w:themeColor="text1"/>
          <w:sz w:val="24"/>
          <w:szCs w:val="24"/>
        </w:rPr>
        <w:t xml:space="preserve">, a witch whose enchantments made the Enchanted Ground enchanted with a air that makes foolish pilgrims sleepy and never wake up again. She is the adulterous woman mentioned in the Biblical </w:t>
      </w:r>
      <w:r>
        <w:rPr>
          <w:rFonts w:ascii="Arial" w:eastAsia="Times New Roman" w:hAnsi="Arial" w:cs="Arial"/>
          <w:i/>
          <w:iCs/>
          <w:color w:val="000000" w:themeColor="text1"/>
          <w:sz w:val="24"/>
          <w:szCs w:val="24"/>
        </w:rPr>
        <w:t>Book of Proverbs</w:t>
      </w:r>
      <w:r>
        <w:rPr>
          <w:rFonts w:ascii="Arial" w:eastAsia="Times New Roman" w:hAnsi="Arial" w:cs="Arial"/>
          <w:color w:val="000000" w:themeColor="text1"/>
          <w:sz w:val="24"/>
          <w:szCs w:val="24"/>
        </w:rPr>
        <w:t>. Mr. Self-Will went over a bridge to meet her and never came back again.</w:t>
      </w:r>
    </w:p>
    <w:p w:rsidR="00310711" w:rsidRDefault="00310711" w:rsidP="00310711">
      <w:pPr>
        <w:spacing w:line="276" w:lineRule="auto"/>
        <w:jc w:val="both"/>
        <w:outlineLvl w:val="1"/>
        <w:rPr>
          <w:rFonts w:ascii="Arial" w:eastAsia="Times New Roman" w:hAnsi="Arial" w:cs="Arial"/>
          <w:b/>
          <w:bCs/>
          <w:color w:val="000000" w:themeColor="text1"/>
          <w:sz w:val="24"/>
          <w:szCs w:val="24"/>
        </w:rPr>
      </w:pPr>
    </w:p>
    <w:p w:rsidR="00310711" w:rsidRDefault="00310711" w:rsidP="00310711">
      <w:pPr>
        <w:spacing w:line="276" w:lineRule="auto"/>
        <w:jc w:val="both"/>
        <w:outlineLvl w:val="1"/>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 xml:space="preserve">Places in </w:t>
      </w:r>
      <w:r>
        <w:rPr>
          <w:rFonts w:ascii="Arial" w:eastAsia="Times New Roman" w:hAnsi="Arial" w:cs="Arial"/>
          <w:b/>
          <w:bCs/>
          <w:i/>
          <w:iCs/>
          <w:color w:val="000000" w:themeColor="text1"/>
          <w:sz w:val="24"/>
          <w:szCs w:val="24"/>
        </w:rPr>
        <w:t>The Pilgrim’s Progress</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City of Destruction</w:t>
      </w:r>
      <w:r>
        <w:rPr>
          <w:rFonts w:ascii="Arial" w:eastAsia="Times New Roman" w:hAnsi="Arial" w:cs="Arial"/>
          <w:color w:val="000000" w:themeColor="text1"/>
          <w:sz w:val="24"/>
          <w:szCs w:val="24"/>
        </w:rPr>
        <w:t>, Christian’s home, representative of the world (cf. Isaiah 19:18)</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88" w:tooltip="Slough of Despond" w:history="1">
        <w:r w:rsidR="00310711">
          <w:rPr>
            <w:rStyle w:val="Hyperlink"/>
            <w:rFonts w:ascii="Arial" w:eastAsia="Times New Roman" w:hAnsi="Arial" w:cs="Arial"/>
            <w:b/>
            <w:bCs/>
            <w:color w:val="000000" w:themeColor="text1"/>
            <w:sz w:val="24"/>
            <w:szCs w:val="24"/>
            <w:u w:val="none"/>
          </w:rPr>
          <w:t>Slough of Despond</w:t>
        </w:r>
      </w:hyperlink>
      <w:r w:rsidR="00310711">
        <w:rPr>
          <w:rFonts w:ascii="Arial" w:eastAsia="Times New Roman" w:hAnsi="Arial" w:cs="Arial"/>
          <w:color w:val="000000" w:themeColor="text1"/>
          <w:sz w:val="24"/>
          <w:szCs w:val="24"/>
        </w:rPr>
        <w:t>, the miry swamp on the way to the Wicket Gate; one of the hazards of the journey to the Celestial City. In the First Part, Christian falling into it, sinks further under the weight of his sins (his burden) and his sense of their guilt.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Mount Sinai</w:t>
      </w:r>
      <w:r>
        <w:rPr>
          <w:rFonts w:ascii="Arial" w:eastAsia="Times New Roman" w:hAnsi="Arial" w:cs="Arial"/>
          <w:color w:val="000000" w:themeColor="text1"/>
          <w:sz w:val="24"/>
          <w:szCs w:val="24"/>
        </w:rPr>
        <w:t>, a frightening mountain near the Village of Morality that threatens all who would go there.</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Wicket Gate</w:t>
      </w:r>
      <w:r>
        <w:rPr>
          <w:rFonts w:ascii="Arial" w:eastAsia="Times New Roman" w:hAnsi="Arial" w:cs="Arial"/>
          <w:color w:val="000000" w:themeColor="text1"/>
          <w:sz w:val="24"/>
          <w:szCs w:val="24"/>
        </w:rPr>
        <w:t>, the entry point of the straight and narrow way to the Celestial City. Pilgrims are required to enter the way by way of the Wicket Gate. Beelzebub’s castle was built not very far from the Gate.</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House of the Interpreter</w:t>
      </w:r>
      <w:r>
        <w:rPr>
          <w:rFonts w:ascii="Arial" w:eastAsia="Times New Roman" w:hAnsi="Arial" w:cs="Arial"/>
          <w:color w:val="000000" w:themeColor="text1"/>
          <w:sz w:val="24"/>
          <w:szCs w:val="24"/>
        </w:rPr>
        <w:t>, a type of spiritual museum to guide the pilgrims to the Celestial Emblematic of Calvary and the tomb of Christ.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Hill Difficulty</w:t>
      </w:r>
      <w:r>
        <w:rPr>
          <w:rFonts w:ascii="Arial" w:eastAsia="Times New Roman" w:hAnsi="Arial" w:cs="Arial"/>
          <w:color w:val="000000" w:themeColor="text1"/>
          <w:sz w:val="24"/>
          <w:szCs w:val="24"/>
        </w:rPr>
        <w:t>, both the hill and the road up is called “Difficulty”; it is flanked by two treacherous byways “Danger” and “Destruction.” There are three choices: CHRISTIAN takes “Difficulty” (the right way), and Formalist and Hypocrisy take the two other ways, which prove to be fatal dead ends.</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House Beautiful</w:t>
      </w:r>
      <w:r>
        <w:rPr>
          <w:rFonts w:ascii="Arial" w:eastAsia="Times New Roman" w:hAnsi="Arial" w:cs="Arial"/>
          <w:color w:val="000000" w:themeColor="text1"/>
          <w:sz w:val="24"/>
          <w:szCs w:val="24"/>
        </w:rPr>
        <w:t>, a palace that serves as a rest stop for pilgrims to the Celestial City. It apparently sits atop the Hill Difficulty. From the House Beautiful one can see forward to the Delectable Mountains. It represents the Christian congregation, and Bunyan takes its name from a gate of the Jerusalem temple (Acts 3:2, 10).</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Valley of Humiliation</w:t>
      </w:r>
      <w:r>
        <w:rPr>
          <w:rFonts w:ascii="Arial" w:eastAsia="Times New Roman" w:hAnsi="Arial" w:cs="Arial"/>
          <w:color w:val="000000" w:themeColor="text1"/>
          <w:sz w:val="24"/>
          <w:szCs w:val="24"/>
        </w:rPr>
        <w:t>, the Valley on the other side of the Hill Difficulty, going down into which is said to be extremely slippery by the House Beautiful’s damsel Prudence. It is where Christian, protected by God’s Armour, meets Apollyon and they had that dreadful, long fight where Christian was victorious over his enemy by impaling Apollyon on his Sword of the Spirit (Word of God) which caused the Foul Fiend to fly away. Apollyon met Christian in the place known as “Forgetful Green.” This Valley had been a delight to the “Lord of the Hill”, Jesus Christ, in his “state of humiliation.”</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Valley of the Shadow of Death</w:t>
      </w:r>
      <w:r>
        <w:rPr>
          <w:rFonts w:ascii="Arial" w:eastAsia="Times New Roman" w:hAnsi="Arial" w:cs="Arial"/>
          <w:color w:val="000000" w:themeColor="text1"/>
          <w:sz w:val="24"/>
          <w:szCs w:val="24"/>
        </w:rPr>
        <w:t>, a treacherous, devilish Valley filled with demons, dragons, fiends, satyrs, goblins, hobgoblins, monsters, creatures from the bottomless pit, beasts from the mouth of Hell, darkness, terror, and horror with a quick sand bog on one side and a deep chasm/ditch on the other side of the King’s Highway going through it (cf. Psalm 23:4).</w:t>
      </w: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lastRenderedPageBreak/>
        <w:t>Gaius’s inn</w:t>
      </w:r>
      <w:r>
        <w:rPr>
          <w:rFonts w:ascii="Arial" w:eastAsia="Times New Roman" w:hAnsi="Arial" w:cs="Arial"/>
          <w:color w:val="000000" w:themeColor="text1"/>
          <w:sz w:val="24"/>
          <w:szCs w:val="24"/>
        </w:rPr>
        <w:t>, a rest stop in the Second Part of the Pilgrim’s Progress.</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Vanity Fair</w:t>
      </w:r>
      <w:r>
        <w:rPr>
          <w:rFonts w:ascii="Arial" w:eastAsia="Times New Roman" w:hAnsi="Arial" w:cs="Arial"/>
          <w:color w:val="000000" w:themeColor="text1"/>
          <w:sz w:val="24"/>
          <w:szCs w:val="24"/>
        </w:rPr>
        <w:t>, a city through which the King’s Highway passes and the yearlong Fair that is held there.</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Plain Ease</w:t>
      </w:r>
      <w:r>
        <w:rPr>
          <w:rFonts w:ascii="Arial" w:eastAsia="Times New Roman" w:hAnsi="Arial" w:cs="Arial"/>
          <w:color w:val="000000" w:themeColor="text1"/>
          <w:sz w:val="24"/>
          <w:szCs w:val="24"/>
        </w:rPr>
        <w:t>, a pleasant area traversed by the pilgrims.</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Hill Lucre</w:t>
      </w:r>
      <w:r>
        <w:rPr>
          <w:rFonts w:ascii="Arial" w:eastAsia="Times New Roman" w:hAnsi="Arial" w:cs="Arial"/>
          <w:color w:val="000000" w:themeColor="text1"/>
          <w:sz w:val="24"/>
          <w:szCs w:val="24"/>
        </w:rPr>
        <w:t>, location of a reputed silver mine that proves to be the place where By-Ends and his companions are lost.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The Pillar of Salt</w:t>
      </w:r>
      <w:r>
        <w:rPr>
          <w:rFonts w:ascii="Arial" w:eastAsia="Times New Roman" w:hAnsi="Arial" w:cs="Arial"/>
          <w:color w:val="000000" w:themeColor="text1"/>
          <w:sz w:val="24"/>
          <w:szCs w:val="24"/>
        </w:rPr>
        <w:t>, which was Lot’s wife, who was turned into a pillar of salt when Sodom and Gomorrah were destroyed. The pilgrim’s note that its location near the Hill Lucre is a fitting warning to those who are tempted by Demas to go into the Lucre silver mine.</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River of God</w:t>
      </w:r>
      <w:r>
        <w:rPr>
          <w:rFonts w:ascii="Arial" w:eastAsia="Times New Roman" w:hAnsi="Arial" w:cs="Arial"/>
          <w:color w:val="000000" w:themeColor="text1"/>
          <w:sz w:val="24"/>
          <w:szCs w:val="24"/>
        </w:rPr>
        <w:t xml:space="preserve"> or </w:t>
      </w:r>
      <w:r>
        <w:rPr>
          <w:rFonts w:ascii="Arial" w:eastAsia="Times New Roman" w:hAnsi="Arial" w:cs="Arial"/>
          <w:b/>
          <w:bCs/>
          <w:color w:val="000000" w:themeColor="text1"/>
          <w:sz w:val="24"/>
          <w:szCs w:val="24"/>
        </w:rPr>
        <w:t>River of the Water of Life</w:t>
      </w:r>
      <w:r>
        <w:rPr>
          <w:rFonts w:ascii="Arial" w:eastAsia="Times New Roman" w:hAnsi="Arial" w:cs="Arial"/>
          <w:color w:val="000000" w:themeColor="text1"/>
          <w:sz w:val="24"/>
          <w:szCs w:val="24"/>
        </w:rPr>
        <w:t>, a place of solace for the pilgrims. It flows through a meadow, green all year long and filled with lush fruit trees. In the Second Part the Good Shepherd is found there to whom Christiana’s grandchildren are entrusted.</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By-Path Meadow</w:t>
      </w:r>
      <w:r>
        <w:rPr>
          <w:rFonts w:ascii="Arial" w:eastAsia="Times New Roman" w:hAnsi="Arial" w:cs="Arial"/>
          <w:color w:val="000000" w:themeColor="text1"/>
          <w:sz w:val="24"/>
          <w:szCs w:val="24"/>
        </w:rPr>
        <w:t>, the place leading to the grounds of Doubting Castle.</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Doubting Castle</w:t>
      </w:r>
      <w:r>
        <w:rPr>
          <w:rFonts w:ascii="Arial" w:eastAsia="Times New Roman" w:hAnsi="Arial" w:cs="Arial"/>
          <w:color w:val="000000" w:themeColor="text1"/>
          <w:sz w:val="24"/>
          <w:szCs w:val="24"/>
        </w:rPr>
        <w:t>, the home of Giant Despair and his Giantess wife, Diffidence; only one key could open its doors and gates, the key Promise.</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The Delectable Mountains</w:t>
      </w:r>
      <w:r>
        <w:rPr>
          <w:rFonts w:ascii="Arial" w:eastAsia="Times New Roman" w:hAnsi="Arial" w:cs="Arial"/>
          <w:color w:val="000000" w:themeColor="text1"/>
          <w:sz w:val="24"/>
          <w:szCs w:val="24"/>
        </w:rPr>
        <w:t>, known as “Immanuel’s Land.” Lush country from whose heights one can see many delights and curiosities. It is inhabited by sheep and their shepherds, and from Mount Clear one can see the Celestial City.</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The Enchanted Ground</w:t>
      </w:r>
      <w:r>
        <w:rPr>
          <w:rFonts w:ascii="Arial" w:eastAsia="Times New Roman" w:hAnsi="Arial" w:cs="Arial"/>
          <w:color w:val="000000" w:themeColor="text1"/>
          <w:sz w:val="24"/>
          <w:szCs w:val="24"/>
        </w:rPr>
        <w:t>, an area through which the King’s Highway passes that has air that makes pilgrims want to stop to sleep. If one goes to sleep in this place, one never wakes up. The shepherds of the Delectable Mountains warn pilgrims about this.</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The Land of Beulah</w:t>
      </w:r>
      <w:r>
        <w:rPr>
          <w:rFonts w:ascii="Arial" w:eastAsia="Times New Roman" w:hAnsi="Arial" w:cs="Arial"/>
          <w:color w:val="000000" w:themeColor="text1"/>
          <w:sz w:val="24"/>
          <w:szCs w:val="24"/>
        </w:rPr>
        <w:t>, a lush garden area just this side of the River of Death.</w:t>
      </w: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lastRenderedPageBreak/>
        <w:t>The River of Death</w:t>
      </w:r>
      <w:r>
        <w:rPr>
          <w:rFonts w:ascii="Arial" w:eastAsia="Times New Roman" w:hAnsi="Arial" w:cs="Arial"/>
          <w:color w:val="000000" w:themeColor="text1"/>
          <w:sz w:val="24"/>
          <w:szCs w:val="24"/>
        </w:rPr>
        <w:t>, the dreadful river that surrounds Mount Zion, deeper or shallower depending on the faith of the one traversing it.</w:t>
      </w:r>
    </w:p>
    <w:p w:rsidR="00310711" w:rsidRDefault="00310711" w:rsidP="00310711">
      <w:pPr>
        <w:spacing w:line="276" w:lineRule="auto"/>
        <w:jc w:val="both"/>
        <w:rPr>
          <w:rFonts w:ascii="Arial" w:eastAsia="Times New Roman" w:hAnsi="Arial" w:cs="Arial"/>
          <w:b/>
          <w:b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The Celestial City</w:t>
      </w:r>
      <w:r>
        <w:rPr>
          <w:rFonts w:ascii="Arial" w:eastAsia="Times New Roman" w:hAnsi="Arial" w:cs="Arial"/>
          <w:color w:val="000000" w:themeColor="text1"/>
          <w:sz w:val="24"/>
          <w:szCs w:val="24"/>
        </w:rPr>
        <w:t xml:space="preserve">, the “Desired Country” of pilgrims, heaven, the dwelling place of the “Lord of the Hill”, God. It is situated on </w:t>
      </w:r>
      <w:r>
        <w:rPr>
          <w:rFonts w:ascii="Arial" w:eastAsia="Times New Roman" w:hAnsi="Arial" w:cs="Arial"/>
          <w:bCs/>
          <w:color w:val="000000" w:themeColor="text1"/>
          <w:sz w:val="24"/>
          <w:szCs w:val="24"/>
        </w:rPr>
        <w:t>Mount Zion.</w:t>
      </w:r>
    </w:p>
    <w:p w:rsidR="00310711" w:rsidRDefault="00310711" w:rsidP="00310711">
      <w:pPr>
        <w:spacing w:line="276" w:lineRule="auto"/>
        <w:jc w:val="both"/>
        <w:outlineLvl w:val="1"/>
        <w:rPr>
          <w:rFonts w:ascii="Arial" w:eastAsia="Times New Roman" w:hAnsi="Arial" w:cs="Arial"/>
          <w:b/>
          <w:bCs/>
          <w:color w:val="000000" w:themeColor="text1"/>
          <w:sz w:val="24"/>
          <w:szCs w:val="24"/>
        </w:rPr>
      </w:pPr>
    </w:p>
    <w:p w:rsidR="00310711" w:rsidRDefault="00310711" w:rsidP="00310711">
      <w:pPr>
        <w:spacing w:line="276" w:lineRule="auto"/>
        <w:jc w:val="center"/>
        <w:outlineLvl w:val="1"/>
        <w:rPr>
          <w:rFonts w:ascii="Arial" w:eastAsia="Times New Roman" w:hAnsi="Arial" w:cs="Arial"/>
          <w:b/>
          <w:bCs/>
          <w:caps/>
          <w:color w:val="000000" w:themeColor="text1"/>
          <w:sz w:val="24"/>
          <w:szCs w:val="24"/>
        </w:rPr>
      </w:pPr>
      <w:r>
        <w:rPr>
          <w:rFonts w:ascii="Arial" w:eastAsia="Times New Roman" w:hAnsi="Arial" w:cs="Arial"/>
          <w:b/>
          <w:bCs/>
          <w:caps/>
          <w:color w:val="000000" w:themeColor="text1"/>
          <w:sz w:val="24"/>
          <w:szCs w:val="24"/>
        </w:rPr>
        <w:t>Geographical and topographical features</w:t>
      </w:r>
    </w:p>
    <w:p w:rsidR="00310711" w:rsidRDefault="00310711" w:rsidP="00310711">
      <w:pPr>
        <w:spacing w:line="276" w:lineRule="auto"/>
        <w:jc w:val="center"/>
        <w:outlineLvl w:val="1"/>
        <w:rPr>
          <w:rFonts w:ascii="Arial" w:eastAsia="Times New Roman" w:hAnsi="Arial" w:cs="Arial"/>
          <w:b/>
          <w:bCs/>
          <w:caps/>
          <w:color w:val="000000" w:themeColor="text1"/>
          <w:sz w:val="24"/>
          <w:szCs w:val="24"/>
        </w:rPr>
      </w:pPr>
      <w:r>
        <w:rPr>
          <w:rFonts w:ascii="Arial" w:eastAsia="Times New Roman" w:hAnsi="Arial" w:cs="Arial"/>
          <w:b/>
          <w:bCs/>
          <w:caps/>
          <w:color w:val="000000" w:themeColor="text1"/>
          <w:sz w:val="24"/>
          <w:szCs w:val="24"/>
        </w:rPr>
        <w:t>behind the fictional places</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Scholars have pointed out that Bunyan may have been influenced in the creation of places in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xml:space="preserve"> by his own surrounding environment. Albert Foster</w:t>
      </w:r>
      <w:r>
        <w:rPr>
          <w:rFonts w:ascii="Arial" w:eastAsia="Times New Roman" w:hAnsi="Arial" w:cs="Arial"/>
          <w:color w:val="000000" w:themeColor="text1"/>
          <w:sz w:val="24"/>
          <w:szCs w:val="24"/>
          <w:vertAlign w:val="superscript"/>
        </w:rPr>
        <w:t xml:space="preserve"> </w:t>
      </w:r>
      <w:r>
        <w:rPr>
          <w:rFonts w:ascii="Arial" w:eastAsia="Times New Roman" w:hAnsi="Arial" w:cs="Arial"/>
          <w:color w:val="000000" w:themeColor="text1"/>
          <w:sz w:val="24"/>
          <w:szCs w:val="24"/>
        </w:rPr>
        <w:t xml:space="preserve">describes the natural features of Bedfordshire that apparently turn up in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xml:space="preserve">. Vera Brittain, in her thoroughly researched biography of Bunyan, identifies seven locations that appear in the </w:t>
      </w:r>
      <w:hyperlink r:id="rId89" w:tooltip="Allegory" w:history="1">
        <w:r>
          <w:rPr>
            <w:rStyle w:val="Hyperlink"/>
            <w:rFonts w:ascii="Arial" w:eastAsia="Times New Roman" w:hAnsi="Arial" w:cs="Arial"/>
            <w:color w:val="000000" w:themeColor="text1"/>
            <w:sz w:val="24"/>
            <w:szCs w:val="24"/>
            <w:u w:val="none"/>
          </w:rPr>
          <w:t>allegory</w:t>
        </w:r>
      </w:hyperlink>
      <w:r>
        <w:rPr>
          <w:rFonts w:ascii="Arial" w:eastAsia="Times New Roman" w:hAnsi="Arial" w:cs="Arial"/>
          <w:color w:val="000000" w:themeColor="text1"/>
          <w:sz w:val="24"/>
          <w:szCs w:val="24"/>
        </w:rPr>
        <w:t xml:space="preserve">. Other connections are suggested in books not directly associated with either John Bunyan or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xml:space="preserve">. At least twenty-one natural or man-made geographical or topographical features from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xml:space="preserve"> have been identified —places and structures John Bunyan regularly would have seen as a child and, later, in his travels on foot or horseback. The entire journey from The City of Destruction to the Celestial City may have been based on Bunyan’s own usual journey from </w:t>
      </w:r>
      <w:hyperlink r:id="rId90" w:tooltip="Bedford" w:history="1">
        <w:r>
          <w:rPr>
            <w:rStyle w:val="Hyperlink"/>
            <w:rFonts w:ascii="Arial" w:eastAsia="Times New Roman" w:hAnsi="Arial" w:cs="Arial"/>
            <w:color w:val="000000" w:themeColor="text1"/>
            <w:sz w:val="24"/>
            <w:szCs w:val="24"/>
            <w:u w:val="none"/>
          </w:rPr>
          <w:t>Bedford</w:t>
        </w:r>
      </w:hyperlink>
      <w:r>
        <w:rPr>
          <w:rFonts w:ascii="Arial" w:eastAsia="Times New Roman" w:hAnsi="Arial" w:cs="Arial"/>
          <w:color w:val="000000" w:themeColor="text1"/>
          <w:sz w:val="24"/>
          <w:szCs w:val="24"/>
        </w:rPr>
        <w:t xml:space="preserve">, on the main road that runs less than a mile behind his </w:t>
      </w:r>
      <w:hyperlink r:id="rId91" w:tooltip="Elstow" w:history="1">
        <w:r>
          <w:rPr>
            <w:rStyle w:val="Hyperlink"/>
            <w:rFonts w:ascii="Arial" w:eastAsia="Times New Roman" w:hAnsi="Arial" w:cs="Arial"/>
            <w:color w:val="000000" w:themeColor="text1"/>
            <w:sz w:val="24"/>
            <w:szCs w:val="24"/>
            <w:u w:val="none"/>
          </w:rPr>
          <w:t>Elstow</w:t>
        </w:r>
      </w:hyperlink>
      <w:r>
        <w:rPr>
          <w:rFonts w:ascii="Arial" w:eastAsia="Times New Roman" w:hAnsi="Arial" w:cs="Arial"/>
          <w:color w:val="000000" w:themeColor="text1"/>
          <w:sz w:val="24"/>
          <w:szCs w:val="24"/>
        </w:rPr>
        <w:t xml:space="preserve"> cottage, through </w:t>
      </w:r>
      <w:hyperlink r:id="rId92" w:tooltip="Ampthill" w:history="1">
        <w:r>
          <w:rPr>
            <w:rStyle w:val="Hyperlink"/>
            <w:rFonts w:ascii="Arial" w:eastAsia="Times New Roman" w:hAnsi="Arial" w:cs="Arial"/>
            <w:color w:val="000000" w:themeColor="text1"/>
            <w:sz w:val="24"/>
            <w:szCs w:val="24"/>
            <w:u w:val="none"/>
          </w:rPr>
          <w:t>Ampthill</w:t>
        </w:r>
      </w:hyperlink>
      <w:r>
        <w:rPr>
          <w:rFonts w:ascii="Arial" w:eastAsia="Times New Roman" w:hAnsi="Arial" w:cs="Arial"/>
          <w:color w:val="000000" w:themeColor="text1"/>
          <w:sz w:val="24"/>
          <w:szCs w:val="24"/>
        </w:rPr>
        <w:t xml:space="preserve">, </w:t>
      </w:r>
      <w:hyperlink r:id="rId93" w:tooltip="Dunstable" w:history="1">
        <w:r>
          <w:rPr>
            <w:rStyle w:val="Hyperlink"/>
            <w:rFonts w:ascii="Arial" w:eastAsia="Times New Roman" w:hAnsi="Arial" w:cs="Arial"/>
            <w:color w:val="000000" w:themeColor="text1"/>
            <w:sz w:val="24"/>
            <w:szCs w:val="24"/>
            <w:u w:val="none"/>
          </w:rPr>
          <w:t>Dunstable</w:t>
        </w:r>
      </w:hyperlink>
      <w:r>
        <w:rPr>
          <w:rFonts w:ascii="Arial" w:eastAsia="Times New Roman" w:hAnsi="Arial" w:cs="Arial"/>
          <w:color w:val="000000" w:themeColor="text1"/>
          <w:sz w:val="24"/>
          <w:szCs w:val="24"/>
        </w:rPr>
        <w:t xml:space="preserve"> and </w:t>
      </w:r>
      <w:hyperlink r:id="rId94" w:tooltip="St Albans" w:history="1">
        <w:r>
          <w:rPr>
            <w:rStyle w:val="Hyperlink"/>
            <w:rFonts w:ascii="Arial" w:eastAsia="Times New Roman" w:hAnsi="Arial" w:cs="Arial"/>
            <w:color w:val="000000" w:themeColor="text1"/>
            <w:sz w:val="24"/>
            <w:szCs w:val="24"/>
            <w:u w:val="none"/>
          </w:rPr>
          <w:t>St Albans</w:t>
        </w:r>
      </w:hyperlink>
      <w:r>
        <w:rPr>
          <w:rFonts w:ascii="Arial" w:eastAsia="Times New Roman" w:hAnsi="Arial" w:cs="Arial"/>
          <w:color w:val="000000" w:themeColor="text1"/>
          <w:sz w:val="24"/>
          <w:szCs w:val="24"/>
        </w:rPr>
        <w:t>, to London.</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In the same sequence as these subjects appear in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the geographical realities are as follows:</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plain (across which Christian fled) is </w:t>
      </w:r>
      <w:hyperlink r:id="rId95" w:tooltip="Bedford" w:history="1">
        <w:r>
          <w:rPr>
            <w:rStyle w:val="Hyperlink"/>
            <w:rFonts w:ascii="Arial" w:eastAsia="Times New Roman" w:hAnsi="Arial" w:cs="Arial"/>
            <w:color w:val="000000" w:themeColor="text1"/>
            <w:sz w:val="24"/>
            <w:szCs w:val="24"/>
            <w:u w:val="none"/>
          </w:rPr>
          <w:t>Bedford</w:t>
        </w:r>
      </w:hyperlink>
      <w:r>
        <w:rPr>
          <w:rFonts w:ascii="Arial" w:eastAsia="Times New Roman" w:hAnsi="Arial" w:cs="Arial"/>
          <w:color w:val="000000" w:themeColor="text1"/>
          <w:sz w:val="24"/>
          <w:szCs w:val="24"/>
        </w:rPr>
        <w:t xml:space="preserve"> Plain, which is fifteen miles wide with the town of </w:t>
      </w:r>
      <w:hyperlink r:id="rId96" w:tooltip="Bedford" w:history="1">
        <w:r>
          <w:rPr>
            <w:rStyle w:val="Hyperlink"/>
            <w:rFonts w:ascii="Arial" w:eastAsia="Times New Roman" w:hAnsi="Arial" w:cs="Arial"/>
            <w:color w:val="000000" w:themeColor="text1"/>
            <w:sz w:val="24"/>
            <w:szCs w:val="24"/>
            <w:u w:val="none"/>
          </w:rPr>
          <w:t>Bedford</w:t>
        </w:r>
      </w:hyperlink>
      <w:r>
        <w:rPr>
          <w:rFonts w:ascii="Arial" w:eastAsia="Times New Roman" w:hAnsi="Arial" w:cs="Arial"/>
          <w:color w:val="000000" w:themeColor="text1"/>
          <w:sz w:val="24"/>
          <w:szCs w:val="24"/>
        </w:rPr>
        <w:t xml:space="preserve"> in the middle and the river </w:t>
      </w:r>
      <w:hyperlink r:id="rId97" w:tooltip="River Great Ouse" w:history="1">
        <w:r>
          <w:rPr>
            <w:rStyle w:val="Hyperlink"/>
            <w:rFonts w:ascii="Arial" w:eastAsia="Times New Roman" w:hAnsi="Arial" w:cs="Arial"/>
            <w:color w:val="000000" w:themeColor="text1"/>
            <w:sz w:val="24"/>
            <w:szCs w:val="24"/>
            <w:u w:val="none"/>
          </w:rPr>
          <w:t>Ouse</w:t>
        </w:r>
      </w:hyperlink>
      <w:r>
        <w:rPr>
          <w:rFonts w:ascii="Arial" w:eastAsia="Times New Roman" w:hAnsi="Arial" w:cs="Arial"/>
          <w:color w:val="000000" w:themeColor="text1"/>
          <w:sz w:val="24"/>
          <w:szCs w:val="24"/>
        </w:rPr>
        <w:t xml:space="preserve"> meandering through the northern half.</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“Slough of Despond” (a major obstacle for Christian and Pliable: “a very miry slough”) is the large deposits of gray clay, which supplied London Brick’s works in </w:t>
      </w:r>
      <w:hyperlink r:id="rId98" w:tooltip="Stewartby" w:history="1">
        <w:r>
          <w:rPr>
            <w:rStyle w:val="Hyperlink"/>
            <w:rFonts w:ascii="Arial" w:eastAsia="Times New Roman" w:hAnsi="Arial" w:cs="Arial"/>
            <w:color w:val="000000" w:themeColor="text1"/>
            <w:sz w:val="24"/>
            <w:szCs w:val="24"/>
            <w:u w:val="none"/>
          </w:rPr>
          <w:t>Stewartby</w:t>
        </w:r>
      </w:hyperlink>
      <w:r>
        <w:rPr>
          <w:rFonts w:ascii="Arial" w:eastAsia="Times New Roman" w:hAnsi="Arial" w:cs="Arial"/>
          <w:color w:val="000000" w:themeColor="text1"/>
          <w:sz w:val="24"/>
          <w:szCs w:val="24"/>
        </w:rPr>
        <w:t xml:space="preserve">, which was closed in 2008. On either side of the </w:t>
      </w:r>
      <w:hyperlink r:id="rId99" w:tooltip="Bedford" w:history="1">
        <w:r>
          <w:rPr>
            <w:rStyle w:val="Hyperlink"/>
            <w:rFonts w:ascii="Arial" w:eastAsia="Times New Roman" w:hAnsi="Arial" w:cs="Arial"/>
            <w:color w:val="000000" w:themeColor="text1"/>
            <w:sz w:val="24"/>
            <w:szCs w:val="24"/>
            <w:u w:val="none"/>
          </w:rPr>
          <w:t>Bedford</w:t>
        </w:r>
      </w:hyperlink>
      <w:r>
        <w:rPr>
          <w:rFonts w:ascii="Arial" w:eastAsia="Times New Roman" w:hAnsi="Arial" w:cs="Arial"/>
          <w:color w:val="000000" w:themeColor="text1"/>
          <w:sz w:val="24"/>
          <w:szCs w:val="24"/>
        </w:rPr>
        <w:t xml:space="preserve"> to </w:t>
      </w:r>
      <w:hyperlink r:id="rId100" w:tooltip="Ampthill" w:history="1">
        <w:r>
          <w:rPr>
            <w:rStyle w:val="Hyperlink"/>
            <w:rFonts w:ascii="Arial" w:eastAsia="Times New Roman" w:hAnsi="Arial" w:cs="Arial"/>
            <w:color w:val="000000" w:themeColor="text1"/>
            <w:sz w:val="24"/>
            <w:szCs w:val="24"/>
            <w:u w:val="none"/>
          </w:rPr>
          <w:t>Ampthill</w:t>
        </w:r>
      </w:hyperlink>
      <w:r>
        <w:rPr>
          <w:rFonts w:ascii="Arial" w:eastAsia="Times New Roman" w:hAnsi="Arial" w:cs="Arial"/>
          <w:color w:val="000000" w:themeColor="text1"/>
          <w:sz w:val="24"/>
          <w:szCs w:val="24"/>
        </w:rPr>
        <w:t xml:space="preserve"> road these deposits match Bunyan’s description exactly. Presumably, the road was built on the “twenty thousand cart loads” of fill mentioned in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xml:space="preserve">. However, the area beside Elstow brook, where John grew up, may also have been an early </w:t>
      </w:r>
      <w:r>
        <w:rPr>
          <w:rFonts w:ascii="Arial" w:eastAsia="Times New Roman" w:hAnsi="Arial" w:cs="Arial"/>
          <w:color w:val="000000" w:themeColor="text1"/>
          <w:sz w:val="24"/>
          <w:szCs w:val="24"/>
        </w:rPr>
        <w:lastRenderedPageBreak/>
        <w:t>inspiration - on the north side of this brook, either side of the path to Elstow was (and still is) boggy and John would have known to avoid straying off the main path.</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“Mount Sinai”, the high hill on the way to the village of Morality, whose side “that was next the way side, did hang so much over,” is the red, sandy, cliffs just north of </w:t>
      </w:r>
      <w:hyperlink r:id="rId101" w:tooltip="Ridgmont" w:history="1">
        <w:r>
          <w:rPr>
            <w:rStyle w:val="Hyperlink"/>
            <w:rFonts w:ascii="Arial" w:eastAsia="Times New Roman" w:hAnsi="Arial" w:cs="Arial"/>
            <w:color w:val="000000" w:themeColor="text1"/>
            <w:sz w:val="24"/>
            <w:szCs w:val="24"/>
            <w:u w:val="none"/>
          </w:rPr>
          <w:t>Ridgmont</w:t>
        </w:r>
      </w:hyperlink>
      <w:r>
        <w:rPr>
          <w:rFonts w:ascii="Arial" w:eastAsia="Times New Roman" w:hAnsi="Arial" w:cs="Arial"/>
          <w:color w:val="000000" w:themeColor="text1"/>
          <w:sz w:val="24"/>
          <w:szCs w:val="24"/>
        </w:rPr>
        <w:t xml:space="preserve"> (i.e. “Rouge Mont”);</w:t>
      </w: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“Wicket Gate” could be the wooden gate at the entrance to the </w:t>
      </w:r>
      <w:hyperlink r:id="rId102" w:tooltip="Elstow" w:history="1">
        <w:r>
          <w:rPr>
            <w:rStyle w:val="Hyperlink"/>
            <w:rFonts w:ascii="Arial" w:eastAsia="Times New Roman" w:hAnsi="Arial" w:cs="Arial"/>
            <w:color w:val="000000" w:themeColor="text1"/>
            <w:sz w:val="24"/>
            <w:szCs w:val="24"/>
            <w:u w:val="none"/>
          </w:rPr>
          <w:t>Elstow</w:t>
        </w:r>
      </w:hyperlink>
      <w:r>
        <w:rPr>
          <w:rFonts w:ascii="Arial" w:eastAsia="Times New Roman" w:hAnsi="Arial" w:cs="Arial"/>
          <w:color w:val="000000" w:themeColor="text1"/>
          <w:sz w:val="24"/>
          <w:szCs w:val="24"/>
        </w:rPr>
        <w:t xml:space="preserve"> parish church or the </w:t>
      </w:r>
      <w:hyperlink r:id="rId103" w:tooltip="Wicket gate" w:history="1">
        <w:r>
          <w:rPr>
            <w:rStyle w:val="Hyperlink"/>
            <w:rFonts w:ascii="Arial" w:eastAsia="Times New Roman" w:hAnsi="Arial" w:cs="Arial"/>
            <w:color w:val="000000" w:themeColor="text1"/>
            <w:sz w:val="24"/>
            <w:szCs w:val="24"/>
            <w:u w:val="none"/>
          </w:rPr>
          <w:t>wicket gate</w:t>
        </w:r>
      </w:hyperlink>
      <w:r>
        <w:rPr>
          <w:rFonts w:ascii="Arial" w:eastAsia="Times New Roman" w:hAnsi="Arial" w:cs="Arial"/>
          <w:color w:val="000000" w:themeColor="text1"/>
          <w:sz w:val="24"/>
          <w:szCs w:val="24"/>
        </w:rPr>
        <w:t xml:space="preserve"> (small door) in the northern wooden entrance door at the west end of Elstow Abbey Church.</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The castle, from which arrows were shot at those who would enter the Wicket Gate, could be the stand-alone bell tower, beside Elstow Abbey church.</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“House of the Interpreter” is the rectory of St John’s church in the south side of </w:t>
      </w:r>
      <w:hyperlink r:id="rId104" w:tooltip="Bedford" w:history="1">
        <w:r>
          <w:rPr>
            <w:rStyle w:val="Hyperlink"/>
            <w:rFonts w:ascii="Arial" w:eastAsia="Times New Roman" w:hAnsi="Arial" w:cs="Arial"/>
            <w:color w:val="000000" w:themeColor="text1"/>
            <w:sz w:val="24"/>
            <w:szCs w:val="24"/>
            <w:u w:val="none"/>
          </w:rPr>
          <w:t>Bedford</w:t>
        </w:r>
      </w:hyperlink>
      <w:r>
        <w:rPr>
          <w:rFonts w:ascii="Arial" w:eastAsia="Times New Roman" w:hAnsi="Arial" w:cs="Arial"/>
          <w:color w:val="000000" w:themeColor="text1"/>
          <w:sz w:val="24"/>
          <w:szCs w:val="24"/>
        </w:rPr>
        <w:t>, where Bunyan was mentored by the pastor John Gifford.</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wall “Salvation” that fenced in the King’s Highway coming after the House of the Interpreter is the red brick wall, over four miles long, beside the </w:t>
      </w:r>
      <w:hyperlink r:id="rId105" w:tooltip="Ridgmont" w:history="1">
        <w:r>
          <w:rPr>
            <w:rStyle w:val="Hyperlink"/>
            <w:rFonts w:ascii="Arial" w:eastAsia="Times New Roman" w:hAnsi="Arial" w:cs="Arial"/>
            <w:color w:val="000000" w:themeColor="text1"/>
            <w:sz w:val="24"/>
            <w:szCs w:val="24"/>
            <w:u w:val="none"/>
          </w:rPr>
          <w:t>Ridgmont</w:t>
        </w:r>
      </w:hyperlink>
      <w:r>
        <w:rPr>
          <w:rFonts w:ascii="Arial" w:eastAsia="Times New Roman" w:hAnsi="Arial" w:cs="Arial"/>
          <w:color w:val="000000" w:themeColor="text1"/>
          <w:sz w:val="24"/>
          <w:szCs w:val="24"/>
        </w:rPr>
        <w:t xml:space="preserve"> to </w:t>
      </w:r>
      <w:hyperlink r:id="rId106" w:tooltip="Woburn, Bedfordshire" w:history="1">
        <w:r>
          <w:rPr>
            <w:rStyle w:val="Hyperlink"/>
            <w:rFonts w:ascii="Arial" w:eastAsia="Times New Roman" w:hAnsi="Arial" w:cs="Arial"/>
            <w:color w:val="000000" w:themeColor="text1"/>
            <w:sz w:val="24"/>
            <w:szCs w:val="24"/>
            <w:u w:val="none"/>
          </w:rPr>
          <w:t>Woburn</w:t>
        </w:r>
      </w:hyperlink>
      <w:r>
        <w:rPr>
          <w:rFonts w:ascii="Arial" w:eastAsia="Times New Roman" w:hAnsi="Arial" w:cs="Arial"/>
          <w:color w:val="000000" w:themeColor="text1"/>
          <w:sz w:val="24"/>
          <w:szCs w:val="24"/>
        </w:rPr>
        <w:t xml:space="preserve"> road, marking the boundary of the Duke of Bedford’s estate;</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“place somewhat ascending ... [with] a cross ... and a sepulchre” is the village cross and well that stands by the church at opposite ends of the sloping main street of </w:t>
      </w:r>
      <w:hyperlink r:id="rId107" w:tooltip="Stevington" w:history="1">
        <w:r>
          <w:rPr>
            <w:rStyle w:val="Hyperlink"/>
            <w:rFonts w:ascii="Arial" w:eastAsia="Times New Roman" w:hAnsi="Arial" w:cs="Arial"/>
            <w:color w:val="000000" w:themeColor="text1"/>
            <w:sz w:val="24"/>
            <w:szCs w:val="24"/>
            <w:u w:val="none"/>
          </w:rPr>
          <w:t>Stevington</w:t>
        </w:r>
      </w:hyperlink>
      <w:r>
        <w:rPr>
          <w:rFonts w:ascii="Arial" w:eastAsia="Times New Roman" w:hAnsi="Arial" w:cs="Arial"/>
          <w:color w:val="000000" w:themeColor="text1"/>
          <w:sz w:val="24"/>
          <w:szCs w:val="24"/>
        </w:rPr>
        <w:t xml:space="preserve">, a small village five miles west of </w:t>
      </w:r>
      <w:hyperlink r:id="rId108" w:tooltip="Bedford" w:history="1">
        <w:r>
          <w:rPr>
            <w:rStyle w:val="Hyperlink"/>
            <w:rFonts w:ascii="Arial" w:eastAsia="Times New Roman" w:hAnsi="Arial" w:cs="Arial"/>
            <w:color w:val="000000" w:themeColor="text1"/>
            <w:sz w:val="24"/>
            <w:szCs w:val="24"/>
            <w:u w:val="none"/>
          </w:rPr>
          <w:t>Bedford</w:t>
        </w:r>
      </w:hyperlink>
      <w:r>
        <w:rPr>
          <w:rFonts w:ascii="Arial" w:eastAsia="Times New Roman" w:hAnsi="Arial" w:cs="Arial"/>
          <w:color w:val="000000" w:themeColor="text1"/>
          <w:sz w:val="24"/>
          <w:szCs w:val="24"/>
        </w:rPr>
        <w:t xml:space="preserve">. Bunyan would often preach in a wood by the River </w:t>
      </w:r>
      <w:hyperlink r:id="rId109" w:tooltip="River Great Ouse" w:history="1">
        <w:r>
          <w:rPr>
            <w:rStyle w:val="Hyperlink"/>
            <w:rFonts w:ascii="Arial" w:eastAsia="Times New Roman" w:hAnsi="Arial" w:cs="Arial"/>
            <w:color w:val="000000" w:themeColor="text1"/>
            <w:sz w:val="24"/>
            <w:szCs w:val="24"/>
            <w:u w:val="none"/>
          </w:rPr>
          <w:t>Ouse</w:t>
        </w:r>
      </w:hyperlink>
      <w:r>
        <w:rPr>
          <w:rFonts w:ascii="Arial" w:eastAsia="Times New Roman" w:hAnsi="Arial" w:cs="Arial"/>
          <w:color w:val="000000" w:themeColor="text1"/>
          <w:sz w:val="24"/>
          <w:szCs w:val="24"/>
        </w:rPr>
        <w:t xml:space="preserve"> just outside the village.</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“Hill Difficulty” is </w:t>
      </w:r>
      <w:hyperlink r:id="rId110" w:tooltip="Ampthill" w:history="1">
        <w:r>
          <w:rPr>
            <w:rStyle w:val="Hyperlink"/>
            <w:rFonts w:ascii="Arial" w:eastAsia="Times New Roman" w:hAnsi="Arial" w:cs="Arial"/>
            <w:color w:val="000000" w:themeColor="text1"/>
            <w:sz w:val="24"/>
            <w:szCs w:val="24"/>
            <w:u w:val="none"/>
          </w:rPr>
          <w:t>Ampthill</w:t>
        </w:r>
      </w:hyperlink>
      <w:r>
        <w:rPr>
          <w:rFonts w:ascii="Arial" w:eastAsia="Times New Roman" w:hAnsi="Arial" w:cs="Arial"/>
          <w:color w:val="000000" w:themeColor="text1"/>
          <w:sz w:val="24"/>
          <w:szCs w:val="24"/>
        </w:rPr>
        <w:t xml:space="preserve"> Hill, on the main </w:t>
      </w:r>
      <w:hyperlink r:id="rId111" w:tooltip="Bedford" w:history="1">
        <w:r>
          <w:rPr>
            <w:rStyle w:val="Hyperlink"/>
            <w:rFonts w:ascii="Arial" w:eastAsia="Times New Roman" w:hAnsi="Arial" w:cs="Arial"/>
            <w:color w:val="000000" w:themeColor="text1"/>
            <w:sz w:val="24"/>
            <w:szCs w:val="24"/>
            <w:u w:val="none"/>
          </w:rPr>
          <w:t>Bedford</w:t>
        </w:r>
      </w:hyperlink>
      <w:r>
        <w:rPr>
          <w:rFonts w:ascii="Arial" w:eastAsia="Times New Roman" w:hAnsi="Arial" w:cs="Arial"/>
          <w:color w:val="000000" w:themeColor="text1"/>
          <w:sz w:val="24"/>
          <w:szCs w:val="24"/>
        </w:rPr>
        <w:t xml:space="preserve"> road, the steepest hill in the county. A sandy range of hills stretches across Bedfordshire from </w:t>
      </w:r>
      <w:hyperlink r:id="rId112" w:tooltip="Woburn, Bedfordshire" w:history="1">
        <w:r>
          <w:rPr>
            <w:rStyle w:val="Hyperlink"/>
            <w:rFonts w:ascii="Arial" w:eastAsia="Times New Roman" w:hAnsi="Arial" w:cs="Arial"/>
            <w:color w:val="000000" w:themeColor="text1"/>
            <w:sz w:val="24"/>
            <w:szCs w:val="24"/>
            <w:u w:val="none"/>
          </w:rPr>
          <w:t>Woburn</w:t>
        </w:r>
      </w:hyperlink>
      <w:r>
        <w:rPr>
          <w:rFonts w:ascii="Arial" w:eastAsia="Times New Roman" w:hAnsi="Arial" w:cs="Arial"/>
          <w:color w:val="000000" w:themeColor="text1"/>
          <w:sz w:val="24"/>
          <w:szCs w:val="24"/>
        </w:rPr>
        <w:t xml:space="preserve"> through </w:t>
      </w:r>
      <w:hyperlink r:id="rId113" w:tooltip="Ampthill" w:history="1">
        <w:r>
          <w:rPr>
            <w:rStyle w:val="Hyperlink"/>
            <w:rFonts w:ascii="Arial" w:eastAsia="Times New Roman" w:hAnsi="Arial" w:cs="Arial"/>
            <w:color w:val="000000" w:themeColor="text1"/>
            <w:sz w:val="24"/>
            <w:szCs w:val="24"/>
            <w:u w:val="none"/>
          </w:rPr>
          <w:t>Ampthill</w:t>
        </w:r>
      </w:hyperlink>
      <w:r>
        <w:rPr>
          <w:rFonts w:ascii="Arial" w:eastAsia="Times New Roman" w:hAnsi="Arial" w:cs="Arial"/>
          <w:color w:val="000000" w:themeColor="text1"/>
          <w:sz w:val="24"/>
          <w:szCs w:val="24"/>
        </w:rPr>
        <w:t xml:space="preserve"> to </w:t>
      </w:r>
      <w:hyperlink r:id="rId114" w:tooltip="Potton" w:history="1">
        <w:r>
          <w:rPr>
            <w:rStyle w:val="Hyperlink"/>
            <w:rFonts w:ascii="Arial" w:eastAsia="Times New Roman" w:hAnsi="Arial" w:cs="Arial"/>
            <w:color w:val="000000" w:themeColor="text1"/>
            <w:sz w:val="24"/>
            <w:szCs w:val="24"/>
            <w:u w:val="none"/>
          </w:rPr>
          <w:t>Potton</w:t>
        </w:r>
      </w:hyperlink>
      <w:r>
        <w:rPr>
          <w:rFonts w:ascii="Arial" w:eastAsia="Times New Roman" w:hAnsi="Arial" w:cs="Arial"/>
          <w:color w:val="000000" w:themeColor="text1"/>
          <w:sz w:val="24"/>
          <w:szCs w:val="24"/>
        </w:rPr>
        <w:t xml:space="preserve">. These hills are characterised by dark, dense and dismal woods reminiscent of the byways “Danger” and “Destruction”, the alternatives to the way “Difficulty” that goes up the hill. </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pleasant arbour on the way up the Hill Difficulty is a small “lay-by”, part way up </w:t>
      </w:r>
      <w:hyperlink r:id="rId115" w:tooltip="Ampthill" w:history="1">
        <w:r>
          <w:rPr>
            <w:rStyle w:val="Hyperlink"/>
            <w:rFonts w:ascii="Arial" w:eastAsia="Times New Roman" w:hAnsi="Arial" w:cs="Arial"/>
            <w:color w:val="000000" w:themeColor="text1"/>
            <w:sz w:val="24"/>
            <w:szCs w:val="24"/>
            <w:u w:val="none"/>
          </w:rPr>
          <w:t>Ampthill</w:t>
        </w:r>
      </w:hyperlink>
      <w:r>
        <w:rPr>
          <w:rFonts w:ascii="Arial" w:eastAsia="Times New Roman" w:hAnsi="Arial" w:cs="Arial"/>
          <w:color w:val="000000" w:themeColor="text1"/>
          <w:sz w:val="24"/>
          <w:szCs w:val="24"/>
        </w:rPr>
        <w:t xml:space="preserve"> Hill, on the east side. A photo, taken in 1908, shows a cyclist resting there. </w:t>
      </w: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“very narrow passage” to the “Palace Beautiful” is an entrance cut into the high bank by the roadside to the east at the top of </w:t>
      </w:r>
      <w:hyperlink r:id="rId116" w:tooltip="Ampthill" w:history="1">
        <w:r>
          <w:rPr>
            <w:rStyle w:val="Hyperlink"/>
            <w:rFonts w:ascii="Arial" w:eastAsia="Times New Roman" w:hAnsi="Arial" w:cs="Arial"/>
            <w:color w:val="000000" w:themeColor="text1"/>
            <w:sz w:val="24"/>
            <w:szCs w:val="24"/>
            <w:u w:val="none"/>
          </w:rPr>
          <w:t>Ampthill</w:t>
        </w:r>
      </w:hyperlink>
      <w:r>
        <w:rPr>
          <w:rFonts w:ascii="Arial" w:eastAsia="Times New Roman" w:hAnsi="Arial" w:cs="Arial"/>
          <w:color w:val="000000" w:themeColor="text1"/>
          <w:sz w:val="24"/>
          <w:szCs w:val="24"/>
        </w:rPr>
        <w:t xml:space="preserve"> Hill.</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“Palace Beautiful” is Houghton (formerly </w:t>
      </w:r>
      <w:hyperlink r:id="rId117" w:tooltip="Ampthill" w:history="1">
        <w:r>
          <w:rPr>
            <w:rStyle w:val="Hyperlink"/>
            <w:rFonts w:ascii="Arial" w:eastAsia="Times New Roman" w:hAnsi="Arial" w:cs="Arial"/>
            <w:color w:val="000000" w:themeColor="text1"/>
            <w:sz w:val="24"/>
            <w:szCs w:val="24"/>
            <w:u w:val="none"/>
          </w:rPr>
          <w:t>Ampthill</w:t>
        </w:r>
      </w:hyperlink>
      <w:r>
        <w:rPr>
          <w:rFonts w:ascii="Arial" w:eastAsia="Times New Roman" w:hAnsi="Arial" w:cs="Arial"/>
          <w:color w:val="000000" w:themeColor="text1"/>
          <w:sz w:val="24"/>
          <w:szCs w:val="24"/>
        </w:rPr>
        <w:t xml:space="preserve">) House, built in 1621 but a ruin since 1800. The house faced north; and, because of the dramatic view over the </w:t>
      </w:r>
      <w:hyperlink r:id="rId118" w:tooltip="Bedford" w:history="1">
        <w:r>
          <w:rPr>
            <w:rStyle w:val="Hyperlink"/>
            <w:rFonts w:ascii="Arial" w:eastAsia="Times New Roman" w:hAnsi="Arial" w:cs="Arial"/>
            <w:color w:val="000000" w:themeColor="text1"/>
            <w:sz w:val="24"/>
            <w:szCs w:val="24"/>
            <w:u w:val="none"/>
          </w:rPr>
          <w:t>Bedford</w:t>
        </w:r>
      </w:hyperlink>
      <w:r>
        <w:rPr>
          <w:rFonts w:ascii="Arial" w:eastAsia="Times New Roman" w:hAnsi="Arial" w:cs="Arial"/>
          <w:color w:val="000000" w:themeColor="text1"/>
          <w:sz w:val="24"/>
          <w:szCs w:val="24"/>
        </w:rPr>
        <w:t xml:space="preserve"> plain, it was a popular </w:t>
      </w:r>
      <w:hyperlink r:id="rId119" w:tooltip="Picnic" w:history="1">
        <w:r>
          <w:rPr>
            <w:rStyle w:val="Hyperlink"/>
            <w:rFonts w:ascii="Arial" w:eastAsia="Times New Roman" w:hAnsi="Arial" w:cs="Arial"/>
            <w:color w:val="000000" w:themeColor="text1"/>
            <w:sz w:val="24"/>
            <w:szCs w:val="24"/>
            <w:u w:val="none"/>
          </w:rPr>
          <w:t>picnic</w:t>
        </w:r>
      </w:hyperlink>
      <w:r>
        <w:rPr>
          <w:rFonts w:ascii="Arial" w:eastAsia="Times New Roman" w:hAnsi="Arial" w:cs="Arial"/>
          <w:color w:val="000000" w:themeColor="text1"/>
          <w:sz w:val="24"/>
          <w:szCs w:val="24"/>
        </w:rPr>
        <w:t xml:space="preserve"> site during the first half of the twentieth century when many families could not travel far afield; The tradesman’s entrance was on the south side looking out over the town of </w:t>
      </w:r>
      <w:hyperlink r:id="rId120" w:tooltip="Ampthill" w:history="1">
        <w:r>
          <w:rPr>
            <w:rStyle w:val="Hyperlink"/>
            <w:rFonts w:ascii="Arial" w:eastAsia="Times New Roman" w:hAnsi="Arial" w:cs="Arial"/>
            <w:color w:val="000000" w:themeColor="text1"/>
            <w:sz w:val="24"/>
            <w:szCs w:val="24"/>
            <w:u w:val="none"/>
          </w:rPr>
          <w:t>Ampthill</w:t>
        </w:r>
      </w:hyperlink>
      <w:r>
        <w:rPr>
          <w:rFonts w:ascii="Arial" w:eastAsia="Times New Roman" w:hAnsi="Arial" w:cs="Arial"/>
          <w:color w:val="000000" w:themeColor="text1"/>
          <w:sz w:val="24"/>
          <w:szCs w:val="24"/>
        </w:rPr>
        <w:t xml:space="preserve"> and towards the </w:t>
      </w:r>
      <w:hyperlink r:id="rId121" w:tooltip="Chilterns" w:history="1">
        <w:r>
          <w:rPr>
            <w:rStyle w:val="Hyperlink"/>
            <w:rFonts w:ascii="Arial" w:eastAsia="Times New Roman" w:hAnsi="Arial" w:cs="Arial"/>
            <w:color w:val="000000" w:themeColor="text1"/>
            <w:sz w:val="24"/>
            <w:szCs w:val="24"/>
            <w:u w:val="none"/>
          </w:rPr>
          <w:t>Chilterns</w:t>
        </w:r>
      </w:hyperlink>
      <w:r>
        <w:rPr>
          <w:rFonts w:ascii="Arial" w:eastAsia="Times New Roman" w:hAnsi="Arial" w:cs="Arial"/>
          <w:color w:val="000000" w:themeColor="text1"/>
          <w:sz w:val="24"/>
          <w:szCs w:val="24"/>
        </w:rPr>
        <w:t>, the model of “The Delectable Mountains”. There is also an earlier source of inspiration; As a young boy, John would have regularly seen, and been impressed by, “Elstow Place” - the grand mansion behind Elstow Church, built for Sir Thomas Hillersden from the cloister buildings of Elstow Abbey.</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“Valley of the Shadow of Death” is Millbrook gorge to the west of </w:t>
      </w:r>
      <w:hyperlink r:id="rId122" w:tooltip="Ampthill" w:history="1">
        <w:r>
          <w:rPr>
            <w:rStyle w:val="Hyperlink"/>
            <w:rFonts w:ascii="Arial" w:eastAsia="Times New Roman" w:hAnsi="Arial" w:cs="Arial"/>
            <w:color w:val="000000" w:themeColor="text1"/>
            <w:sz w:val="24"/>
            <w:szCs w:val="24"/>
            <w:u w:val="none"/>
          </w:rPr>
          <w:t>Ampthill</w:t>
        </w:r>
      </w:hyperlink>
      <w:r>
        <w:rPr>
          <w:rFonts w:ascii="Arial" w:eastAsia="Times New Roman" w:hAnsi="Arial" w:cs="Arial"/>
          <w:color w:val="000000" w:themeColor="text1"/>
          <w:sz w:val="24"/>
          <w:szCs w:val="24"/>
        </w:rPr>
        <w:t>.</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“Vanity Fair” is probably also drawn from a number of sources. Some argue that local fairs in Elstow, Bedford and Ampthill were too small to fit Bunyan’s description but </w:t>
      </w:r>
      <w:hyperlink r:id="rId123" w:tooltip="Elstow" w:history="1">
        <w:r>
          <w:rPr>
            <w:rStyle w:val="Hyperlink"/>
            <w:rFonts w:ascii="Arial" w:eastAsia="Times New Roman" w:hAnsi="Arial" w:cs="Arial"/>
            <w:color w:val="000000" w:themeColor="text1"/>
            <w:sz w:val="24"/>
            <w:szCs w:val="24"/>
            <w:u w:val="none"/>
          </w:rPr>
          <w:t>Elstow</w:t>
        </w:r>
      </w:hyperlink>
      <w:r>
        <w:rPr>
          <w:rFonts w:ascii="Arial" w:eastAsia="Times New Roman" w:hAnsi="Arial" w:cs="Arial"/>
          <w:color w:val="000000" w:themeColor="text1"/>
          <w:sz w:val="24"/>
          <w:szCs w:val="24"/>
        </w:rPr>
        <w:t xml:space="preserve">’s May fairs are known to have been large and rowdy and would certainly have made a big impression on the young Bunyan. Stourbridge Fair, held in </w:t>
      </w:r>
      <w:hyperlink r:id="rId124" w:tooltip="Cambridge" w:history="1">
        <w:r>
          <w:rPr>
            <w:rStyle w:val="Hyperlink"/>
            <w:rFonts w:ascii="Arial" w:eastAsia="Times New Roman" w:hAnsi="Arial" w:cs="Arial"/>
            <w:color w:val="000000" w:themeColor="text1"/>
            <w:sz w:val="24"/>
            <w:szCs w:val="24"/>
            <w:u w:val="none"/>
          </w:rPr>
          <w:t>Cambridge</w:t>
        </w:r>
      </w:hyperlink>
      <w:r>
        <w:rPr>
          <w:rFonts w:ascii="Arial" w:eastAsia="Times New Roman" w:hAnsi="Arial" w:cs="Arial"/>
          <w:color w:val="000000" w:themeColor="text1"/>
          <w:sz w:val="24"/>
          <w:szCs w:val="24"/>
        </w:rPr>
        <w:t xml:space="preserve"> during late August and early September fits John Bunyan’s account of the fair’s antiquity and its vast variety of goods sold and sermons were preached each Sunday during Stourbridge Fair in an area called the “Dodderey.” John Bunyan preached often in Toft, just four miles west of </w:t>
      </w:r>
      <w:hyperlink r:id="rId125" w:tooltip="Cambridge" w:history="1">
        <w:r>
          <w:rPr>
            <w:rStyle w:val="Hyperlink"/>
            <w:rFonts w:ascii="Arial" w:eastAsia="Times New Roman" w:hAnsi="Arial" w:cs="Arial"/>
            <w:color w:val="000000" w:themeColor="text1"/>
            <w:sz w:val="24"/>
            <w:szCs w:val="24"/>
            <w:u w:val="none"/>
          </w:rPr>
          <w:t>Cambridge</w:t>
        </w:r>
      </w:hyperlink>
      <w:r>
        <w:rPr>
          <w:rFonts w:ascii="Arial" w:eastAsia="Times New Roman" w:hAnsi="Arial" w:cs="Arial"/>
          <w:color w:val="000000" w:themeColor="text1"/>
          <w:sz w:val="24"/>
          <w:szCs w:val="24"/>
        </w:rPr>
        <w:t>, and there is a place known as “Bunyan’s Barn” in Toft, so it is surmised that Bunyan visited the notable Stourbridge Fair.</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The “pillar of salt”, Lot’s wife, is a weather-beaten statue that looks much like personised salt pillar. It is located on small island in the river Ouse just north of Turvey bridge, eight miles west of Bedford near Stevington.</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The “River of the Water of Life”, with trees along each bank is the river Ouse east of Bedford, where John Bunyan as a boy would fish with his sister Margaret. It might also be the valley of river Flit, flowing through Flitton and Flitwick south of Ampthill.</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“Doubting Castle” is Ampthill Castle, built in the early 15th century and often visited by King Henry VIII as a hunting lodge. Henry, corpulent and dour, may have been considered by Bunyan to be a model for Giant Despair. Amphill Castle was used for the “house arrest” of Queen </w:t>
      </w:r>
      <w:hyperlink r:id="rId126" w:tooltip="Catherine of Aragon" w:history="1">
        <w:r>
          <w:rPr>
            <w:rStyle w:val="Hyperlink"/>
            <w:rFonts w:ascii="Arial" w:eastAsia="Times New Roman" w:hAnsi="Arial" w:cs="Arial"/>
            <w:color w:val="000000" w:themeColor="text1"/>
            <w:sz w:val="24"/>
            <w:szCs w:val="24"/>
            <w:u w:val="none"/>
          </w:rPr>
          <w:t>Catherine of Aragon</w:t>
        </w:r>
      </w:hyperlink>
      <w:r>
        <w:rPr>
          <w:rFonts w:ascii="Arial" w:eastAsia="Times New Roman" w:hAnsi="Arial" w:cs="Arial"/>
          <w:color w:val="000000" w:themeColor="text1"/>
          <w:sz w:val="24"/>
          <w:szCs w:val="24"/>
        </w:rPr>
        <w:t xml:space="preserve"> and her retinue in 1535-36 before she was taken to </w:t>
      </w:r>
      <w:hyperlink r:id="rId127" w:tooltip="Kimbolton, Cambridgeshire" w:history="1">
        <w:r>
          <w:rPr>
            <w:rStyle w:val="Hyperlink"/>
            <w:rFonts w:ascii="Arial" w:eastAsia="Times New Roman" w:hAnsi="Arial" w:cs="Arial"/>
            <w:color w:val="000000" w:themeColor="text1"/>
            <w:sz w:val="24"/>
            <w:szCs w:val="24"/>
            <w:u w:val="none"/>
          </w:rPr>
          <w:t>Kimbolton</w:t>
        </w:r>
      </w:hyperlink>
      <w:r>
        <w:rPr>
          <w:rFonts w:ascii="Arial" w:eastAsia="Times New Roman" w:hAnsi="Arial" w:cs="Arial"/>
          <w:color w:val="000000" w:themeColor="text1"/>
          <w:sz w:val="24"/>
          <w:szCs w:val="24"/>
        </w:rPr>
        <w:t xml:space="preserve">. The castle was dismantled soon after 1660, so Bunyan could have seen its towers in the 1650s and known of the empty castle plateau in the </w:t>
      </w:r>
      <w:r>
        <w:rPr>
          <w:rFonts w:ascii="Arial" w:eastAsia="Times New Roman" w:hAnsi="Arial" w:cs="Arial"/>
          <w:color w:val="000000" w:themeColor="text1"/>
          <w:sz w:val="24"/>
          <w:szCs w:val="24"/>
        </w:rPr>
        <w:lastRenderedPageBreak/>
        <w:t xml:space="preserve">1670s. Giant Despair was killed and Doubting Castle was demolished in the second part of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xml:space="preserve">. </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The “Delectable Mountains” are the Chiltern Hills that can be seen from the second floor of Houghton House. “Chalk hills, stretching fifty miles from the Thames to Dunstable Downs, have beautiful blue flowers and butterflies, with glorious beech trees.” Reminiscent of the possibility of seeing the Celestial City from Mount Clear, on a clear day one can see London’s buildings from Dunstable Downs near Whipsnade Zoo.</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The “Land of Beulah” is Middlesex county north and west of London, which had pretty villages, market gardens, and estates containing beautiful parks and gardens): “woods of Islington to the green hills of Hampstead and Highgate”.</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“very deep river” is the River </w:t>
      </w:r>
      <w:hyperlink r:id="rId128" w:tooltip="Thames" w:history="1">
        <w:r>
          <w:rPr>
            <w:rStyle w:val="Hyperlink"/>
            <w:rFonts w:ascii="Arial" w:eastAsia="Times New Roman" w:hAnsi="Arial" w:cs="Arial"/>
            <w:color w:val="000000" w:themeColor="text1"/>
            <w:sz w:val="24"/>
            <w:szCs w:val="24"/>
            <w:u w:val="none"/>
          </w:rPr>
          <w:t>Thames</w:t>
        </w:r>
      </w:hyperlink>
      <w:r>
        <w:rPr>
          <w:rFonts w:ascii="Arial" w:eastAsia="Times New Roman" w:hAnsi="Arial" w:cs="Arial"/>
          <w:color w:val="000000" w:themeColor="text1"/>
          <w:sz w:val="24"/>
          <w:szCs w:val="24"/>
        </w:rPr>
        <w:t>, one thousand feet wide at high tide; however, in keeping with Bunyan’s route to London, the river would be to the north of the city.</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“Celestial City” is London, the physical centre of John Bunyan’s world—most of his neighbours never travelled that far. In the 1670s, after the </w:t>
      </w:r>
      <w:hyperlink r:id="rId129" w:tooltip="Great Fire of London" w:history="1">
        <w:r>
          <w:rPr>
            <w:rStyle w:val="Hyperlink"/>
            <w:rFonts w:ascii="Arial" w:eastAsia="Times New Roman" w:hAnsi="Arial" w:cs="Arial"/>
            <w:color w:val="000000" w:themeColor="text1"/>
            <w:sz w:val="24"/>
            <w:szCs w:val="24"/>
            <w:u w:val="none"/>
          </w:rPr>
          <w:t>Great Fire of 1666</w:t>
        </w:r>
      </w:hyperlink>
      <w:r>
        <w:rPr>
          <w:rFonts w:ascii="Arial" w:eastAsia="Times New Roman" w:hAnsi="Arial" w:cs="Arial"/>
          <w:color w:val="000000" w:themeColor="text1"/>
          <w:sz w:val="24"/>
          <w:szCs w:val="24"/>
        </w:rPr>
        <w:t>, London sported a new, gleaming, city centre with forty churches. In the last decade of Bunyan’s life (1678–1688) some of his best Christian friends lived in London, including a Lord Mayor.</w:t>
      </w:r>
    </w:p>
    <w:p w:rsidR="00310711" w:rsidRDefault="00310711" w:rsidP="00310711">
      <w:pPr>
        <w:spacing w:line="276" w:lineRule="auto"/>
        <w:jc w:val="center"/>
        <w:outlineLvl w:val="2"/>
        <w:rPr>
          <w:rFonts w:ascii="Arial" w:eastAsia="Times New Roman" w:hAnsi="Arial" w:cs="Arial"/>
          <w:b/>
          <w:bCs/>
          <w:caps/>
          <w:color w:val="000000" w:themeColor="text1"/>
          <w:sz w:val="24"/>
          <w:szCs w:val="24"/>
        </w:rPr>
      </w:pPr>
    </w:p>
    <w:p w:rsidR="00310711" w:rsidRDefault="00310711" w:rsidP="00310711">
      <w:pPr>
        <w:spacing w:line="276" w:lineRule="auto"/>
        <w:jc w:val="center"/>
        <w:outlineLvl w:val="2"/>
        <w:rPr>
          <w:rFonts w:ascii="Arial" w:eastAsia="Times New Roman" w:hAnsi="Arial" w:cs="Arial"/>
          <w:b/>
          <w:bCs/>
          <w:caps/>
          <w:color w:val="000000" w:themeColor="text1"/>
          <w:sz w:val="24"/>
          <w:szCs w:val="24"/>
        </w:rPr>
      </w:pPr>
      <w:r>
        <w:rPr>
          <w:rFonts w:ascii="Arial" w:eastAsia="Times New Roman" w:hAnsi="Arial" w:cs="Arial"/>
          <w:b/>
          <w:bCs/>
          <w:caps/>
          <w:color w:val="000000" w:themeColor="text1"/>
          <w:sz w:val="24"/>
          <w:szCs w:val="24"/>
        </w:rPr>
        <w:t>Context in Christianity</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explicit </w:t>
      </w:r>
      <w:hyperlink r:id="rId130" w:tooltip="Protestantism" w:history="1">
        <w:r>
          <w:rPr>
            <w:rStyle w:val="Hyperlink"/>
            <w:rFonts w:ascii="Arial" w:eastAsia="Times New Roman" w:hAnsi="Arial" w:cs="Arial"/>
            <w:color w:val="000000" w:themeColor="text1"/>
            <w:sz w:val="24"/>
            <w:szCs w:val="24"/>
            <w:u w:val="none"/>
          </w:rPr>
          <w:t>Protestant</w:t>
        </w:r>
      </w:hyperlink>
      <w:r>
        <w:rPr>
          <w:rFonts w:ascii="Arial" w:eastAsia="Times New Roman" w:hAnsi="Arial" w:cs="Arial"/>
          <w:color w:val="000000" w:themeColor="text1"/>
          <w:sz w:val="24"/>
          <w:szCs w:val="24"/>
        </w:rPr>
        <w:t xml:space="preserve"> theology of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xml:space="preserve"> made it much more popular than its predecessors. Bunyan’s plain style breathes life into the abstractions of the </w:t>
      </w:r>
      <w:hyperlink r:id="rId131" w:tooltip="Anthropomorphism" w:history="1">
        <w:r>
          <w:rPr>
            <w:rStyle w:val="Hyperlink"/>
            <w:rFonts w:ascii="Arial" w:eastAsia="Times New Roman" w:hAnsi="Arial" w:cs="Arial"/>
            <w:color w:val="000000" w:themeColor="text1"/>
            <w:sz w:val="24"/>
            <w:szCs w:val="24"/>
            <w:u w:val="none"/>
          </w:rPr>
          <w:t>anthropomorphised</w:t>
        </w:r>
      </w:hyperlink>
      <w:r>
        <w:rPr>
          <w:rFonts w:ascii="Arial" w:eastAsia="Times New Roman" w:hAnsi="Arial" w:cs="Arial"/>
          <w:color w:val="000000" w:themeColor="text1"/>
          <w:sz w:val="24"/>
          <w:szCs w:val="24"/>
        </w:rPr>
        <w:t xml:space="preserve"> temptations and abstractions that Christian encounters and with whom he converses on his course to Heaven. </w:t>
      </w:r>
      <w:hyperlink r:id="rId132" w:tooltip="Samuel Johnson" w:history="1">
        <w:r>
          <w:rPr>
            <w:rStyle w:val="Hyperlink"/>
            <w:rFonts w:ascii="Arial" w:eastAsia="Times New Roman" w:hAnsi="Arial" w:cs="Arial"/>
            <w:color w:val="000000" w:themeColor="text1"/>
            <w:sz w:val="24"/>
            <w:szCs w:val="24"/>
            <w:u w:val="none"/>
          </w:rPr>
          <w:t>Samuel Johnson</w:t>
        </w:r>
      </w:hyperlink>
      <w:r>
        <w:rPr>
          <w:rFonts w:ascii="Arial" w:eastAsia="Times New Roman" w:hAnsi="Arial" w:cs="Arial"/>
          <w:color w:val="000000" w:themeColor="text1"/>
          <w:sz w:val="24"/>
          <w:szCs w:val="24"/>
        </w:rPr>
        <w:t xml:space="preserve"> said that “this is the great merit of the book, that the most cultivated man cannot find anything to praise more highly, and the child knows nothing more amusing.” Three years after its publication (1681), it was reprinted in </w:t>
      </w:r>
      <w:hyperlink r:id="rId133" w:tooltip="Colonial America" w:history="1">
        <w:r>
          <w:rPr>
            <w:rStyle w:val="Hyperlink"/>
            <w:rFonts w:ascii="Arial" w:eastAsia="Times New Roman" w:hAnsi="Arial" w:cs="Arial"/>
            <w:color w:val="000000" w:themeColor="text1"/>
            <w:sz w:val="24"/>
            <w:szCs w:val="24"/>
            <w:u w:val="none"/>
          </w:rPr>
          <w:t>colonial America</w:t>
        </w:r>
      </w:hyperlink>
      <w:r>
        <w:rPr>
          <w:rFonts w:ascii="Arial" w:eastAsia="Times New Roman" w:hAnsi="Arial" w:cs="Arial"/>
          <w:color w:val="000000" w:themeColor="text1"/>
          <w:sz w:val="24"/>
          <w:szCs w:val="24"/>
        </w:rPr>
        <w:t xml:space="preserve">, and was widely read in the </w:t>
      </w:r>
      <w:hyperlink r:id="rId134" w:tooltip="Puritan" w:history="1">
        <w:r>
          <w:rPr>
            <w:rStyle w:val="Hyperlink"/>
            <w:rFonts w:ascii="Arial" w:eastAsia="Times New Roman" w:hAnsi="Arial" w:cs="Arial"/>
            <w:color w:val="000000" w:themeColor="text1"/>
            <w:sz w:val="24"/>
            <w:szCs w:val="24"/>
            <w:u w:val="none"/>
          </w:rPr>
          <w:t>Puritan</w:t>
        </w:r>
      </w:hyperlink>
      <w:r>
        <w:rPr>
          <w:rFonts w:ascii="Arial" w:eastAsia="Times New Roman" w:hAnsi="Arial" w:cs="Arial"/>
          <w:color w:val="000000" w:themeColor="text1"/>
          <w:sz w:val="24"/>
          <w:szCs w:val="24"/>
        </w:rPr>
        <w:t xml:space="preserve"> colonies.</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Because of its explicit English Protestant theology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xml:space="preserve"> shares the then popular English antipathy toward the </w:t>
      </w:r>
      <w:hyperlink r:id="rId135" w:tooltip="Roman Catholic Church" w:history="1">
        <w:r>
          <w:rPr>
            <w:rStyle w:val="Hyperlink"/>
            <w:rFonts w:ascii="Arial" w:eastAsia="Times New Roman" w:hAnsi="Arial" w:cs="Arial"/>
            <w:color w:val="000000" w:themeColor="text1"/>
            <w:sz w:val="24"/>
            <w:szCs w:val="24"/>
            <w:u w:val="none"/>
          </w:rPr>
          <w:t>Roman Catholic Church</w:t>
        </w:r>
      </w:hyperlink>
      <w:r>
        <w:rPr>
          <w:rFonts w:ascii="Arial" w:eastAsia="Times New Roman" w:hAnsi="Arial" w:cs="Arial"/>
          <w:color w:val="000000" w:themeColor="text1"/>
          <w:sz w:val="24"/>
          <w:szCs w:val="24"/>
        </w:rPr>
        <w:t xml:space="preserve">. It was published </w:t>
      </w:r>
      <w:r>
        <w:rPr>
          <w:rFonts w:ascii="Arial" w:eastAsia="Times New Roman" w:hAnsi="Arial" w:cs="Arial"/>
          <w:color w:val="000000" w:themeColor="text1"/>
          <w:sz w:val="24"/>
          <w:szCs w:val="24"/>
        </w:rPr>
        <w:lastRenderedPageBreak/>
        <w:t xml:space="preserve">over the years of the </w:t>
      </w:r>
      <w:hyperlink r:id="rId136" w:tooltip="Popish Plot" w:history="1">
        <w:r>
          <w:rPr>
            <w:rStyle w:val="Hyperlink"/>
            <w:rFonts w:ascii="Arial" w:eastAsia="Times New Roman" w:hAnsi="Arial" w:cs="Arial"/>
            <w:color w:val="000000" w:themeColor="text1"/>
            <w:sz w:val="24"/>
            <w:szCs w:val="24"/>
            <w:u w:val="none"/>
          </w:rPr>
          <w:t>Popish Plot</w:t>
        </w:r>
      </w:hyperlink>
      <w:r>
        <w:rPr>
          <w:rFonts w:ascii="Arial" w:eastAsia="Times New Roman" w:hAnsi="Arial" w:cs="Arial"/>
          <w:color w:val="000000" w:themeColor="text1"/>
          <w:sz w:val="24"/>
          <w:szCs w:val="24"/>
        </w:rPr>
        <w:t xml:space="preserve"> (1678–1681) and ten years before the </w:t>
      </w:r>
      <w:hyperlink r:id="rId137" w:tooltip="Glorious Revolution" w:history="1">
        <w:r>
          <w:rPr>
            <w:rStyle w:val="Hyperlink"/>
            <w:rFonts w:ascii="Arial" w:eastAsia="Times New Roman" w:hAnsi="Arial" w:cs="Arial"/>
            <w:color w:val="000000" w:themeColor="text1"/>
            <w:sz w:val="24"/>
            <w:szCs w:val="24"/>
            <w:u w:val="none"/>
          </w:rPr>
          <w:t>Glorious Revolution</w:t>
        </w:r>
      </w:hyperlink>
      <w:r>
        <w:rPr>
          <w:rFonts w:ascii="Arial" w:eastAsia="Times New Roman" w:hAnsi="Arial" w:cs="Arial"/>
          <w:color w:val="000000" w:themeColor="text1"/>
          <w:sz w:val="24"/>
          <w:szCs w:val="24"/>
        </w:rPr>
        <w:t xml:space="preserve"> of 1688, and it shows the influence of </w:t>
      </w:r>
      <w:hyperlink r:id="rId138" w:tooltip="John Foxe" w:history="1">
        <w:r>
          <w:rPr>
            <w:rStyle w:val="Hyperlink"/>
            <w:rFonts w:ascii="Arial" w:eastAsia="Times New Roman" w:hAnsi="Arial" w:cs="Arial"/>
            <w:color w:val="000000" w:themeColor="text1"/>
            <w:sz w:val="24"/>
            <w:szCs w:val="24"/>
            <w:u w:val="none"/>
          </w:rPr>
          <w:t>John Foxe</w:t>
        </w:r>
      </w:hyperlink>
      <w:r>
        <w:rPr>
          <w:rFonts w:ascii="Arial" w:eastAsia="Times New Roman" w:hAnsi="Arial" w:cs="Arial"/>
          <w:color w:val="000000" w:themeColor="text1"/>
          <w:sz w:val="24"/>
          <w:szCs w:val="24"/>
        </w:rPr>
        <w:t xml:space="preserve">‘s </w:t>
      </w:r>
      <w:hyperlink r:id="rId139" w:tooltip="Foxe's Book of Martyrs" w:history="1">
        <w:r>
          <w:rPr>
            <w:rStyle w:val="Hyperlink"/>
            <w:rFonts w:ascii="Arial" w:eastAsia="Times New Roman" w:hAnsi="Arial" w:cs="Arial"/>
            <w:i/>
            <w:iCs/>
            <w:color w:val="000000" w:themeColor="text1"/>
            <w:sz w:val="24"/>
            <w:szCs w:val="24"/>
            <w:u w:val="none"/>
          </w:rPr>
          <w:t>Acts and Monuments</w:t>
        </w:r>
      </w:hyperlink>
      <w:r>
        <w:rPr>
          <w:rFonts w:ascii="Arial" w:eastAsia="Times New Roman" w:hAnsi="Arial" w:cs="Arial"/>
          <w:color w:val="000000" w:themeColor="text1"/>
          <w:sz w:val="24"/>
          <w:szCs w:val="24"/>
        </w:rPr>
        <w:t>. Bunyan presents a decrepit and harmless giant to confront Christian at the end of the Valley of the Shadow of Death that is explicitly named “Pope”:</w:t>
      </w:r>
    </w:p>
    <w:p w:rsidR="00310711" w:rsidRDefault="00310711" w:rsidP="00310711">
      <w:pPr>
        <w:spacing w:line="276" w:lineRule="auto"/>
        <w:ind w:right="288"/>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Now I saw in my Dream, that at the end of this Valley lay blood, bones, ashes, and mangled bodies of men, even of Pilgrims that had gone this way formerly: and while I was musing what should be the reason, I espied a little before me a Cave, where two Giants, </w:t>
      </w:r>
      <w:r>
        <w:rPr>
          <w:rFonts w:ascii="Arial" w:eastAsia="Times New Roman" w:hAnsi="Arial" w:cs="Arial"/>
          <w:i/>
          <w:iCs/>
          <w:color w:val="000000" w:themeColor="text1"/>
          <w:sz w:val="24"/>
          <w:szCs w:val="24"/>
        </w:rPr>
        <w:t>Pope</w:t>
      </w:r>
      <w:r>
        <w:rPr>
          <w:rFonts w:ascii="Arial" w:eastAsia="Times New Roman" w:hAnsi="Arial" w:cs="Arial"/>
          <w:color w:val="000000" w:themeColor="text1"/>
          <w:sz w:val="24"/>
          <w:szCs w:val="24"/>
        </w:rPr>
        <w:t xml:space="preserve"> and </w:t>
      </w:r>
      <w:r>
        <w:rPr>
          <w:rFonts w:ascii="Arial" w:eastAsia="Times New Roman" w:hAnsi="Arial" w:cs="Arial"/>
          <w:i/>
          <w:iCs/>
          <w:color w:val="000000" w:themeColor="text1"/>
          <w:sz w:val="24"/>
          <w:szCs w:val="24"/>
        </w:rPr>
        <w:t>Pagan</w:t>
      </w:r>
      <w:r>
        <w:rPr>
          <w:rFonts w:ascii="Arial" w:eastAsia="Times New Roman" w:hAnsi="Arial" w:cs="Arial"/>
          <w:color w:val="000000" w:themeColor="text1"/>
          <w:sz w:val="24"/>
          <w:szCs w:val="24"/>
        </w:rPr>
        <w:t xml:space="preserve">, dwelt in olden times, by whose Power and Tyranny the men whose bones, blood ashes, etc. lay there, were cruelly put to death. But by this place </w:t>
      </w:r>
      <w:r>
        <w:rPr>
          <w:rFonts w:ascii="Arial" w:eastAsia="Times New Roman" w:hAnsi="Arial" w:cs="Arial"/>
          <w:i/>
          <w:iCs/>
          <w:color w:val="000000" w:themeColor="text1"/>
          <w:sz w:val="24"/>
          <w:szCs w:val="24"/>
        </w:rPr>
        <w:t>Christian</w:t>
      </w:r>
      <w:r>
        <w:rPr>
          <w:rFonts w:ascii="Arial" w:eastAsia="Times New Roman" w:hAnsi="Arial" w:cs="Arial"/>
          <w:color w:val="000000" w:themeColor="text1"/>
          <w:sz w:val="24"/>
          <w:szCs w:val="24"/>
        </w:rPr>
        <w:t xml:space="preserve"> went without much danger, whereat I somewhat wondered; but I have learnt since, that </w:t>
      </w:r>
      <w:r>
        <w:rPr>
          <w:rFonts w:ascii="Arial" w:eastAsia="Times New Roman" w:hAnsi="Arial" w:cs="Arial"/>
          <w:i/>
          <w:iCs/>
          <w:color w:val="000000" w:themeColor="text1"/>
          <w:sz w:val="24"/>
          <w:szCs w:val="24"/>
        </w:rPr>
        <w:t>Pagan</w:t>
      </w:r>
      <w:r>
        <w:rPr>
          <w:rFonts w:ascii="Arial" w:eastAsia="Times New Roman" w:hAnsi="Arial" w:cs="Arial"/>
          <w:color w:val="000000" w:themeColor="text1"/>
          <w:sz w:val="24"/>
          <w:szCs w:val="24"/>
        </w:rPr>
        <w:t xml:space="preserve"> has been dead many a day; and as for the other, though he is yet alive, he is, by reason of age, and also of the many shrewd brushes that he met with in his younger days, grown so crazy and stiff in his joints, that he can now do little more than sit in his Caves mouth, grinning at Pilgrims as they go by, and biting his nails, because he cannot come at them. </w:t>
      </w: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When Christian and Faithful travel through Vanity Fair, Bunyan adds the editorial comment:</w:t>
      </w:r>
    </w:p>
    <w:p w:rsidR="00310711" w:rsidRDefault="00310711" w:rsidP="00310711">
      <w:pPr>
        <w:spacing w:line="276" w:lineRule="auto"/>
        <w:ind w:left="288" w:right="288"/>
        <w:jc w:val="both"/>
        <w:rPr>
          <w:rFonts w:ascii="Arial" w:eastAsia="Times New Roman" w:hAnsi="Arial" w:cs="Arial"/>
          <w:color w:val="000000" w:themeColor="text1"/>
          <w:sz w:val="24"/>
          <w:szCs w:val="24"/>
        </w:rPr>
      </w:pPr>
    </w:p>
    <w:p w:rsidR="00310711" w:rsidRDefault="00310711" w:rsidP="00310711">
      <w:pPr>
        <w:spacing w:line="276" w:lineRule="auto"/>
        <w:ind w:left="288" w:right="288"/>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“But as in other </w:t>
      </w:r>
      <w:r>
        <w:rPr>
          <w:rFonts w:ascii="Arial" w:eastAsia="Times New Roman" w:hAnsi="Arial" w:cs="Arial"/>
          <w:i/>
          <w:iCs/>
          <w:color w:val="000000" w:themeColor="text1"/>
          <w:sz w:val="24"/>
          <w:szCs w:val="24"/>
        </w:rPr>
        <w:t>fairs</w:t>
      </w:r>
      <w:r>
        <w:rPr>
          <w:rFonts w:ascii="Arial" w:eastAsia="Times New Roman" w:hAnsi="Arial" w:cs="Arial"/>
          <w:color w:val="000000" w:themeColor="text1"/>
          <w:sz w:val="24"/>
          <w:szCs w:val="24"/>
        </w:rPr>
        <w:t xml:space="preserve">, some one Commodity is as the chief of all the </w:t>
      </w:r>
      <w:r>
        <w:rPr>
          <w:rFonts w:ascii="Arial" w:eastAsia="Times New Roman" w:hAnsi="Arial" w:cs="Arial"/>
          <w:i/>
          <w:iCs/>
          <w:color w:val="000000" w:themeColor="text1"/>
          <w:sz w:val="24"/>
          <w:szCs w:val="24"/>
        </w:rPr>
        <w:t>fair</w:t>
      </w:r>
      <w:r>
        <w:rPr>
          <w:rFonts w:ascii="Arial" w:eastAsia="Times New Roman" w:hAnsi="Arial" w:cs="Arial"/>
          <w:color w:val="000000" w:themeColor="text1"/>
          <w:sz w:val="24"/>
          <w:szCs w:val="24"/>
        </w:rPr>
        <w:t xml:space="preserve">, so the ware of </w:t>
      </w:r>
      <w:hyperlink r:id="rId140" w:tooltip="Romanism" w:history="1">
        <w:r>
          <w:rPr>
            <w:rStyle w:val="Hyperlink"/>
            <w:rFonts w:ascii="Arial" w:eastAsia="Times New Roman" w:hAnsi="Arial" w:cs="Arial"/>
            <w:i/>
            <w:iCs/>
            <w:color w:val="000000" w:themeColor="text1"/>
            <w:sz w:val="24"/>
            <w:szCs w:val="24"/>
            <w:u w:val="none"/>
          </w:rPr>
          <w:t>Rome</w:t>
        </w:r>
      </w:hyperlink>
      <w:r>
        <w:rPr>
          <w:rFonts w:ascii="Arial" w:eastAsia="Times New Roman" w:hAnsi="Arial" w:cs="Arial"/>
          <w:color w:val="000000" w:themeColor="text1"/>
          <w:sz w:val="24"/>
          <w:szCs w:val="24"/>
        </w:rPr>
        <w:t xml:space="preserve"> and her Merchandise is greatly promoted in </w:t>
      </w:r>
      <w:r>
        <w:rPr>
          <w:rFonts w:ascii="Arial" w:eastAsia="Times New Roman" w:hAnsi="Arial" w:cs="Arial"/>
          <w:i/>
          <w:iCs/>
          <w:color w:val="000000" w:themeColor="text1"/>
          <w:sz w:val="24"/>
          <w:szCs w:val="24"/>
        </w:rPr>
        <w:t>this fair</w:t>
      </w:r>
      <w:r>
        <w:rPr>
          <w:rFonts w:ascii="Arial" w:eastAsia="Times New Roman" w:hAnsi="Arial" w:cs="Arial"/>
          <w:color w:val="000000" w:themeColor="text1"/>
          <w:sz w:val="24"/>
          <w:szCs w:val="24"/>
        </w:rPr>
        <w:t xml:space="preserve">: Only our </w:t>
      </w:r>
      <w:r>
        <w:rPr>
          <w:rFonts w:ascii="Arial" w:eastAsia="Times New Roman" w:hAnsi="Arial" w:cs="Arial"/>
          <w:i/>
          <w:iCs/>
          <w:color w:val="000000" w:themeColor="text1"/>
          <w:sz w:val="24"/>
          <w:szCs w:val="24"/>
        </w:rPr>
        <w:t>English</w:t>
      </w:r>
      <w:r>
        <w:rPr>
          <w:rFonts w:ascii="Arial" w:eastAsia="Times New Roman" w:hAnsi="Arial" w:cs="Arial"/>
          <w:color w:val="000000" w:themeColor="text1"/>
          <w:sz w:val="24"/>
          <w:szCs w:val="24"/>
        </w:rPr>
        <w:t xml:space="preserve"> Nation, with some others, have taken a dislike thereat.” </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In </w:t>
      </w:r>
      <w:r>
        <w:rPr>
          <w:rFonts w:ascii="Arial" w:eastAsia="Times New Roman" w:hAnsi="Arial" w:cs="Arial"/>
          <w:b/>
          <w:color w:val="000000" w:themeColor="text1"/>
          <w:sz w:val="24"/>
          <w:szCs w:val="24"/>
        </w:rPr>
        <w:t>the Second Part</w:t>
      </w:r>
      <w:r>
        <w:rPr>
          <w:rFonts w:ascii="Arial" w:eastAsia="Times New Roman" w:hAnsi="Arial" w:cs="Arial"/>
          <w:color w:val="000000" w:themeColor="text1"/>
          <w:sz w:val="24"/>
          <w:szCs w:val="24"/>
        </w:rPr>
        <w:t xml:space="preserve">, while Christiana and her group of pilgrims led by Greatheart stay for some time in Vanity, the city is terrorised by a seven-headed beast which is driven away by Greatheart and other stalwarts. In his endnotes W.R. Owens notes about the woman that governs the beast: “This woman was believed by Protestants to represent Antichrist, the Church of Rome. In a posthumously published treatise, </w:t>
      </w:r>
      <w:r>
        <w:rPr>
          <w:rFonts w:ascii="Arial" w:eastAsia="Times New Roman" w:hAnsi="Arial" w:cs="Arial"/>
          <w:i/>
          <w:iCs/>
          <w:color w:val="000000" w:themeColor="text1"/>
          <w:sz w:val="24"/>
          <w:szCs w:val="24"/>
        </w:rPr>
        <w:t>Of Antichrist, and his Ruin</w:t>
      </w:r>
      <w:r>
        <w:rPr>
          <w:rFonts w:ascii="Arial" w:eastAsia="Times New Roman" w:hAnsi="Arial" w:cs="Arial"/>
          <w:color w:val="000000" w:themeColor="text1"/>
          <w:sz w:val="24"/>
          <w:szCs w:val="24"/>
        </w:rPr>
        <w:t xml:space="preserve"> (1692), Bunyan gave an extended account of the rise and (shortly expected) fall of Antichrist.” </w:t>
      </w:r>
    </w:p>
    <w:p w:rsidR="00310711" w:rsidRDefault="00310711" w:rsidP="00310711">
      <w:pPr>
        <w:spacing w:line="276" w:lineRule="auto"/>
        <w:jc w:val="both"/>
        <w:outlineLvl w:val="2"/>
        <w:rPr>
          <w:rFonts w:ascii="Arial" w:eastAsia="Times New Roman" w:hAnsi="Arial" w:cs="Arial"/>
          <w:b/>
          <w:bCs/>
          <w:color w:val="000000" w:themeColor="text1"/>
          <w:sz w:val="24"/>
          <w:szCs w:val="24"/>
        </w:rPr>
      </w:pPr>
    </w:p>
    <w:p w:rsidR="00310711" w:rsidRDefault="00310711" w:rsidP="00310711">
      <w:pPr>
        <w:spacing w:line="276" w:lineRule="auto"/>
        <w:jc w:val="center"/>
        <w:outlineLvl w:val="2"/>
        <w:rPr>
          <w:rFonts w:ascii="Arial" w:eastAsia="Times New Roman" w:hAnsi="Arial" w:cs="Arial"/>
          <w:b/>
          <w:bCs/>
          <w:caps/>
          <w:color w:val="000000" w:themeColor="text1"/>
          <w:sz w:val="24"/>
          <w:szCs w:val="24"/>
        </w:rPr>
      </w:pPr>
      <w:r>
        <w:rPr>
          <w:rFonts w:ascii="Arial" w:eastAsia="Times New Roman" w:hAnsi="Arial" w:cs="Arial"/>
          <w:b/>
          <w:bCs/>
          <w:caps/>
          <w:color w:val="000000" w:themeColor="text1"/>
          <w:sz w:val="24"/>
          <w:szCs w:val="24"/>
        </w:rPr>
        <w:t>Musical settings</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book was the basis of an </w:t>
      </w:r>
      <w:hyperlink r:id="rId141" w:tooltip="Opera" w:history="1">
        <w:r>
          <w:rPr>
            <w:rStyle w:val="Hyperlink"/>
            <w:rFonts w:ascii="Arial" w:eastAsia="Times New Roman" w:hAnsi="Arial" w:cs="Arial"/>
            <w:color w:val="000000" w:themeColor="text1"/>
            <w:sz w:val="24"/>
            <w:szCs w:val="24"/>
            <w:u w:val="none"/>
          </w:rPr>
          <w:t>opera</w:t>
        </w:r>
      </w:hyperlink>
      <w:r>
        <w:rPr>
          <w:rFonts w:ascii="Arial" w:eastAsia="Times New Roman" w:hAnsi="Arial" w:cs="Arial"/>
          <w:color w:val="000000" w:themeColor="text1"/>
          <w:sz w:val="24"/>
          <w:szCs w:val="24"/>
        </w:rPr>
        <w:t xml:space="preserve"> by </w:t>
      </w:r>
      <w:hyperlink r:id="rId142" w:tooltip="Ralph Vaughan Williams" w:history="1">
        <w:r>
          <w:rPr>
            <w:rStyle w:val="Hyperlink"/>
            <w:rFonts w:ascii="Arial" w:eastAsia="Times New Roman" w:hAnsi="Arial" w:cs="Arial"/>
            <w:color w:val="000000" w:themeColor="text1"/>
            <w:sz w:val="24"/>
            <w:szCs w:val="24"/>
            <w:u w:val="none"/>
          </w:rPr>
          <w:t>Ralph Vaughan Williams</w:t>
        </w:r>
      </w:hyperlink>
      <w:r>
        <w:rPr>
          <w:rFonts w:ascii="Arial" w:eastAsia="Times New Roman" w:hAnsi="Arial" w:cs="Arial"/>
          <w:color w:val="000000" w:themeColor="text1"/>
          <w:sz w:val="24"/>
          <w:szCs w:val="24"/>
        </w:rPr>
        <w:t xml:space="preserve">, premiered in 1951; see </w:t>
      </w:r>
      <w:hyperlink r:id="rId143" w:tooltip="The Pilgrim's Progress (opera)" w:history="1">
        <w:r>
          <w:rPr>
            <w:rStyle w:val="Hyperlink"/>
            <w:rFonts w:ascii="Arial" w:eastAsia="Times New Roman" w:hAnsi="Arial" w:cs="Arial"/>
            <w:i/>
            <w:iCs/>
            <w:color w:val="000000" w:themeColor="text1"/>
            <w:sz w:val="24"/>
            <w:szCs w:val="24"/>
            <w:u w:val="none"/>
          </w:rPr>
          <w:t>The Pilgrim’s Progress (opera)</w:t>
        </w:r>
      </w:hyperlink>
      <w:r>
        <w:rPr>
          <w:rFonts w:ascii="Arial" w:eastAsia="Times New Roman" w:hAnsi="Arial" w:cs="Arial"/>
          <w:color w:val="000000" w:themeColor="text1"/>
          <w:sz w:val="24"/>
          <w:szCs w:val="24"/>
        </w:rPr>
        <w:t xml:space="preserve">. It was also the basis of a condensed radio adaptation starring </w:t>
      </w:r>
      <w:hyperlink r:id="rId144" w:tooltip="John Gielgud" w:history="1">
        <w:r>
          <w:rPr>
            <w:rStyle w:val="Hyperlink"/>
            <w:rFonts w:ascii="Arial" w:eastAsia="Times New Roman" w:hAnsi="Arial" w:cs="Arial"/>
            <w:color w:val="000000" w:themeColor="text1"/>
            <w:sz w:val="24"/>
            <w:szCs w:val="24"/>
            <w:u w:val="none"/>
          </w:rPr>
          <w:t>John Gielgud</w:t>
        </w:r>
      </w:hyperlink>
      <w:r>
        <w:rPr>
          <w:rFonts w:ascii="Arial" w:eastAsia="Times New Roman" w:hAnsi="Arial" w:cs="Arial"/>
          <w:color w:val="000000" w:themeColor="text1"/>
          <w:sz w:val="24"/>
          <w:szCs w:val="24"/>
        </w:rPr>
        <w:t xml:space="preserve">, including, as background music, several excerpts from Vaughan Williams’s orchestral works. This radio version, originally presented in 1942, was newly recorded by </w:t>
      </w:r>
      <w:hyperlink r:id="rId145" w:tooltip="Hyperion Records" w:history="1">
        <w:r>
          <w:rPr>
            <w:rStyle w:val="Hyperlink"/>
            <w:rFonts w:ascii="Arial" w:eastAsia="Times New Roman" w:hAnsi="Arial" w:cs="Arial"/>
            <w:color w:val="000000" w:themeColor="text1"/>
            <w:sz w:val="24"/>
            <w:szCs w:val="24"/>
            <w:u w:val="none"/>
          </w:rPr>
          <w:t>Hyperion Records</w:t>
        </w:r>
      </w:hyperlink>
      <w:r>
        <w:rPr>
          <w:rFonts w:ascii="Arial" w:eastAsia="Times New Roman" w:hAnsi="Arial" w:cs="Arial"/>
          <w:color w:val="000000" w:themeColor="text1"/>
          <w:sz w:val="24"/>
          <w:szCs w:val="24"/>
        </w:rPr>
        <w:t xml:space="preserve"> in 1990, in a performance conducted by Matthew Best. It again starred Gielgud, and featured </w:t>
      </w:r>
      <w:hyperlink r:id="rId146" w:tooltip="Richard Pasco" w:history="1">
        <w:r>
          <w:rPr>
            <w:rStyle w:val="Hyperlink"/>
            <w:rFonts w:ascii="Arial" w:eastAsia="Times New Roman" w:hAnsi="Arial" w:cs="Arial"/>
            <w:color w:val="000000" w:themeColor="text1"/>
            <w:sz w:val="24"/>
            <w:szCs w:val="24"/>
            <w:u w:val="none"/>
          </w:rPr>
          <w:t>Richard Pasco</w:t>
        </w:r>
      </w:hyperlink>
      <w:r>
        <w:rPr>
          <w:rFonts w:ascii="Arial" w:eastAsia="Times New Roman" w:hAnsi="Arial" w:cs="Arial"/>
          <w:color w:val="000000" w:themeColor="text1"/>
          <w:sz w:val="24"/>
          <w:szCs w:val="24"/>
        </w:rPr>
        <w:t xml:space="preserve"> and </w:t>
      </w:r>
      <w:hyperlink r:id="rId147" w:tooltip="Ursula Howells" w:history="1">
        <w:r>
          <w:rPr>
            <w:rStyle w:val="Hyperlink"/>
            <w:rFonts w:ascii="Arial" w:eastAsia="Times New Roman" w:hAnsi="Arial" w:cs="Arial"/>
            <w:color w:val="000000" w:themeColor="text1"/>
            <w:sz w:val="24"/>
            <w:szCs w:val="24"/>
            <w:u w:val="none"/>
          </w:rPr>
          <w:t>Ursula Howells</w:t>
        </w:r>
      </w:hyperlink>
      <w:r>
        <w:rPr>
          <w:rFonts w:ascii="Arial" w:eastAsia="Times New Roman" w:hAnsi="Arial" w:cs="Arial"/>
          <w:color w:val="000000" w:themeColor="text1"/>
          <w:sz w:val="24"/>
          <w:szCs w:val="24"/>
        </w:rPr>
        <w:t>.</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English composer </w:t>
      </w:r>
      <w:hyperlink r:id="rId148" w:tooltip="Ernest Austin" w:history="1">
        <w:r>
          <w:rPr>
            <w:rStyle w:val="Hyperlink"/>
            <w:rFonts w:ascii="Arial" w:eastAsia="Times New Roman" w:hAnsi="Arial" w:cs="Arial"/>
            <w:color w:val="000000" w:themeColor="text1"/>
            <w:sz w:val="24"/>
            <w:szCs w:val="24"/>
            <w:u w:val="none"/>
          </w:rPr>
          <w:t>Ernest Austin</w:t>
        </w:r>
      </w:hyperlink>
      <w:r>
        <w:rPr>
          <w:rFonts w:ascii="Arial" w:eastAsia="Times New Roman" w:hAnsi="Arial" w:cs="Arial"/>
          <w:color w:val="000000" w:themeColor="text1"/>
          <w:sz w:val="24"/>
          <w:szCs w:val="24"/>
        </w:rPr>
        <w:t xml:space="preserve"> set the whole story as a huge </w:t>
      </w:r>
      <w:hyperlink r:id="rId149" w:tooltip="Programme music" w:history="1">
        <w:r>
          <w:rPr>
            <w:rStyle w:val="Hyperlink"/>
            <w:rFonts w:ascii="Arial" w:eastAsia="Times New Roman" w:hAnsi="Arial" w:cs="Arial"/>
            <w:color w:val="000000" w:themeColor="text1"/>
            <w:sz w:val="24"/>
            <w:szCs w:val="24"/>
            <w:u w:val="none"/>
          </w:rPr>
          <w:t>narrative</w:t>
        </w:r>
      </w:hyperlink>
      <w:r>
        <w:rPr>
          <w:rFonts w:ascii="Arial" w:eastAsia="Times New Roman" w:hAnsi="Arial" w:cs="Arial"/>
          <w:color w:val="000000" w:themeColor="text1"/>
          <w:sz w:val="24"/>
          <w:szCs w:val="24"/>
        </w:rPr>
        <w:t xml:space="preserve"> </w:t>
      </w:r>
      <w:hyperlink r:id="rId150" w:tooltip="Tone poem" w:history="1">
        <w:r>
          <w:rPr>
            <w:rStyle w:val="Hyperlink"/>
            <w:rFonts w:ascii="Arial" w:eastAsia="Times New Roman" w:hAnsi="Arial" w:cs="Arial"/>
            <w:color w:val="000000" w:themeColor="text1"/>
            <w:sz w:val="24"/>
            <w:szCs w:val="24"/>
            <w:u w:val="none"/>
          </w:rPr>
          <w:t>tone poem</w:t>
        </w:r>
      </w:hyperlink>
      <w:r>
        <w:rPr>
          <w:rFonts w:ascii="Arial" w:eastAsia="Times New Roman" w:hAnsi="Arial" w:cs="Arial"/>
          <w:color w:val="000000" w:themeColor="text1"/>
          <w:sz w:val="24"/>
          <w:szCs w:val="24"/>
        </w:rPr>
        <w:t xml:space="preserve"> for solo </w:t>
      </w:r>
      <w:hyperlink r:id="rId151" w:tooltip="Pipe organ" w:history="1">
        <w:r>
          <w:rPr>
            <w:rStyle w:val="Hyperlink"/>
            <w:rFonts w:ascii="Arial" w:eastAsia="Times New Roman" w:hAnsi="Arial" w:cs="Arial"/>
            <w:color w:val="000000" w:themeColor="text1"/>
            <w:sz w:val="24"/>
            <w:szCs w:val="24"/>
            <w:u w:val="none"/>
          </w:rPr>
          <w:t>organ</w:t>
        </w:r>
      </w:hyperlink>
      <w:r>
        <w:rPr>
          <w:rFonts w:ascii="Arial" w:eastAsia="Times New Roman" w:hAnsi="Arial" w:cs="Arial"/>
          <w:color w:val="000000" w:themeColor="text1"/>
          <w:sz w:val="24"/>
          <w:szCs w:val="24"/>
        </w:rPr>
        <w:t xml:space="preserve">, with optional 6-part </w:t>
      </w:r>
      <w:hyperlink r:id="rId152" w:tooltip="Choir" w:history="1">
        <w:r>
          <w:rPr>
            <w:rStyle w:val="Hyperlink"/>
            <w:rFonts w:ascii="Arial" w:eastAsia="Times New Roman" w:hAnsi="Arial" w:cs="Arial"/>
            <w:color w:val="000000" w:themeColor="text1"/>
            <w:sz w:val="24"/>
            <w:szCs w:val="24"/>
            <w:u w:val="none"/>
          </w:rPr>
          <w:t>choir</w:t>
        </w:r>
      </w:hyperlink>
      <w:r>
        <w:rPr>
          <w:rFonts w:ascii="Arial" w:eastAsia="Times New Roman" w:hAnsi="Arial" w:cs="Arial"/>
          <w:color w:val="000000" w:themeColor="text1"/>
          <w:sz w:val="24"/>
          <w:szCs w:val="24"/>
        </w:rPr>
        <w:t xml:space="preserve"> and </w:t>
      </w:r>
      <w:hyperlink r:id="rId153" w:tooltip="Narrator" w:history="1">
        <w:r>
          <w:rPr>
            <w:rStyle w:val="Hyperlink"/>
            <w:rFonts w:ascii="Arial" w:eastAsia="Times New Roman" w:hAnsi="Arial" w:cs="Arial"/>
            <w:color w:val="000000" w:themeColor="text1"/>
            <w:sz w:val="24"/>
            <w:szCs w:val="24"/>
            <w:u w:val="none"/>
          </w:rPr>
          <w:t>narrator</w:t>
        </w:r>
      </w:hyperlink>
      <w:r>
        <w:rPr>
          <w:rFonts w:ascii="Arial" w:eastAsia="Times New Roman" w:hAnsi="Arial" w:cs="Arial"/>
          <w:color w:val="000000" w:themeColor="text1"/>
          <w:sz w:val="24"/>
          <w:szCs w:val="24"/>
        </w:rPr>
        <w:t>, lasting approximately 2½ hours.</w:t>
      </w:r>
    </w:p>
    <w:p w:rsidR="00310711" w:rsidRDefault="00310711" w:rsidP="00310711">
      <w:pPr>
        <w:spacing w:line="276" w:lineRule="auto"/>
        <w:jc w:val="both"/>
        <w:outlineLvl w:val="2"/>
        <w:rPr>
          <w:rFonts w:ascii="Arial" w:eastAsia="Times New Roman" w:hAnsi="Arial" w:cs="Arial"/>
          <w:b/>
          <w:bCs/>
          <w:color w:val="000000" w:themeColor="text1"/>
          <w:sz w:val="24"/>
          <w:szCs w:val="24"/>
        </w:rPr>
      </w:pPr>
    </w:p>
    <w:p w:rsidR="00310711" w:rsidRDefault="00310711" w:rsidP="00310711">
      <w:pPr>
        <w:spacing w:line="276" w:lineRule="auto"/>
        <w:jc w:val="center"/>
        <w:outlineLvl w:val="2"/>
        <w:rPr>
          <w:rFonts w:ascii="Arial" w:eastAsia="Times New Roman" w:hAnsi="Arial" w:cs="Arial"/>
          <w:b/>
          <w:bCs/>
          <w:caps/>
          <w:color w:val="000000" w:themeColor="text1"/>
          <w:sz w:val="24"/>
          <w:szCs w:val="24"/>
        </w:rPr>
      </w:pPr>
      <w:r>
        <w:rPr>
          <w:rFonts w:ascii="Arial" w:eastAsia="Times New Roman" w:hAnsi="Arial" w:cs="Arial"/>
          <w:b/>
          <w:bCs/>
          <w:caps/>
          <w:color w:val="000000" w:themeColor="text1"/>
          <w:sz w:val="24"/>
          <w:szCs w:val="24"/>
        </w:rPr>
        <w:t>References in literature</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Charles Dickens’ </w:t>
      </w:r>
      <w:r>
        <w:rPr>
          <w:rFonts w:ascii="Arial" w:eastAsia="Times New Roman" w:hAnsi="Arial" w:cs="Arial"/>
          <w:i/>
          <w:iCs/>
          <w:color w:val="000000" w:themeColor="text1"/>
          <w:sz w:val="24"/>
          <w:szCs w:val="24"/>
        </w:rPr>
        <w:t>Oliver Twist</w:t>
      </w:r>
      <w:r>
        <w:rPr>
          <w:rFonts w:ascii="Arial" w:eastAsia="Times New Roman" w:hAnsi="Arial" w:cs="Arial"/>
          <w:color w:val="000000" w:themeColor="text1"/>
          <w:sz w:val="24"/>
          <w:szCs w:val="24"/>
        </w:rPr>
        <w:t xml:space="preserve"> (1838) is subtitled ‘The Parish Boy’s Progress’.</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In 1847 </w:t>
      </w:r>
      <w:hyperlink r:id="rId154" w:tooltip="William Makepeace Thackeray" w:history="1">
        <w:r>
          <w:rPr>
            <w:rStyle w:val="Hyperlink"/>
            <w:rFonts w:ascii="Arial" w:eastAsia="Times New Roman" w:hAnsi="Arial" w:cs="Arial"/>
            <w:color w:val="000000" w:themeColor="text1"/>
            <w:sz w:val="24"/>
            <w:szCs w:val="24"/>
            <w:u w:val="none"/>
          </w:rPr>
          <w:t>William Makepeace Thackeray</w:t>
        </w:r>
      </w:hyperlink>
      <w:r>
        <w:rPr>
          <w:rFonts w:ascii="Arial" w:eastAsia="Times New Roman" w:hAnsi="Arial" w:cs="Arial"/>
          <w:color w:val="000000" w:themeColor="text1"/>
          <w:sz w:val="24"/>
          <w:szCs w:val="24"/>
        </w:rPr>
        <w:t xml:space="preserve"> entitled his work </w:t>
      </w:r>
      <w:hyperlink r:id="rId155" w:tooltip="Vanity Fair (novel)" w:history="1">
        <w:r>
          <w:rPr>
            <w:rStyle w:val="Hyperlink"/>
            <w:rFonts w:ascii="Arial" w:eastAsia="Times New Roman" w:hAnsi="Arial" w:cs="Arial"/>
            <w:i/>
            <w:iCs/>
            <w:color w:val="000000" w:themeColor="text1"/>
            <w:sz w:val="24"/>
            <w:szCs w:val="24"/>
            <w:u w:val="none"/>
          </w:rPr>
          <w:t>Vanity Fair: A Novel without a Hero</w:t>
        </w:r>
      </w:hyperlink>
      <w:r>
        <w:rPr>
          <w:rFonts w:ascii="Arial" w:eastAsia="Times New Roman" w:hAnsi="Arial" w:cs="Arial"/>
          <w:color w:val="000000" w:themeColor="text1"/>
          <w:sz w:val="24"/>
          <w:szCs w:val="24"/>
        </w:rPr>
        <w:t xml:space="preserve"> with the Vanity Fair of </w:t>
      </w:r>
      <w:r>
        <w:rPr>
          <w:rFonts w:ascii="Arial" w:eastAsia="Times New Roman" w:hAnsi="Arial" w:cs="Arial"/>
          <w:i/>
          <w:iCs/>
          <w:color w:val="000000" w:themeColor="text1"/>
          <w:sz w:val="24"/>
          <w:szCs w:val="24"/>
        </w:rPr>
        <w:t>Pilgrim’s Progress</w:t>
      </w:r>
      <w:r>
        <w:rPr>
          <w:rFonts w:ascii="Arial" w:eastAsia="Times New Roman" w:hAnsi="Arial" w:cs="Arial"/>
          <w:color w:val="000000" w:themeColor="text1"/>
          <w:sz w:val="24"/>
          <w:szCs w:val="24"/>
        </w:rPr>
        <w:t xml:space="preserve"> in mind.</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156" w:tooltip="Mark Twain" w:history="1">
        <w:r w:rsidR="00310711">
          <w:rPr>
            <w:rStyle w:val="Hyperlink"/>
            <w:rFonts w:ascii="Arial" w:eastAsia="Times New Roman" w:hAnsi="Arial" w:cs="Arial"/>
            <w:color w:val="000000" w:themeColor="text1"/>
            <w:sz w:val="24"/>
            <w:szCs w:val="24"/>
            <w:u w:val="none"/>
          </w:rPr>
          <w:t>Mark Twain</w:t>
        </w:r>
      </w:hyperlink>
      <w:r w:rsidR="00310711">
        <w:rPr>
          <w:rFonts w:ascii="Arial" w:eastAsia="Times New Roman" w:hAnsi="Arial" w:cs="Arial"/>
          <w:color w:val="000000" w:themeColor="text1"/>
          <w:sz w:val="24"/>
          <w:szCs w:val="24"/>
        </w:rPr>
        <w:t xml:space="preserve"> gave his 1869 travelogue, </w:t>
      </w:r>
      <w:hyperlink r:id="rId157" w:tooltip="The Innocents Abroad" w:history="1">
        <w:r w:rsidR="00310711">
          <w:rPr>
            <w:rStyle w:val="Hyperlink"/>
            <w:rFonts w:ascii="Arial" w:eastAsia="Times New Roman" w:hAnsi="Arial" w:cs="Arial"/>
            <w:i/>
            <w:iCs/>
            <w:color w:val="000000" w:themeColor="text1"/>
            <w:sz w:val="24"/>
            <w:szCs w:val="24"/>
            <w:u w:val="none"/>
          </w:rPr>
          <w:t>The Innocents Abroad</w:t>
        </w:r>
      </w:hyperlink>
      <w:r w:rsidR="00310711">
        <w:rPr>
          <w:rFonts w:ascii="Arial" w:eastAsia="Times New Roman" w:hAnsi="Arial" w:cs="Arial"/>
          <w:color w:val="000000" w:themeColor="text1"/>
          <w:sz w:val="24"/>
          <w:szCs w:val="24"/>
        </w:rPr>
        <w:t xml:space="preserve">, the alternate title </w:t>
      </w:r>
      <w:r w:rsidR="00310711">
        <w:rPr>
          <w:rFonts w:ascii="Arial" w:eastAsia="Times New Roman" w:hAnsi="Arial" w:cs="Arial"/>
          <w:i/>
          <w:iCs/>
          <w:color w:val="000000" w:themeColor="text1"/>
          <w:sz w:val="24"/>
          <w:szCs w:val="24"/>
        </w:rPr>
        <w:t>The New Pilgrims’ Progress</w:t>
      </w:r>
      <w:r w:rsidR="00310711">
        <w:rPr>
          <w:rFonts w:ascii="Arial" w:eastAsia="Times New Roman" w:hAnsi="Arial" w:cs="Arial"/>
          <w:color w:val="000000" w:themeColor="text1"/>
          <w:sz w:val="24"/>
          <w:szCs w:val="24"/>
        </w:rPr>
        <w:t xml:space="preserve">. In Twain’s later work </w:t>
      </w:r>
      <w:hyperlink r:id="rId158" w:tooltip="Adventures of Huckleberry Finn" w:history="1">
        <w:r w:rsidR="00310711">
          <w:rPr>
            <w:rStyle w:val="Hyperlink"/>
            <w:rFonts w:ascii="Arial" w:eastAsia="Times New Roman" w:hAnsi="Arial" w:cs="Arial"/>
            <w:i/>
            <w:iCs/>
            <w:color w:val="000000" w:themeColor="text1"/>
            <w:sz w:val="24"/>
            <w:szCs w:val="24"/>
            <w:u w:val="none"/>
          </w:rPr>
          <w:t>Adventures of Huckleberry Finn</w:t>
        </w:r>
      </w:hyperlink>
      <w:r w:rsidR="00310711">
        <w:rPr>
          <w:rFonts w:ascii="Arial" w:eastAsia="Times New Roman" w:hAnsi="Arial" w:cs="Arial"/>
          <w:color w:val="000000" w:themeColor="text1"/>
          <w:sz w:val="24"/>
          <w:szCs w:val="24"/>
        </w:rPr>
        <w:t xml:space="preserve">, </w:t>
      </w:r>
      <w:hyperlink r:id="rId159" w:tooltip="Huckleberry Finn (character)" w:history="1">
        <w:r w:rsidR="00310711">
          <w:rPr>
            <w:rStyle w:val="Hyperlink"/>
            <w:rFonts w:ascii="Arial" w:eastAsia="Times New Roman" w:hAnsi="Arial" w:cs="Arial"/>
            <w:color w:val="000000" w:themeColor="text1"/>
            <w:sz w:val="24"/>
            <w:szCs w:val="24"/>
            <w:u w:val="none"/>
          </w:rPr>
          <w:t>Huckleberry Finn</w:t>
        </w:r>
      </w:hyperlink>
      <w:r w:rsidR="00310711">
        <w:rPr>
          <w:rFonts w:ascii="Arial" w:eastAsia="Times New Roman" w:hAnsi="Arial" w:cs="Arial"/>
          <w:color w:val="000000" w:themeColor="text1"/>
          <w:sz w:val="24"/>
          <w:szCs w:val="24"/>
        </w:rPr>
        <w:t xml:space="preserve"> mentions </w:t>
      </w:r>
      <w:r w:rsidR="00310711">
        <w:rPr>
          <w:rFonts w:ascii="Arial" w:eastAsia="Times New Roman" w:hAnsi="Arial" w:cs="Arial"/>
          <w:i/>
          <w:iCs/>
          <w:color w:val="000000" w:themeColor="text1"/>
          <w:sz w:val="24"/>
          <w:szCs w:val="24"/>
        </w:rPr>
        <w:t>The Pilgrim’s Progress</w:t>
      </w:r>
      <w:r w:rsidR="00310711">
        <w:rPr>
          <w:rFonts w:ascii="Arial" w:eastAsia="Times New Roman" w:hAnsi="Arial" w:cs="Arial"/>
          <w:color w:val="000000" w:themeColor="text1"/>
          <w:sz w:val="24"/>
          <w:szCs w:val="24"/>
        </w:rPr>
        <w:t xml:space="preserve"> as he describes the works of literature in the Grangerfords’ library. Twain uses this to satirise the Protestant southern aristocracy.</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160" w:tooltip="E. E. Cummings" w:history="1">
        <w:r w:rsidR="00310711">
          <w:rPr>
            <w:rStyle w:val="Hyperlink"/>
            <w:rFonts w:ascii="Arial" w:eastAsia="Times New Roman" w:hAnsi="Arial" w:cs="Arial"/>
            <w:color w:val="000000" w:themeColor="text1"/>
            <w:sz w:val="24"/>
            <w:szCs w:val="24"/>
            <w:u w:val="none"/>
          </w:rPr>
          <w:t>E. E. Cummings</w:t>
        </w:r>
      </w:hyperlink>
      <w:r w:rsidR="00310711">
        <w:rPr>
          <w:rFonts w:ascii="Arial" w:eastAsia="Times New Roman" w:hAnsi="Arial" w:cs="Arial"/>
          <w:color w:val="000000" w:themeColor="text1"/>
          <w:sz w:val="24"/>
          <w:szCs w:val="24"/>
        </w:rPr>
        <w:t xml:space="preserve"> also makes numerous references to it in his prose work, </w:t>
      </w:r>
      <w:hyperlink r:id="rId161" w:tooltip="The Enormous Room" w:history="1">
        <w:r w:rsidR="00310711">
          <w:rPr>
            <w:rStyle w:val="Hyperlink"/>
            <w:rFonts w:ascii="Arial" w:eastAsia="Times New Roman" w:hAnsi="Arial" w:cs="Arial"/>
            <w:i/>
            <w:iCs/>
            <w:color w:val="000000" w:themeColor="text1"/>
            <w:sz w:val="24"/>
            <w:szCs w:val="24"/>
            <w:u w:val="none"/>
          </w:rPr>
          <w:t>The Enormous Room</w:t>
        </w:r>
      </w:hyperlink>
      <w:r w:rsidR="00310711">
        <w:rPr>
          <w:rFonts w:ascii="Arial" w:eastAsia="Times New Roman" w:hAnsi="Arial" w:cs="Arial"/>
          <w:color w:val="000000" w:themeColor="text1"/>
          <w:sz w:val="24"/>
          <w:szCs w:val="24"/>
        </w:rPr>
        <w:t>.</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w:t>
      </w:r>
      <w:hyperlink r:id="rId162" w:tooltip="The Celestial Railroad" w:history="1">
        <w:r>
          <w:rPr>
            <w:rStyle w:val="Hyperlink"/>
            <w:rFonts w:ascii="Arial" w:eastAsia="Times New Roman" w:hAnsi="Arial" w:cs="Arial"/>
            <w:color w:val="000000" w:themeColor="text1"/>
            <w:sz w:val="24"/>
            <w:szCs w:val="24"/>
            <w:u w:val="none"/>
          </w:rPr>
          <w:t>The Celestial Railroad</w:t>
        </w:r>
      </w:hyperlink>
      <w:r>
        <w:rPr>
          <w:rFonts w:ascii="Arial" w:eastAsia="Times New Roman" w:hAnsi="Arial" w:cs="Arial"/>
          <w:color w:val="000000" w:themeColor="text1"/>
          <w:sz w:val="24"/>
          <w:szCs w:val="24"/>
        </w:rPr>
        <w:t xml:space="preserve">“, a short story by </w:t>
      </w:r>
      <w:hyperlink r:id="rId163" w:tooltip="Nathaniel Hawthorne" w:history="1">
        <w:r>
          <w:rPr>
            <w:rStyle w:val="Hyperlink"/>
            <w:rFonts w:ascii="Arial" w:eastAsia="Times New Roman" w:hAnsi="Arial" w:cs="Arial"/>
            <w:color w:val="000000" w:themeColor="text1"/>
            <w:sz w:val="24"/>
            <w:szCs w:val="24"/>
            <w:u w:val="none"/>
          </w:rPr>
          <w:t>Nathaniel Hawthorne</w:t>
        </w:r>
      </w:hyperlink>
      <w:r>
        <w:rPr>
          <w:rFonts w:ascii="Arial" w:eastAsia="Times New Roman" w:hAnsi="Arial" w:cs="Arial"/>
          <w:color w:val="000000" w:themeColor="text1"/>
          <w:sz w:val="24"/>
          <w:szCs w:val="24"/>
        </w:rPr>
        <w:t>, recreates Christian’s journey in Hawthorne’s time. Progressive thinkers have replaced the footpath by a railroad, and pilgrims may now travel under steam power. The journey is considerably faster, but somewhat more questionable ...</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164" w:tooltip="John Buchan, 1st Baron Tweedsmuir" w:history="1">
        <w:r w:rsidR="00310711">
          <w:rPr>
            <w:rStyle w:val="Hyperlink"/>
            <w:rFonts w:ascii="Arial" w:eastAsia="Times New Roman" w:hAnsi="Arial" w:cs="Arial"/>
            <w:color w:val="000000" w:themeColor="text1"/>
            <w:sz w:val="24"/>
            <w:szCs w:val="24"/>
            <w:u w:val="none"/>
          </w:rPr>
          <w:t>John Buchan</w:t>
        </w:r>
      </w:hyperlink>
      <w:r w:rsidR="00310711">
        <w:rPr>
          <w:rFonts w:ascii="Arial" w:eastAsia="Times New Roman" w:hAnsi="Arial" w:cs="Arial"/>
          <w:color w:val="000000" w:themeColor="text1"/>
          <w:sz w:val="24"/>
          <w:szCs w:val="24"/>
        </w:rPr>
        <w:t xml:space="preserve"> was an admirer of Bunyan, and </w:t>
      </w:r>
      <w:r w:rsidR="00310711">
        <w:rPr>
          <w:rFonts w:ascii="Arial" w:eastAsia="Times New Roman" w:hAnsi="Arial" w:cs="Arial"/>
          <w:i/>
          <w:iCs/>
          <w:color w:val="000000" w:themeColor="text1"/>
          <w:sz w:val="24"/>
          <w:szCs w:val="24"/>
        </w:rPr>
        <w:t>Pilgrim’s Progress</w:t>
      </w:r>
      <w:r w:rsidR="00310711">
        <w:rPr>
          <w:rFonts w:ascii="Arial" w:eastAsia="Times New Roman" w:hAnsi="Arial" w:cs="Arial"/>
          <w:color w:val="000000" w:themeColor="text1"/>
          <w:sz w:val="24"/>
          <w:szCs w:val="24"/>
        </w:rPr>
        <w:t xml:space="preserve"> features significantly in his third </w:t>
      </w:r>
      <w:hyperlink r:id="rId165" w:tooltip="Richard Hannay" w:history="1">
        <w:r w:rsidR="00310711">
          <w:rPr>
            <w:rStyle w:val="Hyperlink"/>
            <w:rFonts w:ascii="Arial" w:eastAsia="Times New Roman" w:hAnsi="Arial" w:cs="Arial"/>
            <w:color w:val="000000" w:themeColor="text1"/>
            <w:sz w:val="24"/>
            <w:szCs w:val="24"/>
            <w:u w:val="none"/>
          </w:rPr>
          <w:t>Richard Hannay</w:t>
        </w:r>
      </w:hyperlink>
      <w:r w:rsidR="00310711">
        <w:rPr>
          <w:rFonts w:ascii="Arial" w:eastAsia="Times New Roman" w:hAnsi="Arial" w:cs="Arial"/>
          <w:color w:val="000000" w:themeColor="text1"/>
          <w:sz w:val="24"/>
          <w:szCs w:val="24"/>
        </w:rPr>
        <w:t xml:space="preserve"> novel, </w:t>
      </w:r>
      <w:hyperlink r:id="rId166" w:tooltip="Mr Standfast" w:history="1">
        <w:r w:rsidR="00310711">
          <w:rPr>
            <w:rStyle w:val="Hyperlink"/>
            <w:rFonts w:ascii="Arial" w:eastAsia="Times New Roman" w:hAnsi="Arial" w:cs="Arial"/>
            <w:i/>
            <w:iCs/>
            <w:color w:val="000000" w:themeColor="text1"/>
            <w:sz w:val="24"/>
            <w:szCs w:val="24"/>
            <w:u w:val="none"/>
          </w:rPr>
          <w:t>Mr Standfast</w:t>
        </w:r>
      </w:hyperlink>
      <w:r w:rsidR="00310711">
        <w:rPr>
          <w:rFonts w:ascii="Arial" w:eastAsia="Times New Roman" w:hAnsi="Arial" w:cs="Arial"/>
          <w:color w:val="000000" w:themeColor="text1"/>
          <w:sz w:val="24"/>
          <w:szCs w:val="24"/>
        </w:rPr>
        <w:t>, which also takes its title from one of Bunyan’s characters.</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167" w:tooltip="Alan Moore" w:history="1">
        <w:r w:rsidR="00310711">
          <w:rPr>
            <w:rStyle w:val="Hyperlink"/>
            <w:rFonts w:ascii="Arial" w:eastAsia="Times New Roman" w:hAnsi="Arial" w:cs="Arial"/>
            <w:color w:val="000000" w:themeColor="text1"/>
            <w:sz w:val="24"/>
            <w:szCs w:val="24"/>
            <w:u w:val="none"/>
          </w:rPr>
          <w:t>Alan Moore</w:t>
        </w:r>
      </w:hyperlink>
      <w:r w:rsidR="00310711">
        <w:rPr>
          <w:rFonts w:ascii="Arial" w:eastAsia="Times New Roman" w:hAnsi="Arial" w:cs="Arial"/>
          <w:color w:val="000000" w:themeColor="text1"/>
          <w:sz w:val="24"/>
          <w:szCs w:val="24"/>
        </w:rPr>
        <w:t xml:space="preserve"> in his </w:t>
      </w:r>
      <w:hyperlink r:id="rId168" w:tooltip="The League of Extraordinary Gentlemen" w:history="1">
        <w:r w:rsidR="00310711">
          <w:rPr>
            <w:rStyle w:val="Hyperlink"/>
            <w:rFonts w:ascii="Arial" w:eastAsia="Times New Roman" w:hAnsi="Arial" w:cs="Arial"/>
            <w:i/>
            <w:iCs/>
            <w:color w:val="000000" w:themeColor="text1"/>
            <w:sz w:val="24"/>
            <w:szCs w:val="24"/>
            <w:u w:val="none"/>
          </w:rPr>
          <w:t>League of Extraordinary Gentlemen</w:t>
        </w:r>
      </w:hyperlink>
      <w:r w:rsidR="00310711">
        <w:rPr>
          <w:rFonts w:ascii="Arial" w:eastAsia="Times New Roman" w:hAnsi="Arial" w:cs="Arial"/>
          <w:color w:val="000000" w:themeColor="text1"/>
          <w:sz w:val="24"/>
          <w:szCs w:val="24"/>
        </w:rPr>
        <w:t xml:space="preserve"> enlists </w:t>
      </w:r>
      <w:r w:rsidR="00310711">
        <w:rPr>
          <w:rFonts w:ascii="Arial" w:eastAsia="Times New Roman" w:hAnsi="Arial" w:cs="Arial"/>
          <w:i/>
          <w:iCs/>
          <w:color w:val="000000" w:themeColor="text1"/>
          <w:sz w:val="24"/>
          <w:szCs w:val="24"/>
        </w:rPr>
        <w:t>The Pilgrim’s Progress</w:t>
      </w:r>
      <w:r w:rsidR="00310711">
        <w:rPr>
          <w:rFonts w:ascii="Arial" w:eastAsia="Times New Roman" w:hAnsi="Arial" w:cs="Arial"/>
          <w:color w:val="000000" w:themeColor="text1"/>
          <w:sz w:val="24"/>
          <w:szCs w:val="24"/>
        </w:rPr>
        <w:t xml:space="preserve"> protagonist, Christian, as a member of the earliest version of this group, </w:t>
      </w:r>
      <w:r w:rsidR="00310711">
        <w:rPr>
          <w:rFonts w:ascii="Arial" w:eastAsia="Times New Roman" w:hAnsi="Arial" w:cs="Arial"/>
          <w:i/>
          <w:iCs/>
          <w:color w:val="000000" w:themeColor="text1"/>
          <w:sz w:val="24"/>
          <w:szCs w:val="24"/>
        </w:rPr>
        <w:t>Prospero’s Men</w:t>
      </w:r>
      <w:r w:rsidR="00310711">
        <w:rPr>
          <w:rFonts w:ascii="Arial" w:eastAsia="Times New Roman" w:hAnsi="Arial" w:cs="Arial"/>
          <w:color w:val="000000" w:themeColor="text1"/>
          <w:sz w:val="24"/>
          <w:szCs w:val="24"/>
        </w:rPr>
        <w:t xml:space="preserve">, having become wayward on his journey during his visit in Vanity Fair, stepping down an alleyway and found himself in London in the 1670s, and unable to return to his homeland. This group disbanded in 1690 after Prospero vanished into the </w:t>
      </w:r>
      <w:hyperlink r:id="rId169" w:tooltip="Blazing World" w:history="1">
        <w:r w:rsidR="00310711">
          <w:rPr>
            <w:rStyle w:val="Hyperlink"/>
            <w:rFonts w:ascii="Arial" w:eastAsia="Times New Roman" w:hAnsi="Arial" w:cs="Arial"/>
            <w:color w:val="000000" w:themeColor="text1"/>
            <w:sz w:val="24"/>
            <w:szCs w:val="24"/>
            <w:u w:val="none"/>
          </w:rPr>
          <w:t>Blazing World</w:t>
        </w:r>
      </w:hyperlink>
      <w:r w:rsidR="00310711">
        <w:rPr>
          <w:rFonts w:ascii="Arial" w:eastAsia="Times New Roman" w:hAnsi="Arial" w:cs="Arial"/>
          <w:color w:val="000000" w:themeColor="text1"/>
          <w:sz w:val="24"/>
          <w:szCs w:val="24"/>
        </w:rPr>
        <w:t xml:space="preserve">; however, some parts of the text seem to imply that Christian resigned from </w:t>
      </w:r>
      <w:r w:rsidR="00310711">
        <w:rPr>
          <w:rFonts w:ascii="Arial" w:eastAsia="Times New Roman" w:hAnsi="Arial" w:cs="Arial"/>
          <w:color w:val="000000" w:themeColor="text1"/>
          <w:sz w:val="24"/>
          <w:szCs w:val="24"/>
        </w:rPr>
        <w:lastRenderedPageBreak/>
        <w:t xml:space="preserve">Prospero’s league before its disbanding and that Christian travelled to the Blazing World before Prospero himself. The apparent implication is that; within the context of the League stories; the Celestial City Christian seeks and the Blazing World may in fact be one and the same. In </w:t>
      </w:r>
      <w:hyperlink r:id="rId170" w:tooltip="Louisa May Alcott" w:history="1">
        <w:r w:rsidR="00310711">
          <w:rPr>
            <w:rStyle w:val="Hyperlink"/>
            <w:rFonts w:ascii="Arial" w:eastAsia="Times New Roman" w:hAnsi="Arial" w:cs="Arial"/>
            <w:color w:val="000000" w:themeColor="text1"/>
            <w:sz w:val="24"/>
            <w:szCs w:val="24"/>
            <w:u w:val="none"/>
          </w:rPr>
          <w:t>Louisa May Alcott</w:t>
        </w:r>
      </w:hyperlink>
      <w:r w:rsidR="00310711">
        <w:rPr>
          <w:rFonts w:ascii="Arial" w:eastAsia="Times New Roman" w:hAnsi="Arial" w:cs="Arial"/>
          <w:color w:val="000000" w:themeColor="text1"/>
          <w:sz w:val="24"/>
          <w:szCs w:val="24"/>
        </w:rPr>
        <w:t xml:space="preserve">‘s </w:t>
      </w:r>
      <w:hyperlink r:id="rId171" w:tooltip="Little Women" w:history="1">
        <w:r w:rsidR="00310711">
          <w:rPr>
            <w:rStyle w:val="Hyperlink"/>
            <w:rFonts w:ascii="Arial" w:eastAsia="Times New Roman" w:hAnsi="Arial" w:cs="Arial"/>
            <w:i/>
            <w:iCs/>
            <w:color w:val="000000" w:themeColor="text1"/>
            <w:sz w:val="24"/>
            <w:szCs w:val="24"/>
            <w:u w:val="none"/>
          </w:rPr>
          <w:t>Little Women</w:t>
        </w:r>
      </w:hyperlink>
      <w:r w:rsidR="00310711">
        <w:rPr>
          <w:rFonts w:ascii="Arial" w:eastAsia="Times New Roman" w:hAnsi="Arial" w:cs="Arial"/>
          <w:color w:val="000000" w:themeColor="text1"/>
          <w:sz w:val="24"/>
          <w:szCs w:val="24"/>
        </w:rPr>
        <w:t>, whose protagonist Jo reads it at the outset of the novel, and tries to follow the good example of Bunyan’s Christian.</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cartoonist </w:t>
      </w:r>
      <w:hyperlink r:id="rId172" w:tooltip="Winsor McCay" w:history="1">
        <w:r>
          <w:rPr>
            <w:rStyle w:val="Hyperlink"/>
            <w:rFonts w:ascii="Arial" w:eastAsia="Times New Roman" w:hAnsi="Arial" w:cs="Arial"/>
            <w:color w:val="000000" w:themeColor="text1"/>
            <w:sz w:val="24"/>
            <w:szCs w:val="24"/>
            <w:u w:val="none"/>
          </w:rPr>
          <w:t>Winsor McCay</w:t>
        </w:r>
      </w:hyperlink>
      <w:r>
        <w:rPr>
          <w:rFonts w:ascii="Arial" w:eastAsia="Times New Roman" w:hAnsi="Arial" w:cs="Arial"/>
          <w:color w:val="000000" w:themeColor="text1"/>
          <w:sz w:val="24"/>
          <w:szCs w:val="24"/>
        </w:rPr>
        <w:t xml:space="preserve"> drew an allegorical comic strip entitled “A Pilgrim’s Progress” in the </w:t>
      </w:r>
      <w:hyperlink r:id="rId173" w:tooltip="New York Evening Telegram" w:history="1">
        <w:r>
          <w:rPr>
            <w:rStyle w:val="Hyperlink"/>
            <w:rFonts w:ascii="Arial" w:eastAsia="Times New Roman" w:hAnsi="Arial" w:cs="Arial"/>
            <w:i/>
            <w:iCs/>
            <w:color w:val="000000" w:themeColor="text1"/>
            <w:sz w:val="24"/>
            <w:szCs w:val="24"/>
            <w:u w:val="none"/>
          </w:rPr>
          <w:t>New York Evening Telegram</w:t>
        </w:r>
      </w:hyperlink>
      <w:r>
        <w:rPr>
          <w:rFonts w:ascii="Arial" w:eastAsia="Times New Roman" w:hAnsi="Arial" w:cs="Arial"/>
          <w:color w:val="000000" w:themeColor="text1"/>
          <w:sz w:val="24"/>
          <w:szCs w:val="24"/>
        </w:rPr>
        <w:t>. The strip ran from 26 June 1905 to 18 December 1910. In it, the protagonist Mr. Bunion is constantly frustrated in his attempts to improve his life by ridding himself of his burdensome valise, “Dull Care”.</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174" w:tooltip="C. S. Lewis" w:history="1">
        <w:r w:rsidR="00310711">
          <w:rPr>
            <w:rStyle w:val="Hyperlink"/>
            <w:rFonts w:ascii="Arial" w:eastAsia="Times New Roman" w:hAnsi="Arial" w:cs="Arial"/>
            <w:color w:val="000000" w:themeColor="text1"/>
            <w:sz w:val="24"/>
            <w:szCs w:val="24"/>
            <w:u w:val="none"/>
          </w:rPr>
          <w:t>C. S. Lewis</w:t>
        </w:r>
      </w:hyperlink>
      <w:r w:rsidR="00310711">
        <w:rPr>
          <w:rFonts w:ascii="Arial" w:eastAsia="Times New Roman" w:hAnsi="Arial" w:cs="Arial"/>
          <w:color w:val="000000" w:themeColor="text1"/>
          <w:sz w:val="24"/>
          <w:szCs w:val="24"/>
        </w:rPr>
        <w:t xml:space="preserve"> wrote a book inspired by </w:t>
      </w:r>
      <w:r w:rsidR="00310711">
        <w:rPr>
          <w:rFonts w:ascii="Arial" w:eastAsia="Times New Roman" w:hAnsi="Arial" w:cs="Arial"/>
          <w:i/>
          <w:iCs/>
          <w:color w:val="000000" w:themeColor="text1"/>
          <w:sz w:val="24"/>
          <w:szCs w:val="24"/>
        </w:rPr>
        <w:t>The Pilgrim’s Progress</w:t>
      </w:r>
      <w:r w:rsidR="00310711">
        <w:rPr>
          <w:rFonts w:ascii="Arial" w:eastAsia="Times New Roman" w:hAnsi="Arial" w:cs="Arial"/>
          <w:color w:val="000000" w:themeColor="text1"/>
          <w:sz w:val="24"/>
          <w:szCs w:val="24"/>
        </w:rPr>
        <w:t xml:space="preserve"> called </w:t>
      </w:r>
      <w:hyperlink r:id="rId175" w:tooltip="The Pilgrim's Regress" w:history="1">
        <w:r w:rsidR="00310711">
          <w:rPr>
            <w:rStyle w:val="Hyperlink"/>
            <w:rFonts w:ascii="Arial" w:eastAsia="Times New Roman" w:hAnsi="Arial" w:cs="Arial"/>
            <w:i/>
            <w:iCs/>
            <w:color w:val="000000" w:themeColor="text1"/>
            <w:sz w:val="24"/>
            <w:szCs w:val="24"/>
            <w:u w:val="none"/>
          </w:rPr>
          <w:t>The Pilgrim’s Regress</w:t>
        </w:r>
      </w:hyperlink>
      <w:r w:rsidR="00310711">
        <w:rPr>
          <w:rFonts w:ascii="Arial" w:eastAsia="Times New Roman" w:hAnsi="Arial" w:cs="Arial"/>
          <w:color w:val="000000" w:themeColor="text1"/>
          <w:sz w:val="24"/>
          <w:szCs w:val="24"/>
        </w:rPr>
        <w:t>, in which a character named John follows a vision to escape from The Landlord, a less friendly version of The Owner in Pilgrim’s Regress. It is an allegory of C. S. Lewis’ own journey from a religious childhood to a pagan adulthood in which he rediscovers his Christian God.</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176" w:tooltip="Henry Williamson" w:history="1">
        <w:r w:rsidR="00310711">
          <w:rPr>
            <w:rStyle w:val="Hyperlink"/>
            <w:rFonts w:ascii="Arial" w:eastAsia="Times New Roman" w:hAnsi="Arial" w:cs="Arial"/>
            <w:color w:val="000000" w:themeColor="text1"/>
            <w:sz w:val="24"/>
            <w:szCs w:val="24"/>
            <w:u w:val="none"/>
          </w:rPr>
          <w:t>Henry Williamson</w:t>
        </w:r>
      </w:hyperlink>
      <w:r w:rsidR="00310711">
        <w:rPr>
          <w:rFonts w:ascii="Arial" w:eastAsia="Times New Roman" w:hAnsi="Arial" w:cs="Arial"/>
          <w:color w:val="000000" w:themeColor="text1"/>
          <w:sz w:val="24"/>
          <w:szCs w:val="24"/>
        </w:rPr>
        <w:t xml:space="preserve">‘s </w:t>
      </w:r>
      <w:hyperlink r:id="rId177" w:tooltip="The Patriot's Progress (page does not exist)" w:history="1">
        <w:r w:rsidR="00310711">
          <w:rPr>
            <w:rStyle w:val="Hyperlink"/>
            <w:rFonts w:ascii="Arial" w:eastAsia="Times New Roman" w:hAnsi="Arial" w:cs="Arial"/>
            <w:i/>
            <w:iCs/>
            <w:color w:val="000000" w:themeColor="text1"/>
            <w:sz w:val="24"/>
            <w:szCs w:val="24"/>
            <w:u w:val="none"/>
          </w:rPr>
          <w:t>The Patriot’s Progress</w:t>
        </w:r>
      </w:hyperlink>
      <w:r w:rsidR="00310711">
        <w:rPr>
          <w:rFonts w:ascii="Arial" w:eastAsia="Times New Roman" w:hAnsi="Arial" w:cs="Arial"/>
          <w:color w:val="000000" w:themeColor="text1"/>
          <w:sz w:val="24"/>
          <w:szCs w:val="24"/>
        </w:rPr>
        <w:t xml:space="preserve"> references the title of </w:t>
      </w:r>
      <w:r w:rsidR="00310711">
        <w:rPr>
          <w:rFonts w:ascii="Arial" w:eastAsia="Times New Roman" w:hAnsi="Arial" w:cs="Arial"/>
          <w:i/>
          <w:iCs/>
          <w:color w:val="000000" w:themeColor="text1"/>
          <w:sz w:val="24"/>
          <w:szCs w:val="24"/>
        </w:rPr>
        <w:t>The Pilgrim’s Progress</w:t>
      </w:r>
      <w:r w:rsidR="00310711">
        <w:rPr>
          <w:rFonts w:ascii="Arial" w:eastAsia="Times New Roman" w:hAnsi="Arial" w:cs="Arial"/>
          <w:color w:val="000000" w:themeColor="text1"/>
          <w:sz w:val="24"/>
          <w:szCs w:val="24"/>
        </w:rPr>
        <w:t xml:space="preserve"> and the symbolic nature of John Bunyan’s work. The protagonist of the </w:t>
      </w:r>
      <w:hyperlink r:id="rId178" w:tooltip="Semi-autobiographical" w:history="1">
        <w:r w:rsidR="00310711">
          <w:rPr>
            <w:rStyle w:val="Hyperlink"/>
            <w:rFonts w:ascii="Arial" w:eastAsia="Times New Roman" w:hAnsi="Arial" w:cs="Arial"/>
            <w:color w:val="000000" w:themeColor="text1"/>
            <w:sz w:val="24"/>
            <w:szCs w:val="24"/>
            <w:u w:val="none"/>
          </w:rPr>
          <w:t>semi-autobiographical</w:t>
        </w:r>
      </w:hyperlink>
      <w:r w:rsidR="00310711">
        <w:rPr>
          <w:rFonts w:ascii="Arial" w:eastAsia="Times New Roman" w:hAnsi="Arial" w:cs="Arial"/>
          <w:color w:val="000000" w:themeColor="text1"/>
          <w:sz w:val="24"/>
          <w:szCs w:val="24"/>
        </w:rPr>
        <w:t xml:space="preserve"> novel is John Bullock, the quintessential English soldier during World War I.</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character of </w:t>
      </w:r>
      <w:hyperlink r:id="rId179" w:tooltip="Billy Pilgrim" w:history="1">
        <w:r>
          <w:rPr>
            <w:rStyle w:val="Hyperlink"/>
            <w:rFonts w:ascii="Arial" w:eastAsia="Times New Roman" w:hAnsi="Arial" w:cs="Arial"/>
            <w:color w:val="000000" w:themeColor="text1"/>
            <w:sz w:val="24"/>
            <w:szCs w:val="24"/>
            <w:u w:val="none"/>
          </w:rPr>
          <w:t>Billy Pilgrim</w:t>
        </w:r>
      </w:hyperlink>
      <w:r>
        <w:rPr>
          <w:rFonts w:ascii="Arial" w:eastAsia="Times New Roman" w:hAnsi="Arial" w:cs="Arial"/>
          <w:color w:val="000000" w:themeColor="text1"/>
          <w:sz w:val="24"/>
          <w:szCs w:val="24"/>
        </w:rPr>
        <w:t xml:space="preserve"> in </w:t>
      </w:r>
      <w:hyperlink r:id="rId180" w:tooltip="Slaughterhouse-5" w:history="1">
        <w:r>
          <w:rPr>
            <w:rStyle w:val="Hyperlink"/>
            <w:rFonts w:ascii="Arial" w:eastAsia="Times New Roman" w:hAnsi="Arial" w:cs="Arial"/>
            <w:i/>
            <w:iCs/>
            <w:color w:val="000000" w:themeColor="text1"/>
            <w:sz w:val="24"/>
            <w:szCs w:val="24"/>
            <w:u w:val="none"/>
          </w:rPr>
          <w:t>Slaughterhouse-5</w:t>
        </w:r>
      </w:hyperlink>
      <w:r>
        <w:rPr>
          <w:rFonts w:ascii="Arial" w:eastAsia="Times New Roman" w:hAnsi="Arial" w:cs="Arial"/>
          <w:i/>
          <w:iCs/>
          <w:color w:val="000000" w:themeColor="text1"/>
          <w:sz w:val="24"/>
          <w:szCs w:val="24"/>
        </w:rPr>
        <w:t>: The Children’s Crusade</w:t>
      </w:r>
      <w:r>
        <w:rPr>
          <w:rFonts w:ascii="Arial" w:eastAsia="Times New Roman" w:hAnsi="Arial" w:cs="Arial"/>
          <w:color w:val="000000" w:themeColor="text1"/>
          <w:sz w:val="24"/>
          <w:szCs w:val="24"/>
        </w:rPr>
        <w:t xml:space="preserve">, by </w:t>
      </w:r>
      <w:hyperlink r:id="rId181" w:tooltip="Kurt Vonnegut" w:history="1">
        <w:r>
          <w:rPr>
            <w:rStyle w:val="Hyperlink"/>
            <w:rFonts w:ascii="Arial" w:eastAsia="Times New Roman" w:hAnsi="Arial" w:cs="Arial"/>
            <w:color w:val="000000" w:themeColor="text1"/>
            <w:sz w:val="24"/>
            <w:szCs w:val="24"/>
            <w:u w:val="none"/>
          </w:rPr>
          <w:t>Kurt Vonnegut</w:t>
        </w:r>
      </w:hyperlink>
      <w:r>
        <w:rPr>
          <w:rFonts w:ascii="Arial" w:eastAsia="Times New Roman" w:hAnsi="Arial" w:cs="Arial"/>
          <w:color w:val="000000" w:themeColor="text1"/>
          <w:sz w:val="24"/>
          <w:szCs w:val="24"/>
        </w:rPr>
        <w:t xml:space="preserve">, is a clear homage to a similar journey to enlightenment experienced by Christian, although Billy’s journey leads him to an </w:t>
      </w:r>
      <w:hyperlink r:id="rId182" w:tooltip="Existentialism" w:history="1">
        <w:r>
          <w:rPr>
            <w:rStyle w:val="Hyperlink"/>
            <w:rFonts w:ascii="Arial" w:eastAsia="Times New Roman" w:hAnsi="Arial" w:cs="Arial"/>
            <w:color w:val="000000" w:themeColor="text1"/>
            <w:sz w:val="24"/>
            <w:szCs w:val="24"/>
            <w:u w:val="none"/>
          </w:rPr>
          <w:t>existential</w:t>
        </w:r>
      </w:hyperlink>
      <w:r>
        <w:rPr>
          <w:rFonts w:ascii="Arial" w:eastAsia="Times New Roman" w:hAnsi="Arial" w:cs="Arial"/>
          <w:color w:val="000000" w:themeColor="text1"/>
          <w:sz w:val="24"/>
          <w:szCs w:val="24"/>
        </w:rPr>
        <w:t xml:space="preserve"> acceptance of life and of a </w:t>
      </w:r>
      <w:hyperlink r:id="rId183" w:tooltip="Fatalist" w:history="1">
        <w:r>
          <w:rPr>
            <w:rStyle w:val="Hyperlink"/>
            <w:rFonts w:ascii="Arial" w:eastAsia="Times New Roman" w:hAnsi="Arial" w:cs="Arial"/>
            <w:color w:val="000000" w:themeColor="text1"/>
            <w:sz w:val="24"/>
            <w:szCs w:val="24"/>
            <w:u w:val="none"/>
          </w:rPr>
          <w:t>fatalist</w:t>
        </w:r>
      </w:hyperlink>
      <w:r>
        <w:rPr>
          <w:rFonts w:ascii="Arial" w:eastAsia="Times New Roman" w:hAnsi="Arial" w:cs="Arial"/>
          <w:color w:val="000000" w:themeColor="text1"/>
          <w:sz w:val="24"/>
          <w:szCs w:val="24"/>
        </w:rPr>
        <w:t xml:space="preserve"> </w:t>
      </w:r>
      <w:hyperlink r:id="rId184" w:tooltip="Human condition" w:history="1">
        <w:r>
          <w:rPr>
            <w:rStyle w:val="Hyperlink"/>
            <w:rFonts w:ascii="Arial" w:eastAsia="Times New Roman" w:hAnsi="Arial" w:cs="Arial"/>
            <w:color w:val="000000" w:themeColor="text1"/>
            <w:sz w:val="24"/>
            <w:szCs w:val="24"/>
            <w:u w:val="none"/>
          </w:rPr>
          <w:t>human condition</w:t>
        </w:r>
      </w:hyperlink>
      <w:r>
        <w:rPr>
          <w:rFonts w:ascii="Arial" w:eastAsia="Times New Roman" w:hAnsi="Arial" w:cs="Arial"/>
          <w:color w:val="000000" w:themeColor="text1"/>
          <w:sz w:val="24"/>
          <w:szCs w:val="24"/>
        </w:rPr>
        <w:t xml:space="preserve">. Vonnegut’s parallel to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xml:space="preserve"> is deliberate and evident in Billy’s surname.</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185" w:tooltip="Charlotte Brontë" w:history="1">
        <w:r w:rsidR="00310711">
          <w:rPr>
            <w:rStyle w:val="Hyperlink"/>
            <w:rFonts w:ascii="Arial" w:eastAsia="Times New Roman" w:hAnsi="Arial" w:cs="Arial"/>
            <w:color w:val="000000" w:themeColor="text1"/>
            <w:sz w:val="24"/>
            <w:szCs w:val="24"/>
            <w:u w:val="none"/>
          </w:rPr>
          <w:t>Charlotte Brontë</w:t>
        </w:r>
      </w:hyperlink>
      <w:r w:rsidR="00310711">
        <w:rPr>
          <w:rFonts w:ascii="Arial" w:eastAsia="Times New Roman" w:hAnsi="Arial" w:cs="Arial"/>
          <w:color w:val="000000" w:themeColor="text1"/>
          <w:sz w:val="24"/>
          <w:szCs w:val="24"/>
        </w:rPr>
        <w:t xml:space="preserve"> refers to </w:t>
      </w:r>
      <w:r w:rsidR="00310711">
        <w:rPr>
          <w:rFonts w:ascii="Arial" w:eastAsia="Times New Roman" w:hAnsi="Arial" w:cs="Arial"/>
          <w:i/>
          <w:iCs/>
          <w:color w:val="000000" w:themeColor="text1"/>
          <w:sz w:val="24"/>
          <w:szCs w:val="24"/>
        </w:rPr>
        <w:t>Pilgrim’s Progress</w:t>
      </w:r>
      <w:r w:rsidR="00310711">
        <w:rPr>
          <w:rFonts w:ascii="Arial" w:eastAsia="Times New Roman" w:hAnsi="Arial" w:cs="Arial"/>
          <w:color w:val="000000" w:themeColor="text1"/>
          <w:sz w:val="24"/>
          <w:szCs w:val="24"/>
        </w:rPr>
        <w:t xml:space="preserve"> in most of her novels, including </w:t>
      </w:r>
      <w:hyperlink r:id="rId186" w:tooltip="Jane Eyre" w:history="1">
        <w:r w:rsidR="00310711">
          <w:rPr>
            <w:rStyle w:val="Hyperlink"/>
            <w:rFonts w:ascii="Arial" w:eastAsia="Times New Roman" w:hAnsi="Arial" w:cs="Arial"/>
            <w:i/>
            <w:iCs/>
            <w:color w:val="000000" w:themeColor="text1"/>
            <w:sz w:val="24"/>
            <w:szCs w:val="24"/>
            <w:u w:val="none"/>
          </w:rPr>
          <w:t>Jane Eyre</w:t>
        </w:r>
      </w:hyperlink>
      <w:r w:rsidR="00310711">
        <w:rPr>
          <w:rFonts w:ascii="Arial" w:eastAsia="Times New Roman" w:hAnsi="Arial" w:cs="Arial"/>
          <w:color w:val="000000" w:themeColor="text1"/>
          <w:sz w:val="24"/>
          <w:szCs w:val="24"/>
        </w:rPr>
        <w:t xml:space="preserve">, </w:t>
      </w:r>
      <w:hyperlink r:id="rId187" w:tooltip="Shirley (novel)" w:history="1">
        <w:r w:rsidR="00310711">
          <w:rPr>
            <w:rStyle w:val="Hyperlink"/>
            <w:rFonts w:ascii="Arial" w:eastAsia="Times New Roman" w:hAnsi="Arial" w:cs="Arial"/>
            <w:i/>
            <w:iCs/>
            <w:color w:val="000000" w:themeColor="text1"/>
            <w:sz w:val="24"/>
            <w:szCs w:val="24"/>
            <w:u w:val="none"/>
          </w:rPr>
          <w:t>Shirley</w:t>
        </w:r>
      </w:hyperlink>
      <w:r w:rsidR="00310711">
        <w:rPr>
          <w:rFonts w:ascii="Arial" w:eastAsia="Times New Roman" w:hAnsi="Arial" w:cs="Arial"/>
          <w:color w:val="000000" w:themeColor="text1"/>
          <w:sz w:val="24"/>
          <w:szCs w:val="24"/>
        </w:rPr>
        <w:t xml:space="preserve">, and </w:t>
      </w:r>
      <w:hyperlink r:id="rId188" w:tooltip="Villette (novel)" w:history="1">
        <w:r w:rsidR="00310711">
          <w:rPr>
            <w:rStyle w:val="Hyperlink"/>
            <w:rFonts w:ascii="Arial" w:eastAsia="Times New Roman" w:hAnsi="Arial" w:cs="Arial"/>
            <w:i/>
            <w:iCs/>
            <w:color w:val="000000" w:themeColor="text1"/>
            <w:sz w:val="24"/>
            <w:szCs w:val="24"/>
            <w:u w:val="none"/>
          </w:rPr>
          <w:t>Villette</w:t>
        </w:r>
      </w:hyperlink>
      <w:r w:rsidR="00310711">
        <w:rPr>
          <w:rFonts w:ascii="Arial" w:eastAsia="Times New Roman" w:hAnsi="Arial" w:cs="Arial"/>
          <w:color w:val="000000" w:themeColor="text1"/>
          <w:sz w:val="24"/>
          <w:szCs w:val="24"/>
        </w:rPr>
        <w:t xml:space="preserve">.  Her alterations to the quest-narrative have led to much critical interest, particular with the ending of </w:t>
      </w:r>
      <w:hyperlink r:id="rId189" w:tooltip="Jane Eyre" w:history="1">
        <w:r w:rsidR="00310711">
          <w:rPr>
            <w:rStyle w:val="Hyperlink"/>
            <w:rFonts w:ascii="Arial" w:eastAsia="Times New Roman" w:hAnsi="Arial" w:cs="Arial"/>
            <w:i/>
            <w:iCs/>
            <w:color w:val="000000" w:themeColor="text1"/>
            <w:sz w:val="24"/>
            <w:szCs w:val="24"/>
            <w:u w:val="none"/>
          </w:rPr>
          <w:t>Jane Eyre</w:t>
        </w:r>
      </w:hyperlink>
      <w:r w:rsidR="00310711">
        <w:rPr>
          <w:rFonts w:ascii="Arial" w:eastAsia="Times New Roman" w:hAnsi="Arial" w:cs="Arial"/>
          <w:color w:val="000000" w:themeColor="text1"/>
          <w:sz w:val="24"/>
          <w:szCs w:val="24"/>
        </w:rPr>
        <w:t xml:space="preserve">. </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A classic </w:t>
      </w:r>
      <w:hyperlink r:id="rId190" w:tooltip="Science fiction fandom" w:history="1">
        <w:r>
          <w:rPr>
            <w:rStyle w:val="Hyperlink"/>
            <w:rFonts w:ascii="Arial" w:eastAsia="Times New Roman" w:hAnsi="Arial" w:cs="Arial"/>
            <w:color w:val="000000" w:themeColor="text1"/>
            <w:sz w:val="24"/>
            <w:szCs w:val="24"/>
            <w:u w:val="none"/>
          </w:rPr>
          <w:t>science fiction fan</w:t>
        </w:r>
      </w:hyperlink>
      <w:r>
        <w:rPr>
          <w:rFonts w:ascii="Arial" w:eastAsia="Times New Roman" w:hAnsi="Arial" w:cs="Arial"/>
          <w:color w:val="000000" w:themeColor="text1"/>
          <w:sz w:val="24"/>
          <w:szCs w:val="24"/>
        </w:rPr>
        <w:t xml:space="preserve"> novelette, </w:t>
      </w:r>
      <w:hyperlink r:id="rId191" w:tooltip="The Enchanted Duplicator" w:history="1">
        <w:r>
          <w:rPr>
            <w:rStyle w:val="Hyperlink"/>
            <w:rFonts w:ascii="Arial" w:eastAsia="Times New Roman" w:hAnsi="Arial" w:cs="Arial"/>
            <w:i/>
            <w:iCs/>
            <w:color w:val="000000" w:themeColor="text1"/>
            <w:sz w:val="24"/>
            <w:szCs w:val="24"/>
            <w:u w:val="none"/>
          </w:rPr>
          <w:t>The Enchanted Duplicator</w:t>
        </w:r>
      </w:hyperlink>
      <w:r>
        <w:rPr>
          <w:rFonts w:ascii="Arial" w:eastAsia="Times New Roman" w:hAnsi="Arial" w:cs="Arial"/>
          <w:color w:val="000000" w:themeColor="text1"/>
          <w:sz w:val="24"/>
          <w:szCs w:val="24"/>
        </w:rPr>
        <w:t xml:space="preserve"> by </w:t>
      </w:r>
      <w:hyperlink r:id="rId192" w:tooltip="Walt Willis" w:history="1">
        <w:r>
          <w:rPr>
            <w:rStyle w:val="Hyperlink"/>
            <w:rFonts w:ascii="Arial" w:eastAsia="Times New Roman" w:hAnsi="Arial" w:cs="Arial"/>
            <w:color w:val="000000" w:themeColor="text1"/>
            <w:sz w:val="24"/>
            <w:szCs w:val="24"/>
            <w:u w:val="none"/>
          </w:rPr>
          <w:t>Walt Willis</w:t>
        </w:r>
      </w:hyperlink>
      <w:r>
        <w:rPr>
          <w:rFonts w:ascii="Arial" w:eastAsia="Times New Roman" w:hAnsi="Arial" w:cs="Arial"/>
          <w:color w:val="000000" w:themeColor="text1"/>
          <w:sz w:val="24"/>
          <w:szCs w:val="24"/>
        </w:rPr>
        <w:t xml:space="preserve"> and </w:t>
      </w:r>
      <w:hyperlink r:id="rId193" w:tooltip="Bob Shaw" w:history="1">
        <w:r>
          <w:rPr>
            <w:rStyle w:val="Hyperlink"/>
            <w:rFonts w:ascii="Arial" w:eastAsia="Times New Roman" w:hAnsi="Arial" w:cs="Arial"/>
            <w:color w:val="000000" w:themeColor="text1"/>
            <w:sz w:val="24"/>
            <w:szCs w:val="24"/>
            <w:u w:val="none"/>
          </w:rPr>
          <w:t>Bob Shaw</w:t>
        </w:r>
      </w:hyperlink>
      <w:r>
        <w:rPr>
          <w:rFonts w:ascii="Arial" w:eastAsia="Times New Roman" w:hAnsi="Arial" w:cs="Arial"/>
          <w:color w:val="000000" w:themeColor="text1"/>
          <w:sz w:val="24"/>
          <w:szCs w:val="24"/>
        </w:rPr>
        <w:t xml:space="preserve">, is explicitly modelled on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xml:space="preserve">; it has been repeatedly reprinted over the decades since its first appearance in 1954, in </w:t>
      </w:r>
      <w:hyperlink r:id="rId194" w:tooltip="Science fiction magazine" w:history="1">
        <w:r>
          <w:rPr>
            <w:rStyle w:val="Hyperlink"/>
            <w:rFonts w:ascii="Arial" w:eastAsia="Times New Roman" w:hAnsi="Arial" w:cs="Arial"/>
            <w:color w:val="000000" w:themeColor="text1"/>
            <w:sz w:val="24"/>
            <w:szCs w:val="24"/>
            <w:u w:val="none"/>
          </w:rPr>
          <w:t>professional publications</w:t>
        </w:r>
      </w:hyperlink>
      <w:r>
        <w:rPr>
          <w:rFonts w:ascii="Arial" w:eastAsia="Times New Roman" w:hAnsi="Arial" w:cs="Arial"/>
          <w:color w:val="000000" w:themeColor="text1"/>
          <w:sz w:val="24"/>
          <w:szCs w:val="24"/>
        </w:rPr>
        <w:t xml:space="preserve">, in </w:t>
      </w:r>
      <w:hyperlink r:id="rId195" w:tooltip="Science fiction fanzine" w:history="1">
        <w:r>
          <w:rPr>
            <w:rStyle w:val="Hyperlink"/>
            <w:rFonts w:ascii="Arial" w:eastAsia="Times New Roman" w:hAnsi="Arial" w:cs="Arial"/>
            <w:color w:val="000000" w:themeColor="text1"/>
            <w:sz w:val="24"/>
            <w:szCs w:val="24"/>
            <w:u w:val="none"/>
          </w:rPr>
          <w:t>fanzines</w:t>
        </w:r>
      </w:hyperlink>
      <w:r>
        <w:rPr>
          <w:rFonts w:ascii="Arial" w:eastAsia="Times New Roman" w:hAnsi="Arial" w:cs="Arial"/>
          <w:color w:val="000000" w:themeColor="text1"/>
          <w:sz w:val="24"/>
          <w:szCs w:val="24"/>
        </w:rPr>
        <w:t xml:space="preserve"> and as a </w:t>
      </w:r>
      <w:hyperlink r:id="rId196" w:tooltip="Monograph" w:history="1">
        <w:r>
          <w:rPr>
            <w:rStyle w:val="Hyperlink"/>
            <w:rFonts w:ascii="Arial" w:eastAsia="Times New Roman" w:hAnsi="Arial" w:cs="Arial"/>
            <w:color w:val="000000" w:themeColor="text1"/>
            <w:sz w:val="24"/>
            <w:szCs w:val="24"/>
            <w:u w:val="none"/>
          </w:rPr>
          <w:t>monograph</w:t>
        </w:r>
      </w:hyperlink>
      <w:r>
        <w:rPr>
          <w:rFonts w:ascii="Arial" w:eastAsia="Times New Roman" w:hAnsi="Arial" w:cs="Arial"/>
          <w:color w:val="000000" w:themeColor="text1"/>
          <w:sz w:val="24"/>
          <w:szCs w:val="24"/>
        </w:rPr>
        <w:t>.</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197" w:tooltip="Enid Blyton" w:history="1">
        <w:r w:rsidR="00310711">
          <w:rPr>
            <w:rStyle w:val="Hyperlink"/>
            <w:rFonts w:ascii="Arial" w:eastAsia="Times New Roman" w:hAnsi="Arial" w:cs="Arial"/>
            <w:color w:val="000000" w:themeColor="text1"/>
            <w:sz w:val="24"/>
            <w:szCs w:val="24"/>
            <w:u w:val="none"/>
          </w:rPr>
          <w:t>Enid Blyton</w:t>
        </w:r>
      </w:hyperlink>
      <w:r w:rsidR="00310711">
        <w:rPr>
          <w:rFonts w:ascii="Arial" w:eastAsia="Times New Roman" w:hAnsi="Arial" w:cs="Arial"/>
          <w:color w:val="000000" w:themeColor="text1"/>
          <w:sz w:val="24"/>
          <w:szCs w:val="24"/>
        </w:rPr>
        <w:t xml:space="preserve"> wrote </w:t>
      </w:r>
      <w:r w:rsidR="00310711">
        <w:rPr>
          <w:rFonts w:ascii="Arial" w:eastAsia="Times New Roman" w:hAnsi="Arial" w:cs="Arial"/>
          <w:i/>
          <w:iCs/>
          <w:color w:val="000000" w:themeColor="text1"/>
          <w:sz w:val="24"/>
          <w:szCs w:val="24"/>
        </w:rPr>
        <w:t>The Land of Far Beyond</w:t>
      </w:r>
      <w:r w:rsidR="00310711">
        <w:rPr>
          <w:rFonts w:ascii="Arial" w:eastAsia="Times New Roman" w:hAnsi="Arial" w:cs="Arial"/>
          <w:color w:val="000000" w:themeColor="text1"/>
          <w:sz w:val="24"/>
          <w:szCs w:val="24"/>
        </w:rPr>
        <w:t xml:space="preserve"> as a children’s version of </w:t>
      </w:r>
      <w:r w:rsidR="00310711">
        <w:rPr>
          <w:rFonts w:ascii="Arial" w:eastAsia="Times New Roman" w:hAnsi="Arial" w:cs="Arial"/>
          <w:i/>
          <w:iCs/>
          <w:color w:val="000000" w:themeColor="text1"/>
          <w:sz w:val="24"/>
          <w:szCs w:val="24"/>
        </w:rPr>
        <w:t>Pilgrim’s Progress</w:t>
      </w:r>
      <w:r w:rsidR="00310711">
        <w:rPr>
          <w:rFonts w:ascii="Arial" w:eastAsia="Times New Roman" w:hAnsi="Arial" w:cs="Arial"/>
          <w:color w:val="000000" w:themeColor="text1"/>
          <w:sz w:val="24"/>
          <w:szCs w:val="24"/>
        </w:rPr>
        <w:t>. First published in 1942 by Methuen.</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198" w:tooltip="John Steinbeck" w:history="1">
        <w:r w:rsidR="00310711">
          <w:rPr>
            <w:rStyle w:val="Hyperlink"/>
            <w:rFonts w:ascii="Arial" w:eastAsia="Times New Roman" w:hAnsi="Arial" w:cs="Arial"/>
            <w:color w:val="000000" w:themeColor="text1"/>
            <w:sz w:val="24"/>
            <w:szCs w:val="24"/>
            <w:u w:val="none"/>
          </w:rPr>
          <w:t>John Steinbeck</w:t>
        </w:r>
      </w:hyperlink>
      <w:r w:rsidR="00310711">
        <w:rPr>
          <w:rFonts w:ascii="Arial" w:eastAsia="Times New Roman" w:hAnsi="Arial" w:cs="Arial"/>
          <w:color w:val="000000" w:themeColor="text1"/>
          <w:sz w:val="24"/>
          <w:szCs w:val="24"/>
        </w:rPr>
        <w:t xml:space="preserve">‘s novel </w:t>
      </w:r>
      <w:hyperlink r:id="rId199" w:tooltip="The Grapes of Wrath" w:history="1">
        <w:r w:rsidR="00310711">
          <w:rPr>
            <w:rStyle w:val="Hyperlink"/>
            <w:rFonts w:ascii="Arial" w:eastAsia="Times New Roman" w:hAnsi="Arial" w:cs="Arial"/>
            <w:i/>
            <w:iCs/>
            <w:color w:val="000000" w:themeColor="text1"/>
            <w:sz w:val="24"/>
            <w:szCs w:val="24"/>
            <w:u w:val="none"/>
          </w:rPr>
          <w:t>The Grapes of Wrath</w:t>
        </w:r>
      </w:hyperlink>
      <w:r w:rsidR="00310711">
        <w:rPr>
          <w:rFonts w:ascii="Arial" w:eastAsia="Times New Roman" w:hAnsi="Arial" w:cs="Arial"/>
          <w:color w:val="000000" w:themeColor="text1"/>
          <w:sz w:val="24"/>
          <w:szCs w:val="24"/>
        </w:rPr>
        <w:t xml:space="preserve"> mentions </w:t>
      </w:r>
      <w:r w:rsidR="00310711">
        <w:rPr>
          <w:rFonts w:ascii="Arial" w:eastAsia="Times New Roman" w:hAnsi="Arial" w:cs="Arial"/>
          <w:i/>
          <w:iCs/>
          <w:color w:val="000000" w:themeColor="text1"/>
          <w:sz w:val="24"/>
          <w:szCs w:val="24"/>
        </w:rPr>
        <w:t>The Pilgrim’s Progress</w:t>
      </w:r>
      <w:r w:rsidR="00310711">
        <w:rPr>
          <w:rFonts w:ascii="Arial" w:eastAsia="Times New Roman" w:hAnsi="Arial" w:cs="Arial"/>
          <w:color w:val="000000" w:themeColor="text1"/>
          <w:sz w:val="24"/>
          <w:szCs w:val="24"/>
        </w:rPr>
        <w:t xml:space="preserve"> as one of an (anonymous) character’s favourite books. Steinbeck’s novel was itself an allegorical spiritual journey by Tom Joad through America during the Great Depression, and often made Christian allusions to sacrifice and redemption in a world of social injustice.</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book was commonly referenced in African American </w:t>
      </w:r>
      <w:hyperlink r:id="rId200" w:tooltip="Slave narratives" w:history="1">
        <w:r>
          <w:rPr>
            <w:rStyle w:val="Hyperlink"/>
            <w:rFonts w:ascii="Arial" w:eastAsia="Times New Roman" w:hAnsi="Arial" w:cs="Arial"/>
            <w:color w:val="000000" w:themeColor="text1"/>
            <w:sz w:val="24"/>
            <w:szCs w:val="24"/>
            <w:u w:val="none"/>
          </w:rPr>
          <w:t>slave narratives</w:t>
        </w:r>
      </w:hyperlink>
      <w:r>
        <w:rPr>
          <w:rFonts w:ascii="Arial" w:eastAsia="Times New Roman" w:hAnsi="Arial" w:cs="Arial"/>
          <w:color w:val="000000" w:themeColor="text1"/>
          <w:sz w:val="24"/>
          <w:szCs w:val="24"/>
        </w:rPr>
        <w:t xml:space="preserve">, such as “Running a Thousand Miles for Freedom” by </w:t>
      </w:r>
      <w:hyperlink r:id="rId201" w:tooltip="Ellen and William Craft" w:history="1">
        <w:r>
          <w:rPr>
            <w:rStyle w:val="Hyperlink"/>
            <w:rFonts w:ascii="Arial" w:eastAsia="Times New Roman" w:hAnsi="Arial" w:cs="Arial"/>
            <w:color w:val="000000" w:themeColor="text1"/>
            <w:sz w:val="24"/>
            <w:szCs w:val="24"/>
            <w:u w:val="none"/>
          </w:rPr>
          <w:t>Ellen and William Craft</w:t>
        </w:r>
      </w:hyperlink>
      <w:r>
        <w:rPr>
          <w:rFonts w:ascii="Arial" w:eastAsia="Times New Roman" w:hAnsi="Arial" w:cs="Arial"/>
          <w:color w:val="000000" w:themeColor="text1"/>
          <w:sz w:val="24"/>
          <w:szCs w:val="24"/>
        </w:rPr>
        <w:t xml:space="preserve">, where it would serve to emphasise the moral and religious implications of slavery. </w:t>
      </w:r>
    </w:p>
    <w:p w:rsidR="00310711" w:rsidRDefault="00310711" w:rsidP="00310711">
      <w:pPr>
        <w:spacing w:line="276" w:lineRule="auto"/>
        <w:jc w:val="both"/>
        <w:outlineLvl w:val="1"/>
        <w:rPr>
          <w:rFonts w:ascii="Arial" w:eastAsia="Times New Roman" w:hAnsi="Arial" w:cs="Arial"/>
          <w:b/>
          <w:bCs/>
          <w:iCs/>
          <w:caps/>
          <w:color w:val="000000" w:themeColor="text1"/>
          <w:sz w:val="24"/>
          <w:szCs w:val="24"/>
        </w:rPr>
      </w:pPr>
    </w:p>
    <w:p w:rsidR="00310711" w:rsidRDefault="00310711" w:rsidP="00310711">
      <w:pPr>
        <w:spacing w:line="276" w:lineRule="auto"/>
        <w:jc w:val="both"/>
        <w:outlineLvl w:val="1"/>
        <w:rPr>
          <w:rFonts w:ascii="Arial" w:eastAsia="Times New Roman" w:hAnsi="Arial" w:cs="Arial"/>
          <w:b/>
          <w:bCs/>
          <w:caps/>
          <w:color w:val="000000" w:themeColor="text1"/>
          <w:sz w:val="24"/>
          <w:szCs w:val="24"/>
        </w:rPr>
      </w:pPr>
      <w:r>
        <w:rPr>
          <w:rFonts w:ascii="Arial" w:eastAsia="Times New Roman" w:hAnsi="Arial" w:cs="Arial"/>
          <w:b/>
          <w:bCs/>
          <w:iCs/>
          <w:caps/>
          <w:color w:val="000000" w:themeColor="text1"/>
          <w:sz w:val="24"/>
          <w:szCs w:val="24"/>
        </w:rPr>
        <w:t>The Pilgrim’s Progress</w:t>
      </w:r>
      <w:r>
        <w:rPr>
          <w:rFonts w:ascii="Arial" w:eastAsia="Times New Roman" w:hAnsi="Arial" w:cs="Arial"/>
          <w:b/>
          <w:bCs/>
          <w:caps/>
          <w:color w:val="000000" w:themeColor="text1"/>
          <w:sz w:val="24"/>
          <w:szCs w:val="24"/>
        </w:rPr>
        <w:t xml:space="preserve"> in films, television, video games, and music</w:t>
      </w:r>
    </w:p>
    <w:p w:rsidR="00310711" w:rsidRDefault="00310711" w:rsidP="00310711">
      <w:pPr>
        <w:spacing w:line="276" w:lineRule="auto"/>
        <w:jc w:val="both"/>
        <w:outlineLvl w:val="1"/>
        <w:rPr>
          <w:rFonts w:ascii="Arial" w:eastAsia="Times New Roman" w:hAnsi="Arial" w:cs="Arial"/>
          <w:color w:val="000000" w:themeColor="text1"/>
          <w:sz w:val="24"/>
          <w:szCs w:val="24"/>
        </w:rPr>
      </w:pPr>
    </w:p>
    <w:p w:rsidR="00310711" w:rsidRDefault="00310711" w:rsidP="00310711">
      <w:pPr>
        <w:spacing w:line="276" w:lineRule="auto"/>
        <w:jc w:val="both"/>
        <w:outlineLvl w:val="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novel was made into a film, </w:t>
      </w:r>
      <w:r>
        <w:rPr>
          <w:rFonts w:ascii="Arial" w:eastAsia="Times New Roman" w:hAnsi="Arial" w:cs="Arial"/>
          <w:i/>
          <w:iCs/>
          <w:color w:val="000000" w:themeColor="text1"/>
          <w:sz w:val="24"/>
          <w:szCs w:val="24"/>
        </w:rPr>
        <w:t>Pilgrim’s Progress</w:t>
      </w:r>
      <w:r>
        <w:rPr>
          <w:rFonts w:ascii="Arial" w:eastAsia="Times New Roman" w:hAnsi="Arial" w:cs="Arial"/>
          <w:color w:val="000000" w:themeColor="text1"/>
          <w:sz w:val="24"/>
          <w:szCs w:val="24"/>
        </w:rPr>
        <w:t xml:space="preserve">, in 1912. </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In 1950 an hour-long animated version was made by </w:t>
      </w:r>
      <w:hyperlink r:id="rId202" w:tooltip="Baptista Films (page does not exist)" w:history="1">
        <w:r>
          <w:rPr>
            <w:rStyle w:val="Hyperlink"/>
            <w:rFonts w:ascii="Arial" w:eastAsia="Times New Roman" w:hAnsi="Arial" w:cs="Arial"/>
            <w:color w:val="000000" w:themeColor="text1"/>
            <w:sz w:val="24"/>
            <w:szCs w:val="24"/>
            <w:u w:val="none"/>
          </w:rPr>
          <w:t>Baptista Films</w:t>
        </w:r>
      </w:hyperlink>
      <w:r>
        <w:rPr>
          <w:rFonts w:ascii="Arial" w:eastAsia="Times New Roman" w:hAnsi="Arial" w:cs="Arial"/>
          <w:color w:val="000000" w:themeColor="text1"/>
          <w:sz w:val="24"/>
          <w:szCs w:val="24"/>
        </w:rPr>
        <w:t xml:space="preserve">. This version was edited down to 35 minutes and re-released with new music in 1978. As of 2007 the original version is difficult to find, but the 1978 has been released on both VHS and DVD. </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In 1978, another film version was made by </w:t>
      </w:r>
      <w:hyperlink r:id="rId203" w:tooltip="Ken Anderson (filmmaker)" w:history="1">
        <w:r>
          <w:rPr>
            <w:rStyle w:val="Hyperlink"/>
            <w:rFonts w:ascii="Arial" w:eastAsia="Times New Roman" w:hAnsi="Arial" w:cs="Arial"/>
            <w:color w:val="000000" w:themeColor="text1"/>
            <w:sz w:val="24"/>
            <w:szCs w:val="24"/>
            <w:u w:val="none"/>
          </w:rPr>
          <w:t>Ken Anderson</w:t>
        </w:r>
      </w:hyperlink>
      <w:r>
        <w:rPr>
          <w:rFonts w:ascii="Arial" w:eastAsia="Times New Roman" w:hAnsi="Arial" w:cs="Arial"/>
          <w:color w:val="000000" w:themeColor="text1"/>
          <w:sz w:val="24"/>
          <w:szCs w:val="24"/>
        </w:rPr>
        <w:t xml:space="preserve">, in which </w:t>
      </w:r>
      <w:hyperlink r:id="rId204" w:tooltip="Liam Neeson" w:history="1">
        <w:r>
          <w:rPr>
            <w:rStyle w:val="Hyperlink"/>
            <w:rFonts w:ascii="Arial" w:eastAsia="Times New Roman" w:hAnsi="Arial" w:cs="Arial"/>
            <w:color w:val="000000" w:themeColor="text1"/>
            <w:sz w:val="24"/>
            <w:szCs w:val="24"/>
            <w:u w:val="none"/>
          </w:rPr>
          <w:t>Liam Neeson</w:t>
        </w:r>
      </w:hyperlink>
      <w:r>
        <w:rPr>
          <w:rFonts w:ascii="Arial" w:eastAsia="Times New Roman" w:hAnsi="Arial" w:cs="Arial"/>
          <w:color w:val="000000" w:themeColor="text1"/>
          <w:sz w:val="24"/>
          <w:szCs w:val="24"/>
        </w:rPr>
        <w:t xml:space="preserve"> played the role of the Evangelist  and other smaller roles like the crucified Christ. Maurice O’Callaghan played the Pilgrim, and Peter Thomas played Worldly Wiseman. A sequel </w:t>
      </w:r>
      <w:hyperlink r:id="rId205" w:tooltip="Christiana (1979 film) (page does not exist)" w:history="1">
        <w:r>
          <w:rPr>
            <w:rStyle w:val="Hyperlink"/>
            <w:rFonts w:ascii="Arial" w:eastAsia="Times New Roman" w:hAnsi="Arial" w:cs="Arial"/>
            <w:i/>
            <w:iCs/>
            <w:color w:val="000000" w:themeColor="text1"/>
            <w:sz w:val="24"/>
            <w:szCs w:val="24"/>
            <w:u w:val="none"/>
          </w:rPr>
          <w:t>Christiana</w:t>
        </w:r>
      </w:hyperlink>
      <w:r>
        <w:rPr>
          <w:rFonts w:ascii="Arial" w:eastAsia="Times New Roman" w:hAnsi="Arial" w:cs="Arial"/>
          <w:color w:val="000000" w:themeColor="text1"/>
          <w:sz w:val="24"/>
          <w:szCs w:val="24"/>
        </w:rPr>
        <w:t xml:space="preserve"> followed later.</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In 1985 </w:t>
      </w:r>
      <w:hyperlink r:id="rId206" w:tooltip="Yorkshire Television" w:history="1">
        <w:r>
          <w:rPr>
            <w:rStyle w:val="Hyperlink"/>
            <w:rFonts w:ascii="Arial" w:eastAsia="Times New Roman" w:hAnsi="Arial" w:cs="Arial"/>
            <w:color w:val="000000" w:themeColor="text1"/>
            <w:sz w:val="24"/>
            <w:szCs w:val="24"/>
            <w:u w:val="none"/>
          </w:rPr>
          <w:t>Yorkshire Television</w:t>
        </w:r>
      </w:hyperlink>
      <w:r>
        <w:rPr>
          <w:rFonts w:ascii="Arial" w:eastAsia="Times New Roman" w:hAnsi="Arial" w:cs="Arial"/>
          <w:color w:val="000000" w:themeColor="text1"/>
          <w:sz w:val="24"/>
          <w:szCs w:val="24"/>
        </w:rPr>
        <w:t xml:space="preserve"> produced a 129-minute 9-part serial presentation of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xml:space="preserve"> with animated stills by Alan Parry and narrated by </w:t>
      </w:r>
      <w:hyperlink r:id="rId207" w:tooltip="Paul Copley" w:history="1">
        <w:r>
          <w:rPr>
            <w:rStyle w:val="Hyperlink"/>
            <w:rFonts w:ascii="Arial" w:eastAsia="Times New Roman" w:hAnsi="Arial" w:cs="Arial"/>
            <w:color w:val="000000" w:themeColor="text1"/>
            <w:sz w:val="24"/>
            <w:szCs w:val="24"/>
            <w:u w:val="none"/>
          </w:rPr>
          <w:t>Paul Copley</w:t>
        </w:r>
      </w:hyperlink>
      <w:r>
        <w:rPr>
          <w:rFonts w:ascii="Arial" w:eastAsia="Times New Roman" w:hAnsi="Arial" w:cs="Arial"/>
          <w:color w:val="000000" w:themeColor="text1"/>
          <w:sz w:val="24"/>
          <w:szCs w:val="24"/>
        </w:rPr>
        <w:t xml:space="preserve"> entitled </w:t>
      </w:r>
      <w:r>
        <w:rPr>
          <w:rFonts w:ascii="Arial" w:eastAsia="Times New Roman" w:hAnsi="Arial" w:cs="Arial"/>
          <w:i/>
          <w:iCs/>
          <w:color w:val="000000" w:themeColor="text1"/>
          <w:sz w:val="24"/>
          <w:szCs w:val="24"/>
        </w:rPr>
        <w:t>Dangerous Journey</w:t>
      </w:r>
      <w:r>
        <w:rPr>
          <w:rFonts w:ascii="Arial" w:eastAsia="Times New Roman" w:hAnsi="Arial" w:cs="Arial"/>
          <w:color w:val="000000" w:themeColor="text1"/>
          <w:sz w:val="24"/>
          <w:szCs w:val="24"/>
        </w:rPr>
        <w:t>.</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In 1989, Orion’s Gate, a producer of Biblical/Spiritual audio dramas produced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xml:space="preserve"> as a 6 hour audio dramatisation. This production was followed </w:t>
      </w:r>
      <w:r>
        <w:rPr>
          <w:rFonts w:ascii="Arial" w:eastAsia="Times New Roman" w:hAnsi="Arial" w:cs="Arial"/>
          <w:color w:val="000000" w:themeColor="text1"/>
          <w:sz w:val="24"/>
          <w:szCs w:val="24"/>
        </w:rPr>
        <w:lastRenderedPageBreak/>
        <w:t xml:space="preserve">several years later by </w:t>
      </w:r>
      <w:r>
        <w:rPr>
          <w:rFonts w:ascii="Arial" w:eastAsia="Times New Roman" w:hAnsi="Arial" w:cs="Arial"/>
          <w:i/>
          <w:iCs/>
          <w:color w:val="000000" w:themeColor="text1"/>
          <w:sz w:val="24"/>
          <w:szCs w:val="24"/>
        </w:rPr>
        <w:t>Christiana: Pilgrim’s Progress Part 2</w:t>
      </w:r>
      <w:r>
        <w:rPr>
          <w:rFonts w:ascii="Arial" w:eastAsia="Times New Roman" w:hAnsi="Arial" w:cs="Arial"/>
          <w:color w:val="000000" w:themeColor="text1"/>
          <w:sz w:val="24"/>
          <w:szCs w:val="24"/>
        </w:rPr>
        <w:t>, another 8 hour audio dramatisation.</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In 1993, the popular Christian radio drama, </w:t>
      </w:r>
      <w:hyperlink r:id="rId208" w:tooltip="Adventures in Odyssey" w:history="1">
        <w:r>
          <w:rPr>
            <w:rStyle w:val="Hyperlink"/>
            <w:rFonts w:ascii="Arial" w:eastAsia="Times New Roman" w:hAnsi="Arial" w:cs="Arial"/>
            <w:i/>
            <w:iCs/>
            <w:color w:val="000000" w:themeColor="text1"/>
            <w:sz w:val="24"/>
            <w:szCs w:val="24"/>
            <w:u w:val="none"/>
          </w:rPr>
          <w:t>Adventures in Odyssey</w:t>
        </w:r>
      </w:hyperlink>
      <w:r>
        <w:rPr>
          <w:rFonts w:ascii="Arial" w:eastAsia="Times New Roman" w:hAnsi="Arial" w:cs="Arial"/>
          <w:color w:val="000000" w:themeColor="text1"/>
          <w:sz w:val="24"/>
          <w:szCs w:val="24"/>
        </w:rPr>
        <w:t xml:space="preserve"> (produced by </w:t>
      </w:r>
      <w:hyperlink r:id="rId209" w:tooltip="Focus on the Family" w:history="1">
        <w:r>
          <w:rPr>
            <w:rStyle w:val="Hyperlink"/>
            <w:rFonts w:ascii="Arial" w:eastAsia="Times New Roman" w:hAnsi="Arial" w:cs="Arial"/>
            <w:color w:val="000000" w:themeColor="text1"/>
            <w:sz w:val="24"/>
            <w:szCs w:val="24"/>
            <w:u w:val="none"/>
          </w:rPr>
          <w:t>Focus on the Family</w:t>
        </w:r>
      </w:hyperlink>
      <w:r>
        <w:rPr>
          <w:rFonts w:ascii="Arial" w:eastAsia="Times New Roman" w:hAnsi="Arial" w:cs="Arial"/>
          <w:color w:val="000000" w:themeColor="text1"/>
          <w:sz w:val="24"/>
          <w:szCs w:val="24"/>
        </w:rPr>
        <w:t>), featured a two-part story, titled “Pilgrim’s Progress: Revisited.”</w:t>
      </w: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In 1994, “The Pilgrim’s Progress” and the imprisonment of John Bunyan were the subject of the musical </w:t>
      </w:r>
      <w:r>
        <w:rPr>
          <w:rFonts w:ascii="Arial" w:eastAsia="Times New Roman" w:hAnsi="Arial" w:cs="Arial"/>
          <w:i/>
          <w:iCs/>
          <w:color w:val="000000" w:themeColor="text1"/>
          <w:sz w:val="24"/>
          <w:szCs w:val="24"/>
        </w:rPr>
        <w:t>Celestial City</w:t>
      </w:r>
      <w:r>
        <w:rPr>
          <w:rFonts w:ascii="Arial" w:eastAsia="Times New Roman" w:hAnsi="Arial" w:cs="Arial"/>
          <w:color w:val="000000" w:themeColor="text1"/>
          <w:sz w:val="24"/>
          <w:szCs w:val="24"/>
        </w:rPr>
        <w:t xml:space="preserve"> by David MacAdam, with John Curtis, and an album was released in 1997.</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In 2003 the game </w:t>
      </w:r>
      <w:hyperlink r:id="rId210" w:tooltip="Heaven Bound (page does not exist)" w:history="1">
        <w:r>
          <w:rPr>
            <w:rStyle w:val="Hyperlink"/>
            <w:rFonts w:ascii="Arial" w:eastAsia="Times New Roman" w:hAnsi="Arial" w:cs="Arial"/>
            <w:i/>
            <w:iCs/>
            <w:color w:val="000000" w:themeColor="text1"/>
            <w:sz w:val="24"/>
            <w:szCs w:val="24"/>
            <w:u w:val="none"/>
          </w:rPr>
          <w:t>Heaven Bound</w:t>
        </w:r>
      </w:hyperlink>
      <w:r>
        <w:rPr>
          <w:rFonts w:ascii="Arial" w:eastAsia="Times New Roman" w:hAnsi="Arial" w:cs="Arial"/>
          <w:color w:val="000000" w:themeColor="text1"/>
          <w:sz w:val="24"/>
          <w:szCs w:val="24"/>
        </w:rPr>
        <w:t xml:space="preserve"> was released by </w:t>
      </w:r>
      <w:hyperlink r:id="rId211" w:tooltip="Emerald Studios (page does not exist)" w:history="1">
        <w:r>
          <w:rPr>
            <w:rStyle w:val="Hyperlink"/>
            <w:rFonts w:ascii="Arial" w:eastAsia="Times New Roman" w:hAnsi="Arial" w:cs="Arial"/>
            <w:i/>
            <w:iCs/>
            <w:color w:val="000000" w:themeColor="text1"/>
            <w:sz w:val="24"/>
            <w:szCs w:val="24"/>
            <w:u w:val="none"/>
          </w:rPr>
          <w:t>Emerald Studios</w:t>
        </w:r>
      </w:hyperlink>
      <w:r>
        <w:rPr>
          <w:rFonts w:ascii="Arial" w:eastAsia="Times New Roman" w:hAnsi="Arial" w:cs="Arial"/>
          <w:color w:val="000000" w:themeColor="text1"/>
          <w:sz w:val="24"/>
          <w:szCs w:val="24"/>
        </w:rPr>
        <w:t xml:space="preserve">. The 3D adventure-style game, based on the novel, was only released for the PC. A 2006 </w:t>
      </w:r>
      <w:hyperlink r:id="rId212" w:tooltip="Computer animation" w:history="1">
        <w:r>
          <w:rPr>
            <w:rStyle w:val="Hyperlink"/>
            <w:rFonts w:ascii="Arial" w:eastAsia="Times New Roman" w:hAnsi="Arial" w:cs="Arial"/>
            <w:color w:val="000000" w:themeColor="text1"/>
            <w:sz w:val="24"/>
            <w:szCs w:val="24"/>
            <w:u w:val="none"/>
          </w:rPr>
          <w:t>computer animation</w:t>
        </w:r>
      </w:hyperlink>
      <w:r>
        <w:rPr>
          <w:rFonts w:ascii="Arial" w:eastAsia="Times New Roman" w:hAnsi="Arial" w:cs="Arial"/>
          <w:color w:val="000000" w:themeColor="text1"/>
          <w:sz w:val="24"/>
          <w:szCs w:val="24"/>
        </w:rPr>
        <w:t xml:space="preserve"> version was made, directed and narrated by Scott Cawthon.</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In 2008, a version by Danny Carrales, </w:t>
      </w:r>
      <w:hyperlink r:id="rId213" w:tooltip="Pilgrim's Progress: Journey to Heaven" w:history="1">
        <w:r>
          <w:rPr>
            <w:rStyle w:val="Hyperlink"/>
            <w:rFonts w:ascii="Arial" w:eastAsia="Times New Roman" w:hAnsi="Arial" w:cs="Arial"/>
            <w:i/>
            <w:iCs/>
            <w:color w:val="000000" w:themeColor="text1"/>
            <w:sz w:val="24"/>
            <w:szCs w:val="24"/>
            <w:u w:val="none"/>
          </w:rPr>
          <w:t>Pilgrim’s Progress: Journey to Heaven</w:t>
        </w:r>
      </w:hyperlink>
      <w:r>
        <w:rPr>
          <w:rFonts w:ascii="Arial" w:eastAsia="Times New Roman" w:hAnsi="Arial" w:cs="Arial"/>
          <w:color w:val="000000" w:themeColor="text1"/>
          <w:sz w:val="24"/>
          <w:szCs w:val="24"/>
        </w:rPr>
        <w:t>, was produced.</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At the 2009 </w:t>
      </w:r>
      <w:hyperlink r:id="rId214" w:tooltip="San Antonio Independent Christian Film Festival" w:history="1">
        <w:r>
          <w:rPr>
            <w:rStyle w:val="Hyperlink"/>
            <w:rFonts w:ascii="Arial" w:eastAsia="Times New Roman" w:hAnsi="Arial" w:cs="Arial"/>
            <w:color w:val="000000" w:themeColor="text1"/>
            <w:sz w:val="24"/>
            <w:szCs w:val="24"/>
            <w:u w:val="none"/>
          </w:rPr>
          <w:t>San Antonio Independent Christian Film Festival</w:t>
        </w:r>
      </w:hyperlink>
      <w:r>
        <w:rPr>
          <w:rFonts w:ascii="Arial" w:eastAsia="Times New Roman" w:hAnsi="Arial" w:cs="Arial"/>
          <w:color w:val="000000" w:themeColor="text1"/>
          <w:sz w:val="24"/>
          <w:szCs w:val="24"/>
        </w:rPr>
        <w:t xml:space="preserve">, the adaptation </w:t>
      </w:r>
      <w:hyperlink r:id="rId215" w:tooltip="Pilgrim's Progress: Journey to Heaven" w:history="1">
        <w:r>
          <w:rPr>
            <w:rStyle w:val="Hyperlink"/>
            <w:rFonts w:ascii="Arial" w:eastAsia="Times New Roman" w:hAnsi="Arial" w:cs="Arial"/>
            <w:i/>
            <w:iCs/>
            <w:color w:val="000000" w:themeColor="text1"/>
            <w:sz w:val="24"/>
            <w:szCs w:val="24"/>
            <w:u w:val="none"/>
          </w:rPr>
          <w:t>Pilgrim’s Progress: Journey to Heaven</w:t>
        </w:r>
      </w:hyperlink>
      <w:r>
        <w:rPr>
          <w:rFonts w:ascii="Arial" w:eastAsia="Times New Roman" w:hAnsi="Arial" w:cs="Arial"/>
          <w:color w:val="000000" w:themeColor="text1"/>
          <w:sz w:val="24"/>
          <w:szCs w:val="24"/>
        </w:rPr>
        <w:t xml:space="preserve"> received one nomination for best feature length independent film and one nomination for best music score.</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British music band </w:t>
      </w:r>
      <w:hyperlink r:id="rId216" w:tooltip="Kula Shaker" w:history="1">
        <w:r>
          <w:rPr>
            <w:rStyle w:val="Hyperlink"/>
            <w:rFonts w:ascii="Arial" w:eastAsia="Times New Roman" w:hAnsi="Arial" w:cs="Arial"/>
            <w:color w:val="000000" w:themeColor="text1"/>
            <w:sz w:val="24"/>
            <w:szCs w:val="24"/>
            <w:u w:val="none"/>
          </w:rPr>
          <w:t>Kula Shaker</w:t>
        </w:r>
      </w:hyperlink>
      <w:r>
        <w:rPr>
          <w:rFonts w:ascii="Arial" w:eastAsia="Times New Roman" w:hAnsi="Arial" w:cs="Arial"/>
          <w:color w:val="000000" w:themeColor="text1"/>
          <w:sz w:val="24"/>
          <w:szCs w:val="24"/>
        </w:rPr>
        <w:t xml:space="preserve"> released an album called </w:t>
      </w:r>
      <w:hyperlink r:id="rId217" w:tooltip="Pilgrim's Progress (album)" w:history="1">
        <w:r>
          <w:rPr>
            <w:rStyle w:val="Hyperlink"/>
            <w:rFonts w:ascii="Arial" w:eastAsia="Times New Roman" w:hAnsi="Arial" w:cs="Arial"/>
            <w:i/>
            <w:iCs/>
            <w:color w:val="000000" w:themeColor="text1"/>
            <w:sz w:val="24"/>
            <w:szCs w:val="24"/>
            <w:u w:val="none"/>
          </w:rPr>
          <w:t>Pilgrim’s Progress</w:t>
        </w:r>
      </w:hyperlink>
      <w:r>
        <w:rPr>
          <w:rFonts w:ascii="Arial" w:eastAsia="Times New Roman" w:hAnsi="Arial" w:cs="Arial"/>
          <w:color w:val="000000" w:themeColor="text1"/>
          <w:sz w:val="24"/>
          <w:szCs w:val="24"/>
        </w:rPr>
        <w:t xml:space="preserve"> on 28 June 2010.</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Jim Winder performs a live telling of Pilgrim’s Progress (the first part) with contemporary Christian songs based on the story line and Biblical content. </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Season 7, episode 16 of </w:t>
      </w:r>
      <w:hyperlink r:id="rId218" w:tooltip="Family Guy" w:history="1">
        <w:r>
          <w:rPr>
            <w:rStyle w:val="Hyperlink"/>
            <w:rFonts w:ascii="Arial" w:eastAsia="Times New Roman" w:hAnsi="Arial" w:cs="Arial"/>
            <w:color w:val="000000" w:themeColor="text1"/>
            <w:sz w:val="24"/>
            <w:szCs w:val="24"/>
            <w:u w:val="none"/>
          </w:rPr>
          <w:t>Family Guy</w:t>
        </w:r>
      </w:hyperlink>
      <w:r>
        <w:rPr>
          <w:rFonts w:ascii="Arial" w:eastAsia="Times New Roman" w:hAnsi="Arial" w:cs="Arial"/>
          <w:color w:val="000000" w:themeColor="text1"/>
          <w:sz w:val="24"/>
          <w:szCs w:val="24"/>
        </w:rPr>
        <w:t xml:space="preserve"> (17 May 2009) is a parody of </w:t>
      </w:r>
      <w:r>
        <w:rPr>
          <w:rFonts w:ascii="Arial" w:eastAsia="Times New Roman" w:hAnsi="Arial" w:cs="Arial"/>
          <w:i/>
          <w:iCs/>
          <w:color w:val="000000" w:themeColor="text1"/>
          <w:sz w:val="24"/>
          <w:szCs w:val="24"/>
        </w:rPr>
        <w:t>The Pilgrim’s Progress</w:t>
      </w:r>
      <w:r>
        <w:rPr>
          <w:rFonts w:ascii="Arial" w:eastAsia="Times New Roman" w:hAnsi="Arial" w:cs="Arial"/>
          <w:i/>
          <w:color w:val="000000" w:themeColor="text1"/>
          <w:sz w:val="24"/>
          <w:szCs w:val="24"/>
        </w:rPr>
        <w:t xml:space="preserve">, </w:t>
      </w:r>
      <w:r>
        <w:rPr>
          <w:rFonts w:ascii="Arial" w:eastAsia="Times New Roman" w:hAnsi="Arial" w:cs="Arial"/>
          <w:color w:val="000000" w:themeColor="text1"/>
          <w:sz w:val="24"/>
          <w:szCs w:val="24"/>
        </w:rPr>
        <w:t>“</w:t>
      </w:r>
      <w:hyperlink r:id="rId219" w:tooltip="Peter's Progress" w:history="1">
        <w:r>
          <w:rPr>
            <w:rStyle w:val="Hyperlink"/>
            <w:rFonts w:ascii="Arial" w:eastAsia="Times New Roman" w:hAnsi="Arial" w:cs="Arial"/>
            <w:color w:val="000000" w:themeColor="text1"/>
            <w:sz w:val="24"/>
            <w:szCs w:val="24"/>
            <w:u w:val="none"/>
          </w:rPr>
          <w:t>Peter’s Progress</w:t>
        </w:r>
      </w:hyperlink>
      <w:r>
        <w:rPr>
          <w:rFonts w:ascii="Arial" w:eastAsia="Times New Roman" w:hAnsi="Arial" w:cs="Arial"/>
          <w:color w:val="000000" w:themeColor="text1"/>
          <w:sz w:val="24"/>
          <w:szCs w:val="24"/>
        </w:rPr>
        <w:t xml:space="preserve">.” </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In 2010, FishFlix.com released the Ambassador Films production “A Pilgrim’s Progress — The Story of John Bunyan” to DVD. A documentary about Bunyan’s life, filmed on location in England and narrated by Derick Bingham. </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lastRenderedPageBreak/>
        <w:t xml:space="preserve">In 2013, </w:t>
      </w:r>
      <w:hyperlink r:id="rId220" w:history="1">
        <w:r>
          <w:rPr>
            <w:rStyle w:val="Hyperlink"/>
            <w:rFonts w:ascii="Arial" w:eastAsia="Times New Roman" w:hAnsi="Arial" w:cs="Arial"/>
            <w:color w:val="000000" w:themeColor="text1"/>
            <w:sz w:val="24"/>
            <w:szCs w:val="24"/>
            <w:u w:val="none"/>
          </w:rPr>
          <w:t>Puritan Productions</w:t>
        </w:r>
      </w:hyperlink>
      <w:r>
        <w:rPr>
          <w:rFonts w:ascii="Arial" w:eastAsia="Times New Roman" w:hAnsi="Arial" w:cs="Arial"/>
          <w:color w:val="000000" w:themeColor="text1"/>
          <w:sz w:val="24"/>
          <w:szCs w:val="24"/>
        </w:rPr>
        <w:t xml:space="preserve"> company announced the premiere of its dramatisation with ballet &amp; chorus accompaniment in Fort Worth, Texas at the </w:t>
      </w:r>
      <w:hyperlink r:id="rId221" w:history="1">
        <w:r>
          <w:rPr>
            <w:rStyle w:val="Hyperlink"/>
            <w:rFonts w:ascii="Arial" w:eastAsia="Times New Roman" w:hAnsi="Arial" w:cs="Arial"/>
            <w:color w:val="000000" w:themeColor="text1"/>
            <w:sz w:val="24"/>
            <w:szCs w:val="24"/>
            <w:u w:val="none"/>
          </w:rPr>
          <w:t>W. E. Scott Theatre</w:t>
        </w:r>
      </w:hyperlink>
      <w:r>
        <w:rPr>
          <w:rFonts w:ascii="Arial" w:eastAsia="Times New Roman" w:hAnsi="Arial" w:cs="Arial"/>
          <w:color w:val="000000" w:themeColor="text1"/>
          <w:sz w:val="24"/>
          <w:szCs w:val="24"/>
        </w:rPr>
        <w:t xml:space="preserve"> on October 18–19</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In 2014, a </w:t>
      </w:r>
      <w:hyperlink r:id="rId222" w:tooltip="Kickstarter" w:history="1">
        <w:r>
          <w:rPr>
            <w:rStyle w:val="Hyperlink"/>
            <w:rFonts w:ascii="Arial" w:eastAsia="Times New Roman" w:hAnsi="Arial" w:cs="Arial"/>
            <w:color w:val="000000" w:themeColor="text1"/>
            <w:sz w:val="24"/>
            <w:szCs w:val="24"/>
            <w:u w:val="none"/>
          </w:rPr>
          <w:t>Kickstarter</w:t>
        </w:r>
      </w:hyperlink>
      <w:r>
        <w:rPr>
          <w:rFonts w:ascii="Arial" w:eastAsia="Times New Roman" w:hAnsi="Arial" w:cs="Arial"/>
          <w:color w:val="000000" w:themeColor="text1"/>
          <w:sz w:val="24"/>
          <w:szCs w:val="24"/>
        </w:rPr>
        <w:t xml:space="preserve"> supported novel called “The Narrow Road” was published. It is based on “The Pilgrim’s Progress”, and was written by Erik Yeager and illustrated by </w:t>
      </w:r>
      <w:hyperlink r:id="rId223" w:tooltip="Dave delaGardelle (page does not exist)" w:history="1">
        <w:r>
          <w:rPr>
            <w:rStyle w:val="Hyperlink"/>
            <w:rFonts w:ascii="Arial" w:eastAsia="Times New Roman" w:hAnsi="Arial" w:cs="Arial"/>
            <w:color w:val="000000" w:themeColor="text1"/>
            <w:sz w:val="24"/>
            <w:szCs w:val="24"/>
            <w:u w:val="none"/>
          </w:rPr>
          <w:t>Dave delaGardelle</w:t>
        </w:r>
      </w:hyperlink>
      <w:r>
        <w:rPr>
          <w:rFonts w:ascii="Arial" w:eastAsia="Times New Roman" w:hAnsi="Arial" w:cs="Arial"/>
          <w:color w:val="000000" w:themeColor="text1"/>
          <w:sz w:val="24"/>
          <w:szCs w:val="24"/>
        </w:rPr>
        <w:t>.</w:t>
      </w:r>
    </w:p>
    <w:p w:rsidR="00310711" w:rsidRDefault="00310711" w:rsidP="00310711">
      <w:pPr>
        <w:spacing w:line="276" w:lineRule="auto"/>
        <w:jc w:val="center"/>
        <w:outlineLvl w:val="1"/>
        <w:rPr>
          <w:rFonts w:ascii="Arial" w:eastAsia="Times New Roman" w:hAnsi="Arial" w:cs="Arial"/>
          <w:b/>
          <w:bCs/>
          <w:caps/>
          <w:color w:val="000000" w:themeColor="text1"/>
          <w:sz w:val="24"/>
          <w:szCs w:val="24"/>
        </w:rPr>
      </w:pPr>
    </w:p>
    <w:p w:rsidR="00310711" w:rsidRDefault="00310711" w:rsidP="00310711">
      <w:pPr>
        <w:spacing w:line="276" w:lineRule="auto"/>
        <w:jc w:val="center"/>
        <w:outlineLvl w:val="1"/>
        <w:rPr>
          <w:rFonts w:ascii="Arial" w:eastAsia="Times New Roman" w:hAnsi="Arial" w:cs="Arial"/>
          <w:b/>
          <w:bCs/>
          <w:caps/>
          <w:color w:val="000000" w:themeColor="text1"/>
          <w:sz w:val="24"/>
          <w:szCs w:val="24"/>
        </w:rPr>
      </w:pPr>
      <w:r>
        <w:rPr>
          <w:rFonts w:ascii="Arial" w:eastAsia="Times New Roman" w:hAnsi="Arial" w:cs="Arial"/>
          <w:b/>
          <w:bCs/>
          <w:caps/>
          <w:color w:val="000000" w:themeColor="text1"/>
          <w:sz w:val="24"/>
          <w:szCs w:val="24"/>
        </w:rPr>
        <w:t>Editions</w:t>
      </w:r>
    </w:p>
    <w:p w:rsidR="00310711" w:rsidRDefault="00310711" w:rsidP="00310711">
      <w:pPr>
        <w:spacing w:line="276" w:lineRule="auto"/>
        <w:jc w:val="both"/>
        <w:outlineLvl w:val="1"/>
        <w:rPr>
          <w:rFonts w:ascii="Arial" w:eastAsia="Times New Roman" w:hAnsi="Arial" w:cs="Arial"/>
          <w:color w:val="000000" w:themeColor="text1"/>
          <w:sz w:val="24"/>
          <w:szCs w:val="24"/>
        </w:rPr>
      </w:pPr>
    </w:p>
    <w:p w:rsidR="00310711" w:rsidRDefault="00310711" w:rsidP="00310711">
      <w:pPr>
        <w:spacing w:line="276" w:lineRule="auto"/>
        <w:jc w:val="both"/>
        <w:outlineLvl w:val="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James Clarke &amp; Co, 1987, </w:t>
      </w:r>
      <w:hyperlink r:id="rId224" w:history="1">
        <w:r>
          <w:rPr>
            <w:rStyle w:val="Hyperlink"/>
            <w:rFonts w:ascii="Arial" w:eastAsia="Times New Roman" w:hAnsi="Arial" w:cs="Arial"/>
            <w:color w:val="000000" w:themeColor="text1"/>
            <w:sz w:val="24"/>
            <w:szCs w:val="24"/>
            <w:u w:val="none"/>
          </w:rPr>
          <w:t>ISBN 0-7188-2164-5</w:t>
        </w:r>
      </w:hyperlink>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Oxford at the Clarendon Press, edited by James Wharey and Roger Sharrock, providing a critical edition of all 13 editions of both parts from the author’s lifetime, 1960, </w:t>
      </w:r>
      <w:hyperlink r:id="rId225" w:history="1">
        <w:r>
          <w:rPr>
            <w:rStyle w:val="Hyperlink"/>
            <w:rFonts w:ascii="Arial" w:eastAsia="Times New Roman" w:hAnsi="Arial" w:cs="Arial"/>
            <w:color w:val="000000" w:themeColor="text1"/>
            <w:sz w:val="24"/>
            <w:szCs w:val="24"/>
            <w:u w:val="none"/>
          </w:rPr>
          <w:t>ISBN 0-19-811802-3</w:t>
        </w:r>
      </w:hyperlink>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Oxford World’s Classics edition, edited by W.R. Owens, Oxford, 2003, </w:t>
      </w:r>
      <w:hyperlink r:id="rId226" w:history="1">
        <w:r>
          <w:rPr>
            <w:rStyle w:val="Hyperlink"/>
            <w:rFonts w:ascii="Arial" w:eastAsia="Times New Roman" w:hAnsi="Arial" w:cs="Arial"/>
            <w:color w:val="000000" w:themeColor="text1"/>
            <w:sz w:val="24"/>
            <w:szCs w:val="24"/>
            <w:u w:val="none"/>
          </w:rPr>
          <w:t>ISBN 978-0-19-280361-0</w:t>
        </w:r>
      </w:hyperlink>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Penguin Books, edited with an introduction by Roger Sharrock, London, 1965, </w:t>
      </w:r>
      <w:hyperlink r:id="rId227" w:history="1">
        <w:r>
          <w:rPr>
            <w:rStyle w:val="Hyperlink"/>
            <w:rFonts w:ascii="Arial" w:eastAsia="Times New Roman" w:hAnsi="Arial" w:cs="Arial"/>
            <w:color w:val="000000" w:themeColor="text1"/>
            <w:sz w:val="24"/>
            <w:szCs w:val="24"/>
            <w:u w:val="none"/>
          </w:rPr>
          <w:t>ISBN 0-14-043004-0</w:t>
        </w:r>
      </w:hyperlink>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Pocket Books, New York, 1957</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The Riverside Literature Series, Houghton Mifflin Company, The Riverside Press Cambridge, Edited, with Introduction and Notes, by William Vaughn Moody, 1896</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Altemus Edition, Henry Altemus, 507, 509, 511 and 513 Cherry Street, Philadelphia, 1891</w:t>
      </w:r>
    </w:p>
    <w:p w:rsidR="00310711" w:rsidRDefault="00310711" w:rsidP="00310711">
      <w:pPr>
        <w:spacing w:line="276" w:lineRule="auto"/>
        <w:jc w:val="both"/>
        <w:outlineLvl w:val="2"/>
        <w:rPr>
          <w:rFonts w:ascii="Arial" w:eastAsia="Times New Roman" w:hAnsi="Arial" w:cs="Arial"/>
          <w:b/>
          <w:bCs/>
          <w:color w:val="000000" w:themeColor="text1"/>
          <w:sz w:val="24"/>
          <w:szCs w:val="24"/>
        </w:rPr>
      </w:pPr>
    </w:p>
    <w:p w:rsidR="00310711" w:rsidRDefault="00310711" w:rsidP="00310711">
      <w:pPr>
        <w:spacing w:line="276" w:lineRule="auto"/>
        <w:jc w:val="both"/>
        <w:outlineLvl w:val="2"/>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t>Abridged editions</w:t>
      </w:r>
    </w:p>
    <w:p w:rsidR="00310711" w:rsidRDefault="00310711" w:rsidP="00310711">
      <w:pPr>
        <w:spacing w:line="276" w:lineRule="auto"/>
        <w:jc w:val="both"/>
        <w:outlineLvl w:val="2"/>
        <w:rPr>
          <w:rFonts w:ascii="Arial" w:eastAsia="Times New Roman" w:hAnsi="Arial" w:cs="Arial"/>
          <w:color w:val="000000" w:themeColor="text1"/>
          <w:sz w:val="24"/>
          <w:szCs w:val="24"/>
        </w:rPr>
      </w:pPr>
    </w:p>
    <w:p w:rsidR="00310711" w:rsidRDefault="00310711" w:rsidP="00310711">
      <w:pPr>
        <w:spacing w:line="276" w:lineRule="auto"/>
        <w:jc w:val="both"/>
        <w:outlineLvl w:val="2"/>
        <w:rPr>
          <w:rFonts w:ascii="Arial" w:eastAsia="Times New Roman" w:hAnsi="Arial" w:cs="Arial"/>
          <w:color w:val="000000" w:themeColor="text1"/>
          <w:sz w:val="24"/>
          <w:szCs w:val="24"/>
        </w:rPr>
      </w:pPr>
      <w:r>
        <w:rPr>
          <w:rFonts w:ascii="Arial" w:eastAsia="Times New Roman" w:hAnsi="Arial" w:cs="Arial"/>
          <w:i/>
          <w:iCs/>
          <w:color w:val="000000" w:themeColor="text1"/>
          <w:sz w:val="24"/>
          <w:szCs w:val="24"/>
        </w:rPr>
        <w:t>The Children’s Pilgrim’s Progress</w:t>
      </w:r>
      <w:r>
        <w:rPr>
          <w:rFonts w:ascii="Arial" w:eastAsia="Times New Roman" w:hAnsi="Arial" w:cs="Arial"/>
          <w:color w:val="000000" w:themeColor="text1"/>
          <w:sz w:val="24"/>
          <w:szCs w:val="24"/>
        </w:rPr>
        <w:t>. The story taken from the work by John Bunyan. New York: Sheldon and Company, 1866.</w:t>
      </w:r>
    </w:p>
    <w:p w:rsidR="00310711" w:rsidRDefault="00310711" w:rsidP="00310711">
      <w:pPr>
        <w:spacing w:line="276" w:lineRule="auto"/>
        <w:jc w:val="both"/>
        <w:outlineLvl w:val="2"/>
        <w:rPr>
          <w:rFonts w:ascii="Arial" w:eastAsia="Times New Roman" w:hAnsi="Arial" w:cs="Arial"/>
          <w:b/>
          <w:bCs/>
          <w:color w:val="000000" w:themeColor="text1"/>
          <w:sz w:val="24"/>
          <w:szCs w:val="24"/>
        </w:rPr>
      </w:pPr>
      <w:r>
        <w:rPr>
          <w:rFonts w:ascii="Arial" w:eastAsia="Times New Roman" w:hAnsi="Arial" w:cs="Arial"/>
          <w:b/>
          <w:bCs/>
          <w:color w:val="000000" w:themeColor="text1"/>
          <w:sz w:val="24"/>
          <w:szCs w:val="24"/>
        </w:rPr>
        <w:lastRenderedPageBreak/>
        <w:t>Retellings</w:t>
      </w:r>
    </w:p>
    <w:p w:rsidR="00310711" w:rsidRDefault="00310711" w:rsidP="00310711">
      <w:pPr>
        <w:spacing w:line="276" w:lineRule="auto"/>
        <w:jc w:val="both"/>
        <w:rPr>
          <w:rFonts w:ascii="Arial" w:eastAsia="Times New Roman" w:hAnsi="Arial" w:cs="Arial"/>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“The Aussie Pilgrim’s Progress” by </w:t>
      </w:r>
      <w:hyperlink r:id="rId228" w:tooltip="Kel Richards" w:history="1">
        <w:r>
          <w:rPr>
            <w:rStyle w:val="Hyperlink"/>
            <w:rFonts w:ascii="Arial" w:eastAsia="Times New Roman" w:hAnsi="Arial" w:cs="Arial"/>
            <w:color w:val="000000" w:themeColor="text1"/>
            <w:sz w:val="24"/>
            <w:szCs w:val="24"/>
            <w:u w:val="none"/>
          </w:rPr>
          <w:t>Kel Richards</w:t>
        </w:r>
      </w:hyperlink>
      <w:r>
        <w:rPr>
          <w:rFonts w:ascii="Arial" w:eastAsia="Times New Roman" w:hAnsi="Arial" w:cs="Arial"/>
          <w:color w:val="000000" w:themeColor="text1"/>
          <w:sz w:val="24"/>
          <w:szCs w:val="24"/>
        </w:rPr>
        <w:t>. Ballarat: Strand Publishing, 2005.</w:t>
      </w:r>
    </w:p>
    <w:p w:rsidR="00310711" w:rsidRDefault="00310711" w:rsidP="00310711">
      <w:pPr>
        <w:spacing w:line="276" w:lineRule="auto"/>
        <w:jc w:val="both"/>
        <w:rPr>
          <w:rFonts w:ascii="Arial" w:eastAsia="Times New Roman" w:hAnsi="Arial" w:cs="Arial"/>
          <w:i/>
          <w:i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i/>
          <w:iCs/>
          <w:color w:val="000000" w:themeColor="text1"/>
          <w:sz w:val="24"/>
          <w:szCs w:val="24"/>
        </w:rPr>
        <w:t>John Bunyan’s Dream Story: the Pilgrim’s Progress retold for children and adapted to school reading</w:t>
      </w:r>
      <w:r>
        <w:rPr>
          <w:rFonts w:ascii="Arial" w:eastAsia="Times New Roman" w:hAnsi="Arial" w:cs="Arial"/>
          <w:color w:val="000000" w:themeColor="text1"/>
          <w:sz w:val="24"/>
          <w:szCs w:val="24"/>
        </w:rPr>
        <w:t xml:space="preserve"> by James Baldwin. New York: American Book Co., 1913.</w:t>
      </w:r>
    </w:p>
    <w:p w:rsidR="00310711" w:rsidRDefault="00310711" w:rsidP="00310711">
      <w:pPr>
        <w:spacing w:line="276" w:lineRule="auto"/>
        <w:jc w:val="both"/>
        <w:rPr>
          <w:rFonts w:ascii="Arial" w:eastAsia="Times New Roman" w:hAnsi="Arial" w:cs="Arial"/>
          <w:i/>
          <w:i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i/>
          <w:iCs/>
          <w:color w:val="000000" w:themeColor="text1"/>
          <w:sz w:val="24"/>
          <w:szCs w:val="24"/>
        </w:rPr>
        <w:t>John Bunyan’s Pilgrim’s Progress as retold by Gary D. Schmidt &amp; illustrated by Barry Moser</w:t>
      </w:r>
      <w:r>
        <w:rPr>
          <w:rFonts w:ascii="Arial" w:eastAsia="Times New Roman" w:hAnsi="Arial" w:cs="Arial"/>
          <w:color w:val="000000" w:themeColor="text1"/>
          <w:sz w:val="24"/>
          <w:szCs w:val="24"/>
        </w:rPr>
        <w:t xml:space="preserve"> Published by William B. Eerdmans Publishing Company, Grand Rapids, Michigan. Copyright 1994.</w:t>
      </w:r>
    </w:p>
    <w:p w:rsidR="00310711" w:rsidRDefault="007828F3" w:rsidP="00310711">
      <w:pPr>
        <w:spacing w:line="276" w:lineRule="auto"/>
        <w:jc w:val="both"/>
        <w:rPr>
          <w:rFonts w:ascii="Arial" w:eastAsia="Times New Roman" w:hAnsi="Arial" w:cs="Arial"/>
          <w:color w:val="000000" w:themeColor="text1"/>
          <w:sz w:val="24"/>
          <w:szCs w:val="24"/>
        </w:rPr>
      </w:pPr>
      <w:hyperlink r:id="rId229" w:tooltip="The Land of Far-Beyond" w:history="1">
        <w:r w:rsidR="00310711">
          <w:rPr>
            <w:rStyle w:val="Hyperlink"/>
            <w:rFonts w:ascii="Arial" w:eastAsia="Times New Roman" w:hAnsi="Arial" w:cs="Arial"/>
            <w:i/>
            <w:iCs/>
            <w:color w:val="000000" w:themeColor="text1"/>
            <w:sz w:val="24"/>
            <w:szCs w:val="24"/>
            <w:u w:val="none"/>
          </w:rPr>
          <w:t>The Land of Far-Beyond</w:t>
        </w:r>
      </w:hyperlink>
      <w:r w:rsidR="00310711">
        <w:rPr>
          <w:rFonts w:ascii="Arial" w:eastAsia="Times New Roman" w:hAnsi="Arial" w:cs="Arial"/>
          <w:color w:val="000000" w:themeColor="text1"/>
          <w:sz w:val="24"/>
          <w:szCs w:val="24"/>
        </w:rPr>
        <w:t xml:space="preserve"> by </w:t>
      </w:r>
      <w:hyperlink r:id="rId230" w:tooltip="Enid Blyton" w:history="1">
        <w:r w:rsidR="00310711">
          <w:rPr>
            <w:rStyle w:val="Hyperlink"/>
            <w:rFonts w:ascii="Arial" w:eastAsia="Times New Roman" w:hAnsi="Arial" w:cs="Arial"/>
            <w:color w:val="000000" w:themeColor="text1"/>
            <w:sz w:val="24"/>
            <w:szCs w:val="24"/>
            <w:u w:val="none"/>
          </w:rPr>
          <w:t>Enid Blyton</w:t>
        </w:r>
      </w:hyperlink>
      <w:r w:rsidR="00310711">
        <w:rPr>
          <w:rFonts w:ascii="Arial" w:eastAsia="Times New Roman" w:hAnsi="Arial" w:cs="Arial"/>
          <w:color w:val="000000" w:themeColor="text1"/>
          <w:sz w:val="24"/>
          <w:szCs w:val="24"/>
        </w:rPr>
        <w:t>. Methuen, 1942.</w:t>
      </w:r>
    </w:p>
    <w:p w:rsidR="00310711" w:rsidRDefault="00310711" w:rsidP="00310711">
      <w:pPr>
        <w:spacing w:line="276" w:lineRule="auto"/>
        <w:jc w:val="both"/>
        <w:rPr>
          <w:rFonts w:ascii="Arial" w:eastAsia="Times New Roman" w:hAnsi="Arial" w:cs="Arial"/>
          <w:i/>
          <w:i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i/>
          <w:iCs/>
          <w:color w:val="000000" w:themeColor="text1"/>
          <w:sz w:val="24"/>
          <w:szCs w:val="24"/>
        </w:rPr>
        <w:t>Little Pilgrim’s Progress</w:t>
      </w:r>
      <w:r>
        <w:rPr>
          <w:rFonts w:ascii="Arial" w:eastAsia="Times New Roman" w:hAnsi="Arial" w:cs="Arial"/>
          <w:color w:val="000000" w:themeColor="text1"/>
          <w:sz w:val="24"/>
          <w:szCs w:val="24"/>
        </w:rPr>
        <w:t xml:space="preserve"> — Helen L. Taylor simplifies the vocabulary and concepts for younger readers, while keeping the story line intact. Published by Moody Press, a ministry of Moody Bible Institute, Chicago, Illinois, 1992, 1993.</w:t>
      </w:r>
    </w:p>
    <w:p w:rsidR="00310711" w:rsidRDefault="00310711" w:rsidP="00310711">
      <w:pPr>
        <w:spacing w:line="276" w:lineRule="auto"/>
        <w:jc w:val="both"/>
        <w:rPr>
          <w:rFonts w:ascii="Arial" w:eastAsia="Times New Roman" w:hAnsi="Arial" w:cs="Arial"/>
          <w:i/>
          <w:i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i/>
          <w:iCs/>
          <w:color w:val="000000" w:themeColor="text1"/>
          <w:sz w:val="24"/>
          <w:szCs w:val="24"/>
        </w:rPr>
        <w:t>Pilgrim’s Progress</w:t>
      </w:r>
      <w:r>
        <w:rPr>
          <w:rFonts w:ascii="Arial" w:eastAsia="Times New Roman" w:hAnsi="Arial" w:cs="Arial"/>
          <w:color w:val="000000" w:themeColor="text1"/>
          <w:sz w:val="24"/>
          <w:szCs w:val="24"/>
        </w:rPr>
        <w:t xml:space="preserve"> (</w:t>
      </w:r>
      <w:hyperlink r:id="rId231" w:tooltip="Graphic novel" w:history="1">
        <w:r>
          <w:rPr>
            <w:rStyle w:val="Hyperlink"/>
            <w:rFonts w:ascii="Arial" w:eastAsia="Times New Roman" w:hAnsi="Arial" w:cs="Arial"/>
            <w:color w:val="000000" w:themeColor="text1"/>
            <w:sz w:val="24"/>
            <w:szCs w:val="24"/>
            <w:u w:val="none"/>
          </w:rPr>
          <w:t>graphic novel</w:t>
        </w:r>
      </w:hyperlink>
      <w:r>
        <w:rPr>
          <w:rFonts w:ascii="Arial" w:eastAsia="Times New Roman" w:hAnsi="Arial" w:cs="Arial"/>
          <w:color w:val="000000" w:themeColor="text1"/>
          <w:sz w:val="24"/>
          <w:szCs w:val="24"/>
        </w:rPr>
        <w:t xml:space="preserve"> by </w:t>
      </w:r>
      <w:hyperlink r:id="rId232" w:tooltip="Marvel Comics" w:history="1">
        <w:r>
          <w:rPr>
            <w:rStyle w:val="Hyperlink"/>
            <w:rFonts w:ascii="Arial" w:eastAsia="Times New Roman" w:hAnsi="Arial" w:cs="Arial"/>
            <w:color w:val="000000" w:themeColor="text1"/>
            <w:sz w:val="24"/>
            <w:szCs w:val="24"/>
            <w:u w:val="none"/>
          </w:rPr>
          <w:t>Marvel Comics</w:t>
        </w:r>
      </w:hyperlink>
      <w:r>
        <w:rPr>
          <w:rFonts w:ascii="Arial" w:eastAsia="Times New Roman" w:hAnsi="Arial" w:cs="Arial"/>
          <w:color w:val="000000" w:themeColor="text1"/>
          <w:sz w:val="24"/>
          <w:szCs w:val="24"/>
        </w:rPr>
        <w:t>). Thomas Nelson, 1993.</w:t>
      </w:r>
    </w:p>
    <w:p w:rsidR="00310711" w:rsidRDefault="00310711" w:rsidP="00310711">
      <w:pPr>
        <w:spacing w:line="276" w:lineRule="auto"/>
        <w:jc w:val="both"/>
        <w:rPr>
          <w:rFonts w:ascii="Arial" w:eastAsia="Times New Roman" w:hAnsi="Arial" w:cs="Arial"/>
          <w:i/>
          <w:i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i/>
          <w:iCs/>
          <w:color w:val="000000" w:themeColor="text1"/>
          <w:sz w:val="24"/>
          <w:szCs w:val="24"/>
        </w:rPr>
        <w:t>Pilgrim’s Progress, from This World to That Which Is to Come</w:t>
      </w:r>
      <w:r>
        <w:rPr>
          <w:rFonts w:ascii="Arial" w:eastAsia="Times New Roman" w:hAnsi="Arial" w:cs="Arial"/>
          <w:color w:val="000000" w:themeColor="text1"/>
          <w:sz w:val="24"/>
          <w:szCs w:val="24"/>
        </w:rPr>
        <w:t>. Rev., 2nd ed., in modern English — Christian Literature Crusade, Fort Washington, Penn., 1981. Without ISBN</w:t>
      </w:r>
    </w:p>
    <w:p w:rsidR="00310711" w:rsidRDefault="00310711" w:rsidP="00310711">
      <w:pPr>
        <w:spacing w:line="276" w:lineRule="auto"/>
        <w:jc w:val="both"/>
        <w:rPr>
          <w:rFonts w:ascii="Arial" w:eastAsia="Times New Roman" w:hAnsi="Arial" w:cs="Arial"/>
          <w:i/>
          <w:i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i/>
          <w:iCs/>
          <w:color w:val="000000" w:themeColor="text1"/>
          <w:sz w:val="24"/>
          <w:szCs w:val="24"/>
        </w:rPr>
        <w:t>The Pilgrim’s Progress - A 21st Century Re-telling of the John Bunyan Classic</w:t>
      </w:r>
      <w:r>
        <w:rPr>
          <w:rFonts w:ascii="Arial" w:eastAsia="Times New Roman" w:hAnsi="Arial" w:cs="Arial"/>
          <w:color w:val="000000" w:themeColor="text1"/>
          <w:sz w:val="24"/>
          <w:szCs w:val="24"/>
        </w:rPr>
        <w:t xml:space="preserve"> - Dry Ice Publishing, 2008 directed by Danny Carrales.</w:t>
      </w:r>
    </w:p>
    <w:p w:rsidR="00310711" w:rsidRDefault="00310711" w:rsidP="00310711">
      <w:pPr>
        <w:spacing w:line="276" w:lineRule="auto"/>
        <w:jc w:val="both"/>
        <w:rPr>
          <w:rFonts w:ascii="Arial" w:eastAsia="Times New Roman" w:hAnsi="Arial" w:cs="Arial"/>
          <w:i/>
          <w:i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i/>
          <w:iCs/>
          <w:color w:val="000000" w:themeColor="text1"/>
          <w:sz w:val="24"/>
          <w:szCs w:val="24"/>
        </w:rPr>
        <w:t>The Pilgrim’s Progress by John Bunyan Every Child Can Read</w:t>
      </w:r>
      <w:r>
        <w:rPr>
          <w:rFonts w:ascii="Arial" w:eastAsia="Times New Roman" w:hAnsi="Arial" w:cs="Arial"/>
          <w:color w:val="000000" w:themeColor="text1"/>
          <w:sz w:val="24"/>
          <w:szCs w:val="24"/>
        </w:rPr>
        <w:t>. Edited by Jesse Lyman Hurlbut. Philadelphia: The John C. Winston Co., 1909.</w:t>
      </w:r>
    </w:p>
    <w:p w:rsidR="00310711" w:rsidRDefault="00310711" w:rsidP="00310711">
      <w:pPr>
        <w:spacing w:line="276" w:lineRule="auto"/>
        <w:jc w:val="both"/>
        <w:rPr>
          <w:rFonts w:ascii="Arial" w:hAnsi="Arial" w:cs="Arial"/>
          <w:sz w:val="24"/>
          <w:szCs w:val="24"/>
        </w:rPr>
      </w:pPr>
    </w:p>
    <w:p w:rsidR="00310711" w:rsidRDefault="007828F3" w:rsidP="00310711">
      <w:pPr>
        <w:spacing w:line="276" w:lineRule="auto"/>
        <w:jc w:val="both"/>
        <w:rPr>
          <w:rFonts w:ascii="Arial" w:eastAsia="Times New Roman" w:hAnsi="Arial" w:cs="Arial"/>
          <w:color w:val="000000" w:themeColor="text1"/>
          <w:sz w:val="24"/>
          <w:szCs w:val="24"/>
        </w:rPr>
      </w:pPr>
      <w:hyperlink r:id="rId233" w:history="1">
        <w:r w:rsidR="00310711">
          <w:rPr>
            <w:rStyle w:val="Hyperlink"/>
            <w:rFonts w:ascii="Arial" w:eastAsia="Times New Roman" w:hAnsi="Arial" w:cs="Arial"/>
            <w:i/>
            <w:iCs/>
            <w:color w:val="000000" w:themeColor="text1"/>
            <w:sz w:val="24"/>
            <w:szCs w:val="24"/>
            <w:u w:val="none"/>
          </w:rPr>
          <w:t>Pilgrim’s Progress in Today’s English - as retold by James H. Thomas</w:t>
        </w:r>
      </w:hyperlink>
      <w:r w:rsidR="00310711">
        <w:rPr>
          <w:rFonts w:ascii="Arial" w:eastAsia="Times New Roman" w:hAnsi="Arial" w:cs="Arial"/>
          <w:color w:val="000000" w:themeColor="text1"/>
          <w:sz w:val="24"/>
          <w:szCs w:val="24"/>
        </w:rPr>
        <w:t xml:space="preserve">. Moody Publishers. 1971. </w:t>
      </w:r>
      <w:hyperlink r:id="rId234" w:tooltip="Library of Congress Control Number" w:history="1">
        <w:r w:rsidR="00310711">
          <w:rPr>
            <w:rStyle w:val="Hyperlink"/>
            <w:rFonts w:ascii="Arial" w:eastAsia="Times New Roman" w:hAnsi="Arial" w:cs="Arial"/>
            <w:color w:val="000000" w:themeColor="text1"/>
            <w:sz w:val="24"/>
            <w:szCs w:val="24"/>
            <w:u w:val="none"/>
          </w:rPr>
          <w:t>LCCN</w:t>
        </w:r>
      </w:hyperlink>
      <w:r w:rsidR="00310711">
        <w:rPr>
          <w:rFonts w:ascii="Arial" w:eastAsia="Times New Roman" w:hAnsi="Arial" w:cs="Arial"/>
          <w:color w:val="000000" w:themeColor="text1"/>
          <w:sz w:val="24"/>
          <w:szCs w:val="24"/>
        </w:rPr>
        <w:t> </w:t>
      </w:r>
      <w:hyperlink r:id="rId235" w:history="1">
        <w:r w:rsidR="00310711">
          <w:rPr>
            <w:rStyle w:val="Hyperlink"/>
            <w:rFonts w:ascii="Arial" w:eastAsia="Times New Roman" w:hAnsi="Arial" w:cs="Arial"/>
            <w:color w:val="000000" w:themeColor="text1"/>
            <w:sz w:val="24"/>
            <w:szCs w:val="24"/>
            <w:u w:val="none"/>
          </w:rPr>
          <w:t>64-25255</w:t>
        </w:r>
      </w:hyperlink>
      <w:r w:rsidR="00310711">
        <w:rPr>
          <w:rFonts w:ascii="Arial" w:eastAsia="Times New Roman" w:hAnsi="Arial" w:cs="Arial"/>
          <w:color w:val="000000" w:themeColor="text1"/>
          <w:sz w:val="24"/>
          <w:szCs w:val="24"/>
        </w:rPr>
        <w:t>.</w:t>
      </w:r>
      <w:r w:rsidR="00310711">
        <w:rPr>
          <w:rFonts w:ascii="Arial" w:eastAsia="Times New Roman" w:hAnsi="Arial" w:cs="Arial"/>
          <w:vanish/>
          <w:color w:val="000000" w:themeColor="text1"/>
          <w:sz w:val="24"/>
          <w:szCs w:val="24"/>
        </w:rPr>
        <w:t> </w:t>
      </w:r>
    </w:p>
    <w:p w:rsidR="00310711" w:rsidRDefault="00310711" w:rsidP="00310711">
      <w:pPr>
        <w:spacing w:line="276" w:lineRule="auto"/>
        <w:jc w:val="both"/>
        <w:rPr>
          <w:rFonts w:ascii="Arial" w:eastAsia="Times New Roman" w:hAnsi="Arial" w:cs="Arial"/>
          <w:i/>
          <w:i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i/>
          <w:iCs/>
          <w:color w:val="000000" w:themeColor="text1"/>
          <w:sz w:val="24"/>
          <w:szCs w:val="24"/>
        </w:rPr>
        <w:t>The Pilgrim’s Progress in Words of One Syllable</w:t>
      </w:r>
      <w:r>
        <w:rPr>
          <w:rFonts w:ascii="Arial" w:eastAsia="Times New Roman" w:hAnsi="Arial" w:cs="Arial"/>
          <w:color w:val="000000" w:themeColor="text1"/>
          <w:sz w:val="24"/>
          <w:szCs w:val="24"/>
        </w:rPr>
        <w:t xml:space="preserve"> by Mary Godolphin. London: George Routledge and Sons, 1869.</w:t>
      </w:r>
    </w:p>
    <w:p w:rsidR="00310711" w:rsidRDefault="00310711" w:rsidP="00310711">
      <w:pPr>
        <w:spacing w:line="276" w:lineRule="auto"/>
        <w:jc w:val="both"/>
        <w:rPr>
          <w:rFonts w:ascii="Arial" w:eastAsia="Times New Roman" w:hAnsi="Arial" w:cs="Arial"/>
          <w:i/>
          <w:i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i/>
          <w:iCs/>
          <w:color w:val="000000" w:themeColor="text1"/>
          <w:sz w:val="24"/>
          <w:szCs w:val="24"/>
        </w:rPr>
        <w:t>Pilgrim’s Progress retold and shortened for modern readers</w:t>
      </w:r>
      <w:r>
        <w:rPr>
          <w:rFonts w:ascii="Arial" w:eastAsia="Times New Roman" w:hAnsi="Arial" w:cs="Arial"/>
          <w:color w:val="000000" w:themeColor="text1"/>
          <w:sz w:val="24"/>
          <w:szCs w:val="24"/>
        </w:rPr>
        <w:t xml:space="preserve"> by Mary Godolphin (1884). Drawings by Robert Lawson. Philadelphia: J.B. Lippincott Co., 1939. [a newly illustrated edition of the retelling by Mary Godolphin]</w:t>
      </w:r>
    </w:p>
    <w:p w:rsidR="00310711" w:rsidRDefault="00310711" w:rsidP="00310711">
      <w:pPr>
        <w:spacing w:line="276" w:lineRule="auto"/>
        <w:jc w:val="both"/>
        <w:rPr>
          <w:rFonts w:ascii="Arial" w:eastAsia="Times New Roman" w:hAnsi="Arial" w:cs="Arial"/>
          <w:i/>
          <w:iCs/>
          <w:color w:val="000000" w:themeColor="text1"/>
          <w:sz w:val="24"/>
          <w:szCs w:val="24"/>
        </w:rPr>
      </w:pP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i/>
          <w:iCs/>
          <w:color w:val="000000" w:themeColor="text1"/>
          <w:sz w:val="24"/>
          <w:szCs w:val="24"/>
        </w:rPr>
        <w:t>The New Amplified Pilgrim’s Progress</w:t>
      </w:r>
      <w:r>
        <w:rPr>
          <w:rFonts w:ascii="Arial" w:eastAsia="Times New Roman" w:hAnsi="Arial" w:cs="Arial"/>
          <w:color w:val="000000" w:themeColor="text1"/>
          <w:sz w:val="24"/>
          <w:szCs w:val="24"/>
        </w:rPr>
        <w:t xml:space="preserve"> (both book and </w:t>
      </w:r>
      <w:r>
        <w:rPr>
          <w:rFonts w:ascii="Arial" w:eastAsia="Times New Roman" w:hAnsi="Arial" w:cs="Arial"/>
          <w:bCs/>
          <w:color w:val="000000" w:themeColor="text1"/>
          <w:sz w:val="24"/>
          <w:szCs w:val="24"/>
        </w:rPr>
        <w:t>dramatised audio</w:t>
      </w:r>
      <w:r>
        <w:rPr>
          <w:rFonts w:ascii="Arial" w:eastAsia="Times New Roman" w:hAnsi="Arial" w:cs="Arial"/>
          <w:color w:val="000000" w:themeColor="text1"/>
          <w:sz w:val="24"/>
          <w:szCs w:val="24"/>
        </w:rPr>
        <w:t>) - as retold by James Pappas. Published by Orion’s Gate (1999). A slightly expanded and highly dramatised version of John Bunyan’s original. Large samples of the text are available</w:t>
      </w: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“Quest for Celestia: A Re-imagining of </w:t>
      </w:r>
      <w:r>
        <w:rPr>
          <w:rFonts w:ascii="Arial" w:eastAsia="Times New Roman" w:hAnsi="Arial" w:cs="Arial"/>
          <w:i/>
          <w:iCs/>
          <w:color w:val="000000" w:themeColor="text1"/>
          <w:sz w:val="24"/>
          <w:szCs w:val="24"/>
        </w:rPr>
        <w:t>The Pilgrim’s Progress</w:t>
      </w:r>
      <w:r>
        <w:rPr>
          <w:rFonts w:ascii="Arial" w:eastAsia="Times New Roman" w:hAnsi="Arial" w:cs="Arial"/>
          <w:color w:val="000000" w:themeColor="text1"/>
          <w:sz w:val="24"/>
          <w:szCs w:val="24"/>
        </w:rPr>
        <w:t>” by Steven James, 2006</w:t>
      </w:r>
    </w:p>
    <w:p w:rsidR="00310711" w:rsidRDefault="00310711" w:rsidP="00310711">
      <w:pPr>
        <w:spacing w:line="276"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Stephen T. Moore (2011). </w:t>
      </w:r>
      <w:hyperlink r:id="rId236" w:history="1">
        <w:r>
          <w:rPr>
            <w:rStyle w:val="Hyperlink"/>
            <w:rFonts w:ascii="Arial" w:eastAsia="Times New Roman" w:hAnsi="Arial" w:cs="Arial"/>
            <w:i/>
            <w:iCs/>
            <w:color w:val="000000" w:themeColor="text1"/>
            <w:sz w:val="24"/>
            <w:szCs w:val="24"/>
            <w:u w:val="none"/>
          </w:rPr>
          <w:t>“The Pilgrim’s Progress” A very graphic novel</w:t>
        </w:r>
      </w:hyperlink>
      <w:r>
        <w:rPr>
          <w:rFonts w:ascii="Arial" w:eastAsia="Times New Roman" w:hAnsi="Arial" w:cs="Arial"/>
          <w:color w:val="000000" w:themeColor="text1"/>
          <w:sz w:val="24"/>
          <w:szCs w:val="24"/>
        </w:rPr>
        <w:t xml:space="preserve">. 150. </w:t>
      </w:r>
      <w:hyperlink r:id="rId237" w:tooltip="International Standard Book Number" w:history="1">
        <w:r>
          <w:rPr>
            <w:rStyle w:val="Hyperlink"/>
            <w:rFonts w:ascii="Arial" w:eastAsia="Times New Roman" w:hAnsi="Arial" w:cs="Arial"/>
            <w:color w:val="000000" w:themeColor="text1"/>
            <w:sz w:val="24"/>
            <w:szCs w:val="24"/>
            <w:u w:val="none"/>
          </w:rPr>
          <w:t>ISBN</w:t>
        </w:r>
      </w:hyperlink>
      <w:r>
        <w:rPr>
          <w:rFonts w:ascii="Arial" w:eastAsia="Times New Roman" w:hAnsi="Arial" w:cs="Arial"/>
          <w:color w:val="000000" w:themeColor="text1"/>
          <w:sz w:val="24"/>
          <w:szCs w:val="24"/>
        </w:rPr>
        <w:t> </w:t>
      </w:r>
      <w:hyperlink r:id="rId238" w:tooltip="Special:BookSources/978-1461032717" w:history="1">
        <w:r>
          <w:rPr>
            <w:rStyle w:val="Hyperlink"/>
            <w:rFonts w:ascii="Arial" w:eastAsia="Times New Roman" w:hAnsi="Arial" w:cs="Arial"/>
            <w:color w:val="000000" w:themeColor="text1"/>
            <w:sz w:val="24"/>
            <w:szCs w:val="24"/>
            <w:u w:val="none"/>
          </w:rPr>
          <w:t>978-1461032717</w:t>
        </w:r>
      </w:hyperlink>
      <w:r>
        <w:rPr>
          <w:rFonts w:ascii="Arial" w:eastAsia="Times New Roman" w:hAnsi="Arial" w:cs="Arial"/>
          <w:color w:val="000000" w:themeColor="text1"/>
          <w:sz w:val="24"/>
          <w:szCs w:val="24"/>
        </w:rPr>
        <w:t>.</w:t>
      </w:r>
      <w:r>
        <w:rPr>
          <w:rFonts w:ascii="Arial" w:eastAsia="Times New Roman" w:hAnsi="Arial" w:cs="Arial"/>
          <w:vanish/>
          <w:color w:val="000000" w:themeColor="text1"/>
          <w:sz w:val="24"/>
          <w:szCs w:val="24"/>
        </w:rPr>
        <w:t> </w:t>
      </w:r>
    </w:p>
    <w:p w:rsidR="00310711" w:rsidRDefault="00310711" w:rsidP="00310711">
      <w:pPr>
        <w:spacing w:line="276" w:lineRule="auto"/>
        <w:rPr>
          <w:rFonts w:ascii="Arial" w:hAnsi="Arial" w:cs="Arial"/>
          <w:b/>
          <w:spacing w:val="6"/>
          <w:sz w:val="24"/>
          <w:szCs w:val="24"/>
        </w:rPr>
      </w:pPr>
    </w:p>
    <w:p w:rsidR="00310711" w:rsidRDefault="00310711" w:rsidP="00310711">
      <w:pPr>
        <w:spacing w:line="276" w:lineRule="auto"/>
        <w:jc w:val="center"/>
        <w:rPr>
          <w:rFonts w:ascii="Arial" w:hAnsi="Arial" w:cs="Arial"/>
          <w:b/>
          <w:spacing w:val="6"/>
          <w:sz w:val="24"/>
          <w:szCs w:val="24"/>
        </w:rPr>
      </w:pPr>
    </w:p>
    <w:p w:rsidR="00310711" w:rsidRDefault="00310711" w:rsidP="00310711">
      <w:pPr>
        <w:spacing w:line="276" w:lineRule="auto"/>
        <w:jc w:val="center"/>
        <w:rPr>
          <w:rFonts w:ascii="Arial" w:hAnsi="Arial" w:cs="Arial"/>
          <w:b/>
          <w:spacing w:val="6"/>
          <w:sz w:val="24"/>
          <w:szCs w:val="24"/>
        </w:rPr>
      </w:pPr>
    </w:p>
    <w:p w:rsidR="00310711" w:rsidRDefault="00310711" w:rsidP="00310711">
      <w:pPr>
        <w:spacing w:line="276" w:lineRule="auto"/>
        <w:jc w:val="center"/>
        <w:rPr>
          <w:rFonts w:ascii="Arial" w:hAnsi="Arial" w:cs="Arial"/>
          <w:b/>
          <w:spacing w:val="6"/>
          <w:sz w:val="24"/>
          <w:szCs w:val="24"/>
        </w:rPr>
      </w:pPr>
    </w:p>
    <w:p w:rsidR="00310711" w:rsidRDefault="00310711" w:rsidP="00310711">
      <w:pPr>
        <w:spacing w:line="276" w:lineRule="auto"/>
        <w:jc w:val="center"/>
        <w:rPr>
          <w:rFonts w:ascii="Arial" w:hAnsi="Arial" w:cs="Arial"/>
          <w:b/>
          <w:spacing w:val="6"/>
          <w:sz w:val="24"/>
          <w:szCs w:val="24"/>
        </w:rPr>
      </w:pPr>
    </w:p>
    <w:p w:rsidR="00310711" w:rsidRDefault="00310711" w:rsidP="00310711">
      <w:pPr>
        <w:spacing w:line="276" w:lineRule="auto"/>
        <w:jc w:val="center"/>
        <w:rPr>
          <w:rFonts w:ascii="Arial" w:hAnsi="Arial" w:cs="Arial"/>
          <w:b/>
          <w:spacing w:val="6"/>
          <w:sz w:val="24"/>
          <w:szCs w:val="24"/>
        </w:rPr>
      </w:pPr>
    </w:p>
    <w:p w:rsidR="00310711" w:rsidRDefault="00310711" w:rsidP="00310711">
      <w:pPr>
        <w:spacing w:line="276" w:lineRule="auto"/>
        <w:rPr>
          <w:rFonts w:ascii="Arial" w:hAnsi="Arial" w:cs="Arial"/>
          <w:b/>
          <w:spacing w:val="6"/>
          <w:sz w:val="24"/>
          <w:szCs w:val="24"/>
        </w:rPr>
      </w:pPr>
    </w:p>
    <w:p w:rsidR="00310711" w:rsidRDefault="00310711" w:rsidP="00310711">
      <w:pPr>
        <w:spacing w:line="276" w:lineRule="auto"/>
        <w:jc w:val="center"/>
        <w:rPr>
          <w:rFonts w:ascii="Arial" w:hAnsi="Arial" w:cs="Arial"/>
          <w:b/>
          <w:spacing w:val="6"/>
          <w:sz w:val="24"/>
          <w:szCs w:val="24"/>
        </w:rPr>
      </w:pPr>
    </w:p>
    <w:p w:rsidR="00310711" w:rsidRDefault="00310711" w:rsidP="00310711">
      <w:pPr>
        <w:spacing w:line="276" w:lineRule="auto"/>
        <w:jc w:val="center"/>
        <w:rPr>
          <w:rFonts w:ascii="Arial" w:hAnsi="Arial" w:cs="Arial"/>
          <w:b/>
          <w:spacing w:val="6"/>
          <w:sz w:val="24"/>
          <w:szCs w:val="24"/>
        </w:rPr>
      </w:pPr>
    </w:p>
    <w:p w:rsidR="00310711" w:rsidRDefault="00310711" w:rsidP="00310711">
      <w:pPr>
        <w:spacing w:line="276" w:lineRule="auto"/>
        <w:jc w:val="center"/>
        <w:rPr>
          <w:rFonts w:ascii="Arial" w:hAnsi="Arial" w:cs="Arial"/>
          <w:b/>
          <w:spacing w:val="6"/>
          <w:sz w:val="24"/>
          <w:szCs w:val="24"/>
        </w:rPr>
      </w:pPr>
    </w:p>
    <w:p w:rsidR="00310711" w:rsidRDefault="00310711" w:rsidP="00310711">
      <w:pPr>
        <w:spacing w:line="276" w:lineRule="auto"/>
        <w:jc w:val="center"/>
        <w:rPr>
          <w:rFonts w:ascii="Arial" w:hAnsi="Arial" w:cs="Arial"/>
          <w:b/>
          <w:spacing w:val="6"/>
          <w:sz w:val="24"/>
          <w:szCs w:val="24"/>
        </w:rPr>
      </w:pPr>
    </w:p>
    <w:p w:rsidR="00310711" w:rsidRDefault="00310711" w:rsidP="00310711">
      <w:pPr>
        <w:spacing w:line="276" w:lineRule="auto"/>
        <w:jc w:val="center"/>
        <w:rPr>
          <w:rFonts w:ascii="Arial" w:hAnsi="Arial" w:cs="Arial"/>
          <w:b/>
          <w:spacing w:val="6"/>
          <w:sz w:val="24"/>
          <w:szCs w:val="24"/>
        </w:rPr>
      </w:pPr>
    </w:p>
    <w:p w:rsidR="00310711" w:rsidRDefault="00310711" w:rsidP="00310711">
      <w:pPr>
        <w:spacing w:line="276" w:lineRule="auto"/>
        <w:jc w:val="center"/>
        <w:rPr>
          <w:rFonts w:ascii="Arial" w:hAnsi="Arial" w:cs="Arial"/>
          <w:b/>
          <w:spacing w:val="6"/>
          <w:sz w:val="24"/>
          <w:szCs w:val="24"/>
        </w:rPr>
      </w:pPr>
    </w:p>
    <w:p w:rsidR="00310711" w:rsidRDefault="00310711" w:rsidP="00310711">
      <w:pPr>
        <w:spacing w:line="276" w:lineRule="auto"/>
        <w:jc w:val="center"/>
        <w:rPr>
          <w:rFonts w:ascii="Arial" w:hAnsi="Arial" w:cs="Arial"/>
          <w:b/>
          <w:spacing w:val="6"/>
          <w:sz w:val="24"/>
          <w:szCs w:val="24"/>
        </w:rPr>
      </w:pPr>
    </w:p>
    <w:p w:rsidR="00310711" w:rsidRDefault="00310711" w:rsidP="00310711">
      <w:pPr>
        <w:spacing w:line="276" w:lineRule="auto"/>
        <w:jc w:val="center"/>
        <w:rPr>
          <w:rFonts w:ascii="Arial" w:hAnsi="Arial" w:cs="Arial"/>
          <w:b/>
          <w:spacing w:val="6"/>
          <w:sz w:val="24"/>
          <w:szCs w:val="24"/>
        </w:rPr>
      </w:pPr>
    </w:p>
    <w:p w:rsidR="00310711" w:rsidRDefault="00310711" w:rsidP="00310711">
      <w:pPr>
        <w:spacing w:line="276" w:lineRule="auto"/>
        <w:jc w:val="center"/>
        <w:rPr>
          <w:rFonts w:ascii="Arial" w:hAnsi="Arial" w:cs="Arial"/>
          <w:b/>
          <w:spacing w:val="6"/>
          <w:sz w:val="24"/>
          <w:szCs w:val="24"/>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p>
    <w:p w:rsidR="00310711" w:rsidRDefault="00310711" w:rsidP="00310711">
      <w:pPr>
        <w:spacing w:line="276" w:lineRule="auto"/>
        <w:jc w:val="center"/>
        <w:rPr>
          <w:rFonts w:ascii="Arial" w:hAnsi="Arial" w:cs="Arial"/>
          <w:b/>
          <w:spacing w:val="6"/>
        </w:rPr>
      </w:pPr>
      <w:r>
        <w:rPr>
          <w:rFonts w:ascii="Arial" w:hAnsi="Arial" w:cs="Arial"/>
          <w:b/>
          <w:spacing w:val="6"/>
        </w:rPr>
        <w:t>CONTENTS</w:t>
      </w: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spacing w:val="4"/>
        </w:rPr>
      </w:pPr>
      <w:r>
        <w:rPr>
          <w:rFonts w:ascii="Arial" w:hAnsi="Arial" w:cs="Arial"/>
          <w:spacing w:val="4"/>
        </w:rPr>
        <w:t>Chapter 1. The hero of the story and how he became a pilgrim</w:t>
      </w:r>
    </w:p>
    <w:p w:rsidR="00310711" w:rsidRDefault="00310711" w:rsidP="00310711">
      <w:pPr>
        <w:spacing w:line="276" w:lineRule="auto"/>
        <w:jc w:val="both"/>
        <w:rPr>
          <w:rFonts w:ascii="Arial" w:hAnsi="Arial" w:cs="Arial"/>
          <w:spacing w:val="4"/>
        </w:rPr>
      </w:pPr>
      <w:r>
        <w:rPr>
          <w:rFonts w:ascii="Arial" w:hAnsi="Arial" w:cs="Arial"/>
          <w:spacing w:val="4"/>
        </w:rPr>
        <w:t>Chapter 2. Mr. Obstinate and Mr. Pliable</w:t>
      </w:r>
    </w:p>
    <w:p w:rsidR="00310711" w:rsidRDefault="00310711" w:rsidP="00310711">
      <w:pPr>
        <w:spacing w:line="276" w:lineRule="auto"/>
        <w:jc w:val="both"/>
        <w:rPr>
          <w:rFonts w:ascii="Arial" w:hAnsi="Arial" w:cs="Arial"/>
          <w:spacing w:val="4"/>
        </w:rPr>
      </w:pPr>
      <w:r>
        <w:rPr>
          <w:rFonts w:ascii="Arial" w:hAnsi="Arial" w:cs="Arial"/>
          <w:spacing w:val="4"/>
        </w:rPr>
        <w:t>Chapter 3. The Slough of Despond and Mr. Help</w:t>
      </w:r>
    </w:p>
    <w:p w:rsidR="00310711" w:rsidRDefault="00310711" w:rsidP="00310711">
      <w:pPr>
        <w:spacing w:line="276" w:lineRule="auto"/>
        <w:jc w:val="both"/>
        <w:rPr>
          <w:rFonts w:ascii="Arial" w:hAnsi="Arial" w:cs="Arial"/>
          <w:spacing w:val="4"/>
        </w:rPr>
      </w:pPr>
      <w:r>
        <w:rPr>
          <w:rFonts w:ascii="Arial" w:hAnsi="Arial" w:cs="Arial"/>
          <w:spacing w:val="4"/>
        </w:rPr>
        <w:t>Chapter 4. Mr. Worldly Wiseman</w:t>
      </w:r>
    </w:p>
    <w:p w:rsidR="00310711" w:rsidRDefault="00310711" w:rsidP="00310711">
      <w:pPr>
        <w:spacing w:line="276" w:lineRule="auto"/>
        <w:jc w:val="both"/>
        <w:rPr>
          <w:rFonts w:ascii="Arial" w:hAnsi="Arial" w:cs="Arial"/>
          <w:spacing w:val="4"/>
        </w:rPr>
      </w:pPr>
      <w:r>
        <w:rPr>
          <w:rFonts w:ascii="Arial" w:hAnsi="Arial" w:cs="Arial"/>
          <w:spacing w:val="4"/>
        </w:rPr>
        <w:t>Chapter 5. Christian at the Wicket Gate</w:t>
      </w:r>
    </w:p>
    <w:p w:rsidR="00310711" w:rsidRDefault="00310711" w:rsidP="00310711">
      <w:pPr>
        <w:spacing w:line="276" w:lineRule="auto"/>
        <w:jc w:val="both"/>
        <w:rPr>
          <w:rFonts w:ascii="Arial" w:hAnsi="Arial" w:cs="Arial"/>
          <w:spacing w:val="4"/>
        </w:rPr>
      </w:pPr>
      <w:r>
        <w:rPr>
          <w:rFonts w:ascii="Arial" w:hAnsi="Arial" w:cs="Arial"/>
          <w:spacing w:val="4"/>
        </w:rPr>
        <w:t>Chapter 6. At Interpreter’s House</w:t>
      </w:r>
    </w:p>
    <w:p w:rsidR="00310711" w:rsidRDefault="00310711" w:rsidP="00310711">
      <w:pPr>
        <w:spacing w:line="276" w:lineRule="auto"/>
        <w:jc w:val="both"/>
        <w:rPr>
          <w:rFonts w:ascii="Arial" w:hAnsi="Arial" w:cs="Arial"/>
          <w:spacing w:val="4"/>
        </w:rPr>
      </w:pPr>
      <w:r>
        <w:rPr>
          <w:rFonts w:ascii="Arial" w:hAnsi="Arial" w:cs="Arial"/>
          <w:spacing w:val="4"/>
        </w:rPr>
        <w:t>Chapter 7. The two boys</w:t>
      </w:r>
    </w:p>
    <w:p w:rsidR="00310711" w:rsidRDefault="00310711" w:rsidP="00310711">
      <w:pPr>
        <w:spacing w:line="276" w:lineRule="auto"/>
        <w:jc w:val="both"/>
        <w:rPr>
          <w:rFonts w:ascii="Arial" w:hAnsi="Arial" w:cs="Arial"/>
          <w:spacing w:val="4"/>
        </w:rPr>
      </w:pPr>
      <w:r>
        <w:rPr>
          <w:rFonts w:ascii="Arial" w:hAnsi="Arial" w:cs="Arial"/>
          <w:spacing w:val="4"/>
        </w:rPr>
        <w:t>Chapter 8. How Christian lost his burden</w:t>
      </w:r>
    </w:p>
    <w:p w:rsidR="00310711" w:rsidRDefault="00310711" w:rsidP="00310711">
      <w:pPr>
        <w:spacing w:line="276" w:lineRule="auto"/>
        <w:jc w:val="both"/>
        <w:rPr>
          <w:rFonts w:ascii="Arial" w:hAnsi="Arial" w:cs="Arial"/>
          <w:spacing w:val="4"/>
        </w:rPr>
      </w:pPr>
      <w:r>
        <w:rPr>
          <w:rFonts w:ascii="Arial" w:hAnsi="Arial" w:cs="Arial"/>
          <w:spacing w:val="4"/>
        </w:rPr>
        <w:t>Chapter 9. The three men asleep</w:t>
      </w:r>
    </w:p>
    <w:p w:rsidR="00310711" w:rsidRDefault="00310711" w:rsidP="00310711">
      <w:pPr>
        <w:spacing w:line="276" w:lineRule="auto"/>
        <w:jc w:val="both"/>
        <w:rPr>
          <w:rFonts w:ascii="Arial" w:hAnsi="Arial" w:cs="Arial"/>
          <w:spacing w:val="4"/>
        </w:rPr>
      </w:pPr>
      <w:r>
        <w:rPr>
          <w:rFonts w:ascii="Arial" w:hAnsi="Arial" w:cs="Arial"/>
          <w:spacing w:val="4"/>
        </w:rPr>
        <w:t>Chapter 10. Up the hill Difficulty</w:t>
      </w:r>
    </w:p>
    <w:p w:rsidR="00310711" w:rsidRDefault="00310711" w:rsidP="00310711">
      <w:pPr>
        <w:spacing w:line="276" w:lineRule="auto"/>
        <w:jc w:val="both"/>
        <w:rPr>
          <w:rFonts w:ascii="Arial" w:hAnsi="Arial" w:cs="Arial"/>
          <w:spacing w:val="4"/>
        </w:rPr>
      </w:pPr>
      <w:r>
        <w:rPr>
          <w:rFonts w:ascii="Arial" w:hAnsi="Arial" w:cs="Arial"/>
          <w:spacing w:val="4"/>
        </w:rPr>
        <w:t>Chapter 11. Sleep and what came of it</w:t>
      </w:r>
    </w:p>
    <w:p w:rsidR="00310711" w:rsidRDefault="00310711" w:rsidP="00310711">
      <w:pPr>
        <w:spacing w:line="276" w:lineRule="auto"/>
        <w:jc w:val="both"/>
        <w:rPr>
          <w:rFonts w:ascii="Arial" w:hAnsi="Arial" w:cs="Arial"/>
          <w:spacing w:val="4"/>
        </w:rPr>
      </w:pPr>
      <w:r>
        <w:rPr>
          <w:rFonts w:ascii="Arial" w:hAnsi="Arial" w:cs="Arial"/>
          <w:spacing w:val="4"/>
        </w:rPr>
        <w:t>Chapter 12. The Palace and the lions</w:t>
      </w:r>
    </w:p>
    <w:p w:rsidR="00310711" w:rsidRDefault="00310711" w:rsidP="00310711">
      <w:pPr>
        <w:spacing w:line="276" w:lineRule="auto"/>
        <w:jc w:val="both"/>
        <w:rPr>
          <w:rFonts w:ascii="Arial" w:hAnsi="Arial" w:cs="Arial"/>
          <w:spacing w:val="4"/>
        </w:rPr>
      </w:pPr>
      <w:r>
        <w:rPr>
          <w:rFonts w:ascii="Arial" w:hAnsi="Arial" w:cs="Arial"/>
          <w:spacing w:val="4"/>
        </w:rPr>
        <w:t>Chapter 13. The fight with Apollyon</w:t>
      </w:r>
    </w:p>
    <w:p w:rsidR="00310711" w:rsidRDefault="00310711" w:rsidP="00310711">
      <w:pPr>
        <w:spacing w:line="276" w:lineRule="auto"/>
        <w:jc w:val="both"/>
        <w:rPr>
          <w:rFonts w:ascii="Arial" w:hAnsi="Arial" w:cs="Arial"/>
          <w:spacing w:val="4"/>
        </w:rPr>
      </w:pPr>
      <w:r>
        <w:rPr>
          <w:rFonts w:ascii="Arial" w:hAnsi="Arial" w:cs="Arial"/>
          <w:spacing w:val="4"/>
        </w:rPr>
        <w:t>Chapter 14. The terrible valley</w:t>
      </w:r>
    </w:p>
    <w:p w:rsidR="00310711" w:rsidRDefault="00310711" w:rsidP="00310711">
      <w:pPr>
        <w:spacing w:line="276" w:lineRule="auto"/>
        <w:jc w:val="both"/>
        <w:rPr>
          <w:rFonts w:ascii="Arial" w:hAnsi="Arial" w:cs="Arial"/>
          <w:spacing w:val="4"/>
        </w:rPr>
      </w:pPr>
      <w:r>
        <w:rPr>
          <w:rFonts w:ascii="Arial" w:hAnsi="Arial" w:cs="Arial"/>
          <w:spacing w:val="4"/>
        </w:rPr>
        <w:t>Chapter 15. Christian finds a companion</w:t>
      </w:r>
    </w:p>
    <w:p w:rsidR="00310711" w:rsidRDefault="00310711" w:rsidP="00310711">
      <w:pPr>
        <w:spacing w:line="276" w:lineRule="auto"/>
        <w:jc w:val="both"/>
        <w:rPr>
          <w:rFonts w:ascii="Arial" w:hAnsi="Arial" w:cs="Arial"/>
          <w:spacing w:val="4"/>
        </w:rPr>
      </w:pPr>
      <w:r>
        <w:rPr>
          <w:rFonts w:ascii="Arial" w:hAnsi="Arial" w:cs="Arial"/>
          <w:spacing w:val="4"/>
        </w:rPr>
        <w:t>Chapter 16. Mr. Talkative</w:t>
      </w:r>
    </w:p>
    <w:p w:rsidR="00310711" w:rsidRDefault="00310711" w:rsidP="00310711">
      <w:pPr>
        <w:spacing w:line="276" w:lineRule="auto"/>
        <w:jc w:val="both"/>
        <w:rPr>
          <w:rFonts w:ascii="Arial" w:hAnsi="Arial" w:cs="Arial"/>
          <w:spacing w:val="4"/>
        </w:rPr>
      </w:pPr>
      <w:r>
        <w:rPr>
          <w:rFonts w:ascii="Arial" w:hAnsi="Arial" w:cs="Arial"/>
          <w:spacing w:val="4"/>
        </w:rPr>
        <w:t>Chapter 17. In Vanity Fair</w:t>
      </w:r>
    </w:p>
    <w:p w:rsidR="00310711" w:rsidRDefault="00310711" w:rsidP="00310711">
      <w:pPr>
        <w:spacing w:line="276" w:lineRule="auto"/>
        <w:jc w:val="both"/>
        <w:rPr>
          <w:rFonts w:ascii="Arial" w:hAnsi="Arial" w:cs="Arial"/>
          <w:spacing w:val="4"/>
        </w:rPr>
      </w:pPr>
      <w:r>
        <w:rPr>
          <w:rFonts w:ascii="Arial" w:hAnsi="Arial" w:cs="Arial"/>
          <w:spacing w:val="4"/>
        </w:rPr>
        <w:t>Chapter 18. Judge and Jury</w:t>
      </w:r>
    </w:p>
    <w:p w:rsidR="00310711" w:rsidRDefault="00310711" w:rsidP="00310711">
      <w:pPr>
        <w:spacing w:line="276" w:lineRule="auto"/>
        <w:jc w:val="both"/>
        <w:rPr>
          <w:rFonts w:ascii="Arial" w:hAnsi="Arial" w:cs="Arial"/>
          <w:spacing w:val="4"/>
        </w:rPr>
      </w:pPr>
      <w:r>
        <w:rPr>
          <w:rFonts w:ascii="Arial" w:hAnsi="Arial" w:cs="Arial"/>
          <w:spacing w:val="4"/>
        </w:rPr>
        <w:t>Chapter 19. Mr. By-Ends</w:t>
      </w:r>
    </w:p>
    <w:p w:rsidR="00310711" w:rsidRDefault="00310711" w:rsidP="00310711">
      <w:pPr>
        <w:spacing w:line="276" w:lineRule="auto"/>
        <w:jc w:val="both"/>
        <w:rPr>
          <w:rFonts w:ascii="Arial" w:hAnsi="Arial" w:cs="Arial"/>
          <w:spacing w:val="4"/>
        </w:rPr>
      </w:pPr>
      <w:r>
        <w:rPr>
          <w:rFonts w:ascii="Arial" w:hAnsi="Arial" w:cs="Arial"/>
          <w:spacing w:val="4"/>
        </w:rPr>
        <w:t>Chapter 20. The Giant of By-Path Meadow</w:t>
      </w:r>
    </w:p>
    <w:p w:rsidR="00310711" w:rsidRDefault="00310711" w:rsidP="00310711">
      <w:pPr>
        <w:spacing w:line="276" w:lineRule="auto"/>
        <w:jc w:val="both"/>
        <w:rPr>
          <w:rFonts w:ascii="Arial" w:hAnsi="Arial" w:cs="Arial"/>
          <w:spacing w:val="4"/>
        </w:rPr>
      </w:pPr>
      <w:r>
        <w:rPr>
          <w:rFonts w:ascii="Arial" w:hAnsi="Arial" w:cs="Arial"/>
          <w:spacing w:val="4"/>
        </w:rPr>
        <w:t>Chapter 21. The escape from Doubting Castle</w:t>
      </w:r>
    </w:p>
    <w:p w:rsidR="00310711" w:rsidRDefault="00310711" w:rsidP="00310711">
      <w:pPr>
        <w:spacing w:line="276" w:lineRule="auto"/>
        <w:jc w:val="both"/>
        <w:rPr>
          <w:rFonts w:ascii="Arial" w:hAnsi="Arial" w:cs="Arial"/>
          <w:spacing w:val="4"/>
        </w:rPr>
      </w:pPr>
      <w:r>
        <w:rPr>
          <w:rFonts w:ascii="Arial" w:hAnsi="Arial" w:cs="Arial"/>
          <w:spacing w:val="4"/>
        </w:rPr>
        <w:t>Chapter 22. Upon the mountains</w:t>
      </w:r>
    </w:p>
    <w:p w:rsidR="00310711" w:rsidRDefault="00310711" w:rsidP="00310711">
      <w:pPr>
        <w:spacing w:line="276" w:lineRule="auto"/>
        <w:jc w:val="both"/>
        <w:rPr>
          <w:rFonts w:ascii="Arial" w:hAnsi="Arial" w:cs="Arial"/>
          <w:spacing w:val="4"/>
        </w:rPr>
      </w:pPr>
      <w:r>
        <w:rPr>
          <w:rFonts w:ascii="Arial" w:hAnsi="Arial" w:cs="Arial"/>
          <w:spacing w:val="4"/>
        </w:rPr>
        <w:t>Chapter 23. Young Mr. Ignorance</w:t>
      </w:r>
    </w:p>
    <w:p w:rsidR="00310711" w:rsidRDefault="00310711" w:rsidP="00310711">
      <w:pPr>
        <w:spacing w:line="276" w:lineRule="auto"/>
        <w:jc w:val="both"/>
        <w:rPr>
          <w:rFonts w:ascii="Arial" w:hAnsi="Arial" w:cs="Arial"/>
          <w:spacing w:val="4"/>
        </w:rPr>
      </w:pPr>
      <w:r>
        <w:rPr>
          <w:rFonts w:ascii="Arial" w:hAnsi="Arial" w:cs="Arial"/>
          <w:spacing w:val="4"/>
        </w:rPr>
        <w:t>Chapter 24. The prisoners of the net</w:t>
      </w:r>
    </w:p>
    <w:p w:rsidR="00310711" w:rsidRDefault="00310711" w:rsidP="00310711">
      <w:pPr>
        <w:spacing w:line="276" w:lineRule="auto"/>
        <w:jc w:val="both"/>
        <w:rPr>
          <w:rFonts w:ascii="Arial" w:hAnsi="Arial" w:cs="Arial"/>
          <w:spacing w:val="4"/>
        </w:rPr>
      </w:pPr>
      <w:r>
        <w:rPr>
          <w:rFonts w:ascii="Arial" w:hAnsi="Arial" w:cs="Arial"/>
          <w:spacing w:val="4"/>
        </w:rPr>
        <w:t>Chapter 25. Poor Mr. Little-Faith</w:t>
      </w:r>
    </w:p>
    <w:p w:rsidR="00310711" w:rsidRDefault="00310711" w:rsidP="00310711">
      <w:pPr>
        <w:spacing w:line="276" w:lineRule="auto"/>
        <w:jc w:val="both"/>
        <w:rPr>
          <w:rFonts w:ascii="Arial" w:hAnsi="Arial" w:cs="Arial"/>
          <w:spacing w:val="4"/>
        </w:rPr>
      </w:pPr>
      <w:r>
        <w:rPr>
          <w:rFonts w:ascii="Arial" w:hAnsi="Arial" w:cs="Arial"/>
          <w:spacing w:val="4"/>
        </w:rPr>
        <w:lastRenderedPageBreak/>
        <w:t>Chapter 26. The man who laughed</w:t>
      </w:r>
    </w:p>
    <w:p w:rsidR="00310711" w:rsidRDefault="00310711" w:rsidP="00310711">
      <w:pPr>
        <w:spacing w:line="276" w:lineRule="auto"/>
        <w:jc w:val="both"/>
        <w:rPr>
          <w:rFonts w:ascii="Arial" w:hAnsi="Arial" w:cs="Arial"/>
          <w:spacing w:val="4"/>
        </w:rPr>
      </w:pPr>
      <w:r>
        <w:rPr>
          <w:rFonts w:ascii="Arial" w:hAnsi="Arial" w:cs="Arial"/>
          <w:spacing w:val="4"/>
        </w:rPr>
        <w:t>Chapter 27. The Enchanted Ground</w:t>
      </w:r>
    </w:p>
    <w:p w:rsidR="00310711" w:rsidRDefault="00310711" w:rsidP="00310711">
      <w:pPr>
        <w:spacing w:line="276" w:lineRule="auto"/>
        <w:jc w:val="both"/>
        <w:rPr>
          <w:rFonts w:ascii="Arial" w:hAnsi="Arial" w:cs="Arial"/>
          <w:spacing w:val="4"/>
        </w:rPr>
      </w:pPr>
      <w:r>
        <w:rPr>
          <w:rFonts w:ascii="Arial" w:hAnsi="Arial" w:cs="Arial"/>
          <w:spacing w:val="4"/>
        </w:rPr>
        <w:t>Chapter 28. Beulah</w:t>
      </w:r>
    </w:p>
    <w:p w:rsidR="00310711" w:rsidRDefault="00310711" w:rsidP="00310711">
      <w:pPr>
        <w:spacing w:line="276" w:lineRule="auto"/>
        <w:jc w:val="both"/>
        <w:rPr>
          <w:rFonts w:ascii="Arial" w:hAnsi="Arial" w:cs="Arial"/>
          <w:spacing w:val="4"/>
        </w:rPr>
      </w:pPr>
      <w:r>
        <w:rPr>
          <w:rFonts w:ascii="Arial" w:hAnsi="Arial" w:cs="Arial"/>
          <w:spacing w:val="4"/>
        </w:rPr>
        <w:t>Chapter 29. The dark river</w:t>
      </w:r>
    </w:p>
    <w:p w:rsidR="00310711" w:rsidRDefault="00310711" w:rsidP="00310711">
      <w:pPr>
        <w:spacing w:line="276" w:lineRule="auto"/>
        <w:jc w:val="both"/>
        <w:rPr>
          <w:rFonts w:ascii="Arial" w:hAnsi="Arial" w:cs="Arial"/>
          <w:spacing w:val="4"/>
        </w:rPr>
      </w:pPr>
      <w:r>
        <w:rPr>
          <w:rFonts w:ascii="Arial" w:hAnsi="Arial" w:cs="Arial"/>
          <w:spacing w:val="4"/>
        </w:rPr>
        <w:t>Chapter 30. The end of the journey</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b/>
          <w:bCs/>
          <w:caps/>
          <w:spacing w:val="4"/>
        </w:rPr>
      </w:pPr>
    </w:p>
    <w:p w:rsidR="00310711" w:rsidRDefault="00310711" w:rsidP="00310711">
      <w:pPr>
        <w:spacing w:line="276" w:lineRule="auto"/>
        <w:jc w:val="both"/>
        <w:rPr>
          <w:rFonts w:ascii="Arial" w:hAnsi="Arial" w:cs="Arial"/>
          <w:b/>
          <w:bCs/>
          <w:caps/>
          <w:spacing w:val="4"/>
        </w:rPr>
      </w:pPr>
    </w:p>
    <w:p w:rsidR="00310711" w:rsidRDefault="00310711" w:rsidP="00310711">
      <w:pPr>
        <w:spacing w:line="276" w:lineRule="auto"/>
        <w:jc w:val="both"/>
        <w:rPr>
          <w:rFonts w:ascii="Arial" w:hAnsi="Arial" w:cs="Arial"/>
          <w:b/>
          <w:bCs/>
          <w:caps/>
          <w:spacing w:val="4"/>
        </w:rPr>
      </w:pPr>
    </w:p>
    <w:p w:rsidR="00310711" w:rsidRDefault="00310711" w:rsidP="00310711">
      <w:pPr>
        <w:spacing w:line="276" w:lineRule="auto"/>
        <w:jc w:val="both"/>
        <w:rPr>
          <w:rFonts w:ascii="Arial" w:hAnsi="Arial" w:cs="Arial"/>
          <w:b/>
          <w:bCs/>
          <w:caps/>
          <w:spacing w:val="4"/>
        </w:rPr>
      </w:pPr>
    </w:p>
    <w:p w:rsidR="00310711" w:rsidRDefault="00310711" w:rsidP="00310711">
      <w:pPr>
        <w:spacing w:line="276" w:lineRule="auto"/>
        <w:jc w:val="both"/>
        <w:rPr>
          <w:rFonts w:ascii="Arial" w:hAnsi="Arial" w:cs="Arial"/>
          <w:b/>
          <w:bCs/>
          <w:caps/>
          <w:spacing w:val="4"/>
        </w:rPr>
      </w:pPr>
    </w:p>
    <w:p w:rsidR="00310711" w:rsidRDefault="00310711" w:rsidP="00310711">
      <w:pPr>
        <w:spacing w:line="276" w:lineRule="auto"/>
        <w:jc w:val="center"/>
        <w:rPr>
          <w:rFonts w:ascii="Arial" w:hAnsi="Arial" w:cs="Arial"/>
          <w:b/>
          <w:bCs/>
          <w:caps/>
          <w:spacing w:val="4"/>
        </w:rPr>
      </w:pPr>
      <w:r>
        <w:rPr>
          <w:noProof/>
          <w:lang w:eastAsia="en-GB" w:bidi="ta-LK"/>
        </w:rPr>
        <w:lastRenderedPageBreak/>
        <mc:AlternateContent>
          <mc:Choice Requires="wps">
            <w:drawing>
              <wp:anchor distT="0" distB="0" distL="114300" distR="114300" simplePos="0" relativeHeight="251659264" behindDoc="0" locked="0" layoutInCell="0" allowOverlap="1">
                <wp:simplePos x="0" y="0"/>
                <wp:positionH relativeFrom="column">
                  <wp:posOffset>6645910</wp:posOffset>
                </wp:positionH>
                <wp:positionV relativeFrom="paragraph">
                  <wp:posOffset>-541655</wp:posOffset>
                </wp:positionV>
                <wp:extent cx="0" cy="5118100"/>
                <wp:effectExtent l="0" t="0" r="19050" b="2540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18100"/>
                        </a:xfrm>
                        <a:prstGeom prst="line">
                          <a:avLst/>
                        </a:prstGeom>
                        <a:noFill/>
                        <a:ln w="3175"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2F50C"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3pt,-42.65pt" to="523.3pt,36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" o:allowincell="f" strokeweight=".25pt"/>
            </w:pict>
          </mc:Fallback>
        </mc:AlternateContent>
      </w:r>
      <w:r w:rsidR="00390638">
        <w:rPr>
          <w:rFonts w:ascii="Arial" w:hAnsi="Arial" w:cs="Arial"/>
          <w:b/>
          <w:bCs/>
          <w:caps/>
          <w:spacing w:val="4"/>
        </w:rPr>
        <w:t>C</w:t>
      </w:r>
      <w:r>
        <w:rPr>
          <w:rFonts w:ascii="Arial" w:hAnsi="Arial" w:cs="Arial"/>
          <w:b/>
          <w:bCs/>
          <w:caps/>
          <w:spacing w:val="4"/>
        </w:rPr>
        <w:t>hapter 1</w:t>
      </w:r>
    </w:p>
    <w:p w:rsidR="00310711" w:rsidRDefault="00310711" w:rsidP="00310711">
      <w:pPr>
        <w:spacing w:line="276" w:lineRule="auto"/>
        <w:jc w:val="center"/>
        <w:rPr>
          <w:rFonts w:ascii="Arial" w:hAnsi="Arial" w:cs="Arial"/>
          <w:b/>
          <w:spacing w:val="-2"/>
        </w:rPr>
      </w:pPr>
    </w:p>
    <w:p w:rsidR="00310711" w:rsidRDefault="00310711" w:rsidP="00310711">
      <w:pPr>
        <w:spacing w:line="276" w:lineRule="auto"/>
        <w:jc w:val="center"/>
        <w:rPr>
          <w:rFonts w:ascii="Arial" w:hAnsi="Arial" w:cs="Arial"/>
          <w:b/>
          <w:bCs/>
          <w:spacing w:val="4"/>
        </w:rPr>
      </w:pPr>
      <w:r>
        <w:rPr>
          <w:rFonts w:ascii="Arial" w:hAnsi="Arial" w:cs="Arial"/>
          <w:b/>
          <w:bCs/>
          <w:spacing w:val="4"/>
        </w:rPr>
        <w:t>THE HERO OF THE STORY, AND HOW HE BECAME A PILGRIM</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w w:val="130"/>
        </w:rPr>
        <w:t>T</w:t>
      </w:r>
      <w:r>
        <w:rPr>
          <w:rFonts w:ascii="Arial" w:hAnsi="Arial" w:cs="Arial"/>
          <w:bCs/>
          <w:spacing w:val="-2"/>
        </w:rPr>
        <w:t xml:space="preserve">HE </w:t>
      </w:r>
      <w:r>
        <w:rPr>
          <w:rFonts w:ascii="Arial" w:hAnsi="Arial" w:cs="Arial"/>
          <w:spacing w:val="-2"/>
        </w:rPr>
        <w:t>book which we are to study is one of the most widely read books in the world. There is only one that has been translated into more languages, and read by more people, and that is the Bible.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It is a book full of pictures — pictures which chiefly concern the hero of the story, and the strange and wonderful experiences that hap</w:t>
      </w:r>
      <w:r>
        <w:rPr>
          <w:rFonts w:ascii="Arial" w:hAnsi="Arial" w:cs="Arial"/>
          <w:spacing w:val="-2"/>
        </w:rPr>
        <w:softHyphen/>
        <w:t>pened to him on his pilgrimage.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4"/>
        </w:rPr>
      </w:pPr>
      <w:r>
        <w:rPr>
          <w:rFonts w:ascii="Arial" w:hAnsi="Arial" w:cs="Arial"/>
          <w:spacing w:val="-2"/>
        </w:rPr>
        <w:t xml:space="preserve">Today, we are to think of the hero as he was just before he became a pilgrim, and as </w:t>
      </w:r>
      <w:r>
        <w:rPr>
          <w:rFonts w:ascii="Arial" w:hAnsi="Arial" w:cs="Arial"/>
          <w:spacing w:val="-4"/>
        </w:rPr>
        <w:t>John Bunyan tells us he saw him in his dream.</w:t>
      </w:r>
      <w:r>
        <w:rPr>
          <w:rFonts w:ascii="Arial" w:hAnsi="Arial" w:cs="Arial"/>
          <w:spacing w:val="-2"/>
        </w:rPr>
        <w:t xml:space="preserve"> And a very miserable-looking hero he was, such a man as you would pity if you met him clothed in rags, with trouble and terror in his </w:t>
      </w:r>
      <w:r>
        <w:rPr>
          <w:rFonts w:ascii="Arial" w:hAnsi="Arial" w:cs="Arial"/>
          <w:spacing w:val="-4"/>
        </w:rPr>
        <w:t>face, and on his back a heavy burden, which pressed him down night and day.</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The worst of it was that, as you know, no one could help him, or even understand him; no one in his own home, none of his neigh</w:t>
      </w:r>
      <w:r>
        <w:rPr>
          <w:rFonts w:ascii="Arial" w:hAnsi="Arial" w:cs="Arial"/>
          <w:spacing w:val="-4"/>
        </w:rPr>
        <w:softHyphen/>
        <w:t>bours. First of all, it puzzled them that he should go about sighing and moaning, and that he should show in the morning that he had been weeping all the night. They wondered, too, why he should carry that big burden about with him everywhere, and why he could not be merry and gay like the rest. For most of us like merry people, and dislike people who are sad and sorrowful. Then they became vexed and angry with him; some of them mocked him, and some thought he was crazy.</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At length, he, one day, met a person who did understand him and to whom he told all his troubles; who moreover assured him that he could get rid of his troubles, rags, burden, and everything, if he would but do a certain thing. </w:t>
      </w:r>
      <w:r>
        <w:rPr>
          <w:rFonts w:ascii="Arial" w:hAnsi="Arial" w:cs="Arial"/>
          <w:bCs/>
          <w:spacing w:val="-4"/>
        </w:rPr>
        <w:t xml:space="preserve">He </w:t>
      </w:r>
      <w:r>
        <w:rPr>
          <w:rFonts w:ascii="Arial" w:hAnsi="Arial" w:cs="Arial"/>
          <w:spacing w:val="-4"/>
        </w:rPr>
        <w:t>was, so Evangelist told him, to go as straight as possible to a Wicket Gate and a shining light. As to what would happen afterwards, save that he would be told what to do, Evangelist said nothing.</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So this unhappy man, in spite of the cries of his friends and neighbours, started to run with all his might towards the Wicket Gate. What happened on the way to the Gate we must leave for another chapter.</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I am most anxious that we should understand this great book as we go along; and that boys and girls who are reading it should, if old enough, see its meaning. So we must ask ourselves some questions.</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lastRenderedPageBreak/>
        <w:t xml:space="preserve">Who is this unhappy man, who can find </w:t>
      </w:r>
      <w:r>
        <w:rPr>
          <w:rFonts w:ascii="Arial" w:hAnsi="Arial" w:cs="Arial"/>
          <w:bCs/>
          <w:spacing w:val="-4"/>
        </w:rPr>
        <w:t xml:space="preserve">no </w:t>
      </w:r>
      <w:r>
        <w:rPr>
          <w:rFonts w:ascii="Arial" w:hAnsi="Arial" w:cs="Arial"/>
          <w:spacing w:val="-4"/>
        </w:rPr>
        <w:t xml:space="preserve">comfort in his home or his children, </w:t>
      </w:r>
      <w:r>
        <w:rPr>
          <w:rFonts w:ascii="Arial" w:hAnsi="Arial" w:cs="Arial"/>
          <w:spacing w:val="-2"/>
        </w:rPr>
        <w:t xml:space="preserve">who </w:t>
      </w:r>
      <w:r>
        <w:rPr>
          <w:rFonts w:ascii="Arial" w:hAnsi="Arial" w:cs="Arial"/>
          <w:spacing w:val="-4"/>
        </w:rPr>
        <w:t>cannot sleep or eat? What makes him miserable? Whom does he represent?</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Well, he is a man who has lived all his life without Jesus. </w:t>
      </w:r>
      <w:r>
        <w:rPr>
          <w:rFonts w:ascii="Arial" w:hAnsi="Arial" w:cs="Arial"/>
          <w:bCs/>
          <w:spacing w:val="-4"/>
        </w:rPr>
        <w:t xml:space="preserve">He </w:t>
      </w:r>
      <w:r>
        <w:rPr>
          <w:rFonts w:ascii="Arial" w:hAnsi="Arial" w:cs="Arial"/>
          <w:spacing w:val="-4"/>
        </w:rPr>
        <w:t xml:space="preserve">has not </w:t>
      </w:r>
      <w:r>
        <w:rPr>
          <w:rFonts w:ascii="Arial" w:hAnsi="Arial" w:cs="Arial"/>
          <w:bCs/>
          <w:spacing w:val="-4"/>
        </w:rPr>
        <w:t xml:space="preserve">obeyed </w:t>
      </w:r>
      <w:r>
        <w:rPr>
          <w:rFonts w:ascii="Arial" w:hAnsi="Arial" w:cs="Arial"/>
          <w:spacing w:val="-4"/>
        </w:rPr>
        <w:t>the calls of Jesus. He has lived to please himself, and not to please God. But he has read in his Bible that God hates and punishes sin; he feels how wicked his life has been and how guilty he is. His rags and burden do not belong to his body but to his mind and soul.</w:t>
      </w:r>
    </w:p>
    <w:p w:rsidR="00310711" w:rsidRDefault="00310711" w:rsidP="00310711">
      <w:pPr>
        <w:spacing w:line="276" w:lineRule="auto"/>
        <w:jc w:val="both"/>
        <w:rPr>
          <w:rFonts w:ascii="Arial" w:hAnsi="Arial" w:cs="Arial"/>
        </w:rPr>
      </w:pPr>
    </w:p>
    <w:p w:rsidR="00310711" w:rsidRDefault="00310711" w:rsidP="00310711">
      <w:pPr>
        <w:spacing w:line="276" w:lineRule="auto"/>
        <w:jc w:val="both"/>
        <w:rPr>
          <w:rFonts w:ascii="Arial" w:hAnsi="Arial" w:cs="Arial"/>
          <w:spacing w:val="-2"/>
        </w:rPr>
      </w:pPr>
      <w:r>
        <w:rPr>
          <w:rFonts w:ascii="Arial" w:hAnsi="Arial" w:cs="Arial"/>
          <w:spacing w:val="-2"/>
        </w:rPr>
        <w:t>Well, no, there are some people who do not have the burden.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In the second part of this book there are four boys who start on pilgrimage with their mother and her friend, and not one of them has either rags or a burden. Indeed, those boys start as happily as can be, all eager to be pilgrims.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What I would say very lovingly therefore to all girls and boys who read the </w:t>
      </w:r>
      <w:r>
        <w:rPr>
          <w:rFonts w:ascii="Arial" w:hAnsi="Arial" w:cs="Arial"/>
          <w:i/>
          <w:iCs/>
        </w:rPr>
        <w:t>Pilgrim’s Progress</w:t>
      </w:r>
      <w:r>
        <w:rPr>
          <w:rFonts w:ascii="Arial" w:hAnsi="Arial" w:cs="Arial"/>
          <w:i/>
          <w:iCs/>
          <w:spacing w:val="16"/>
        </w:rPr>
        <w:t xml:space="preserve"> </w:t>
      </w:r>
      <w:r>
        <w:rPr>
          <w:rFonts w:ascii="Arial" w:hAnsi="Arial" w:cs="Arial"/>
          <w:iCs/>
          <w:spacing w:val="16"/>
        </w:rPr>
        <w:t>is:</w:t>
      </w:r>
      <w:r>
        <w:rPr>
          <w:rFonts w:ascii="Arial" w:hAnsi="Arial" w:cs="Arial"/>
          <w:i/>
          <w:iCs/>
          <w:spacing w:val="16"/>
        </w:rPr>
        <w:t xml:space="preserve"> </w:t>
      </w:r>
      <w:r>
        <w:rPr>
          <w:rFonts w:ascii="Arial" w:hAnsi="Arial" w:cs="Arial"/>
        </w:rPr>
        <w:t xml:space="preserve">Do </w:t>
      </w:r>
      <w:r>
        <w:rPr>
          <w:rFonts w:ascii="Arial" w:hAnsi="Arial" w:cs="Arial"/>
          <w:iCs/>
          <w:spacing w:val="16"/>
        </w:rPr>
        <w:t>not wait</w:t>
      </w:r>
      <w:r>
        <w:rPr>
          <w:rFonts w:ascii="Arial" w:hAnsi="Arial" w:cs="Arial"/>
          <w:i/>
          <w:iCs/>
          <w:spacing w:val="16"/>
        </w:rPr>
        <w:t xml:space="preserve"> </w:t>
      </w:r>
      <w:r>
        <w:rPr>
          <w:rFonts w:ascii="Arial" w:hAnsi="Arial" w:cs="Arial"/>
          <w:spacing w:val="-2"/>
        </w:rPr>
        <w:t>for the burden. If you have it, do not wait till it is gone. If you are happy, do not wait until you are miserable; and if you are miserable, do not wait till you are happy. It is not a question of whether you are happy or wretched, but whether you are willing to go to the Wicket Gate, to become a pilgrim, to yield up your life to the Lord Jesus.</w:t>
      </w:r>
    </w:p>
    <w:p w:rsidR="00310711" w:rsidRDefault="00310711" w:rsidP="00310711">
      <w:pPr>
        <w:spacing w:line="276" w:lineRule="auto"/>
        <w:jc w:val="both"/>
        <w:rPr>
          <w:rFonts w:ascii="Arial" w:hAnsi="Arial" w:cs="Arial"/>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center"/>
        <w:rPr>
          <w:rFonts w:ascii="Arial" w:hAnsi="Arial" w:cs="Arial"/>
          <w:b/>
          <w:caps/>
          <w:spacing w:val="42"/>
        </w:rPr>
      </w:pPr>
      <w:r>
        <w:rPr>
          <w:rFonts w:ascii="Arial" w:hAnsi="Arial" w:cs="Arial"/>
          <w:b/>
          <w:bCs/>
          <w:caps/>
          <w:spacing w:val="42"/>
        </w:rPr>
        <w:lastRenderedPageBreak/>
        <w:t>CHAPTER 2</w:t>
      </w:r>
    </w:p>
    <w:p w:rsidR="00310711" w:rsidRDefault="00310711" w:rsidP="00310711">
      <w:pPr>
        <w:spacing w:line="276" w:lineRule="auto"/>
        <w:jc w:val="center"/>
        <w:rPr>
          <w:rFonts w:ascii="Arial" w:hAnsi="Arial" w:cs="Arial"/>
          <w:spacing w:val="-4"/>
        </w:rPr>
      </w:pPr>
    </w:p>
    <w:p w:rsidR="00310711" w:rsidRDefault="00310711" w:rsidP="00310711">
      <w:pPr>
        <w:spacing w:line="276" w:lineRule="auto"/>
        <w:jc w:val="center"/>
        <w:rPr>
          <w:rFonts w:ascii="Arial" w:hAnsi="Arial" w:cs="Arial"/>
          <w:b/>
          <w:bCs/>
          <w:spacing w:val="6"/>
        </w:rPr>
      </w:pPr>
      <w:r>
        <w:rPr>
          <w:rFonts w:ascii="Arial" w:hAnsi="Arial" w:cs="Arial"/>
          <w:b/>
          <w:bCs/>
          <w:spacing w:val="6"/>
        </w:rPr>
        <w:t>OBSTINATE AND PLIABLE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bCs/>
          <w:spacing w:val="-4"/>
        </w:rPr>
        <w:t xml:space="preserve">THE </w:t>
      </w:r>
      <w:r>
        <w:rPr>
          <w:rFonts w:ascii="Arial" w:hAnsi="Arial" w:cs="Arial"/>
          <w:spacing w:val="-4"/>
        </w:rPr>
        <w:t>miserable man, with his burden and his rags, who had started for the little Gate and the shining light had many adven</w:t>
      </w:r>
      <w:r>
        <w:rPr>
          <w:rFonts w:ascii="Arial" w:hAnsi="Arial" w:cs="Arial"/>
          <w:spacing w:val="-4"/>
        </w:rPr>
        <w:softHyphen/>
        <w:t>tures by the way, some before he reached the Gate and many after.</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To begin with, two of his neighbours started out determined to fetch him back by main force. They are so unlike and such a curious couple to be together that I must say a few words about them.</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The name of the first is not strange to us. It may have been given at some time or other to some of us. We may even have deserved it. Obstinate was a person who </w:t>
      </w:r>
      <w:r>
        <w:rPr>
          <w:rFonts w:ascii="Arial" w:hAnsi="Arial" w:cs="Arial"/>
          <w:i/>
          <w:iCs/>
          <w:spacing w:val="8"/>
        </w:rPr>
        <w:t xml:space="preserve">would not </w:t>
      </w:r>
      <w:r>
        <w:rPr>
          <w:rFonts w:ascii="Arial" w:hAnsi="Arial" w:cs="Arial"/>
          <w:spacing w:val="-4"/>
        </w:rPr>
        <w:t>be persuaded. If he had set his mind on a thing, no one — not even though he were older and wiser and better — could turn him.</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He </w:t>
      </w:r>
      <w:r>
        <w:rPr>
          <w:rFonts w:ascii="Arial" w:hAnsi="Arial" w:cs="Arial"/>
          <w:i/>
          <w:iCs/>
          <w:spacing w:val="8"/>
        </w:rPr>
        <w:t xml:space="preserve">would </w:t>
      </w:r>
      <w:r>
        <w:rPr>
          <w:rFonts w:ascii="Arial" w:hAnsi="Arial" w:cs="Arial"/>
          <w:spacing w:val="-4"/>
        </w:rPr>
        <w:t xml:space="preserve">have his own way, and he </w:t>
      </w:r>
      <w:r>
        <w:rPr>
          <w:rFonts w:ascii="Arial" w:hAnsi="Arial" w:cs="Arial"/>
          <w:i/>
          <w:iCs/>
          <w:spacing w:val="8"/>
        </w:rPr>
        <w:t xml:space="preserve">would </w:t>
      </w:r>
      <w:r>
        <w:rPr>
          <w:rFonts w:ascii="Arial" w:hAnsi="Arial" w:cs="Arial"/>
          <w:spacing w:val="-4"/>
        </w:rPr>
        <w:t xml:space="preserve">keep on contradicting you, even though you proved by the Bible itself that he was wrong. </w:t>
      </w:r>
      <w:r>
        <w:rPr>
          <w:rFonts w:ascii="Arial" w:hAnsi="Arial" w:cs="Arial"/>
          <w:bCs/>
          <w:spacing w:val="-4"/>
        </w:rPr>
        <w:t xml:space="preserve">He </w:t>
      </w:r>
      <w:r>
        <w:rPr>
          <w:rFonts w:ascii="Arial" w:hAnsi="Arial" w:cs="Arial"/>
          <w:spacing w:val="-4"/>
        </w:rPr>
        <w:t xml:space="preserve">would laugh and scoff at people who differed from or blamed him, and call them all manner of hard names. No one could advise him for his good, because he thought he knew better than anybody else. </w:t>
      </w:r>
      <w:r>
        <w:rPr>
          <w:rFonts w:ascii="Arial" w:hAnsi="Arial" w:cs="Arial"/>
          <w:bCs/>
          <w:spacing w:val="-4"/>
        </w:rPr>
        <w:t xml:space="preserve">He </w:t>
      </w:r>
      <w:r>
        <w:rPr>
          <w:rFonts w:ascii="Arial" w:hAnsi="Arial" w:cs="Arial"/>
          <w:spacing w:val="-4"/>
        </w:rPr>
        <w:t xml:space="preserve">was always sure that he was right, and when he was </w:t>
      </w:r>
      <w:r>
        <w:rPr>
          <w:rFonts w:ascii="Arial" w:hAnsi="Arial" w:cs="Arial"/>
          <w:i/>
          <w:iCs/>
        </w:rPr>
        <w:t xml:space="preserve">proved </w:t>
      </w:r>
      <w:r>
        <w:rPr>
          <w:rFonts w:ascii="Arial" w:hAnsi="Arial" w:cs="Arial"/>
          <w:spacing w:val="-4"/>
        </w:rPr>
        <w:t>to be in the wrong he never owned it, but only grew angry and still sullenly muttered that he knew he was right.</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When Obstinate was a child he gave his father and mother no end of trouble, and, since they were afraid to punish him, he became a very stubborn and troublesome man.</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Now, Obstinate thought that by calling Christian hard and mocking names he could turn him back, so he took his neighbour along </w:t>
      </w:r>
      <w:r>
        <w:rPr>
          <w:rFonts w:ascii="Arial" w:hAnsi="Arial" w:cs="Arial"/>
          <w:bCs/>
          <w:spacing w:val="-4"/>
        </w:rPr>
        <w:t xml:space="preserve">to </w:t>
      </w:r>
      <w:r>
        <w:rPr>
          <w:rFonts w:ascii="Arial" w:hAnsi="Arial" w:cs="Arial"/>
          <w:spacing w:val="-4"/>
        </w:rPr>
        <w:t>help him.</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 xml:space="preserve">Pliable is a name that we do not know </w:t>
      </w:r>
      <w:r>
        <w:rPr>
          <w:rFonts w:ascii="Arial" w:hAnsi="Arial" w:cs="Arial"/>
          <w:spacing w:val="-2"/>
        </w:rPr>
        <w:t xml:space="preserve">so well, but perhaps we know the person or the character. </w:t>
      </w:r>
      <w:r>
        <w:rPr>
          <w:rFonts w:ascii="Arial" w:hAnsi="Arial" w:cs="Arial"/>
          <w:bCs/>
          <w:spacing w:val="-2"/>
        </w:rPr>
        <w:t xml:space="preserve">He </w:t>
      </w:r>
      <w:r>
        <w:rPr>
          <w:rFonts w:ascii="Arial" w:hAnsi="Arial" w:cs="Arial"/>
          <w:spacing w:val="-2"/>
        </w:rPr>
        <w:t xml:space="preserve">was just the opposite of Obstinate in this. </w:t>
      </w:r>
      <w:r>
        <w:rPr>
          <w:rFonts w:ascii="Arial" w:hAnsi="Arial" w:cs="Arial"/>
          <w:bCs/>
          <w:spacing w:val="-2"/>
        </w:rPr>
        <w:t xml:space="preserve">He </w:t>
      </w:r>
      <w:r>
        <w:rPr>
          <w:rFonts w:ascii="Arial" w:hAnsi="Arial" w:cs="Arial"/>
          <w:spacing w:val="-2"/>
        </w:rPr>
        <w:t xml:space="preserve">could always be persuaded, especially to anything that was not very hard to do. He was persuaded sometimes six times a day to do six contrary and opposite things. It all depended who got hold of him first and pleaded with him the hardest. If he were in company with people who all drank wine he would drink it. If, on the contrary, most people declined it, he would say that he thought it best to be an abstainer. If he were with people who laughed at good things he would laugh too; while if he went next day among people who lived a little way off and declared that such </w:t>
      </w:r>
      <w:r>
        <w:rPr>
          <w:rFonts w:ascii="Arial" w:hAnsi="Arial" w:cs="Arial"/>
          <w:spacing w:val="-4"/>
        </w:rPr>
        <w:t>laughter was foolish, he would quite agree with</w:t>
      </w:r>
      <w:r>
        <w:rPr>
          <w:rFonts w:ascii="Arial" w:hAnsi="Arial" w:cs="Arial"/>
          <w:spacing w:val="-2"/>
        </w:rPr>
        <w:t xml:space="preserve"> them. If he made up his mind to go on one side to-day, because that was right tomorrow. When he was a boy at school, if he sat between two well-behaved boys all was well. But if he sat next to an idle and talkative boy he was ruined for the term.</w:t>
      </w:r>
    </w:p>
    <w:p w:rsidR="00310711" w:rsidRDefault="00310711" w:rsidP="00310711">
      <w:pPr>
        <w:tabs>
          <w:tab w:val="left" w:pos="4896"/>
        </w:tabs>
        <w:spacing w:line="276" w:lineRule="auto"/>
        <w:jc w:val="both"/>
        <w:rPr>
          <w:rFonts w:ascii="Arial" w:hAnsi="Arial" w:cs="Arial"/>
          <w:spacing w:val="-2"/>
        </w:rPr>
      </w:pPr>
      <w:r>
        <w:rPr>
          <w:rFonts w:ascii="Arial" w:hAnsi="Arial" w:cs="Arial"/>
          <w:spacing w:val="-2"/>
        </w:rPr>
        <w:lastRenderedPageBreak/>
        <w:t xml:space="preserve">That was the man who went with Obstinate to help him to bring Christian back; but as Christian was firm, and because he pleaded harder than Obstinate, Pliable parted from Obstinate, and went on with Christian. It seemed so right and delightful a thing to go on pilgrimage, and Christian drew such </w:t>
      </w:r>
      <w:r>
        <w:rPr>
          <w:rFonts w:ascii="Arial" w:hAnsi="Arial" w:cs="Arial"/>
        </w:rPr>
        <w:t xml:space="preserve">a </w:t>
      </w:r>
      <w:r>
        <w:rPr>
          <w:rFonts w:ascii="Arial" w:hAnsi="Arial" w:cs="Arial"/>
          <w:spacing w:val="-2"/>
        </w:rPr>
        <w:t>beautiful picture of it, that Pliable became quite excited.</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But Pliable never got as far as the little Gate; and if he had he would, in all pro</w:t>
      </w:r>
      <w:r>
        <w:rPr>
          <w:rFonts w:ascii="Arial" w:hAnsi="Arial" w:cs="Arial"/>
          <w:spacing w:val="-2"/>
        </w:rPr>
        <w:softHyphen/>
        <w:t>bability, never have got up the Hill Difficulty. As soon as he and Christian got into trouble in the miry bog into which they fell, he turned back and went home as fast as he could; for he was unable to bear difficulty, and he had been looking for an easy path all his life.</w:t>
      </w:r>
    </w:p>
    <w:p w:rsidR="00310711" w:rsidRDefault="00310711" w:rsidP="00310711">
      <w:pPr>
        <w:spacing w:line="276" w:lineRule="auto"/>
        <w:ind w:firstLine="288"/>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Now, if I were asked which was the worse of these two characters, Obstinate or Pliable, I should hardly know what to answer. I hope you will be neither of these characters. It is very bad to be so obstinate as always to think you know best, and that no one can give you good advice; while it is bad to </w:t>
      </w:r>
      <w:r>
        <w:rPr>
          <w:rFonts w:ascii="Arial" w:hAnsi="Arial" w:cs="Arial"/>
          <w:spacing w:val="-4"/>
        </w:rPr>
        <w:t>be so pliable that any one can easily lead you even into wrong. What is wanted is that you be both pliable and obstinate, not altogether one nor altogether the other.</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That was what Christian was. He could be persuaded when he was wrong; he was willing to be directed from the wrong to the right. Then he could be obstinate in resisting temptation and threatening. It was because he knew that he was right, and because he could not be persuaded by any temptation or difficulty to turn from the resolve — at least not yet — that he became a pilgrim.</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Obstinate and Pliable were both selfish, each in a different fashion. The one wanted his own way, and could not bear that any one should differ from him; and the other could not bear to differ from anybody, and only wanted a way that was easy. Christian sought God’s way, not his own, and resolved to walk in it whatever came. And that is the spirit of the true pilgrim, which may God give to you!</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center"/>
        <w:rPr>
          <w:rFonts w:ascii="Arial" w:hAnsi="Arial" w:cs="Arial"/>
          <w:b/>
          <w:caps/>
          <w:spacing w:val="16"/>
        </w:rPr>
      </w:pPr>
      <w:r>
        <w:rPr>
          <w:noProof/>
          <w:lang w:eastAsia="en-GB" w:bidi="ta-LK"/>
        </w:rPr>
        <w:lastRenderedPageBreak/>
        <mc:AlternateContent>
          <mc:Choice Requires="wps">
            <w:drawing>
              <wp:anchor distT="0" distB="0" distL="114300" distR="114300" simplePos="0" relativeHeight="251660288" behindDoc="0" locked="0" layoutInCell="0" allowOverlap="1">
                <wp:simplePos x="0" y="0"/>
                <wp:positionH relativeFrom="column">
                  <wp:posOffset>9757410</wp:posOffset>
                </wp:positionH>
                <wp:positionV relativeFrom="paragraph">
                  <wp:posOffset>-359410</wp:posOffset>
                </wp:positionV>
                <wp:extent cx="0" cy="6480175"/>
                <wp:effectExtent l="0" t="0" r="19050" b="349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80175"/>
                        </a:xfrm>
                        <a:prstGeom prst="line">
                          <a:avLst/>
                        </a:prstGeom>
                        <a:noFill/>
                        <a:ln w="3175"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63909"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8.3pt,-28.3pt" to="768.3pt,4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" o:allowincell="f" strokeweight=".25pt"/>
            </w:pict>
          </mc:Fallback>
        </mc:AlternateContent>
      </w:r>
      <w:r>
        <w:rPr>
          <w:rFonts w:ascii="Arial" w:hAnsi="Arial" w:cs="Arial"/>
          <w:b/>
          <w:caps/>
          <w:spacing w:val="16"/>
        </w:rPr>
        <w:t>Chapter 3</w:t>
      </w:r>
    </w:p>
    <w:p w:rsidR="00310711" w:rsidRDefault="00310711" w:rsidP="00310711">
      <w:pPr>
        <w:spacing w:line="276" w:lineRule="auto"/>
        <w:jc w:val="center"/>
        <w:rPr>
          <w:rFonts w:ascii="Arial" w:hAnsi="Arial" w:cs="Arial"/>
          <w:b/>
          <w:spacing w:val="-2"/>
        </w:rPr>
      </w:pPr>
    </w:p>
    <w:p w:rsidR="00310711" w:rsidRDefault="00310711" w:rsidP="00310711">
      <w:pPr>
        <w:spacing w:line="276" w:lineRule="auto"/>
        <w:jc w:val="center"/>
        <w:rPr>
          <w:rFonts w:ascii="Arial" w:hAnsi="Arial" w:cs="Arial"/>
          <w:b/>
          <w:bCs/>
          <w:spacing w:val="4"/>
        </w:rPr>
      </w:pPr>
      <w:r>
        <w:rPr>
          <w:rFonts w:ascii="Arial" w:hAnsi="Arial" w:cs="Arial"/>
          <w:b/>
          <w:bCs/>
          <w:spacing w:val="4"/>
        </w:rPr>
        <w:t>THE SLOUGH OF DESPOND AND MR. HELP</w:t>
      </w:r>
    </w:p>
    <w:p w:rsidR="00310711" w:rsidRDefault="00310711" w:rsidP="00310711">
      <w:pPr>
        <w:spacing w:line="276" w:lineRule="auto"/>
        <w:jc w:val="center"/>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YOU all know about the Slough of Despond, the miry bog into which Christian and Pliable fell as they were hastening on their way to the Wicket Gate. You have all felt sorry for poor Christian. It was bad enough to have the burden, but to be struggling about in slippery and filthy mud with a burden on his back was worse still.</w:t>
      </w:r>
    </w:p>
    <w:p w:rsidR="00310711" w:rsidRDefault="00310711" w:rsidP="00310711">
      <w:pPr>
        <w:spacing w:line="276" w:lineRule="auto"/>
        <w:ind w:firstLine="288"/>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When we come to ask what John Bunyan means by this terrible place, the answer is: It is something like the burden on Christian’s back. The struggling figure in the bog points to somebody who is extremely miserable, and hopeless about himself.</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And the Slough of Despond, like the burden, </w:t>
      </w:r>
      <w:r>
        <w:rPr>
          <w:rFonts w:ascii="Arial" w:hAnsi="Arial" w:cs="Arial"/>
          <w:i/>
          <w:iCs/>
          <w:spacing w:val="21"/>
        </w:rPr>
        <w:t>not</w:t>
      </w:r>
      <w:r>
        <w:rPr>
          <w:rFonts w:ascii="Arial" w:hAnsi="Arial" w:cs="Arial"/>
          <w:i/>
          <w:iCs/>
          <w:spacing w:val="14"/>
        </w:rPr>
        <w:t xml:space="preserve"> necessary </w:t>
      </w:r>
      <w:r>
        <w:rPr>
          <w:rFonts w:ascii="Arial" w:hAnsi="Arial" w:cs="Arial"/>
          <w:i/>
          <w:iCs/>
          <w:spacing w:val="6"/>
        </w:rPr>
        <w:t xml:space="preserve">for </w:t>
      </w:r>
      <w:r>
        <w:rPr>
          <w:rFonts w:ascii="Arial" w:hAnsi="Arial" w:cs="Arial"/>
          <w:spacing w:val="-2"/>
        </w:rPr>
        <w:t>everybody. John Bunyan says there are steps over it; some-times they are covered by the mud, but even when they are not covered people often fail to see them, and so go plunging into the mire.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 have seen people in the Slough of Despond, and it is enough to make any one weep to see them. They are people who say, ‘I shall never be good; I shall never get to heaven; I am much too wicked for God to forgive me.’ It would not surprise me to hear that some of the girls and boys who read these words have felt like that at times, and so have struggled in the Slough of Despond. There are many Sloughs of Despond besides this one, many in the City of Destruction itself, and some just outside Vanity Fair.</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There are two great things to be remem</w:t>
      </w:r>
      <w:r>
        <w:rPr>
          <w:rFonts w:ascii="Arial" w:hAnsi="Arial" w:cs="Arial"/>
          <w:spacing w:val="-2"/>
        </w:rPr>
        <w:softHyphen/>
        <w:t xml:space="preserve">bered about this Slough of Despond. One is that we need not get into it. If we could only keep in mind God’s great mercy and His exceeding great promises and believe them, then, however bad we are, we should not fall into the Slough. The promises are the great stepping-stones on which we can walk through it </w:t>
      </w:r>
      <w:r>
        <w:rPr>
          <w:rFonts w:ascii="Arial" w:hAnsi="Arial" w:cs="Arial"/>
        </w:rPr>
        <w:t xml:space="preserve">in </w:t>
      </w:r>
      <w:r>
        <w:rPr>
          <w:rFonts w:ascii="Arial" w:hAnsi="Arial" w:cs="Arial"/>
          <w:spacing w:val="-2"/>
        </w:rPr>
        <w:t>safety, instead of tumbling into the mire.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The other thing for people who get in to remember is, that everything depends on how they get out. They can scramble out, as Pliable did, on the wrong side. That is, they can say, ‘ It is no use troubling about trying to be good; it is hopeless; we will give up trying, forget all about it, and just be contented as we are.’ That is what Pliable did, and it is the wrong way. Christian in all his misery struggled towards the side of the slough that was farthest from his own house, and nearest to the Wicket Gate.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lastRenderedPageBreak/>
        <w:t>But, after all, the most wonderful thing about</w:t>
      </w:r>
      <w:r>
        <w:rPr>
          <w:rFonts w:ascii="Arial" w:hAnsi="Arial" w:cs="Arial"/>
          <w:spacing w:val="-2"/>
        </w:rPr>
        <w:t xml:space="preserve"> </w:t>
      </w:r>
      <w:r>
        <w:rPr>
          <w:rFonts w:ascii="Arial" w:hAnsi="Arial" w:cs="Arial"/>
          <w:spacing w:val="-4"/>
        </w:rPr>
        <w:t>that Slough in this part of Bunyan’s story is the</w:t>
      </w:r>
      <w:r>
        <w:rPr>
          <w:rFonts w:ascii="Arial" w:hAnsi="Arial" w:cs="Arial"/>
          <w:spacing w:val="-2"/>
        </w:rPr>
        <w:t xml:space="preserve"> way Christian got out. A man named Help came to his assistance, gave him his hand, and pulled him on to sound ground. The wonderful part of the story to me is that this Mr. Help had evidently taken up his residence close to the bog, and on that side of it which was next to the Wicket Gate. Now I do not know which is your favourite character in the </w:t>
      </w:r>
      <w:r>
        <w:rPr>
          <w:rFonts w:ascii="Arial" w:hAnsi="Arial" w:cs="Arial"/>
          <w:i/>
          <w:iCs/>
          <w:spacing w:val="6"/>
        </w:rPr>
        <w:t xml:space="preserve">Pilgrim’s Progress; </w:t>
      </w:r>
      <w:r>
        <w:rPr>
          <w:rFonts w:ascii="Arial" w:hAnsi="Arial" w:cs="Arial"/>
          <w:spacing w:val="-2"/>
        </w:rPr>
        <w:t xml:space="preserve">some of you like Christian, some Hopeful, and some Greatheart. But I think that Help is my favourite. All of his own free will, for no one had compelled him, he went to live by that disagreeable pond, just because people had a habit of falling into it, and that he might have the chance of helping them out. There may be greater characters in the </w:t>
      </w:r>
      <w:r>
        <w:rPr>
          <w:rFonts w:ascii="Arial" w:hAnsi="Arial" w:cs="Arial"/>
          <w:i/>
          <w:iCs/>
          <w:spacing w:val="6"/>
        </w:rPr>
        <w:t xml:space="preserve">Pilgrim’s Progress </w:t>
      </w:r>
      <w:r>
        <w:rPr>
          <w:rFonts w:ascii="Arial" w:hAnsi="Arial" w:cs="Arial"/>
          <w:spacing w:val="-2"/>
        </w:rPr>
        <w:t>than this man, but there is no one more lovable.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Most of us try to keep as far away from the Slough of Despond as possible. We do not like people who get into it — sad people, people who are miserable and low-spirited, who cannot laugh and play and be merry. We complain sometimes about them, and when we hear of them we pity others who have always to be with them. Now, if the Lord Jesus were to come to live on earth again, I feel sure that these are just the sort of people He would go and live by. Why? That He might help and cheer them. In the Old Testament it is said of Him that </w:t>
      </w:r>
      <w:r>
        <w:rPr>
          <w:rFonts w:ascii="Arial" w:hAnsi="Arial" w:cs="Arial"/>
          <w:bCs/>
          <w:spacing w:val="-2"/>
        </w:rPr>
        <w:t xml:space="preserve">He </w:t>
      </w:r>
      <w:r>
        <w:rPr>
          <w:rFonts w:ascii="Arial" w:hAnsi="Arial" w:cs="Arial"/>
          <w:spacing w:val="-2"/>
        </w:rPr>
        <w:t xml:space="preserve">would give ‘ beauty for ashes, the oil of joy for mourning, and the garment of praise for the spirit of heaviness.’ That is just helping people out of the Slough of Despond; and we may be quite sure that the Lord of the way loved Mr. Help as much as any of His servants, because Mr. Help chose to live in the dreary and disagreeable place in order to aid the people who were just beginning to be pilgrims. Help was the kind of person who did </w:t>
      </w:r>
      <w:r>
        <w:rPr>
          <w:rFonts w:ascii="Arial" w:hAnsi="Arial" w:cs="Arial"/>
          <w:i/>
          <w:iCs/>
          <w:spacing w:val="12"/>
        </w:rPr>
        <w:t xml:space="preserve">what </w:t>
      </w:r>
      <w:r>
        <w:rPr>
          <w:rFonts w:ascii="Arial" w:hAnsi="Arial" w:cs="Arial"/>
          <w:i/>
          <w:iCs/>
          <w:spacing w:val="6"/>
        </w:rPr>
        <w:t xml:space="preserve">he could. </w:t>
      </w:r>
      <w:r>
        <w:rPr>
          <w:rFonts w:ascii="Arial" w:hAnsi="Arial" w:cs="Arial"/>
          <w:spacing w:val="-2"/>
        </w:rPr>
        <w:t>He could not be a Greatheart, going before pilgrims to fight their battles; nor could he be an Interpreter, explaining things to people; nor even an Evangelist, preaching to people; but he could just watch by that horrid slough, and when anybody fell in he could give him his hand and help him out.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The last word I have to say about this good man is that he has a name that every boy and girl may wear. Sometimes father and mother are nearer the Slough of Despond than you know, and you can be either Hindrance or Help. You can even push people into the Slough of Despond. Sometimes your teacher is very near; sometimes a child may be almost in despair. Always there are somewhere people in trouble, and you can be a </w:t>
      </w:r>
      <w:r>
        <w:rPr>
          <w:rFonts w:ascii="Arial" w:hAnsi="Arial" w:cs="Arial"/>
          <w:i/>
          <w:spacing w:val="-2"/>
        </w:rPr>
        <w:t>help</w:t>
      </w:r>
      <w:r>
        <w:rPr>
          <w:rFonts w:ascii="Arial" w:hAnsi="Arial" w:cs="Arial"/>
          <w:i/>
          <w:iCs/>
          <w:spacing w:val="20"/>
        </w:rPr>
        <w:t xml:space="preserve">. </w:t>
      </w:r>
      <w:r>
        <w:rPr>
          <w:rFonts w:ascii="Arial" w:hAnsi="Arial" w:cs="Arial"/>
          <w:iCs/>
          <w:spacing w:val="20"/>
        </w:rPr>
        <w:t xml:space="preserve">You can speak </w:t>
      </w:r>
      <w:r>
        <w:rPr>
          <w:rFonts w:ascii="Arial" w:hAnsi="Arial" w:cs="Arial"/>
          <w:spacing w:val="-2"/>
        </w:rPr>
        <w:t>a kind word and do a helpful act. You might even remind somebody of God’s love, or if you told them that you loved them it might cheer them. I do not know how people would live in this world if there were not a great army of Helps. I pray, dear children, that you may be among them, and that you will strive to be a Help, as you may, for the sake of Him Who died to save and lives to help us all.</w:t>
      </w:r>
    </w:p>
    <w:p w:rsidR="00310711" w:rsidRDefault="00310711" w:rsidP="00310711">
      <w:pPr>
        <w:spacing w:line="276" w:lineRule="auto"/>
        <w:jc w:val="both"/>
        <w:rPr>
          <w:rFonts w:ascii="Arial" w:hAnsi="Arial" w:cs="Arial"/>
          <w:spacing w:val="-4"/>
        </w:rPr>
      </w:pPr>
      <w:r>
        <w:rPr>
          <w:rFonts w:ascii="Arial" w:hAnsi="Arial" w:cs="Arial"/>
          <w:spacing w:val="-4"/>
        </w:rPr>
        <w:t xml:space="preserve"> </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center"/>
        <w:rPr>
          <w:rFonts w:ascii="Arial" w:hAnsi="Arial" w:cs="Arial"/>
          <w:b/>
          <w:caps/>
          <w:spacing w:val="4"/>
        </w:rPr>
      </w:pPr>
      <w:r>
        <w:rPr>
          <w:rFonts w:ascii="Arial" w:hAnsi="Arial" w:cs="Arial"/>
          <w:b/>
          <w:caps/>
          <w:spacing w:val="4"/>
        </w:rPr>
        <w:lastRenderedPageBreak/>
        <w:t>Chapter 4</w:t>
      </w:r>
    </w:p>
    <w:p w:rsidR="00310711" w:rsidRDefault="00310711" w:rsidP="00310711">
      <w:pPr>
        <w:spacing w:line="276" w:lineRule="auto"/>
        <w:jc w:val="center"/>
        <w:rPr>
          <w:rFonts w:ascii="Arial" w:hAnsi="Arial" w:cs="Arial"/>
          <w:spacing w:val="-2"/>
        </w:rPr>
      </w:pPr>
    </w:p>
    <w:p w:rsidR="00310711" w:rsidRDefault="00310711" w:rsidP="00310711">
      <w:pPr>
        <w:spacing w:line="276" w:lineRule="auto"/>
        <w:jc w:val="center"/>
        <w:rPr>
          <w:rFonts w:ascii="Arial" w:hAnsi="Arial" w:cs="Arial"/>
          <w:b/>
          <w:bCs/>
          <w:spacing w:val="18"/>
        </w:rPr>
      </w:pPr>
      <w:r>
        <w:rPr>
          <w:rFonts w:ascii="Arial" w:hAnsi="Arial" w:cs="Arial"/>
          <w:b/>
          <w:bCs/>
          <w:spacing w:val="18"/>
        </w:rPr>
        <w:t>MR. WORLDLY WISEMAN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IN our last talk we saw how Christian got out of the Slough of Despond by the aid of Mr. Help. Now, we have to think of him trudging on towards the Wicket Gate. But before he reaches the Gate there are, unhappily, some other adventures.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4"/>
        </w:rPr>
      </w:pPr>
      <w:r>
        <w:rPr>
          <w:rFonts w:ascii="Arial" w:hAnsi="Arial" w:cs="Arial"/>
          <w:spacing w:val="-2"/>
        </w:rPr>
        <w:t xml:space="preserve">Though he had got out of the Slough of Despond, Christian was very unhappy. His burden was heavy, his clothes were now not only ragged but muddy, and as he went on his way in this plight he saw a man coming across the field to meet him. The man was so well dressed, and looked so comfortable and spoke so kindly, that Christian was quite taken with him. </w:t>
      </w:r>
      <w:r>
        <w:rPr>
          <w:rFonts w:ascii="Arial" w:hAnsi="Arial" w:cs="Arial"/>
          <w:bCs/>
          <w:spacing w:val="-2"/>
        </w:rPr>
        <w:t>He</w:t>
      </w:r>
      <w:r>
        <w:rPr>
          <w:rFonts w:ascii="Arial" w:hAnsi="Arial" w:cs="Arial"/>
          <w:b/>
          <w:bCs/>
          <w:spacing w:val="-2"/>
        </w:rPr>
        <w:t xml:space="preserve"> </w:t>
      </w:r>
      <w:r>
        <w:rPr>
          <w:rFonts w:ascii="Arial" w:hAnsi="Arial" w:cs="Arial"/>
          <w:spacing w:val="-2"/>
        </w:rPr>
        <w:t xml:space="preserve">asked all about Christian’s wife and family, about the burden, </w:t>
      </w:r>
      <w:r>
        <w:rPr>
          <w:rFonts w:ascii="Arial" w:hAnsi="Arial" w:cs="Arial"/>
          <w:spacing w:val="-4"/>
        </w:rPr>
        <w:t>and where he was going, and seemed so inter</w:t>
      </w:r>
      <w:r>
        <w:rPr>
          <w:rFonts w:ascii="Arial" w:hAnsi="Arial" w:cs="Arial"/>
          <w:spacing w:val="-4"/>
        </w:rPr>
        <w:softHyphen/>
        <w:t>ested in him that Christian thought he had met a real friend; so he told him where he was going and all.</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Then this man, whose name was Mr. Worldly Wiseman, assured him he was alto</w:t>
      </w:r>
      <w:r>
        <w:rPr>
          <w:rFonts w:ascii="Arial" w:hAnsi="Arial" w:cs="Arial"/>
          <w:spacing w:val="-4"/>
        </w:rPr>
        <w:softHyphen/>
        <w:t>gether wrong; that the path he was looking for was full of dangers and troubles; that there were dragons and lions, and darkness, and hunger to be met by the way, and that perhaps he would be killed. And when Christian replied that his burden was worse than all these things put together, Worldly Wiseman said that there was a very easy way of getting rid of that. He told him the name of the gentleman who would willingly help him off with his burden, and that he could send for his wife and children and live very happily in that village for the rest of his life. In fact, as you know, he told such a wonderful story that Christian was persuaded by him and turned out of the path to seek the house of Mr. Legality, who was said to be very clever at taking off burdens from people as unhappy as Christian was.</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2"/>
        </w:rPr>
        <w:t>Christian never got to the house; for the path to it led past an overhanging hill, so overhanging that when Christian reached it he became suddenly afraid — and no wonder, for flashes of lightning came out of the hill, and it seemed as if he might be killed; so there he stood, afraid to move one way or the other. I do not know whether he was glad or sorry — probably he was both — when he saw coming towards him Evangelist, who, you remember, had directed him to the Wicket Gate. However, it was a happy thing for him that Evangelist did find him; for though he was very stern and blamed Christian for listening to such a cheat as Mr. Worldly Wiseman, he got him back into the path again; and so, without any more adven</w:t>
      </w:r>
      <w:r>
        <w:rPr>
          <w:rFonts w:ascii="Arial" w:hAnsi="Arial" w:cs="Arial"/>
          <w:spacing w:val="-2"/>
        </w:rPr>
        <w:softHyphen/>
        <w:t>tures, though with a very sad heart, Christian reached the Wicket Gate.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And now who is this Mr. Worldly Wiseman who tempted Christian out of the way? and what does this incident mean? Well, for one thing, Worldly Wiseman is a person who tells </w:t>
      </w:r>
      <w:r>
        <w:rPr>
          <w:rFonts w:ascii="Arial" w:hAnsi="Arial" w:cs="Arial"/>
          <w:bCs/>
          <w:spacing w:val="-2"/>
        </w:rPr>
        <w:t xml:space="preserve">you </w:t>
      </w:r>
      <w:r>
        <w:rPr>
          <w:rFonts w:ascii="Arial" w:hAnsi="Arial" w:cs="Arial"/>
          <w:spacing w:val="-2"/>
        </w:rPr>
        <w:t xml:space="preserve">that you </w:t>
      </w:r>
      <w:r>
        <w:rPr>
          <w:rFonts w:ascii="Arial" w:hAnsi="Arial" w:cs="Arial"/>
          <w:bCs/>
          <w:spacing w:val="-2"/>
        </w:rPr>
        <w:t>need</w:t>
      </w:r>
      <w:r>
        <w:rPr>
          <w:rFonts w:ascii="Arial" w:hAnsi="Arial" w:cs="Arial"/>
          <w:b/>
          <w:bCs/>
          <w:spacing w:val="-2"/>
        </w:rPr>
        <w:t xml:space="preserve"> </w:t>
      </w:r>
      <w:r>
        <w:rPr>
          <w:rFonts w:ascii="Arial" w:hAnsi="Arial" w:cs="Arial"/>
          <w:spacing w:val="-2"/>
        </w:rPr>
        <w:t>not trouble about your sins. ‘Of course,’ he will say, ‘you will be nothing in the world to trouble about.’</w:t>
      </w:r>
    </w:p>
    <w:p w:rsidR="00310711" w:rsidRDefault="00310711" w:rsidP="00310711">
      <w:pPr>
        <w:spacing w:line="276" w:lineRule="auto"/>
        <w:jc w:val="both"/>
        <w:rPr>
          <w:rFonts w:ascii="Arial" w:hAnsi="Arial" w:cs="Arial"/>
          <w:spacing w:val="-2"/>
        </w:rPr>
      </w:pPr>
      <w:r>
        <w:rPr>
          <w:rFonts w:ascii="Arial" w:hAnsi="Arial" w:cs="Arial"/>
          <w:spacing w:val="-2"/>
        </w:rPr>
        <w:lastRenderedPageBreak/>
        <w:t xml:space="preserve">You see, dear children, that in the village of Morality they do not think it a sin to be selfish, and they do not think it a sin not to love God, and they do not think of sin as a serious matter at all, and they do not see that God is grieved when we fail to strive for a beautiful and holy character like that of Jesus, who came to show </w:t>
      </w:r>
      <w:r>
        <w:rPr>
          <w:rFonts w:ascii="Arial" w:hAnsi="Arial" w:cs="Arial"/>
        </w:rPr>
        <w:t xml:space="preserve">us </w:t>
      </w:r>
      <w:r>
        <w:rPr>
          <w:rFonts w:ascii="Arial" w:hAnsi="Arial" w:cs="Arial"/>
          <w:spacing w:val="-2"/>
        </w:rPr>
        <w:t>how to live. They do not think of the pleasures of goodness, nor anything about the world to come, but only how to get plenty to eat and drink and wear and spend in this life.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What Christian felt was that he had not loved Jesus, nor had he served Him; he had lived entirely to please himself, and had done all manner of things that had grieved and displeased God, and what he needed was forgiveness, the taking away of his burden. Evangelist told him the way to that was through the Wicket Gate. And Evangelist was right, while Mr. Worldly Wiseman was wrong. When we are unhappy about our sins, the thing to do is not to forget them, nor merely to leave off doing them, but to carry them to Jesus, who can take them away and give us peace.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 said that if people got into the Slough of Despond, much depended on the way they got out. So, if people have a. burden, there is a right and a wrong way of getting rid of it. And the right way is the way from which poor Christian was tempted by Mr. Worldly Wiseman, and to which happily he got back again.</w:t>
      </w:r>
    </w:p>
    <w:p w:rsidR="00310711" w:rsidRDefault="00310711" w:rsidP="00310711">
      <w:pPr>
        <w:spacing w:line="276" w:lineRule="auto"/>
        <w:jc w:val="both"/>
        <w:rPr>
          <w:rFonts w:ascii="Arial" w:hAnsi="Arial" w:cs="Arial"/>
        </w:rPr>
      </w:pPr>
    </w:p>
    <w:p w:rsidR="00310711" w:rsidRDefault="00310711" w:rsidP="00310711">
      <w:pPr>
        <w:spacing w:line="276" w:lineRule="auto"/>
        <w:jc w:val="both"/>
        <w:rPr>
          <w:rFonts w:ascii="Arial" w:hAnsi="Arial" w:cs="Arial"/>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center"/>
        <w:rPr>
          <w:rFonts w:ascii="Arial" w:hAnsi="Arial" w:cs="Arial"/>
          <w:b/>
          <w:caps/>
        </w:rPr>
      </w:pPr>
    </w:p>
    <w:p w:rsidR="00310711" w:rsidRDefault="00310711" w:rsidP="00310711">
      <w:pPr>
        <w:spacing w:line="276" w:lineRule="auto"/>
        <w:jc w:val="center"/>
        <w:rPr>
          <w:rFonts w:ascii="Arial" w:hAnsi="Arial" w:cs="Arial"/>
          <w:b/>
          <w:caps/>
        </w:rPr>
      </w:pPr>
    </w:p>
    <w:p w:rsidR="00310711" w:rsidRDefault="00310711" w:rsidP="00310711">
      <w:pPr>
        <w:spacing w:line="276" w:lineRule="auto"/>
        <w:jc w:val="center"/>
        <w:rPr>
          <w:rFonts w:ascii="Arial" w:hAnsi="Arial" w:cs="Arial"/>
          <w:b/>
          <w:caps/>
        </w:rPr>
      </w:pPr>
      <w:r>
        <w:rPr>
          <w:rFonts w:ascii="Arial" w:hAnsi="Arial" w:cs="Arial"/>
          <w:b/>
          <w:caps/>
        </w:rPr>
        <w:lastRenderedPageBreak/>
        <w:t>Chapter 5</w:t>
      </w:r>
    </w:p>
    <w:p w:rsidR="00310711" w:rsidRDefault="00310711" w:rsidP="00310711">
      <w:pPr>
        <w:spacing w:line="276" w:lineRule="auto"/>
        <w:jc w:val="center"/>
        <w:rPr>
          <w:rFonts w:ascii="Arial" w:hAnsi="Arial" w:cs="Arial"/>
          <w:b/>
          <w:spacing w:val="-4"/>
        </w:rPr>
      </w:pPr>
    </w:p>
    <w:p w:rsidR="00310711" w:rsidRDefault="00310711" w:rsidP="00310711">
      <w:pPr>
        <w:spacing w:line="276" w:lineRule="auto"/>
        <w:jc w:val="center"/>
        <w:rPr>
          <w:rFonts w:ascii="Arial" w:hAnsi="Arial" w:cs="Arial"/>
          <w:b/>
          <w:spacing w:val="10"/>
        </w:rPr>
      </w:pPr>
      <w:r>
        <w:rPr>
          <w:rFonts w:ascii="Arial" w:hAnsi="Arial" w:cs="Arial"/>
          <w:b/>
          <w:bCs/>
          <w:spacing w:val="10"/>
        </w:rPr>
        <w:t xml:space="preserve">CHRISTIAN </w:t>
      </w:r>
      <w:r>
        <w:rPr>
          <w:rFonts w:ascii="Arial" w:hAnsi="Arial" w:cs="Arial"/>
          <w:b/>
          <w:spacing w:val="10"/>
        </w:rPr>
        <w:t>AT THE WICKET GATE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YOU will remember that Evangelist’s first direction to Christian was to go as straight as possible to the Gate which could be seen on the other side of the plain, and that Christian had not done so. First he had fallen into the Slough of Despond. Then he had been persuaded by Mr. Worldly Wiseman to turn out of the way. So, when he found the Gate shut, and had to knock more than once or twice, and when he considered what a very disreputable figure he made with his rags and mud and burden and all, I suppose he began to be afraid that he would not be let in. Perhaps he thought that some-body was looking at him through the window, and had taken him for a tramp or a beggar</w:t>
      </w:r>
    </w:p>
    <w:p w:rsidR="00310711" w:rsidRDefault="00310711" w:rsidP="00310711">
      <w:pPr>
        <w:spacing w:line="276" w:lineRule="auto"/>
        <w:ind w:right="72"/>
        <w:jc w:val="both"/>
        <w:rPr>
          <w:rFonts w:ascii="Arial" w:hAnsi="Arial" w:cs="Arial"/>
          <w:spacing w:val="-2"/>
        </w:rPr>
      </w:pPr>
      <w:r>
        <w:rPr>
          <w:rFonts w:ascii="Arial" w:hAnsi="Arial" w:cs="Arial"/>
          <w:spacing w:val="29"/>
        </w:rPr>
        <w:t>At</w:t>
      </w:r>
      <w:r>
        <w:rPr>
          <w:rFonts w:ascii="Arial" w:hAnsi="Arial" w:cs="Arial"/>
          <w:spacing w:val="-2"/>
        </w:rPr>
        <w:t xml:space="preserve"> all events, I should not be surprised if, considering all that he had come through, he feared that, after all, he was not going to be let in.</w:t>
      </w:r>
    </w:p>
    <w:p w:rsidR="00310711" w:rsidRDefault="00310711" w:rsidP="00310711">
      <w:pPr>
        <w:spacing w:line="276" w:lineRule="auto"/>
        <w:ind w:right="72"/>
        <w:jc w:val="both"/>
        <w:rPr>
          <w:rFonts w:ascii="Arial" w:hAnsi="Arial" w:cs="Arial"/>
          <w:spacing w:val="-2"/>
        </w:rPr>
      </w:pPr>
    </w:p>
    <w:p w:rsidR="00310711" w:rsidRDefault="00310711" w:rsidP="00310711">
      <w:pPr>
        <w:spacing w:line="276" w:lineRule="auto"/>
        <w:ind w:right="72"/>
        <w:jc w:val="both"/>
        <w:rPr>
          <w:rFonts w:ascii="Arial" w:hAnsi="Arial" w:cs="Arial"/>
          <w:spacing w:val="-2"/>
        </w:rPr>
      </w:pPr>
      <w:r>
        <w:rPr>
          <w:rFonts w:ascii="Arial" w:hAnsi="Arial" w:cs="Arial"/>
          <w:spacing w:val="-2"/>
        </w:rPr>
        <w:t>At last, however, there came a person to the Gate. But, when he came, he looked so grave that at first poor Christian’s courage almost failed him. Then he found, to his great relief, that grave people can be very kind people. For Mr. Goodwill was kind and sympathetic, asked Christian after his wife and children and neighbours, and helped him in at the Gate. Indeed, Christian was soon talking to him as if he had known him quite a long time; and we may be sure that he never forgot the kind welcome given him by Mr. Goodwill.</w:t>
      </w:r>
    </w:p>
    <w:p w:rsidR="00310711" w:rsidRDefault="00310711" w:rsidP="00310711">
      <w:pPr>
        <w:spacing w:line="276" w:lineRule="auto"/>
        <w:ind w:right="72"/>
        <w:jc w:val="both"/>
        <w:rPr>
          <w:rFonts w:ascii="Arial" w:hAnsi="Arial" w:cs="Arial"/>
          <w:spacing w:val="-2"/>
        </w:rPr>
      </w:pPr>
    </w:p>
    <w:p w:rsidR="00310711" w:rsidRDefault="00310711" w:rsidP="00310711">
      <w:pPr>
        <w:spacing w:line="276" w:lineRule="auto"/>
        <w:ind w:right="72"/>
        <w:jc w:val="both"/>
        <w:rPr>
          <w:rFonts w:ascii="Arial" w:hAnsi="Arial" w:cs="Arial"/>
          <w:spacing w:val="-2"/>
        </w:rPr>
      </w:pPr>
      <w:r>
        <w:rPr>
          <w:rFonts w:ascii="Arial" w:hAnsi="Arial" w:cs="Arial"/>
          <w:spacing w:val="-2"/>
        </w:rPr>
        <w:t xml:space="preserve">Now, there are two or three things very important to be said about the Wicket Gate. To begin with an explanation. The Gate means </w:t>
      </w:r>
      <w:r>
        <w:rPr>
          <w:rFonts w:ascii="Arial" w:hAnsi="Arial" w:cs="Arial"/>
          <w:i/>
          <w:iCs/>
          <w:spacing w:val="8"/>
        </w:rPr>
        <w:t xml:space="preserve">the real beginning of the Christian </w:t>
      </w:r>
      <w:r>
        <w:rPr>
          <w:rFonts w:ascii="Arial" w:hAnsi="Arial" w:cs="Arial"/>
          <w:i/>
          <w:iCs/>
          <w:spacing w:val="-2"/>
        </w:rPr>
        <w:t xml:space="preserve">life, </w:t>
      </w:r>
      <w:r>
        <w:rPr>
          <w:rFonts w:ascii="Arial" w:hAnsi="Arial" w:cs="Arial"/>
          <w:spacing w:val="-2"/>
        </w:rPr>
        <w:t xml:space="preserve">giving up the life to Jesus, beginning to do everything for His sake. The narrow way, </w:t>
      </w:r>
      <w:r>
        <w:rPr>
          <w:rFonts w:ascii="Arial" w:hAnsi="Arial" w:cs="Arial"/>
        </w:rPr>
        <w:t xml:space="preserve">that </w:t>
      </w:r>
      <w:r>
        <w:rPr>
          <w:rFonts w:ascii="Arial" w:hAnsi="Arial" w:cs="Arial"/>
          <w:spacing w:val="-2"/>
        </w:rPr>
        <w:t xml:space="preserve">lies beyond it, is the way of obedience </w:t>
      </w:r>
      <w:r>
        <w:rPr>
          <w:rFonts w:ascii="Arial" w:hAnsi="Arial" w:cs="Arial"/>
        </w:rPr>
        <w:t xml:space="preserve">to </w:t>
      </w:r>
      <w:r>
        <w:rPr>
          <w:rFonts w:ascii="Arial" w:hAnsi="Arial" w:cs="Arial"/>
          <w:spacing w:val="-2"/>
        </w:rPr>
        <w:t>His will.</w:t>
      </w:r>
    </w:p>
    <w:p w:rsidR="00310711" w:rsidRDefault="00310711" w:rsidP="00310711">
      <w:pPr>
        <w:spacing w:line="276" w:lineRule="auto"/>
        <w:ind w:right="72"/>
        <w:jc w:val="both"/>
        <w:rPr>
          <w:rFonts w:ascii="Arial" w:hAnsi="Arial" w:cs="Arial"/>
          <w:spacing w:val="-2"/>
        </w:rPr>
      </w:pPr>
    </w:p>
    <w:p w:rsidR="00310711" w:rsidRDefault="00310711" w:rsidP="00310711">
      <w:pPr>
        <w:spacing w:line="276" w:lineRule="auto"/>
        <w:ind w:right="72"/>
        <w:jc w:val="both"/>
        <w:rPr>
          <w:rFonts w:ascii="Arial" w:hAnsi="Arial" w:cs="Arial"/>
          <w:spacing w:val="-2"/>
        </w:rPr>
      </w:pPr>
      <w:r>
        <w:rPr>
          <w:rFonts w:ascii="Arial" w:hAnsi="Arial" w:cs="Arial"/>
          <w:spacing w:val="-2"/>
        </w:rPr>
        <w:t>Some people do not try to get in at the Gate. They see it closed, and perhaps they give just a faint knock and no one comes, and then they go away. They do not knock again and again, as Christian did; they are not really in earnest about it. Some do not want to go in. They think it such a hard path that lies the other side. They want to please themselves, and not to give up their own way. Others hope to go in some time — but not yet. They do not see that the Gate is the entrance to a truly happy life.</w:t>
      </w:r>
    </w:p>
    <w:p w:rsidR="00310711" w:rsidRDefault="00310711" w:rsidP="00310711">
      <w:pPr>
        <w:spacing w:line="276" w:lineRule="auto"/>
        <w:ind w:right="72"/>
        <w:jc w:val="both"/>
        <w:rPr>
          <w:rFonts w:ascii="Arial" w:hAnsi="Arial" w:cs="Arial"/>
          <w:spacing w:val="-2"/>
        </w:rPr>
      </w:pPr>
    </w:p>
    <w:p w:rsidR="00310711" w:rsidRDefault="00310711" w:rsidP="00310711">
      <w:pPr>
        <w:spacing w:line="276" w:lineRule="auto"/>
        <w:ind w:right="72"/>
        <w:jc w:val="both"/>
        <w:rPr>
          <w:rFonts w:ascii="Arial" w:hAnsi="Arial" w:cs="Arial"/>
          <w:spacing w:val="-2"/>
        </w:rPr>
      </w:pPr>
      <w:r>
        <w:rPr>
          <w:rFonts w:ascii="Arial" w:hAnsi="Arial" w:cs="Arial"/>
          <w:spacing w:val="-2"/>
        </w:rPr>
        <w:t>Now, there are two things that John Bunyan mentions about this Gate — things that Mr. Goodwill, the grave man at the Gate-house, told him.</w:t>
      </w:r>
    </w:p>
    <w:p w:rsidR="00310711" w:rsidRDefault="00310711" w:rsidP="00310711">
      <w:pPr>
        <w:spacing w:line="276" w:lineRule="auto"/>
        <w:ind w:right="72"/>
        <w:jc w:val="both"/>
        <w:rPr>
          <w:rFonts w:ascii="Arial" w:hAnsi="Arial" w:cs="Arial"/>
          <w:i/>
          <w:iCs/>
          <w:spacing w:val="12"/>
        </w:rPr>
      </w:pPr>
    </w:p>
    <w:p w:rsidR="00310711" w:rsidRDefault="00310711" w:rsidP="00310711">
      <w:pPr>
        <w:spacing w:line="276" w:lineRule="auto"/>
        <w:ind w:right="72"/>
        <w:jc w:val="both"/>
        <w:rPr>
          <w:rFonts w:ascii="Arial" w:hAnsi="Arial" w:cs="Arial"/>
          <w:spacing w:val="-2"/>
        </w:rPr>
      </w:pPr>
      <w:r>
        <w:rPr>
          <w:rFonts w:ascii="Arial" w:hAnsi="Arial" w:cs="Arial"/>
          <w:i/>
          <w:iCs/>
          <w:spacing w:val="12"/>
        </w:rPr>
        <w:t>Anybody may go in. ‘</w:t>
      </w:r>
      <w:r>
        <w:rPr>
          <w:rFonts w:ascii="Arial" w:hAnsi="Arial" w:cs="Arial"/>
          <w:spacing w:val="-2"/>
        </w:rPr>
        <w:t>We make no objec</w:t>
      </w:r>
      <w:r>
        <w:rPr>
          <w:rFonts w:ascii="Arial" w:hAnsi="Arial" w:cs="Arial"/>
          <w:spacing w:val="-2"/>
        </w:rPr>
        <w:softHyphen/>
        <w:t>tions against any.’</w:t>
      </w:r>
    </w:p>
    <w:p w:rsidR="00310711" w:rsidRDefault="00310711" w:rsidP="00310711">
      <w:pPr>
        <w:spacing w:line="276" w:lineRule="auto"/>
        <w:jc w:val="both"/>
        <w:rPr>
          <w:rFonts w:ascii="Arial" w:hAnsi="Arial" w:cs="Arial"/>
          <w:spacing w:val="-4"/>
        </w:rPr>
      </w:pPr>
      <w:r>
        <w:rPr>
          <w:rFonts w:ascii="Arial" w:hAnsi="Arial" w:cs="Arial"/>
          <w:i/>
          <w:iCs/>
          <w:spacing w:val="12"/>
        </w:rPr>
        <w:t xml:space="preserve">Nobody is too </w:t>
      </w:r>
      <w:r>
        <w:rPr>
          <w:rFonts w:ascii="Arial" w:hAnsi="Arial" w:cs="Arial"/>
          <w:i/>
          <w:iCs/>
        </w:rPr>
        <w:t xml:space="preserve">young. </w:t>
      </w:r>
      <w:r>
        <w:rPr>
          <w:rFonts w:ascii="Arial" w:hAnsi="Arial" w:cs="Arial"/>
          <w:spacing w:val="-2"/>
        </w:rPr>
        <w:t xml:space="preserve">Indeed, children can </w:t>
      </w:r>
      <w:r>
        <w:rPr>
          <w:rFonts w:ascii="Arial" w:hAnsi="Arial" w:cs="Arial"/>
          <w:spacing w:val="-4"/>
        </w:rPr>
        <w:t xml:space="preserve">get in much more easily than older people. </w:t>
      </w:r>
    </w:p>
    <w:p w:rsidR="00310711" w:rsidRDefault="00310711" w:rsidP="00310711">
      <w:pPr>
        <w:spacing w:line="276" w:lineRule="auto"/>
        <w:jc w:val="both"/>
        <w:rPr>
          <w:rFonts w:ascii="Arial" w:hAnsi="Arial" w:cs="Arial"/>
          <w:spacing w:val="-2"/>
        </w:rPr>
      </w:pPr>
      <w:r>
        <w:rPr>
          <w:rFonts w:ascii="Arial" w:hAnsi="Arial" w:cs="Arial"/>
          <w:spacing w:val="-4"/>
        </w:rPr>
        <w:lastRenderedPageBreak/>
        <w:t>Mr.</w:t>
      </w:r>
      <w:r>
        <w:rPr>
          <w:rFonts w:ascii="Arial" w:hAnsi="Arial" w:cs="Arial"/>
          <w:spacing w:val="-2"/>
        </w:rPr>
        <w:t xml:space="preserve"> Goodwill knows the knock of little children; and I think that when Christiana came, if she had let the children knock instead of doing it herself, they would all have got in much more quickly. Even as it was, we read that when </w:t>
      </w:r>
      <w:r>
        <w:rPr>
          <w:rFonts w:ascii="Arial" w:hAnsi="Arial" w:cs="Arial"/>
          <w:bCs/>
          <w:spacing w:val="-2"/>
        </w:rPr>
        <w:t xml:space="preserve">they </w:t>
      </w:r>
      <w:r>
        <w:rPr>
          <w:rFonts w:ascii="Arial" w:hAnsi="Arial" w:cs="Arial"/>
          <w:spacing w:val="-2"/>
        </w:rPr>
        <w:t>went in, Mr. Goodwill ordered the trumpet to be sounded for  joy that they had come. The knocker is low enough for the youngest child to reach it, and there is a special word for children written on the door—’Suffer the lithe children to come.’ So we are perfectly sure that nobody is too young.</w:t>
      </w:r>
    </w:p>
    <w:p w:rsidR="00310711" w:rsidRDefault="00310711" w:rsidP="00310711">
      <w:pPr>
        <w:spacing w:line="276" w:lineRule="auto"/>
        <w:jc w:val="both"/>
        <w:rPr>
          <w:rFonts w:ascii="Arial" w:hAnsi="Arial" w:cs="Arial"/>
          <w:spacing w:val="-2"/>
        </w:rPr>
      </w:pPr>
      <w:r>
        <w:rPr>
          <w:rFonts w:ascii="Arial" w:hAnsi="Arial" w:cs="Arial"/>
          <w:i/>
          <w:iCs/>
          <w:spacing w:val="10"/>
        </w:rPr>
        <w:t>Then, nobody i</w:t>
      </w:r>
      <w:r>
        <w:rPr>
          <w:rFonts w:ascii="Arial" w:hAnsi="Arial" w:cs="Arial"/>
        </w:rPr>
        <w:t xml:space="preserve">s </w:t>
      </w:r>
      <w:r>
        <w:rPr>
          <w:rFonts w:ascii="Arial" w:hAnsi="Arial" w:cs="Arial"/>
          <w:i/>
          <w:iCs/>
          <w:spacing w:val="20"/>
        </w:rPr>
        <w:t xml:space="preserve">too naughty. </w:t>
      </w:r>
      <w:r>
        <w:rPr>
          <w:rFonts w:ascii="Arial" w:hAnsi="Arial" w:cs="Arial"/>
          <w:spacing w:val="-2"/>
        </w:rPr>
        <w:t>If the worst boy or girl you have ever known wants to go in at that Gate, he may. Goodwill said to Christian, ` Whatever people may have done before they come here, they may come in.</w:t>
      </w:r>
      <w:r>
        <w:rPr>
          <w:rFonts w:ascii="Arial" w:hAnsi="Arial" w:cs="Arial"/>
          <w:spacing w:val="-2"/>
          <w:vertAlign w:val="superscript"/>
        </w:rPr>
        <w:t>’</w:t>
      </w:r>
      <w:r>
        <w:rPr>
          <w:rFonts w:ascii="Arial" w:hAnsi="Arial" w:cs="Arial"/>
          <w:spacing w:val="-2"/>
        </w:rPr>
        <w:t xml:space="preserve"> You boys and </w:t>
      </w:r>
      <w:r>
        <w:rPr>
          <w:rFonts w:ascii="Arial" w:hAnsi="Arial" w:cs="Arial"/>
          <w:spacing w:val="2"/>
        </w:rPr>
        <w:t xml:space="preserve">girls </w:t>
      </w:r>
      <w:r>
        <w:rPr>
          <w:rFonts w:ascii="Arial" w:hAnsi="Arial" w:cs="Arial"/>
          <w:spacing w:val="-2"/>
        </w:rPr>
        <w:t>who think you cannot be Christians till you are very much better make a great mistake; you can begin today.</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And there is one other thing which is very important. Christian did not lose his burden when he got in at the Gate. One of the questions which he asked Goodwill when he got in, you </w:t>
      </w:r>
      <w:r>
        <w:rPr>
          <w:rFonts w:ascii="Arial" w:hAnsi="Arial" w:cs="Arial"/>
          <w:i/>
          <w:iCs/>
          <w:spacing w:val="24"/>
        </w:rPr>
        <w:t xml:space="preserve">may </w:t>
      </w:r>
      <w:r>
        <w:rPr>
          <w:rFonts w:ascii="Arial" w:hAnsi="Arial" w:cs="Arial"/>
        </w:rPr>
        <w:t xml:space="preserve">be </w:t>
      </w:r>
      <w:r>
        <w:rPr>
          <w:rFonts w:ascii="Arial" w:hAnsi="Arial" w:cs="Arial"/>
          <w:spacing w:val="-2"/>
        </w:rPr>
        <w:t xml:space="preserve">sure, was whether he could help him off with his burden. And Goodwill said ‘No.’ That means that people are not to wait till </w:t>
      </w:r>
      <w:r>
        <w:rPr>
          <w:rFonts w:ascii="Arial" w:hAnsi="Arial" w:cs="Arial"/>
          <w:i/>
          <w:iCs/>
          <w:spacing w:val="24"/>
        </w:rPr>
        <w:t xml:space="preserve">they feel </w:t>
      </w:r>
      <w:r>
        <w:rPr>
          <w:rFonts w:ascii="Arial" w:hAnsi="Arial" w:cs="Arial"/>
          <w:spacing w:val="-2"/>
        </w:rPr>
        <w:t xml:space="preserve">very good and very </w:t>
      </w:r>
      <w:r>
        <w:rPr>
          <w:rFonts w:ascii="Arial" w:hAnsi="Arial" w:cs="Arial"/>
          <w:bCs/>
          <w:spacing w:val="-2"/>
        </w:rPr>
        <w:t xml:space="preserve">happy </w:t>
      </w:r>
      <w:r>
        <w:rPr>
          <w:rFonts w:ascii="Arial" w:hAnsi="Arial" w:cs="Arial"/>
          <w:spacing w:val="-2"/>
        </w:rPr>
        <w:t>before they give themselves to Jesus. They must go in at the Gate and along the narrow way, whether they feel happy or not.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It means also, dear girls and boys, that you may be true Christians even though you feel for a time very bad and very wretched. Perhaps some of you who read this </w:t>
      </w:r>
      <w:r>
        <w:rPr>
          <w:rFonts w:ascii="Arial" w:hAnsi="Arial" w:cs="Arial"/>
          <w:i/>
          <w:iCs/>
        </w:rPr>
        <w:t xml:space="preserve">may </w:t>
      </w:r>
      <w:r>
        <w:rPr>
          <w:rFonts w:ascii="Arial" w:hAnsi="Arial" w:cs="Arial"/>
          <w:spacing w:val="-2"/>
        </w:rPr>
        <w:t>feel that you have behaved ill and have done evil things even this week. There will be a whisper in your hearts that now you had better give up thinking about the Wicket Gate, that it is not for you just yet.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You must not listen to the whisper. The Wicket Gate is for all who want to enter it. There you will get just the help and encouragement you need and a very warm welcome. You may begin to-day by giving up your life to Jesus Christ.</w:t>
      </w:r>
    </w:p>
    <w:p w:rsidR="00310711" w:rsidRDefault="00310711" w:rsidP="00310711">
      <w:pPr>
        <w:spacing w:line="276" w:lineRule="auto"/>
        <w:jc w:val="both"/>
        <w:rPr>
          <w:rFonts w:ascii="Arial" w:hAnsi="Arial" w:cs="Arial"/>
        </w:rPr>
      </w:pPr>
    </w:p>
    <w:p w:rsidR="00310711" w:rsidRDefault="00310711" w:rsidP="00310711">
      <w:pPr>
        <w:spacing w:line="276" w:lineRule="auto"/>
        <w:jc w:val="both"/>
        <w:rPr>
          <w:rFonts w:ascii="Arial" w:hAnsi="Arial" w:cs="Arial"/>
        </w:rPr>
      </w:pPr>
    </w:p>
    <w:p w:rsidR="00310711" w:rsidRDefault="00310711" w:rsidP="00310711">
      <w:pPr>
        <w:spacing w:line="276" w:lineRule="auto"/>
        <w:jc w:val="both"/>
        <w:rPr>
          <w:rFonts w:ascii="Arial" w:hAnsi="Arial" w:cs="Arial"/>
        </w:rPr>
      </w:pPr>
    </w:p>
    <w:p w:rsidR="00310711" w:rsidRDefault="00310711" w:rsidP="00310711">
      <w:pPr>
        <w:spacing w:line="276" w:lineRule="auto"/>
        <w:jc w:val="both"/>
        <w:rPr>
          <w:rFonts w:ascii="Arial" w:hAnsi="Arial" w:cs="Arial"/>
        </w:rPr>
      </w:pPr>
    </w:p>
    <w:p w:rsidR="00310711" w:rsidRDefault="00310711" w:rsidP="00310711">
      <w:pPr>
        <w:spacing w:line="276" w:lineRule="auto"/>
        <w:jc w:val="both"/>
        <w:rPr>
          <w:rFonts w:ascii="Arial" w:hAnsi="Arial" w:cs="Arial"/>
        </w:rPr>
      </w:pPr>
    </w:p>
    <w:p w:rsidR="00310711" w:rsidRDefault="00310711" w:rsidP="00310711">
      <w:pPr>
        <w:spacing w:line="276" w:lineRule="auto"/>
        <w:jc w:val="both"/>
        <w:rPr>
          <w:rFonts w:ascii="Arial" w:hAnsi="Arial" w:cs="Arial"/>
        </w:rPr>
      </w:pPr>
    </w:p>
    <w:p w:rsidR="00310711" w:rsidRDefault="00310711" w:rsidP="00310711">
      <w:pPr>
        <w:spacing w:line="276" w:lineRule="auto"/>
        <w:jc w:val="both"/>
        <w:rPr>
          <w:rFonts w:ascii="Arial" w:hAnsi="Arial" w:cs="Arial"/>
        </w:rPr>
      </w:pPr>
    </w:p>
    <w:p w:rsidR="00310711" w:rsidRDefault="00310711" w:rsidP="00310711">
      <w:pPr>
        <w:spacing w:line="276" w:lineRule="auto"/>
        <w:jc w:val="both"/>
        <w:rPr>
          <w:rFonts w:ascii="Arial" w:hAnsi="Arial" w:cs="Arial"/>
        </w:rPr>
      </w:pPr>
    </w:p>
    <w:p w:rsidR="00310711" w:rsidRDefault="00310711" w:rsidP="00310711">
      <w:pPr>
        <w:spacing w:line="276" w:lineRule="auto"/>
        <w:jc w:val="both"/>
        <w:rPr>
          <w:rFonts w:ascii="Arial" w:hAnsi="Arial" w:cs="Arial"/>
        </w:rPr>
      </w:pPr>
    </w:p>
    <w:p w:rsidR="00310711" w:rsidRDefault="00310711" w:rsidP="00310711">
      <w:pPr>
        <w:spacing w:line="276" w:lineRule="auto"/>
        <w:jc w:val="both"/>
        <w:rPr>
          <w:rFonts w:ascii="Arial" w:hAnsi="Arial" w:cs="Arial"/>
        </w:rPr>
      </w:pPr>
    </w:p>
    <w:p w:rsidR="00310711" w:rsidRDefault="00310711" w:rsidP="00310711">
      <w:pPr>
        <w:spacing w:line="276" w:lineRule="auto"/>
        <w:jc w:val="both"/>
        <w:rPr>
          <w:rFonts w:ascii="Arial" w:hAnsi="Arial" w:cs="Arial"/>
        </w:rPr>
      </w:pPr>
    </w:p>
    <w:p w:rsidR="00310711" w:rsidRDefault="00310711" w:rsidP="00310711">
      <w:pPr>
        <w:spacing w:line="276" w:lineRule="auto"/>
        <w:jc w:val="center"/>
        <w:rPr>
          <w:rFonts w:ascii="Arial" w:hAnsi="Arial" w:cs="Arial"/>
          <w:b/>
          <w:bCs/>
          <w:caps/>
          <w:spacing w:val="10"/>
        </w:rPr>
      </w:pPr>
      <w:r>
        <w:rPr>
          <w:noProof/>
          <w:lang w:eastAsia="en-GB" w:bidi="ta-LK"/>
        </w:rPr>
        <w:lastRenderedPageBreak/>
        <mc:AlternateContent>
          <mc:Choice Requires="wps">
            <w:drawing>
              <wp:anchor distT="0" distB="0" distL="114300" distR="114300" simplePos="0" relativeHeight="251661312" behindDoc="0" locked="0" layoutInCell="0" allowOverlap="1">
                <wp:simplePos x="0" y="0"/>
                <wp:positionH relativeFrom="column">
                  <wp:posOffset>0</wp:posOffset>
                </wp:positionH>
                <wp:positionV relativeFrom="paragraph">
                  <wp:posOffset>0</wp:posOffset>
                </wp:positionV>
                <wp:extent cx="29210" cy="0"/>
                <wp:effectExtent l="0" t="0" r="279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10" cy="0"/>
                        </a:xfrm>
                        <a:prstGeom prst="line">
                          <a:avLst/>
                        </a:prstGeom>
                        <a:noFill/>
                        <a:ln w="3175"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A758D"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2.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" o:allowincell="f" strokeweight=".25pt"/>
            </w:pict>
          </mc:Fallback>
        </mc:AlternateContent>
      </w:r>
      <w:r>
        <w:rPr>
          <w:rFonts w:ascii="Arial" w:hAnsi="Arial" w:cs="Arial"/>
          <w:b/>
          <w:bCs/>
          <w:caps/>
          <w:spacing w:val="10"/>
        </w:rPr>
        <w:t>Chapter 6</w:t>
      </w:r>
    </w:p>
    <w:p w:rsidR="00310711" w:rsidRDefault="00310711" w:rsidP="00310711">
      <w:pPr>
        <w:spacing w:line="276" w:lineRule="auto"/>
        <w:jc w:val="center"/>
        <w:rPr>
          <w:rFonts w:ascii="Arial" w:hAnsi="Arial" w:cs="Arial"/>
          <w:spacing w:val="-2"/>
        </w:rPr>
      </w:pPr>
    </w:p>
    <w:p w:rsidR="00310711" w:rsidRDefault="00310711" w:rsidP="00310711">
      <w:pPr>
        <w:spacing w:line="276" w:lineRule="auto"/>
        <w:jc w:val="center"/>
        <w:rPr>
          <w:rFonts w:ascii="Arial" w:hAnsi="Arial" w:cs="Arial"/>
          <w:b/>
          <w:bCs/>
          <w:spacing w:val="12"/>
        </w:rPr>
      </w:pPr>
      <w:r>
        <w:rPr>
          <w:rFonts w:ascii="Arial" w:hAnsi="Arial" w:cs="Arial"/>
          <w:b/>
          <w:bCs/>
          <w:spacing w:val="12"/>
        </w:rPr>
        <w:t>AT INTERPRETER’S HOUSE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THE first place Christian came to after he left the Gate-house and Mr. Goodwill was the Interpreter’s House, where he had been told that he would see excellent things. And a very wonderful house it was, with all sorts of curious rooms in it and all kinds of living pictures, not for Christian’s entertainment or amusement, but for his instruction. The fact is, Interpreter’s House was a school to which Christian went to be taught.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Now, I want to say very earnestly to boys and girls who wish to follow Jesus, </w:t>
      </w:r>
      <w:r>
        <w:rPr>
          <w:rFonts w:ascii="Arial" w:hAnsi="Arial" w:cs="Arial"/>
          <w:i/>
          <w:iCs/>
          <w:spacing w:val="6"/>
        </w:rPr>
        <w:t xml:space="preserve">that to be a Christian is to go to school. A good </w:t>
      </w:r>
      <w:r>
        <w:rPr>
          <w:rFonts w:ascii="Arial" w:hAnsi="Arial" w:cs="Arial"/>
          <w:spacing w:val="-2"/>
        </w:rPr>
        <w:t>many people forget that. One of the earliest names for Christians was ‘disciple,’ and that means scholar, one who goes to school. And the school stands inside the Wicket Gate, not outside it. There are pictures in the Inter</w:t>
      </w:r>
      <w:r>
        <w:rPr>
          <w:rFonts w:ascii="Arial" w:hAnsi="Arial" w:cs="Arial"/>
          <w:spacing w:val="-2"/>
        </w:rPr>
        <w:softHyphen/>
        <w:t>preter’s House that only pilgrims can understand and only pilgrims care about. There are some people who want to understand everything before they give themselves to Jesus. But only the Lord Jesus can explain these things to us, and there are many things that even He does not explain because we should not be able to understand them. And when you ask all sorts of questions as to how this and that can be, the answer often is, ‘You must go in at the Wicket Gate before you can understand.’</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Then people who go in at the Wicket Gate </w:t>
      </w:r>
      <w:r>
        <w:rPr>
          <w:rFonts w:ascii="Arial" w:hAnsi="Arial" w:cs="Arial"/>
          <w:i/>
          <w:iCs/>
        </w:rPr>
        <w:t xml:space="preserve">need </w:t>
      </w:r>
      <w:r>
        <w:rPr>
          <w:rFonts w:ascii="Arial" w:hAnsi="Arial" w:cs="Arial"/>
          <w:spacing w:val="-2"/>
        </w:rPr>
        <w:t xml:space="preserve">the Interpreter’s House. It takes a good deal of teaching to shove </w:t>
      </w:r>
      <w:r>
        <w:rPr>
          <w:rFonts w:ascii="Arial" w:hAnsi="Arial" w:cs="Arial"/>
        </w:rPr>
        <w:t xml:space="preserve">you </w:t>
      </w:r>
      <w:r>
        <w:rPr>
          <w:rFonts w:ascii="Arial" w:hAnsi="Arial" w:cs="Arial"/>
          <w:spacing w:val="-2"/>
        </w:rPr>
        <w:t>how to be a Christian. You want to know something about yourself and about sin, and about God. You do not know how to be a Christian, any more than you know how to speak French or English, without being taught.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I suppose that — in a way — the Church is an Interpreter’s House, and a minister ought to be an Interpreter. I suppose, too, that a Sunday-school class is a kind of Interpreter’s House, and that every teacher ought to be an Interpreter. If it be so, sometimes the minister and the teacher (who, of course, must be inside the Wicket Gate) will talk about things that only those who have gone in at the Wicket Gate can understand. </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When that happens, when you are not in</w:t>
      </w:r>
      <w:r>
        <w:rPr>
          <w:rFonts w:ascii="Arial" w:hAnsi="Arial" w:cs="Arial"/>
          <w:spacing w:val="-2"/>
        </w:rPr>
        <w:softHyphen/>
        <w:t>terested in the lesson or the sermon, and cannot understand it, say, ‘I wonder whether it is because I have not gone in at the Wicket Gate, and because I have not been really trying with all my heart to follow Jesus?’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For instance, there was one picture which Christian saw — it is the only one I will speak to you about in this chapter — which I wonder whether any of you will understand. There was a place </w:t>
      </w:r>
      <w:r>
        <w:rPr>
          <w:rFonts w:ascii="Arial" w:hAnsi="Arial" w:cs="Arial"/>
          <w:spacing w:val="-2"/>
        </w:rPr>
        <w:lastRenderedPageBreak/>
        <w:t>in the Interpreter’s House where there was a fire against a wall, and one was throwing water on it, and trying to put it out. But the more he threw water on it the higher and hotter the fire burned. The secret of this strange thing was that someone behind the wall was pouring oil into the fire, and that oil, which is so excellent a thing to burn, was stronger than the water.</w:t>
      </w:r>
    </w:p>
    <w:p w:rsidR="00B0745F" w:rsidRDefault="00B0745F"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Well, this simply means that all sorts of temptations come to Christian boys and girls every day, to provoke them to evil thinking and evil speaking, to idleness and anger, to low and sinful thoughts, as though these were water trying to put out the flame of love and pure desire in your heart; but that Jesus can all the time give those who trust and pray to Him grace and help to overcome the temptations, to keep from idleness, and carelessness, and anger, and evil speech, and to be loving.</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I am so glad that John Bunyan did not make Christian perfect. If he had, some of us would not love the </w:t>
      </w:r>
      <w:r>
        <w:rPr>
          <w:rFonts w:ascii="Arial" w:hAnsi="Arial" w:cs="Arial"/>
          <w:i/>
          <w:iCs/>
          <w:spacing w:val="23"/>
        </w:rPr>
        <w:t>Pilgrim</w:t>
      </w:r>
      <w:r>
        <w:rPr>
          <w:rFonts w:ascii="Arial" w:hAnsi="Arial" w:cs="Arial"/>
          <w:spacing w:val="-2"/>
          <w:vertAlign w:val="superscript"/>
        </w:rPr>
        <w:t>’</w:t>
      </w:r>
      <w:r>
        <w:rPr>
          <w:rFonts w:ascii="Arial" w:hAnsi="Arial" w:cs="Arial"/>
          <w:i/>
          <w:iCs/>
          <w:spacing w:val="22"/>
        </w:rPr>
        <w:t>s Pro</w:t>
      </w:r>
      <w:r>
        <w:rPr>
          <w:rFonts w:ascii="Arial" w:hAnsi="Arial" w:cs="Arial"/>
          <w:i/>
          <w:iCs/>
          <w:spacing w:val="22"/>
        </w:rPr>
        <w:softHyphen/>
        <w:t xml:space="preserve">gress </w:t>
      </w:r>
      <w:r>
        <w:rPr>
          <w:rFonts w:ascii="Arial" w:hAnsi="Arial" w:cs="Arial"/>
          <w:spacing w:val="-2"/>
        </w:rPr>
        <w:t>as well as we do. For example, Christian was very eager to get into the Interpreter’s House; so eager — as you are when you come home from school — that when the door of the house was not opened in a moment he knocked again and yet again.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4"/>
        </w:rPr>
      </w:pPr>
      <w:r>
        <w:rPr>
          <w:rFonts w:ascii="Arial" w:hAnsi="Arial" w:cs="Arial"/>
          <w:spacing w:val="-4"/>
        </w:rPr>
        <w:t xml:space="preserve">I do not know boys who are so eager to go to school as that. But then Christian was just as eager to get out again. Twice over he said, ` I have seen enough now,’ and the Interpreter replied, </w:t>
      </w:r>
      <w:r>
        <w:rPr>
          <w:rFonts w:ascii="Arial" w:hAnsi="Arial" w:cs="Arial"/>
          <w:spacing w:val="51"/>
        </w:rPr>
        <w:t>‘I</w:t>
      </w:r>
      <w:r>
        <w:rPr>
          <w:rFonts w:ascii="Arial" w:hAnsi="Arial" w:cs="Arial"/>
          <w:spacing w:val="-4"/>
        </w:rPr>
        <w:t xml:space="preserve"> have still something else to show you,’ and ‘There is something more that you must see.’ Christian was as impatient as some of us are with our lessons, or with the book that we want to put by when we have only read half of it.</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I hope that those of us who have not read the </w:t>
      </w:r>
      <w:r>
        <w:rPr>
          <w:rFonts w:ascii="Arial" w:hAnsi="Arial" w:cs="Arial"/>
          <w:i/>
          <w:iCs/>
          <w:spacing w:val="6"/>
        </w:rPr>
        <w:t xml:space="preserve">Pilgrim’s Progress </w:t>
      </w:r>
      <w:r>
        <w:rPr>
          <w:rFonts w:ascii="Arial" w:hAnsi="Arial" w:cs="Arial"/>
          <w:spacing w:val="-4"/>
        </w:rPr>
        <w:t>through, but only bits of it, will turn to the book again, and patiently read to the end, and that those who have read it all will go through it once more. For really it is one of the houses of Mr. Interpreter, and no one can read it carefully without learning many excellent and profitable things.</w:t>
      </w: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center"/>
        <w:rPr>
          <w:rFonts w:ascii="Arial" w:hAnsi="Arial" w:cs="Arial"/>
          <w:b/>
          <w:caps/>
          <w:spacing w:val="14"/>
        </w:rPr>
      </w:pPr>
      <w:r>
        <w:rPr>
          <w:rFonts w:ascii="Arial" w:hAnsi="Arial" w:cs="Arial"/>
          <w:b/>
          <w:caps/>
          <w:spacing w:val="14"/>
        </w:rPr>
        <w:lastRenderedPageBreak/>
        <w:t>Chapter 7</w:t>
      </w:r>
    </w:p>
    <w:p w:rsidR="00310711" w:rsidRDefault="00310711" w:rsidP="00310711">
      <w:pPr>
        <w:spacing w:line="276" w:lineRule="auto"/>
        <w:jc w:val="center"/>
        <w:rPr>
          <w:rFonts w:ascii="Arial" w:hAnsi="Arial" w:cs="Arial"/>
          <w:spacing w:val="-4"/>
        </w:rPr>
      </w:pPr>
    </w:p>
    <w:p w:rsidR="00310711" w:rsidRDefault="00310711" w:rsidP="00310711">
      <w:pPr>
        <w:spacing w:line="276" w:lineRule="auto"/>
        <w:jc w:val="center"/>
        <w:rPr>
          <w:rFonts w:ascii="Arial" w:hAnsi="Arial" w:cs="Arial"/>
          <w:b/>
          <w:spacing w:val="16"/>
        </w:rPr>
      </w:pPr>
      <w:r>
        <w:rPr>
          <w:rFonts w:ascii="Arial" w:hAnsi="Arial" w:cs="Arial"/>
          <w:b/>
          <w:spacing w:val="16"/>
        </w:rPr>
        <w:t>THE TWO BOYS</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39"/>
        </w:rPr>
        <w:t>WHEN</w:t>
      </w:r>
      <w:r>
        <w:rPr>
          <w:rFonts w:ascii="Arial" w:hAnsi="Arial" w:cs="Arial"/>
          <w:spacing w:val="-4"/>
        </w:rPr>
        <w:t xml:space="preserve"> Christian was in Interpreter’s House he saw, as I said, many strange things, some of which are easy to understand and some difficult. One of the most interesting to children was a room in which were seated two boys, each one in his chair. Both their names began with the same letter, and for anything I know they were brothers; but they were very unlike, as brothers often are. Passion, says Bunyan, was </w:t>
      </w:r>
      <w:r>
        <w:rPr>
          <w:rFonts w:ascii="Arial" w:hAnsi="Arial" w:cs="Arial"/>
          <w:i/>
          <w:iCs/>
          <w:spacing w:val="6"/>
        </w:rPr>
        <w:t xml:space="preserve">very </w:t>
      </w:r>
      <w:r>
        <w:rPr>
          <w:rFonts w:ascii="Arial" w:hAnsi="Arial" w:cs="Arial"/>
          <w:spacing w:val="-4"/>
        </w:rPr>
        <w:t>discontented, restless, and im</w:t>
      </w:r>
      <w:r>
        <w:rPr>
          <w:rFonts w:ascii="Arial" w:hAnsi="Arial" w:cs="Arial"/>
          <w:spacing w:val="-4"/>
        </w:rPr>
        <w:softHyphen/>
        <w:t>patient. Patience was very quiet.</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 xml:space="preserve">I never knew a boy called Passion. Parents sometimes give children strange names; but I never came upon anybody whose father had been so cruel as to give him that name, </w:t>
      </w:r>
      <w:r>
        <w:rPr>
          <w:rFonts w:ascii="Arial" w:hAnsi="Arial" w:cs="Arial"/>
          <w:spacing w:val="-2"/>
        </w:rPr>
        <w:t>are going to have in an evening. One is work, the other play; one is duty, the other pleasure.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Now, I believe that it is not only a test of what we call character, but that it makes a great deal of difference to character, which comes first of the two. And I also believe that it makes a good deal of difference to real pleasure. I believe those who do the duty first, and do it well, have far the greater pleasure after. Not only is the work better done, but the joy is purer and sweeter, and they lie down at night with a happier heart. The people who say, ‘Let us have the game first, and let the work take care of itself,’ are not really happy people, or, if they are, they ought not to be. Passion, says John Bunyan, was very discontented.</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There are so many people in the world — I hope you will not be amongst them when you grow up—who cannot wait for a thing until they have worked for it, or until they can pay for it. They say, </w:t>
      </w:r>
      <w:r>
        <w:rPr>
          <w:rFonts w:ascii="Arial" w:hAnsi="Arial" w:cs="Arial"/>
          <w:spacing w:val="31"/>
        </w:rPr>
        <w:t>‘Let</w:t>
      </w:r>
      <w:r>
        <w:rPr>
          <w:rFonts w:ascii="Arial" w:hAnsi="Arial" w:cs="Arial"/>
          <w:spacing w:val="-2"/>
        </w:rPr>
        <w:t xml:space="preserve"> us have it first and work for it after,’ or ‘Let us have it first and pay for it after.’ There are boys who think of something they want, a camera or a cricket-bat, or a football, and, instead of patiently saving up their pocket-money week by week until they can buy it, ask somebody to advance them the money, with a pro</w:t>
      </w:r>
      <w:r>
        <w:rPr>
          <w:rFonts w:ascii="Arial" w:hAnsi="Arial" w:cs="Arial"/>
          <w:spacing w:val="-2"/>
        </w:rPr>
        <w:softHyphen/>
        <w:t>mise to pay it back out of their pocket-money. It looks like the same thing as waiting until you have the money, but it is not.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First of all, they miss the pleasures of anticipation, which are very real, and the pleasures of self-denial for a purpose — which are really delightful to look back upon. And, secondly, the thing is sometimes worn out before they have finished paying for it. The football is burst, or the bat is split, or the camera is broken, and all their pleasures are gone, and there is left only the dreary duty of paying for them. </w:t>
      </w:r>
      <w:r>
        <w:rPr>
          <w:rFonts w:ascii="Arial" w:hAnsi="Arial" w:cs="Arial"/>
          <w:bCs/>
          <w:spacing w:val="-2"/>
        </w:rPr>
        <w:t xml:space="preserve">In </w:t>
      </w:r>
      <w:r>
        <w:rPr>
          <w:rFonts w:ascii="Arial" w:hAnsi="Arial" w:cs="Arial"/>
          <w:spacing w:val="-2"/>
        </w:rPr>
        <w:t>Interpreter’s House the boy called Passion came to rags in the end, and I am not greatly surprised at it.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It is well for you to be able to wait for a thing until you have done something to deserve it, and </w:t>
      </w:r>
      <w:r>
        <w:rPr>
          <w:rFonts w:ascii="Arial" w:hAnsi="Arial" w:cs="Arial"/>
          <w:spacing w:val="20"/>
        </w:rPr>
        <w:t xml:space="preserve">until </w:t>
      </w:r>
      <w:r>
        <w:rPr>
          <w:rFonts w:ascii="Arial" w:hAnsi="Arial" w:cs="Arial"/>
          <w:spacing w:val="-2"/>
        </w:rPr>
        <w:t xml:space="preserve">you can call it all your own. It is a great thing in life, if there is a disagreeable thing to be </w:t>
      </w:r>
      <w:r>
        <w:rPr>
          <w:rFonts w:ascii="Arial" w:hAnsi="Arial" w:cs="Arial"/>
          <w:spacing w:val="-2"/>
        </w:rPr>
        <w:lastRenderedPageBreak/>
        <w:t>done and an agreeable, to do the disagreeable thing first with the other in prospect to be enjoyed after.</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But there is a deeper meaning to the picture of the two boys. Passion is one who has no self-control, who cannot bear to be crossed, or not to have his own way, or to be rebuked; one who is greedy and selfish and bad-tempered and unclean.</w:t>
      </w:r>
    </w:p>
    <w:p w:rsidR="00310711" w:rsidRDefault="00310711" w:rsidP="00310711">
      <w:pPr>
        <w:spacing w:line="276" w:lineRule="auto"/>
        <w:jc w:val="both"/>
        <w:rPr>
          <w:rFonts w:ascii="Arial" w:hAnsi="Arial" w:cs="Arial"/>
          <w:spacing w:val="-2"/>
        </w:rPr>
      </w:pPr>
      <w:r>
        <w:rPr>
          <w:rFonts w:ascii="Arial" w:hAnsi="Arial" w:cs="Arial"/>
          <w:spacing w:val="-2"/>
        </w:rPr>
        <w:t>Patience is one who can bear taunts, teasings, slights, without fierce anger and without complaining.</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Most of all, Bunyan says Passion cares only for the pleasures of the body, while Patience cares for the things of the soul, the character, and will let the one go for the sake of the other.</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Passion thinks only of this life, and that the chief thing </w:t>
      </w:r>
      <w:r>
        <w:rPr>
          <w:rFonts w:ascii="Arial" w:hAnsi="Arial" w:cs="Arial"/>
          <w:bCs/>
          <w:spacing w:val="-2"/>
        </w:rPr>
        <w:t>is to</w:t>
      </w:r>
      <w:r>
        <w:rPr>
          <w:rFonts w:ascii="Arial" w:hAnsi="Arial" w:cs="Arial"/>
          <w:b/>
          <w:bCs/>
          <w:spacing w:val="-2"/>
        </w:rPr>
        <w:t xml:space="preserve"> </w:t>
      </w:r>
      <w:r>
        <w:rPr>
          <w:rFonts w:ascii="Arial" w:hAnsi="Arial" w:cs="Arial"/>
          <w:spacing w:val="-2"/>
        </w:rPr>
        <w:t xml:space="preserve">have a good time now. Patience looks right on, as even boys and girls can, and says: ‘There is another life after this, filled with all good and beautiful things, for those who love goodness and long to be like Jesus! So we can do without </w:t>
      </w:r>
      <w:r>
        <w:rPr>
          <w:rFonts w:ascii="Arial" w:hAnsi="Arial" w:cs="Arial"/>
          <w:spacing w:val="-4"/>
        </w:rPr>
        <w:t xml:space="preserve">some of the pleasures of </w:t>
      </w:r>
      <w:r>
        <w:rPr>
          <w:rFonts w:ascii="Arial" w:hAnsi="Arial" w:cs="Arial"/>
          <w:i/>
          <w:iCs/>
          <w:spacing w:val="6"/>
        </w:rPr>
        <w:t xml:space="preserve">now </w:t>
      </w:r>
      <w:r>
        <w:rPr>
          <w:rFonts w:ascii="Arial" w:hAnsi="Arial" w:cs="Arial"/>
          <w:spacing w:val="-4"/>
        </w:rPr>
        <w:t>for the sake of the pleasures that come oiler, and that will last for ever more. I trust we shall all strive to earn the name, not of Passion, wilful, selfish, and much more, but of Patience, who waits and works and even suffers for the good that is to come.</w:t>
      </w: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center"/>
        <w:rPr>
          <w:rFonts w:ascii="Arial" w:hAnsi="Arial" w:cs="Arial"/>
          <w:b/>
          <w:bCs/>
          <w:caps/>
          <w:spacing w:val="52"/>
        </w:rPr>
      </w:pPr>
    </w:p>
    <w:p w:rsidR="00310711" w:rsidRDefault="00310711" w:rsidP="00310711">
      <w:pPr>
        <w:spacing w:line="276" w:lineRule="auto"/>
        <w:jc w:val="center"/>
        <w:rPr>
          <w:rFonts w:ascii="Arial" w:hAnsi="Arial" w:cs="Arial"/>
          <w:b/>
          <w:bCs/>
          <w:spacing w:val="6"/>
        </w:rPr>
      </w:pPr>
      <w:r>
        <w:rPr>
          <w:rFonts w:ascii="Arial" w:hAnsi="Arial" w:cs="Arial"/>
          <w:b/>
          <w:bCs/>
          <w:caps/>
          <w:spacing w:val="52"/>
        </w:rPr>
        <w:lastRenderedPageBreak/>
        <w:t>Chapter 8</w:t>
      </w:r>
      <w:r>
        <w:rPr>
          <w:rFonts w:ascii="Arial" w:hAnsi="Arial" w:cs="Arial"/>
          <w:b/>
          <w:bCs/>
          <w:caps/>
          <w:spacing w:val="52"/>
        </w:rPr>
        <w:br/>
      </w:r>
    </w:p>
    <w:p w:rsidR="00310711" w:rsidRDefault="00310711" w:rsidP="00310711">
      <w:pPr>
        <w:spacing w:line="276" w:lineRule="auto"/>
        <w:jc w:val="center"/>
        <w:rPr>
          <w:rFonts w:ascii="Arial" w:hAnsi="Arial" w:cs="Arial"/>
          <w:b/>
          <w:bCs/>
          <w:spacing w:val="6"/>
        </w:rPr>
      </w:pPr>
      <w:r>
        <w:rPr>
          <w:rFonts w:ascii="Arial" w:hAnsi="Arial" w:cs="Arial"/>
          <w:b/>
          <w:bCs/>
          <w:spacing w:val="6"/>
        </w:rPr>
        <w:t>HOW CHRISTIAN LOST HIS BURDEN</w:t>
      </w:r>
    </w:p>
    <w:p w:rsidR="00310711" w:rsidRDefault="00310711" w:rsidP="00310711">
      <w:pPr>
        <w:spacing w:line="276" w:lineRule="auto"/>
        <w:jc w:val="both"/>
        <w:rPr>
          <w:rFonts w:ascii="Arial" w:hAnsi="Arial" w:cs="Arial"/>
          <w:bCs/>
          <w:spacing w:val="-4"/>
        </w:rPr>
      </w:pPr>
    </w:p>
    <w:p w:rsidR="00310711" w:rsidRDefault="00310711" w:rsidP="00310711">
      <w:pPr>
        <w:spacing w:line="276" w:lineRule="auto"/>
        <w:jc w:val="both"/>
        <w:rPr>
          <w:rFonts w:ascii="Arial" w:hAnsi="Arial" w:cs="Arial"/>
          <w:bCs/>
          <w:spacing w:val="-4"/>
        </w:rPr>
      </w:pPr>
    </w:p>
    <w:p w:rsidR="00310711" w:rsidRDefault="00310711" w:rsidP="00310711">
      <w:pPr>
        <w:spacing w:line="276" w:lineRule="auto"/>
        <w:jc w:val="both"/>
        <w:rPr>
          <w:rFonts w:ascii="Arial" w:hAnsi="Arial" w:cs="Arial"/>
          <w:spacing w:val="-4"/>
        </w:rPr>
      </w:pPr>
      <w:r>
        <w:rPr>
          <w:rFonts w:ascii="Arial" w:hAnsi="Arial" w:cs="Arial"/>
          <w:bCs/>
          <w:spacing w:val="-4"/>
        </w:rPr>
        <w:t>WE have</w:t>
      </w:r>
      <w:r>
        <w:rPr>
          <w:rFonts w:ascii="Arial" w:hAnsi="Arial" w:cs="Arial"/>
          <w:b/>
          <w:bCs/>
          <w:spacing w:val="-4"/>
        </w:rPr>
        <w:t xml:space="preserve"> </w:t>
      </w:r>
      <w:r>
        <w:rPr>
          <w:rFonts w:ascii="Arial" w:hAnsi="Arial" w:cs="Arial"/>
          <w:spacing w:val="-4"/>
        </w:rPr>
        <w:t>to remember that all the time Christian was in the Interpreter’s House he had his burden and his rags on his back. No doubt there were times when he forget them, probably while he was look</w:t>
      </w:r>
      <w:r>
        <w:rPr>
          <w:rFonts w:ascii="Arial" w:hAnsi="Arial" w:cs="Arial"/>
          <w:spacing w:val="-4"/>
        </w:rPr>
        <w:softHyphen/>
        <w:t xml:space="preserve">ing at the wonderful pictures, but as soon as he had finished looking at these he would feel again the pressure of his burden. As soon as he tried to run he found it a </w:t>
      </w:r>
      <w:r>
        <w:rPr>
          <w:rFonts w:ascii="Arial" w:hAnsi="Arial" w:cs="Arial"/>
          <w:i/>
          <w:iCs/>
          <w:spacing w:val="4"/>
        </w:rPr>
        <w:t>diffi</w:t>
      </w:r>
      <w:r>
        <w:rPr>
          <w:rFonts w:ascii="Arial" w:hAnsi="Arial" w:cs="Arial"/>
          <w:i/>
          <w:iCs/>
          <w:spacing w:val="4"/>
        </w:rPr>
        <w:softHyphen/>
      </w:r>
      <w:r>
        <w:rPr>
          <w:rFonts w:ascii="Arial" w:hAnsi="Arial" w:cs="Arial"/>
          <w:spacing w:val="-4"/>
        </w:rPr>
        <w:t>culty, because of the burden on his back. The road meant climbing all the way, and climbing with a heavy load is hard work. Christian doubtless often wondered when he should lose the burden.</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Well, you know how he lost it. There was a mound by the wayside, and </w:t>
      </w:r>
      <w:r>
        <w:rPr>
          <w:rFonts w:ascii="Arial" w:hAnsi="Arial" w:cs="Arial"/>
          <w:spacing w:val="52"/>
        </w:rPr>
        <w:t xml:space="preserve">on </w:t>
      </w:r>
      <w:r>
        <w:rPr>
          <w:rFonts w:ascii="Arial" w:hAnsi="Arial" w:cs="Arial"/>
          <w:spacing w:val="-4"/>
        </w:rPr>
        <w:t>the mound there stood a cross, and as soon as Christian had climbed the mound to look at the Cross, without anybody helping him, without tugging at it himself, the burden that he had carried so long simply fell off his back and rolled down the hill into a pit like a grave at the foot, and there it dis</w:t>
      </w:r>
      <w:r>
        <w:rPr>
          <w:rFonts w:ascii="Arial" w:hAnsi="Arial" w:cs="Arial"/>
          <w:spacing w:val="-4"/>
        </w:rPr>
        <w:softHyphen/>
        <w:t>appeared, and the writer says that he saw it no more.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bCs/>
          <w:spacing w:val="-4"/>
        </w:rPr>
      </w:pPr>
      <w:r>
        <w:rPr>
          <w:rFonts w:ascii="Arial" w:hAnsi="Arial" w:cs="Arial"/>
          <w:spacing w:val="-4"/>
        </w:rPr>
        <w:t xml:space="preserve">That was wonderful enough, but even that was not all, as you will remember. Three beautiful beings came to him; ‘Shining Ones’ Bunyan calls them, because he does not know what better name to give them. Their robes were shining, I suppose, and certainly their faces were shining with gladness and joy. Whether they were men or women, and why there were three of there, I do not </w:t>
      </w:r>
      <w:r>
        <w:rPr>
          <w:rFonts w:ascii="Arial" w:hAnsi="Arial" w:cs="Arial"/>
          <w:bCs/>
          <w:spacing w:val="-4"/>
        </w:rPr>
        <w:t>know.</w:t>
      </w:r>
    </w:p>
    <w:p w:rsidR="00310711" w:rsidRDefault="00310711" w:rsidP="00310711">
      <w:pPr>
        <w:spacing w:line="276" w:lineRule="auto"/>
        <w:jc w:val="both"/>
        <w:rPr>
          <w:rFonts w:ascii="Arial" w:hAnsi="Arial" w:cs="Arial"/>
          <w:bCs/>
          <w:spacing w:val="-4"/>
        </w:rPr>
      </w:pPr>
    </w:p>
    <w:p w:rsidR="00310711" w:rsidRDefault="00310711" w:rsidP="00310711">
      <w:pPr>
        <w:spacing w:line="276" w:lineRule="auto"/>
        <w:jc w:val="both"/>
        <w:rPr>
          <w:rFonts w:ascii="Arial" w:hAnsi="Arial" w:cs="Arial"/>
          <w:spacing w:val="-4"/>
        </w:rPr>
      </w:pPr>
      <w:r>
        <w:rPr>
          <w:rFonts w:ascii="Arial" w:hAnsi="Arial" w:cs="Arial"/>
          <w:bCs/>
          <w:spacing w:val="-4"/>
        </w:rPr>
        <w:t xml:space="preserve">Each of </w:t>
      </w:r>
      <w:r>
        <w:rPr>
          <w:rFonts w:ascii="Arial" w:hAnsi="Arial" w:cs="Arial"/>
          <w:spacing w:val="-4"/>
        </w:rPr>
        <w:t xml:space="preserve">them had an errand to Christian. The first said, `Your sins are forgiven.’ The second stripped him of his rags and gave him a suit of new clothes. The third gave him a </w:t>
      </w:r>
      <w:r>
        <w:rPr>
          <w:rFonts w:ascii="Arial" w:hAnsi="Arial" w:cs="Arial"/>
          <w:bCs/>
          <w:spacing w:val="-4"/>
        </w:rPr>
        <w:t xml:space="preserve">roll of </w:t>
      </w:r>
      <w:r>
        <w:rPr>
          <w:rFonts w:ascii="Arial" w:hAnsi="Arial" w:cs="Arial"/>
          <w:spacing w:val="-4"/>
        </w:rPr>
        <w:t>parchment, in which he was to read by the way, and to hand in at the gate when he came to the Celestial City; and this same Shining One also set a mark on his forehead.</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And now the man who at one time had been so miserable was one of the happiest men on earth. His burden was gone and his rags. Bunyan says he gave three leaps for joy, and went on his way singing. He could hardly contain himself for gladness; he had to do something to find expression for his happiness.</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 xml:space="preserve">I do not know how </w:t>
      </w:r>
      <w:r>
        <w:rPr>
          <w:rFonts w:ascii="Arial" w:hAnsi="Arial" w:cs="Arial"/>
          <w:i/>
          <w:iCs/>
          <w:spacing w:val="-2"/>
        </w:rPr>
        <w:t xml:space="preserve">many </w:t>
      </w:r>
      <w:r>
        <w:rPr>
          <w:rFonts w:ascii="Arial" w:hAnsi="Arial" w:cs="Arial"/>
          <w:spacing w:val="-4"/>
        </w:rPr>
        <w:t xml:space="preserve">people who read this are like that — so glad that they want to leap and sing. Not many, it is to be feared. And perhaps there are not many who have carried Christian’s burden. They have not been troubled about their faults and sins, except when they have been punished, and then they have perhaps troubled more about the punishment than about the faults. People are not nearly as much troubled about their sins now as they used to be in Bunyan’s time. Many think now that sin does not matter, though the Bible never says that. And because of this, </w:t>
      </w:r>
      <w:r>
        <w:rPr>
          <w:rFonts w:ascii="Arial" w:hAnsi="Arial" w:cs="Arial"/>
          <w:spacing w:val="-4"/>
        </w:rPr>
        <w:lastRenderedPageBreak/>
        <w:t xml:space="preserve">they have </w:t>
      </w:r>
      <w:r>
        <w:rPr>
          <w:rFonts w:ascii="Arial" w:hAnsi="Arial" w:cs="Arial"/>
          <w:spacing w:val="-2"/>
        </w:rPr>
        <w:t>not the great happiness which people used to have when they felt that God had forgiven their sins. They are very happy if some one gives them a great deal of money, or praises them very highly, or lets them off some hard task; but if you were to tell them that God had forgiven them all their sins, they would not be filled with joy as Bunyan’s pilgrim was, because they have never troubled about their sins.</w:t>
      </w:r>
    </w:p>
    <w:p w:rsidR="00310711" w:rsidRDefault="00310711" w:rsidP="00310711">
      <w:pPr>
        <w:spacing w:line="276" w:lineRule="auto"/>
        <w:jc w:val="both"/>
        <w:rPr>
          <w:rFonts w:ascii="Arial" w:hAnsi="Arial" w:cs="Arial"/>
          <w:spacing w:val="-2"/>
        </w:rPr>
      </w:pPr>
      <w:r>
        <w:rPr>
          <w:noProof/>
          <w:lang w:eastAsia="en-GB" w:bidi="ta-LK"/>
        </w:rPr>
        <mc:AlternateContent>
          <mc:Choice Requires="wps">
            <w:drawing>
              <wp:anchor distT="0" distB="0" distL="114300" distR="114300" simplePos="0" relativeHeight="251662336" behindDoc="0" locked="0" layoutInCell="0" allowOverlap="1">
                <wp:simplePos x="0" y="0"/>
                <wp:positionH relativeFrom="column">
                  <wp:posOffset>6125210</wp:posOffset>
                </wp:positionH>
                <wp:positionV relativeFrom="paragraph">
                  <wp:posOffset>4154805</wp:posOffset>
                </wp:positionV>
                <wp:extent cx="29210" cy="43815"/>
                <wp:effectExtent l="0" t="0" r="27940" b="3238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210" cy="43180"/>
                        </a:xfrm>
                        <a:prstGeom prst="line">
                          <a:avLst/>
                        </a:prstGeom>
                        <a:noFill/>
                        <a:ln w="3175"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66F7C" id="Straight Connector 12"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3pt,327.15pt" to="484.6pt,3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" o:allowincell="f" strokeweight=".25pt"/>
            </w:pict>
          </mc:Fallback>
        </mc:AlternateContent>
      </w:r>
    </w:p>
    <w:p w:rsidR="00310711" w:rsidRDefault="00310711" w:rsidP="00310711">
      <w:pPr>
        <w:spacing w:line="276" w:lineRule="auto"/>
        <w:jc w:val="both"/>
        <w:rPr>
          <w:rFonts w:ascii="Arial" w:hAnsi="Arial" w:cs="Arial"/>
          <w:spacing w:val="-2"/>
        </w:rPr>
      </w:pPr>
      <w:r>
        <w:rPr>
          <w:rFonts w:ascii="Arial" w:hAnsi="Arial" w:cs="Arial"/>
          <w:spacing w:val="-2"/>
        </w:rPr>
        <w:t xml:space="preserve">The strange thing is that people can neglect God’s love and disobey His will, and live quite useless and idle lives and not trouble about it at all. And that is chiefly because they do not read carefully the Bible that Christian read, but listen to their own foolish thoughts or somebody else’s foolish thoughts instead. But if any one is troubled as Christian was — any boy or girl or grown-up person — troubled because they have not loved God, because they have not been true and pure and kind and loving, the </w:t>
      </w:r>
      <w:r>
        <w:rPr>
          <w:rFonts w:ascii="Arial" w:hAnsi="Arial" w:cs="Arial"/>
          <w:i/>
          <w:iCs/>
          <w:spacing w:val="6"/>
        </w:rPr>
        <w:t xml:space="preserve">Pilgrim’s Progress </w:t>
      </w:r>
      <w:r>
        <w:rPr>
          <w:rFonts w:ascii="Arial" w:hAnsi="Arial" w:cs="Arial"/>
          <w:spacing w:val="-2"/>
        </w:rPr>
        <w:t xml:space="preserve">would say to them: ‘You must still press on, trying to serve and follow Jesus. Try to obey Him every day. There </w:t>
      </w:r>
      <w:r>
        <w:rPr>
          <w:rFonts w:ascii="Arial" w:hAnsi="Arial" w:cs="Arial"/>
          <w:spacing w:val="-4"/>
        </w:rPr>
        <w:t>are some Shining Ones waiting by the way farther on to give you comfort and peace.’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There is a wonderful book which I hope you will read when you get older. It was written </w:t>
      </w:r>
      <w:r>
        <w:rPr>
          <w:rFonts w:ascii="Arial" w:hAnsi="Arial" w:cs="Arial"/>
          <w:i/>
          <w:iCs/>
          <w:spacing w:val="4"/>
        </w:rPr>
        <w:t xml:space="preserve">by </w:t>
      </w:r>
      <w:r>
        <w:rPr>
          <w:rFonts w:ascii="Arial" w:hAnsi="Arial" w:cs="Arial"/>
          <w:spacing w:val="-4"/>
        </w:rPr>
        <w:t xml:space="preserve">the author of the </w:t>
      </w:r>
      <w:r>
        <w:rPr>
          <w:rFonts w:ascii="Arial" w:hAnsi="Arial" w:cs="Arial"/>
          <w:i/>
          <w:iCs/>
          <w:spacing w:val="4"/>
        </w:rPr>
        <w:t xml:space="preserve">Pilgrim’s Progress. </w:t>
      </w:r>
      <w:r>
        <w:rPr>
          <w:rFonts w:ascii="Arial" w:hAnsi="Arial" w:cs="Arial"/>
          <w:spacing w:val="-4"/>
        </w:rPr>
        <w:t xml:space="preserve">It is called </w:t>
      </w:r>
      <w:r>
        <w:rPr>
          <w:rFonts w:ascii="Arial" w:hAnsi="Arial" w:cs="Arial"/>
          <w:i/>
          <w:iCs/>
          <w:spacing w:val="4"/>
        </w:rPr>
        <w:t xml:space="preserve">Grace Abounding, </w:t>
      </w:r>
      <w:r>
        <w:rPr>
          <w:rFonts w:ascii="Arial" w:hAnsi="Arial" w:cs="Arial"/>
          <w:spacing w:val="-4"/>
        </w:rPr>
        <w:t>and it is the story of Bunyan</w:t>
      </w:r>
      <w:r>
        <w:rPr>
          <w:rFonts w:ascii="Arial" w:hAnsi="Arial" w:cs="Arial"/>
          <w:spacing w:val="-4"/>
          <w:vertAlign w:val="superscript"/>
        </w:rPr>
        <w:t>’</w:t>
      </w:r>
      <w:r>
        <w:rPr>
          <w:rFonts w:ascii="Arial" w:hAnsi="Arial" w:cs="Arial"/>
          <w:spacing w:val="-4"/>
        </w:rPr>
        <w:t xml:space="preserve">s life, written by himself. </w:t>
      </w:r>
      <w:r>
        <w:rPr>
          <w:rFonts w:ascii="Arial" w:hAnsi="Arial" w:cs="Arial"/>
          <w:bCs/>
          <w:spacing w:val="-4"/>
        </w:rPr>
        <w:t>In</w:t>
      </w:r>
      <w:r>
        <w:rPr>
          <w:rFonts w:ascii="Arial" w:hAnsi="Arial" w:cs="Arial"/>
          <w:b/>
          <w:bCs/>
          <w:spacing w:val="-4"/>
        </w:rPr>
        <w:t xml:space="preserve"> </w:t>
      </w:r>
      <w:r>
        <w:rPr>
          <w:rFonts w:ascii="Arial" w:hAnsi="Arial" w:cs="Arial"/>
          <w:spacing w:val="-4"/>
        </w:rPr>
        <w:t>it. he tells us that he was very unhappy and miserable about his sins, but that one day he realised that Jesus Christ died to take his sins away, and that then he became happy. Just in the same way, dear children, many thousands of people have lost the burden from their minds and have been filled with gladness.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center"/>
        <w:rPr>
          <w:rFonts w:ascii="Arial" w:hAnsi="Arial" w:cs="Arial"/>
          <w:b/>
          <w:bCs/>
          <w:spacing w:val="4"/>
        </w:rPr>
      </w:pPr>
      <w:r>
        <w:rPr>
          <w:rFonts w:ascii="Arial" w:hAnsi="Arial" w:cs="Arial"/>
          <w:b/>
          <w:bCs/>
          <w:spacing w:val="8"/>
        </w:rPr>
        <w:lastRenderedPageBreak/>
        <w:t>CHAPTER 9</w:t>
      </w:r>
      <w:r>
        <w:rPr>
          <w:rFonts w:ascii="Arial" w:hAnsi="Arial" w:cs="Arial"/>
          <w:b/>
          <w:bCs/>
          <w:spacing w:val="8"/>
        </w:rPr>
        <w:br/>
      </w:r>
    </w:p>
    <w:p w:rsidR="00310711" w:rsidRDefault="00310711" w:rsidP="00310711">
      <w:pPr>
        <w:spacing w:line="276" w:lineRule="auto"/>
        <w:jc w:val="center"/>
        <w:rPr>
          <w:rFonts w:ascii="Arial" w:hAnsi="Arial" w:cs="Arial"/>
          <w:b/>
          <w:bCs/>
          <w:spacing w:val="4"/>
        </w:rPr>
      </w:pPr>
      <w:r>
        <w:rPr>
          <w:rFonts w:ascii="Arial" w:hAnsi="Arial" w:cs="Arial"/>
          <w:b/>
          <w:bCs/>
          <w:spacing w:val="4"/>
        </w:rPr>
        <w:t>THE THREE MEN ASLEEP</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37"/>
        </w:rPr>
        <w:t>WHEN</w:t>
      </w:r>
      <w:r>
        <w:rPr>
          <w:rFonts w:ascii="Arial" w:hAnsi="Arial" w:cs="Arial"/>
          <w:spacing w:val="-4"/>
        </w:rPr>
        <w:t xml:space="preserve"> last we thought about Christian and his pilgrimage, you remember that he was met at the Cross by three Shining Ones; you remember what they did to him, and how, when they left him, he went on his way leaping and singing for joy.</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After that he saw three very different people, and the sight must have stopped his singing and have filled him first with wonder and then with sadness. They were three men lying by the side of the narrow way fast asleep, and when Christian came quite close to them, he saw that they had irons on their legs.</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Now, I never saw a man in irons until some time ago, when, away in Tangier, we were taken to the prison, and there were allowed to look through a hole in the door. There were men, some sitting, some lying on the floor, some attempting to walk about with irons on their ankles. They could only take very short steps, and at every step they took there was the clank of the irons. One felt very sorry for such sufferers, and wondered what they had done, and whether they were sorry for themselves.</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For the remarkable thing about the men whom Christian saw sleeping by the side of the narrow way was that they were not at all sorry. I suppose the very idea of putting a man in irons is to make him sorry for what he has done, and to make him resolve that he will never do the like again. But, so far from being sorry, these men did not seem to know that they were in irons. They were fast asleep, and, like some of you in the morning, they objected to being awakened, and indeed refused to be woken up by Christian.</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Now, </w:t>
      </w:r>
      <w:r>
        <w:rPr>
          <w:rFonts w:ascii="Arial" w:hAnsi="Arial" w:cs="Arial"/>
          <w:spacing w:val="-4"/>
        </w:rPr>
        <w:t xml:space="preserve">here is a thing to be very carefully thought about. Here are people who are on </w:t>
      </w:r>
      <w:r>
        <w:rPr>
          <w:rFonts w:ascii="Arial" w:hAnsi="Arial" w:cs="Arial"/>
          <w:spacing w:val="-2"/>
        </w:rPr>
        <w:t>the narrow way, but are not walking in it. Instead of walking they are sleeping, like children who go to school with a satchel of books every morning, but who never really learn anything because they never work. Do you know anything of boys who are at school but who have left off working?</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These three men were on the way of pil</w:t>
      </w:r>
      <w:r>
        <w:rPr>
          <w:rFonts w:ascii="Arial" w:hAnsi="Arial" w:cs="Arial"/>
          <w:spacing w:val="-2"/>
        </w:rPr>
        <w:softHyphen/>
        <w:t>grimage, but they had left off being pilgrims, and had gone to sleep.</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So, dear children, it is possible to start being a pilgrim, and to leave it off, to be like the man of whom the Psalmist says, ‘He</w:t>
      </w:r>
      <w:r>
        <w:rPr>
          <w:rFonts w:ascii="Arial" w:hAnsi="Arial" w:cs="Arial"/>
          <w:b/>
          <w:bCs/>
          <w:spacing w:val="-2"/>
        </w:rPr>
        <w:t xml:space="preserve"> </w:t>
      </w:r>
      <w:r>
        <w:rPr>
          <w:rFonts w:ascii="Arial" w:hAnsi="Arial" w:cs="Arial"/>
          <w:spacing w:val="-2"/>
        </w:rPr>
        <w:t>left off to be wise and to do good.’</w:t>
      </w:r>
    </w:p>
    <w:p w:rsidR="00310711" w:rsidRDefault="00310711" w:rsidP="00310711">
      <w:pPr>
        <w:spacing w:line="276" w:lineRule="auto"/>
        <w:jc w:val="both"/>
        <w:rPr>
          <w:rFonts w:ascii="Arial" w:hAnsi="Arial" w:cs="Arial"/>
          <w:spacing w:val="-2"/>
        </w:rPr>
      </w:pPr>
      <w:r>
        <w:rPr>
          <w:rFonts w:ascii="Arial" w:hAnsi="Arial" w:cs="Arial"/>
          <w:spacing w:val="-2"/>
        </w:rPr>
        <w:t xml:space="preserve">What was it that stopped these three men and put them into irons? I think Bunyan tells us. The first man was just </w:t>
      </w:r>
      <w:r>
        <w:rPr>
          <w:rFonts w:ascii="Arial" w:hAnsi="Arial" w:cs="Arial"/>
          <w:i/>
          <w:iCs/>
          <w:spacing w:val="6"/>
        </w:rPr>
        <w:t xml:space="preserve">silly, </w:t>
      </w:r>
      <w:r>
        <w:rPr>
          <w:rFonts w:ascii="Arial" w:hAnsi="Arial" w:cs="Arial"/>
          <w:spacing w:val="-2"/>
        </w:rPr>
        <w:t xml:space="preserve">always doing senseless things and saying foolish words. </w:t>
      </w:r>
      <w:r>
        <w:rPr>
          <w:rFonts w:ascii="Arial" w:hAnsi="Arial" w:cs="Arial"/>
          <w:bCs/>
          <w:spacing w:val="-2"/>
        </w:rPr>
        <w:t>He</w:t>
      </w:r>
      <w:r>
        <w:rPr>
          <w:rFonts w:ascii="Arial" w:hAnsi="Arial" w:cs="Arial"/>
          <w:b/>
          <w:bCs/>
          <w:spacing w:val="-2"/>
        </w:rPr>
        <w:t xml:space="preserve"> </w:t>
      </w:r>
      <w:r>
        <w:rPr>
          <w:rFonts w:ascii="Arial" w:hAnsi="Arial" w:cs="Arial"/>
          <w:spacing w:val="-2"/>
        </w:rPr>
        <w:t xml:space="preserve">did not </w:t>
      </w:r>
      <w:r>
        <w:rPr>
          <w:rFonts w:ascii="Arial" w:hAnsi="Arial" w:cs="Arial"/>
          <w:spacing w:val="-2"/>
        </w:rPr>
        <w:lastRenderedPageBreak/>
        <w:t>realise that it requires much sense and wisdom to be a pilgrim, and he had just talked silly talk and sung silly songs till he had laughed and sung away all his love for good things, and his foolishness had become a habit which held him fast.</w:t>
      </w:r>
    </w:p>
    <w:p w:rsidR="00310711" w:rsidRDefault="00310711" w:rsidP="00310711">
      <w:pPr>
        <w:spacing w:after="0" w:line="276" w:lineRule="auto"/>
        <w:rPr>
          <w:rFonts w:ascii="Arial" w:hAnsi="Arial" w:cs="Arial"/>
        </w:rPr>
        <w:sectPr w:rsidR="00310711">
          <w:type w:val="continuous"/>
          <w:pgSz w:w="11904" w:h="16834"/>
          <w:pgMar w:top="1440" w:right="1440" w:bottom="1440" w:left="1440" w:header="720" w:footer="720" w:gutter="0"/>
          <w:cols w:space="720"/>
        </w:sect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The second man was </w:t>
      </w:r>
      <w:r>
        <w:rPr>
          <w:rFonts w:ascii="Arial" w:hAnsi="Arial" w:cs="Arial"/>
          <w:i/>
          <w:iCs/>
          <w:spacing w:val="4"/>
        </w:rPr>
        <w:t xml:space="preserve">idle. </w:t>
      </w:r>
      <w:r>
        <w:rPr>
          <w:rFonts w:ascii="Arial" w:hAnsi="Arial" w:cs="Arial"/>
          <w:spacing w:val="-2"/>
        </w:rPr>
        <w:t>He had plenty of ability and plenty of strength; but he was too idle to read his Bible or any other good book; too idle to climb the Hill Difficulty or any other hill; too idle to fight the wicked things in his own heart; and too idle to fight his own idleness. Thus, though one day he roused himself, and summoned up energy enough to go in at the Wicket Gate, so that everybody who knew him thought that he had made a new start, yet it soon became too much fag for him to keep on trying to be good, and when Christian saw him he was fast asleep. The irons were fastened on his legs, and they had the name “idleness” stamped on them for everybody who passed by to see.</w:t>
      </w:r>
    </w:p>
    <w:p w:rsidR="00310711" w:rsidRDefault="00310711" w:rsidP="00310711">
      <w:pPr>
        <w:spacing w:line="276" w:lineRule="auto"/>
        <w:jc w:val="both"/>
        <w:rPr>
          <w:rFonts w:ascii="Arial" w:hAnsi="Arial" w:cs="Arial"/>
          <w:spacing w:val="-2"/>
        </w:rPr>
      </w:pPr>
      <w:r>
        <w:rPr>
          <w:noProof/>
          <w:lang w:eastAsia="en-GB" w:bidi="ta-LK"/>
        </w:rPr>
        <mc:AlternateContent>
          <mc:Choice Requires="wps">
            <w:drawing>
              <wp:anchor distT="0" distB="0" distL="114300" distR="114300" simplePos="0" relativeHeight="251663360" behindDoc="0" locked="0" layoutInCell="0" allowOverlap="1">
                <wp:simplePos x="0" y="0"/>
                <wp:positionH relativeFrom="column">
                  <wp:posOffset>7350125</wp:posOffset>
                </wp:positionH>
                <wp:positionV relativeFrom="paragraph">
                  <wp:posOffset>121920</wp:posOffset>
                </wp:positionV>
                <wp:extent cx="159385" cy="3425825"/>
                <wp:effectExtent l="0" t="0" r="311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9385" cy="3425825"/>
                        </a:xfrm>
                        <a:prstGeom prst="line">
                          <a:avLst/>
                        </a:prstGeom>
                        <a:noFill/>
                        <a:ln w="6350"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42B51" id="Straight Connector 1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75pt,9.6pt" to="591.3pt,2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" o:allowincell="f" strokeweight=".5pt"/>
            </w:pict>
          </mc:Fallback>
        </mc:AlternateContent>
      </w:r>
    </w:p>
    <w:p w:rsidR="00310711" w:rsidRDefault="00310711" w:rsidP="00310711">
      <w:pPr>
        <w:spacing w:line="276" w:lineRule="auto"/>
        <w:jc w:val="both"/>
        <w:rPr>
          <w:rFonts w:ascii="Arial" w:hAnsi="Arial" w:cs="Arial"/>
          <w:spacing w:val="-2"/>
        </w:rPr>
      </w:pPr>
      <w:r>
        <w:rPr>
          <w:rFonts w:ascii="Arial" w:hAnsi="Arial" w:cs="Arial"/>
          <w:spacing w:val="-2"/>
        </w:rPr>
        <w:t xml:space="preserve">The third man had been </w:t>
      </w:r>
      <w:r>
        <w:rPr>
          <w:rFonts w:ascii="Arial" w:hAnsi="Arial" w:cs="Arial"/>
          <w:i/>
          <w:iCs/>
          <w:spacing w:val="4"/>
        </w:rPr>
        <w:t xml:space="preserve">conceited. </w:t>
      </w:r>
      <w:r>
        <w:rPr>
          <w:rFonts w:ascii="Arial" w:hAnsi="Arial" w:cs="Arial"/>
          <w:bCs/>
          <w:spacing w:val="-2"/>
        </w:rPr>
        <w:t xml:space="preserve">He </w:t>
      </w:r>
      <w:r>
        <w:rPr>
          <w:rFonts w:ascii="Arial" w:hAnsi="Arial" w:cs="Arial"/>
          <w:spacing w:val="-2"/>
        </w:rPr>
        <w:t xml:space="preserve">thought that he knew everything, and there was no need for </w:t>
      </w:r>
      <w:r>
        <w:rPr>
          <w:rFonts w:ascii="Arial" w:hAnsi="Arial" w:cs="Arial"/>
          <w:i/>
          <w:iCs/>
          <w:spacing w:val="2"/>
        </w:rPr>
        <w:t xml:space="preserve">him </w:t>
      </w:r>
      <w:r>
        <w:rPr>
          <w:rFonts w:ascii="Arial" w:hAnsi="Arial" w:cs="Arial"/>
          <w:spacing w:val="-2"/>
        </w:rPr>
        <w:t xml:space="preserve">patiently to learn. </w:t>
      </w:r>
      <w:r>
        <w:rPr>
          <w:rFonts w:ascii="Arial" w:hAnsi="Arial" w:cs="Arial"/>
          <w:bCs/>
          <w:spacing w:val="-2"/>
        </w:rPr>
        <w:t xml:space="preserve">He </w:t>
      </w:r>
      <w:r>
        <w:rPr>
          <w:rFonts w:ascii="Arial" w:hAnsi="Arial" w:cs="Arial"/>
          <w:spacing w:val="-2"/>
        </w:rPr>
        <w:t xml:space="preserve">thought, too, that he was good enough for anything, now that he had begun to be a pilgrim, and that there was no need for him </w:t>
      </w:r>
      <w:r>
        <w:rPr>
          <w:rFonts w:ascii="Arial" w:hAnsi="Arial" w:cs="Arial"/>
          <w:bCs/>
          <w:spacing w:val="-2"/>
        </w:rPr>
        <w:t xml:space="preserve">to </w:t>
      </w:r>
      <w:r>
        <w:rPr>
          <w:rFonts w:ascii="Arial" w:hAnsi="Arial" w:cs="Arial"/>
          <w:spacing w:val="-2"/>
        </w:rPr>
        <w:t xml:space="preserve">strive to be any better. He thought also that, being a pilgrim, he could behave just </w:t>
      </w:r>
      <w:r>
        <w:rPr>
          <w:rFonts w:ascii="Arial" w:hAnsi="Arial" w:cs="Arial"/>
          <w:spacing w:val="-4"/>
        </w:rPr>
        <w:t>as he pleased; and so he got laid in fetters. It was just his pride that stopped him from being a real pilgrim.</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Here, then, we get these three people, all of them foolish, all of them a little idle, one of them very proud, and all of them so satisfied that Christian had to leave them, and I am afraid they never got any farther. They were a warning to Christian, as they should be to us. First, they remind us of the fact that it is not enough to begin to be Christians; we must keep on and on and on, beginning afresh every day; and, secondly, that it is </w:t>
      </w:r>
      <w:r>
        <w:rPr>
          <w:rFonts w:ascii="Arial" w:hAnsi="Arial" w:cs="Arial"/>
          <w:i/>
          <w:iCs/>
        </w:rPr>
        <w:t xml:space="preserve">a </w:t>
      </w:r>
      <w:r>
        <w:rPr>
          <w:rFonts w:ascii="Arial" w:hAnsi="Arial" w:cs="Arial"/>
          <w:i/>
          <w:iCs/>
          <w:spacing w:val="6"/>
        </w:rPr>
        <w:t xml:space="preserve">serious thing </w:t>
      </w:r>
      <w:r>
        <w:rPr>
          <w:rFonts w:ascii="Arial" w:hAnsi="Arial" w:cs="Arial"/>
          <w:spacing w:val="-4"/>
        </w:rPr>
        <w:t>to be a Christian, a thing needing all our thought and care, all our prayer and endeavour, and all the grace and help that God gives to those who humbly seek them at His hands.</w:t>
      </w:r>
    </w:p>
    <w:p w:rsidR="00310711" w:rsidRDefault="00310711" w:rsidP="00310711">
      <w:pPr>
        <w:spacing w:after="0" w:line="276" w:lineRule="auto"/>
        <w:rPr>
          <w:rFonts w:ascii="Arial" w:hAnsi="Arial" w:cs="Arial"/>
        </w:rPr>
        <w:sectPr w:rsidR="00310711">
          <w:type w:val="continuous"/>
          <w:pgSz w:w="11904" w:h="16834"/>
          <w:pgMar w:top="1440" w:right="1440" w:bottom="1440" w:left="1440" w:header="720" w:footer="720" w:gutter="0"/>
          <w:cols w:space="720"/>
        </w:sectPr>
      </w:pPr>
    </w:p>
    <w:p w:rsidR="00310711" w:rsidRDefault="00310711" w:rsidP="00310711">
      <w:pPr>
        <w:spacing w:line="276" w:lineRule="auto"/>
        <w:jc w:val="center"/>
        <w:rPr>
          <w:rFonts w:ascii="Arial" w:hAnsi="Arial" w:cs="Arial"/>
          <w:b/>
          <w:bCs/>
          <w:caps/>
        </w:rPr>
      </w:pPr>
      <w:r>
        <w:rPr>
          <w:rFonts w:ascii="Arial" w:hAnsi="Arial" w:cs="Arial"/>
          <w:b/>
          <w:bCs/>
          <w:caps/>
          <w:spacing w:val="60"/>
        </w:rPr>
        <w:lastRenderedPageBreak/>
        <w:t>CHAPTER</w:t>
      </w:r>
      <w:r>
        <w:rPr>
          <w:rFonts w:ascii="Arial" w:hAnsi="Arial" w:cs="Arial"/>
          <w:b/>
          <w:bCs/>
          <w:caps/>
        </w:rPr>
        <w:t xml:space="preserve"> 10</w:t>
      </w:r>
    </w:p>
    <w:p w:rsidR="00310711" w:rsidRDefault="00310711" w:rsidP="00310711">
      <w:pPr>
        <w:spacing w:line="276" w:lineRule="auto"/>
        <w:rPr>
          <w:rFonts w:ascii="Arial" w:hAnsi="Arial" w:cs="Arial"/>
          <w:b/>
        </w:rPr>
      </w:pPr>
    </w:p>
    <w:p w:rsidR="00310711" w:rsidRDefault="00310711" w:rsidP="00310711">
      <w:pPr>
        <w:spacing w:line="276" w:lineRule="auto"/>
        <w:jc w:val="center"/>
        <w:rPr>
          <w:rFonts w:ascii="Arial" w:hAnsi="Arial" w:cs="Arial"/>
          <w:b/>
          <w:bCs/>
          <w:spacing w:val="4"/>
        </w:rPr>
      </w:pPr>
      <w:r>
        <w:rPr>
          <w:rFonts w:ascii="Arial" w:hAnsi="Arial" w:cs="Arial"/>
          <w:b/>
          <w:bCs/>
          <w:spacing w:val="4"/>
        </w:rPr>
        <w:t>UP THE HILL DIFFICULTY</w:t>
      </w:r>
    </w:p>
    <w:p w:rsidR="00310711" w:rsidRDefault="00310711" w:rsidP="00310711">
      <w:pPr>
        <w:spacing w:line="276" w:lineRule="auto"/>
        <w:rPr>
          <w:rFonts w:ascii="Arial" w:hAnsi="Arial" w:cs="Arial"/>
        </w:rPr>
      </w:pPr>
    </w:p>
    <w:p w:rsidR="00310711" w:rsidRDefault="00310711" w:rsidP="00310711">
      <w:pPr>
        <w:spacing w:line="276" w:lineRule="auto"/>
        <w:jc w:val="both"/>
        <w:rPr>
          <w:rFonts w:ascii="Arial" w:hAnsi="Arial" w:cs="Arial"/>
          <w:spacing w:val="-2"/>
        </w:rPr>
      </w:pPr>
      <w:r>
        <w:rPr>
          <w:rFonts w:ascii="Arial" w:hAnsi="Arial" w:cs="Arial"/>
        </w:rPr>
        <w:t xml:space="preserve">KEEPING on our way through the story of the </w:t>
      </w:r>
      <w:r>
        <w:rPr>
          <w:rFonts w:ascii="Arial" w:hAnsi="Arial" w:cs="Arial"/>
          <w:i/>
          <w:iCs/>
          <w:spacing w:val="6"/>
        </w:rPr>
        <w:t xml:space="preserve">Pilgrim’s Progress, </w:t>
      </w:r>
      <w:r>
        <w:rPr>
          <w:rFonts w:ascii="Arial" w:hAnsi="Arial" w:cs="Arial"/>
        </w:rPr>
        <w:t>we find that soon after leaving Simple, Sloth, and Presumption asleep in their irons Chris</w:t>
      </w:r>
      <w:r>
        <w:rPr>
          <w:rFonts w:ascii="Arial" w:hAnsi="Arial" w:cs="Arial"/>
        </w:rPr>
        <w:softHyphen/>
        <w:t>tian came to a very steep, rough hill, and the narrow path led straight up the face of it. Whenever I read this story I do so sympathise with this lonely pilgrim — I am glad and thankful that Christian lost his burden before he came to the hill. How he would have clambered up it with that burden one cannot tell. It seems cer</w:t>
      </w:r>
      <w:r>
        <w:rPr>
          <w:rFonts w:ascii="Arial" w:hAnsi="Arial" w:cs="Arial"/>
        </w:rPr>
        <w:softHyphen/>
        <w:t xml:space="preserve">tain that he never could. As it was, it was terribly hard. Still, I am always glad that Bunyan put the Hill Difficulty in </w:t>
      </w:r>
      <w:r>
        <w:rPr>
          <w:rFonts w:ascii="Arial" w:hAnsi="Arial" w:cs="Arial"/>
          <w:i/>
          <w:iCs/>
          <w:spacing w:val="6"/>
        </w:rPr>
        <w:t>Pil</w:t>
      </w:r>
      <w:r>
        <w:rPr>
          <w:rFonts w:ascii="Arial" w:hAnsi="Arial" w:cs="Arial"/>
          <w:i/>
          <w:iCs/>
          <w:spacing w:val="6"/>
        </w:rPr>
        <w:softHyphen/>
        <w:t xml:space="preserve">grim’s Progress. </w:t>
      </w:r>
      <w:r>
        <w:rPr>
          <w:rFonts w:ascii="Arial" w:hAnsi="Arial" w:cs="Arial"/>
        </w:rPr>
        <w:t xml:space="preserve">If some people had had </w:t>
      </w:r>
      <w:r>
        <w:rPr>
          <w:rFonts w:ascii="Arial" w:hAnsi="Arial" w:cs="Arial"/>
          <w:spacing w:val="-2"/>
        </w:rPr>
        <w:t xml:space="preserve">the writing of the book, they would not have put it in. Of course it would have been in the pilgrim’s </w:t>
      </w:r>
      <w:r>
        <w:rPr>
          <w:rFonts w:ascii="Arial" w:hAnsi="Arial" w:cs="Arial"/>
          <w:i/>
          <w:iCs/>
          <w:spacing w:val="10"/>
        </w:rPr>
        <w:t xml:space="preserve">way, </w:t>
      </w:r>
      <w:r>
        <w:rPr>
          <w:rFonts w:ascii="Arial" w:hAnsi="Arial" w:cs="Arial"/>
          <w:spacing w:val="-2"/>
        </w:rPr>
        <w:t xml:space="preserve">whether Bunyan had put it in or not; but to feel that it is there shows what a true teacher the Bedfordshire tinker was, and how wise God had made him. For we all know, who have tried it — and those who have tried it longest and most earnestly know best  — how hard it is to be good. It is not always so; Bunyan did not make the path </w:t>
      </w:r>
      <w:r>
        <w:rPr>
          <w:rFonts w:ascii="Arial" w:hAnsi="Arial" w:cs="Arial"/>
          <w:i/>
          <w:iCs/>
          <w:spacing w:val="10"/>
        </w:rPr>
        <w:t xml:space="preserve">all a </w:t>
      </w:r>
      <w:r>
        <w:rPr>
          <w:rFonts w:ascii="Arial" w:hAnsi="Arial" w:cs="Arial"/>
          <w:spacing w:val="-2"/>
        </w:rPr>
        <w:t xml:space="preserve">Hill Difficulty. But </w:t>
      </w:r>
      <w:r>
        <w:rPr>
          <w:rFonts w:ascii="Arial" w:hAnsi="Arial" w:cs="Arial"/>
          <w:i/>
          <w:iCs/>
          <w:spacing w:val="8"/>
        </w:rPr>
        <w:t xml:space="preserve">sometimes </w:t>
      </w:r>
      <w:r>
        <w:rPr>
          <w:rFonts w:ascii="Arial" w:hAnsi="Arial" w:cs="Arial"/>
          <w:i/>
          <w:iCs/>
          <w:spacing w:val="26"/>
        </w:rPr>
        <w:t>it</w:t>
      </w:r>
      <w:r>
        <w:rPr>
          <w:rFonts w:ascii="Arial" w:hAnsi="Arial" w:cs="Arial"/>
          <w:i/>
          <w:iCs/>
          <w:spacing w:val="8"/>
        </w:rPr>
        <w:t xml:space="preserve"> is </w:t>
      </w:r>
      <w:r>
        <w:rPr>
          <w:rFonts w:ascii="Arial" w:hAnsi="Arial" w:cs="Arial"/>
          <w:spacing w:val="-2"/>
        </w:rPr>
        <w:t xml:space="preserve">so; when people provoke us, and blame us when we do not deserve it; when we have disagreeable duties; when we wake up with a very cross temper and a very wicked spirit; sometimes, too, when no one praises us; and when we are disappointed of some pleasure to which we had looked forward. Then how </w:t>
      </w:r>
      <w:r>
        <w:rPr>
          <w:rFonts w:ascii="Arial" w:hAnsi="Arial" w:cs="Arial"/>
          <w:bCs/>
          <w:spacing w:val="-2"/>
        </w:rPr>
        <w:t xml:space="preserve">hard </w:t>
      </w:r>
      <w:r>
        <w:rPr>
          <w:rFonts w:ascii="Arial" w:hAnsi="Arial" w:cs="Arial"/>
          <w:spacing w:val="-2"/>
        </w:rPr>
        <w:t>it is!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 want to tell you that it is hard to be a Christian. It is hard to be anything that is worth being. The Lord Jesus always told people it was not easy to follow Him. He warned His disciples to expect difficulties.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Paul told Timothy the same thing, </w:t>
      </w:r>
      <w:r>
        <w:rPr>
          <w:rFonts w:ascii="Arial" w:hAnsi="Arial" w:cs="Arial"/>
          <w:bCs/>
          <w:spacing w:val="-2"/>
        </w:rPr>
        <w:t xml:space="preserve">and </w:t>
      </w:r>
      <w:r>
        <w:rPr>
          <w:rFonts w:ascii="Arial" w:hAnsi="Arial" w:cs="Arial"/>
          <w:spacing w:val="-2"/>
        </w:rPr>
        <w:t xml:space="preserve">bade </w:t>
      </w:r>
      <w:r>
        <w:rPr>
          <w:rFonts w:ascii="Arial" w:hAnsi="Arial" w:cs="Arial"/>
          <w:spacing w:val="6"/>
        </w:rPr>
        <w:t xml:space="preserve">him </w:t>
      </w:r>
      <w:r>
        <w:rPr>
          <w:rFonts w:ascii="Arial" w:hAnsi="Arial" w:cs="Arial"/>
          <w:spacing w:val="-2"/>
        </w:rPr>
        <w:t>not to be afraid of them.</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And Christian was </w:t>
      </w:r>
      <w:r>
        <w:rPr>
          <w:rFonts w:ascii="Arial" w:hAnsi="Arial" w:cs="Arial"/>
          <w:i/>
          <w:iCs/>
          <w:spacing w:val="16"/>
        </w:rPr>
        <w:t xml:space="preserve">not </w:t>
      </w:r>
      <w:r>
        <w:rPr>
          <w:rFonts w:ascii="Arial" w:hAnsi="Arial" w:cs="Arial"/>
          <w:spacing w:val="-2"/>
        </w:rPr>
        <w:t>afraid of the hill. He began to go up it singing; and, though he had no breath for singing before he got to the top, or even half-way up, he did not complain. He was so thankful to have lost his burden and to have his beautiful clothes and his book that I think he would have climbed, or tried to climb, twenty hills.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Now, some of you perhaps have a Hill Difficulty before you. There is something </w:t>
      </w:r>
      <w:r>
        <w:rPr>
          <w:rFonts w:ascii="Arial" w:hAnsi="Arial" w:cs="Arial"/>
          <w:i/>
          <w:iCs/>
          <w:spacing w:val="16"/>
        </w:rPr>
        <w:t xml:space="preserve">right </w:t>
      </w:r>
      <w:r>
        <w:rPr>
          <w:rFonts w:ascii="Arial" w:hAnsi="Arial" w:cs="Arial"/>
          <w:spacing w:val="-2"/>
        </w:rPr>
        <w:t xml:space="preserve">that you ought to do, and it will be very hard to do it. But God wants you to do it; He knows what is best, and </w:t>
      </w:r>
      <w:r>
        <w:rPr>
          <w:rFonts w:ascii="Arial" w:hAnsi="Arial" w:cs="Arial"/>
          <w:bCs/>
          <w:spacing w:val="-2"/>
        </w:rPr>
        <w:t xml:space="preserve">He </w:t>
      </w:r>
      <w:r>
        <w:rPr>
          <w:rFonts w:ascii="Arial" w:hAnsi="Arial" w:cs="Arial"/>
          <w:spacing w:val="-2"/>
        </w:rPr>
        <w:t xml:space="preserve">wants you to do it because He loves you. Do not shirk it. You like to do hard things, brave things, for those whom you love, and you always admire the people you read of who </w:t>
      </w:r>
      <w:r>
        <w:rPr>
          <w:rFonts w:ascii="Arial" w:hAnsi="Arial" w:cs="Arial"/>
          <w:i/>
          <w:iCs/>
          <w:spacing w:val="16"/>
        </w:rPr>
        <w:t xml:space="preserve">do </w:t>
      </w:r>
      <w:r>
        <w:rPr>
          <w:rFonts w:ascii="Arial" w:hAnsi="Arial" w:cs="Arial"/>
          <w:spacing w:val="-2"/>
        </w:rPr>
        <w:t>the hard and the brave things, and you look down on the people who have not courage enough to face them. Do not act so that you will have to look down on yourself.</w:t>
      </w:r>
    </w:p>
    <w:p w:rsidR="00310711" w:rsidRDefault="00310711" w:rsidP="00310711">
      <w:pPr>
        <w:spacing w:line="276" w:lineRule="auto"/>
        <w:rPr>
          <w:rFonts w:ascii="Arial" w:hAnsi="Arial" w:cs="Arial"/>
          <w:spacing w:val="-2"/>
        </w:rPr>
      </w:pPr>
    </w:p>
    <w:p w:rsidR="00310711" w:rsidRDefault="00310711" w:rsidP="00310711">
      <w:pPr>
        <w:spacing w:line="276" w:lineRule="auto"/>
        <w:rPr>
          <w:rFonts w:ascii="Arial" w:hAnsi="Arial" w:cs="Arial"/>
          <w:spacing w:val="-2"/>
        </w:rPr>
      </w:pPr>
      <w:r>
        <w:rPr>
          <w:rFonts w:ascii="Arial" w:hAnsi="Arial" w:cs="Arial"/>
          <w:spacing w:val="-2"/>
        </w:rPr>
        <w:lastRenderedPageBreak/>
        <w:t>There were two men walking with Christian, who had come tumbling over the wall just before, who would not climb the hill There were two other paths at the foot — easy paths without any climbing; and when they saw these they chose them.</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There are people who always choose the easy path. They do not ask about a path or a thing </w:t>
      </w:r>
      <w:r>
        <w:rPr>
          <w:rFonts w:ascii="Arial" w:hAnsi="Arial" w:cs="Arial"/>
          <w:bCs/>
          <w:spacing w:val="-2"/>
        </w:rPr>
        <w:t xml:space="preserve">‘Is </w:t>
      </w:r>
      <w:r>
        <w:rPr>
          <w:rFonts w:ascii="Arial" w:hAnsi="Arial" w:cs="Arial"/>
          <w:spacing w:val="-2"/>
        </w:rPr>
        <w:t>it right?’ but ‘Is it easy?’ They are not good people. They may pretend to be good, like one of the men Chris</w:t>
      </w:r>
      <w:r>
        <w:rPr>
          <w:rFonts w:ascii="Arial" w:hAnsi="Arial" w:cs="Arial"/>
          <w:spacing w:val="-2"/>
        </w:rPr>
        <w:softHyphen/>
        <w:t xml:space="preserve">tian met. They may </w:t>
      </w:r>
      <w:r>
        <w:rPr>
          <w:rFonts w:ascii="Arial" w:hAnsi="Arial" w:cs="Arial"/>
          <w:i/>
          <w:iCs/>
          <w:spacing w:val="8"/>
        </w:rPr>
        <w:t xml:space="preserve">think </w:t>
      </w:r>
      <w:r>
        <w:rPr>
          <w:rFonts w:ascii="Arial" w:hAnsi="Arial" w:cs="Arial"/>
          <w:spacing w:val="-2"/>
        </w:rPr>
        <w:t>they are good, like the other person. They may even do some good things. But they are not really and genuinely good. The good man, and the man who really wants to be good, always asks ‘What is right?’ and, though it be a very big steep hill, he will go up it.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Boys and girls, keep watch against the lazy spirit, the spirit that does not want to climb hills; fight against it, and ask God to help you to conquer it. You know what happened to the two men who would not </w:t>
      </w:r>
      <w:r>
        <w:rPr>
          <w:rFonts w:ascii="Arial" w:hAnsi="Arial" w:cs="Arial"/>
          <w:spacing w:val="30"/>
        </w:rPr>
        <w:t>‘fag’</w:t>
      </w:r>
      <w:r>
        <w:rPr>
          <w:rFonts w:ascii="Arial" w:hAnsi="Arial" w:cs="Arial"/>
          <w:spacing w:val="-2"/>
        </w:rPr>
        <w:t xml:space="preserve"> up the hill. One wandered into a great wood, where I suppose he was lost; the other found himself among some dark mountains, where he fell and rose no more. Something like that always happens to people who will not go up the steep hill of duty</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Climbing is very hard, but it is very inspir</w:t>
      </w:r>
      <w:r>
        <w:rPr>
          <w:rFonts w:ascii="Arial" w:hAnsi="Arial" w:cs="Arial"/>
          <w:spacing w:val="-2"/>
        </w:rPr>
        <w:softHyphen/>
        <w:t>ing. You often get some wonderful views by climbing. And you know that Christian found something very lovely indeed a little beyond the top of the hill. The Palace Beautiful was there, with all its delights. We will not think about that now, except to say that there is something like it at the top of every steep hill of duty. There was also a wonderful spring of water at the foot of the hill, and an arbour to rest in half way up.</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So I would say to you who see great difficulties in the path of obedience to Jesus. Do not be afraid — go straight for them with a song of cheer, with trust in Jesus, who will help you over them all. Remember Bunyan’s words —</w:t>
      </w:r>
    </w:p>
    <w:p w:rsidR="00310711" w:rsidRDefault="00310711" w:rsidP="00310711">
      <w:pPr>
        <w:spacing w:line="276" w:lineRule="auto"/>
        <w:jc w:val="both"/>
        <w:rPr>
          <w:rFonts w:ascii="Arial" w:hAnsi="Arial" w:cs="Arial"/>
          <w:spacing w:val="-2"/>
        </w:rPr>
      </w:pPr>
    </w:p>
    <w:p w:rsidR="00310711" w:rsidRDefault="00310711" w:rsidP="00310711">
      <w:pPr>
        <w:spacing w:after="0" w:line="276" w:lineRule="auto"/>
        <w:ind w:left="1728"/>
        <w:jc w:val="both"/>
        <w:rPr>
          <w:rFonts w:ascii="Arial" w:hAnsi="Arial" w:cs="Arial"/>
          <w:spacing w:val="-4"/>
        </w:rPr>
      </w:pPr>
      <w:r>
        <w:rPr>
          <w:rFonts w:ascii="Arial" w:hAnsi="Arial" w:cs="Arial"/>
          <w:spacing w:val="-4"/>
        </w:rPr>
        <w:t>“Better though difficult the right way to go</w:t>
      </w:r>
    </w:p>
    <w:p w:rsidR="00310711" w:rsidRDefault="00310711" w:rsidP="00310711">
      <w:pPr>
        <w:spacing w:after="0" w:line="276" w:lineRule="auto"/>
        <w:ind w:left="1728"/>
        <w:rPr>
          <w:rFonts w:ascii="Arial" w:hAnsi="Arial" w:cs="Arial"/>
          <w:spacing w:val="-4"/>
        </w:rPr>
      </w:pPr>
      <w:r>
        <w:rPr>
          <w:rFonts w:ascii="Arial" w:hAnsi="Arial" w:cs="Arial"/>
          <w:spacing w:val="-4"/>
        </w:rPr>
        <w:t>Than wrong though easy where the end is woe.”</w:t>
      </w:r>
    </w:p>
    <w:p w:rsidR="00310711" w:rsidRDefault="00310711" w:rsidP="00310711">
      <w:pPr>
        <w:spacing w:after="0" w:line="276" w:lineRule="auto"/>
        <w:rPr>
          <w:rFonts w:ascii="Arial" w:hAnsi="Arial" w:cs="Arial"/>
        </w:rPr>
        <w:sectPr w:rsidR="00310711">
          <w:pgSz w:w="11904" w:h="16834"/>
          <w:pgMar w:top="1440" w:right="1440" w:bottom="1440" w:left="1440" w:header="720" w:footer="720" w:gutter="0"/>
          <w:cols w:space="720"/>
        </w:sectPr>
      </w:pPr>
    </w:p>
    <w:p w:rsidR="00310711" w:rsidRDefault="00310711" w:rsidP="00310711">
      <w:pPr>
        <w:spacing w:line="276" w:lineRule="auto"/>
        <w:jc w:val="center"/>
        <w:rPr>
          <w:rFonts w:ascii="Arial" w:hAnsi="Arial" w:cs="Arial"/>
          <w:b/>
          <w:bCs/>
          <w:spacing w:val="8"/>
        </w:rPr>
      </w:pPr>
      <w:r>
        <w:rPr>
          <w:rFonts w:ascii="Arial" w:hAnsi="Arial" w:cs="Arial"/>
          <w:b/>
          <w:bCs/>
          <w:caps/>
          <w:spacing w:val="8"/>
        </w:rPr>
        <w:lastRenderedPageBreak/>
        <w:t>Chapter 11</w:t>
      </w:r>
      <w:r>
        <w:rPr>
          <w:rFonts w:ascii="Arial" w:hAnsi="Arial" w:cs="Arial"/>
          <w:bCs/>
          <w:caps/>
          <w:spacing w:val="8"/>
        </w:rPr>
        <w:br/>
      </w:r>
    </w:p>
    <w:p w:rsidR="00310711" w:rsidRDefault="00310711" w:rsidP="00310711">
      <w:pPr>
        <w:spacing w:line="276" w:lineRule="auto"/>
        <w:jc w:val="center"/>
        <w:rPr>
          <w:rFonts w:ascii="Arial" w:hAnsi="Arial" w:cs="Arial"/>
          <w:spacing w:val="8"/>
        </w:rPr>
      </w:pPr>
      <w:r>
        <w:rPr>
          <w:rFonts w:ascii="Arial" w:hAnsi="Arial" w:cs="Arial"/>
          <w:b/>
          <w:bCs/>
          <w:spacing w:val="8"/>
        </w:rPr>
        <w:t xml:space="preserve">SLEEP AND WHAT </w:t>
      </w:r>
      <w:r>
        <w:rPr>
          <w:rFonts w:ascii="Arial" w:hAnsi="Arial" w:cs="Arial"/>
          <w:b/>
          <w:spacing w:val="8"/>
        </w:rPr>
        <w:t>CAME OF IT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ind w:firstLine="72"/>
        <w:jc w:val="both"/>
        <w:rPr>
          <w:rFonts w:ascii="Arial" w:hAnsi="Arial" w:cs="Arial"/>
          <w:spacing w:val="-2"/>
        </w:rPr>
      </w:pPr>
      <w:r>
        <w:rPr>
          <w:rFonts w:ascii="Arial" w:hAnsi="Arial" w:cs="Arial"/>
          <w:spacing w:val="-2"/>
        </w:rPr>
        <w:t>I THINK I have said before that we may be very thankful that, in drawing the portrait of a Christian pilgrim, Bunyan does not show us a man who does always what he ought to do. If he had done so, we should, some of us, have been much dis</w:t>
      </w:r>
      <w:r>
        <w:rPr>
          <w:rFonts w:ascii="Arial" w:hAnsi="Arial" w:cs="Arial"/>
          <w:spacing w:val="-2"/>
        </w:rPr>
        <w:softHyphen/>
        <w:t xml:space="preserve">couraged; we should have said, ‘There is no use in our trying to be Christian pilgrims.’ The </w:t>
      </w:r>
      <w:r>
        <w:rPr>
          <w:rFonts w:ascii="Arial" w:hAnsi="Arial" w:cs="Arial"/>
          <w:i/>
          <w:iCs/>
          <w:spacing w:val="6"/>
        </w:rPr>
        <w:t xml:space="preserve">Pilgrim’s Progress </w:t>
      </w:r>
      <w:r>
        <w:rPr>
          <w:rFonts w:ascii="Arial" w:hAnsi="Arial" w:cs="Arial"/>
          <w:spacing w:val="-2"/>
        </w:rPr>
        <w:t>is like the Bible in this, and not one of the men and women in it is perfect. They all do sometimes what they ought not to do. So it was with Christian.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We saw in our last study that he went straight up the </w:t>
      </w:r>
      <w:r>
        <w:rPr>
          <w:rFonts w:ascii="Arial" w:hAnsi="Arial" w:cs="Arial"/>
          <w:bCs/>
          <w:spacing w:val="-2"/>
        </w:rPr>
        <w:t xml:space="preserve">Hill </w:t>
      </w:r>
      <w:r>
        <w:rPr>
          <w:rFonts w:ascii="Arial" w:hAnsi="Arial" w:cs="Arial"/>
          <w:spacing w:val="-2"/>
        </w:rPr>
        <w:t>Difficulty, and went at it with a song. Then, when he was more than half way up, and the worst of the climbing was over, he did what he ought not to have done; he went into an arbour, a cool and beautiful place for pil</w:t>
      </w:r>
      <w:r>
        <w:rPr>
          <w:rFonts w:ascii="Arial" w:hAnsi="Arial" w:cs="Arial"/>
          <w:spacing w:val="-2"/>
        </w:rPr>
        <w:softHyphen/>
        <w:t>grims to rest in, which was perfectly right; but there he went fast asleep, which was perfectly wrong. I do not know how long he would have slept, but some one looked in at the door, and shouted, ‘Go to the ant, thou sluggard, consider her ways and be wise.’ Then Christian woke up with a great start, and found that he had slept till it was nearly night.</w:t>
      </w:r>
    </w:p>
    <w:p w:rsidR="00310711" w:rsidRDefault="00310711" w:rsidP="00310711">
      <w:pPr>
        <w:spacing w:line="276" w:lineRule="auto"/>
        <w:jc w:val="both"/>
        <w:rPr>
          <w:rFonts w:ascii="Arial" w:hAnsi="Arial" w:cs="Arial"/>
          <w:noProof/>
        </w:rPr>
      </w:pPr>
    </w:p>
    <w:p w:rsidR="00310711" w:rsidRDefault="00310711" w:rsidP="00310711">
      <w:pPr>
        <w:spacing w:line="276" w:lineRule="auto"/>
        <w:jc w:val="both"/>
        <w:rPr>
          <w:rFonts w:ascii="Arial" w:hAnsi="Arial" w:cs="Arial"/>
          <w:spacing w:val="-4"/>
        </w:rPr>
      </w:pPr>
      <w:r>
        <w:rPr>
          <w:rFonts w:ascii="Arial" w:hAnsi="Arial" w:cs="Arial"/>
          <w:spacing w:val="-2"/>
        </w:rPr>
        <w:t>Now, where was the harm of going to sleep? Of course, there is no harm in going to sleep at the right time and in the right place. The harm was that Christian went to sleep at the wrong time and the wrong place. The arbour on the hill was not intended to sleep in, only for the pilgrims to sit down and rest in for just a little while, and then to go on climbing. It is all very well for an errand boy with a load of parcels to sit and rest for a few minutes, on his round, on a warm day, but to go to sleep on the foot</w:t>
      </w:r>
      <w:r>
        <w:rPr>
          <w:rFonts w:ascii="Arial" w:hAnsi="Arial" w:cs="Arial"/>
          <w:spacing w:val="-4"/>
        </w:rPr>
        <w:t>path, or to start playing a game, is quite a wrong thing. He should leave that till his parcels are delivered and his work is done.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It was well for Christian to take a rest, but not a long rest, because his climbing was not finished.</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Now, I have no doubt that there are boys and girls who sleep physically when they ought not, especially in the morning. But there are some people who seem to be drowsy in their mind all the day long. They seem half asleep in everything but eating and playing, and it would be a great thing for us all to realise that there is a time and place for sleep. The time is night, the place is your bed. But when the day has begun, with its duties, then is the time to be wide awake and earnest — that is, to put your whole heart into what you are doing and not to be dreaming about other things.</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 xml:space="preserve">There is a great danger, especially with some of us, of going to sleep at the wrong time. I once knew a lad who used to go to sleep walking along </w:t>
      </w:r>
      <w:r>
        <w:rPr>
          <w:rFonts w:ascii="Arial" w:hAnsi="Arial" w:cs="Arial"/>
          <w:i/>
          <w:iCs/>
        </w:rPr>
        <w:t xml:space="preserve">the </w:t>
      </w:r>
      <w:r>
        <w:rPr>
          <w:rFonts w:ascii="Arial" w:hAnsi="Arial" w:cs="Arial"/>
          <w:spacing w:val="-4"/>
        </w:rPr>
        <w:t xml:space="preserve">road </w:t>
      </w:r>
      <w:r>
        <w:rPr>
          <w:rFonts w:ascii="Arial" w:hAnsi="Arial" w:cs="Arial"/>
          <w:spacing w:val="6"/>
        </w:rPr>
        <w:t xml:space="preserve">and when he </w:t>
      </w:r>
      <w:r>
        <w:rPr>
          <w:noProof/>
          <w:lang w:eastAsia="en-GB" w:bidi="ta-LK"/>
        </w:rPr>
        <mc:AlternateContent>
          <mc:Choice Requires="wps">
            <w:drawing>
              <wp:anchor distT="0" distB="0" distL="114300" distR="114300" simplePos="0" relativeHeight="251664384" behindDoc="0" locked="0" layoutInCell="0" allowOverlap="1">
                <wp:simplePos x="0" y="0"/>
                <wp:positionH relativeFrom="column">
                  <wp:posOffset>4124960</wp:posOffset>
                </wp:positionH>
                <wp:positionV relativeFrom="paragraph">
                  <wp:posOffset>1965960</wp:posOffset>
                </wp:positionV>
                <wp:extent cx="0" cy="2646045"/>
                <wp:effectExtent l="0" t="0" r="19050" b="2095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46045"/>
                        </a:xfrm>
                        <a:prstGeom prst="line">
                          <a:avLst/>
                        </a:prstGeom>
                        <a:noFill/>
                        <a:ln w="6350"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189AF"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8pt,154.8pt" to="324.8pt,3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" o:allowincell="f" strokeweight=".5pt"/>
            </w:pict>
          </mc:Fallback>
        </mc:AlternateContent>
      </w:r>
      <w:r>
        <w:rPr>
          <w:rFonts w:ascii="Arial" w:hAnsi="Arial" w:cs="Arial"/>
          <w:spacing w:val="-2"/>
        </w:rPr>
        <w:t xml:space="preserve">stood still at his work. I have even seen people asleep in church. Indeed, one of the great troubles that some parents have with their children, and one of the great troubles that some people ought to have about </w:t>
      </w:r>
      <w:r>
        <w:rPr>
          <w:rFonts w:ascii="Arial" w:hAnsi="Arial" w:cs="Arial"/>
          <w:spacing w:val="-2"/>
        </w:rPr>
        <w:lastRenderedPageBreak/>
        <w:t>themselves, is that they are awake when they ought to be asleep, and asleep when they ought to be awake.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But there is another kind of sleep, and that is the kind that Bunyan tells us of, that is, the sleep of the soul. We are in earnest for a little while about being good; we strive and climb, and then we leave off. How is it?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 tried to find out how it was that Christian went to sleep and I think I succeeded. First, he read his roll; then he looked at his beautiful embroidered coat and admired it. Then, I fancy, he thought of the three men he had seen asleep; then of the two men who would not climb the hill; then of his own climbing; until he was quite pleased with himself for being so good, and so ‘pleasing himself’, Bunyan says, he fell asleep; and so, except that he woke up when he was called, he was no better for the time being than Simple, Sloth, and Presumption; at any rate, he fell into their fault.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It was just a little self-satisfaction and conceit that sent Christian off to sleep. And that is a complaint that we easily catch, especially when we have done a bit of climbing and somebody praises us. Both in the ladder of school life and the ladder of character we often fail to see that there is a great deal of climbing still to be done.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b/>
          <w:bCs/>
          <w:caps/>
          <w:spacing w:val="45"/>
        </w:rPr>
      </w:pPr>
      <w:r>
        <w:rPr>
          <w:rFonts w:ascii="Arial" w:hAnsi="Arial" w:cs="Arial"/>
          <w:spacing w:val="-2"/>
        </w:rPr>
        <w:t>Now think what came of Christian</w:t>
      </w:r>
      <w:r>
        <w:rPr>
          <w:rFonts w:ascii="Arial" w:hAnsi="Arial" w:cs="Arial"/>
          <w:spacing w:val="-2"/>
          <w:vertAlign w:val="superscript"/>
        </w:rPr>
        <w:t>’</w:t>
      </w:r>
      <w:r>
        <w:rPr>
          <w:rFonts w:ascii="Arial" w:hAnsi="Arial" w:cs="Arial"/>
          <w:spacing w:val="-2"/>
        </w:rPr>
        <w:t xml:space="preserve">s sleep. He lost the precious roll that the Shining One had given him, which he was to read on the way, and give in at the gate of the Celestial City. Nor did he discover his loss till he got to the top of the hill. You know how distressed he was about it, and how he had to retrace his steps down to the arbour again, and so to go over the ground three times that he need only have trodden once; </w:t>
      </w:r>
      <w:r>
        <w:rPr>
          <w:rFonts w:ascii="Arial" w:hAnsi="Arial" w:cs="Arial"/>
          <w:bCs/>
          <w:spacing w:val="-2"/>
        </w:rPr>
        <w:t xml:space="preserve">and </w:t>
      </w:r>
      <w:r>
        <w:rPr>
          <w:rFonts w:ascii="Arial" w:hAnsi="Arial" w:cs="Arial"/>
          <w:spacing w:val="-2"/>
        </w:rPr>
        <w:t>how he found his roll under the bench in the arbour; and how eagerly he snatched it up; and how thankfully he went forward, though it was nearly night, and pressed on till he came to the palace. You know it all, or, if you do not, I hope you will not be too sleepy to read it. And remember that we nearly always lose something when we go to sleep as Christian did, and often we do not find it again. Some people never find out their loss till they come to the end of their journey. It is well to keep in mind the words of Paul : ‘Let not sleep as do others; let us watch and be sober.’</w:t>
      </w: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center"/>
        <w:rPr>
          <w:rFonts w:ascii="Arial" w:hAnsi="Arial" w:cs="Arial"/>
          <w:b/>
          <w:bCs/>
          <w:caps/>
          <w:spacing w:val="16"/>
        </w:rPr>
      </w:pPr>
      <w:r>
        <w:rPr>
          <w:rFonts w:ascii="Arial" w:hAnsi="Arial" w:cs="Arial"/>
          <w:b/>
          <w:bCs/>
          <w:caps/>
          <w:spacing w:val="16"/>
        </w:rPr>
        <w:lastRenderedPageBreak/>
        <w:t>Chapter 12</w:t>
      </w:r>
    </w:p>
    <w:p w:rsidR="00310711" w:rsidRDefault="00310711" w:rsidP="00310711">
      <w:pPr>
        <w:spacing w:line="276" w:lineRule="auto"/>
        <w:jc w:val="center"/>
        <w:rPr>
          <w:rFonts w:ascii="Arial" w:hAnsi="Arial" w:cs="Arial"/>
          <w:spacing w:val="-2"/>
        </w:rPr>
      </w:pPr>
    </w:p>
    <w:p w:rsidR="00310711" w:rsidRDefault="00310711" w:rsidP="00310711">
      <w:pPr>
        <w:spacing w:line="276" w:lineRule="auto"/>
        <w:jc w:val="center"/>
        <w:rPr>
          <w:rFonts w:ascii="Arial" w:hAnsi="Arial" w:cs="Arial"/>
          <w:b/>
          <w:bCs/>
          <w:spacing w:val="6"/>
        </w:rPr>
      </w:pPr>
      <w:r>
        <w:rPr>
          <w:rFonts w:ascii="Arial" w:hAnsi="Arial" w:cs="Arial"/>
          <w:b/>
          <w:bCs/>
          <w:spacing w:val="6"/>
        </w:rPr>
        <w:t>THE PALACE AND THE LIONS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4"/>
        </w:rPr>
      </w:pPr>
      <w:r>
        <w:rPr>
          <w:rFonts w:ascii="Arial" w:hAnsi="Arial" w:cs="Arial"/>
          <w:spacing w:val="-2"/>
        </w:rPr>
        <w:t xml:space="preserve">BEFORE Christian discovered that he had lost his roll, he met two men, named respectively Mistrust and Timorous, running as fast as they could. When Christian expressed his surprise at their running in the wrong direction, they told him that they had tried to go on pilgrimage. But,’ said they, ‘the farther we go the more trouble we get into, and so we have made up our minds to give it up and go back. For example, we had no sooner climbed up this terrible hill, than what should we see but two lions lying in the way. Whether they were asleep or awake we did not wait to see. We don’t know </w:t>
      </w:r>
      <w:r>
        <w:rPr>
          <w:rFonts w:ascii="Arial" w:hAnsi="Arial" w:cs="Arial"/>
          <w:spacing w:val="-4"/>
        </w:rPr>
        <w:t>what we should come to next, if we went on; so we made up our minds to return.</w:t>
      </w:r>
      <w:r>
        <w:rPr>
          <w:rFonts w:ascii="Arial" w:hAnsi="Arial" w:cs="Arial"/>
          <w:spacing w:val="-4"/>
          <w:vertAlign w:val="superscript"/>
        </w:rPr>
        <w:t>’</w:t>
      </w:r>
    </w:p>
    <w:p w:rsidR="00310711" w:rsidRDefault="00310711" w:rsidP="00310711">
      <w:pPr>
        <w:spacing w:line="276" w:lineRule="auto"/>
        <w:ind w:right="72"/>
        <w:jc w:val="both"/>
        <w:rPr>
          <w:rFonts w:ascii="Arial" w:hAnsi="Arial" w:cs="Arial"/>
          <w:spacing w:val="-4"/>
        </w:rPr>
      </w:pPr>
    </w:p>
    <w:p w:rsidR="00310711" w:rsidRDefault="00310711" w:rsidP="00310711">
      <w:pPr>
        <w:spacing w:line="276" w:lineRule="auto"/>
        <w:ind w:right="72"/>
        <w:jc w:val="both"/>
        <w:rPr>
          <w:rFonts w:ascii="Arial" w:hAnsi="Arial" w:cs="Arial"/>
          <w:spacing w:val="-4"/>
        </w:rPr>
      </w:pPr>
      <w:r>
        <w:rPr>
          <w:rFonts w:ascii="Arial" w:hAnsi="Arial" w:cs="Arial"/>
          <w:spacing w:val="-4"/>
        </w:rPr>
        <w:t>What these men said greatly frightened Christian, and after he had got his roll and had hurried on, and the sun had set, so that it was growing dark, he was nearly driven back himself; for there in front of him, in the narrow way that led past the Palace Beautiful, he saw the thing that had terrified Mistrust and Timorous — two lions, one on each side of the path between him and the palace. I think that he would have gone back, but that Watchful, the porter, saw him, and shouted to him that the lions were chained, and that if he would keep in the middle of the path, no harm would come to him. So, hardly daring to breathe, Christian walked between the lions, who roared and looked very fierce, but did him no harm; and thus he came to the palace.</w:t>
      </w:r>
    </w:p>
    <w:p w:rsidR="00310711" w:rsidRDefault="00310711" w:rsidP="00310711">
      <w:pPr>
        <w:spacing w:line="276" w:lineRule="auto"/>
        <w:ind w:right="72"/>
        <w:jc w:val="both"/>
        <w:rPr>
          <w:rFonts w:ascii="Arial" w:hAnsi="Arial" w:cs="Arial"/>
          <w:spacing w:val="-4"/>
        </w:rPr>
      </w:pPr>
    </w:p>
    <w:p w:rsidR="00310711" w:rsidRDefault="00310711" w:rsidP="00310711">
      <w:pPr>
        <w:spacing w:line="276" w:lineRule="auto"/>
        <w:ind w:right="72"/>
        <w:jc w:val="both"/>
        <w:rPr>
          <w:rFonts w:ascii="Arial" w:hAnsi="Arial" w:cs="Arial"/>
          <w:spacing w:val="-4"/>
        </w:rPr>
      </w:pPr>
      <w:r>
        <w:rPr>
          <w:rFonts w:ascii="Arial" w:hAnsi="Arial" w:cs="Arial"/>
          <w:spacing w:val="-4"/>
        </w:rPr>
        <w:t>All this means, my dear children, that, though many difficulties and dangers lie in the pathway of duty, no harm will come to him who walks bravely on and trusts in God.</w:t>
      </w:r>
    </w:p>
    <w:p w:rsidR="00310711" w:rsidRDefault="00310711" w:rsidP="00310711">
      <w:pPr>
        <w:spacing w:line="276" w:lineRule="auto"/>
        <w:ind w:right="72"/>
        <w:jc w:val="both"/>
        <w:rPr>
          <w:rFonts w:ascii="Arial" w:hAnsi="Arial" w:cs="Arial"/>
          <w:spacing w:val="-4"/>
        </w:rPr>
      </w:pPr>
    </w:p>
    <w:p w:rsidR="00310711" w:rsidRDefault="00310711" w:rsidP="00310711">
      <w:pPr>
        <w:spacing w:line="276" w:lineRule="auto"/>
        <w:ind w:right="72"/>
        <w:jc w:val="both"/>
        <w:rPr>
          <w:rFonts w:ascii="Arial" w:hAnsi="Arial" w:cs="Arial"/>
          <w:spacing w:val="-4"/>
        </w:rPr>
      </w:pPr>
      <w:r>
        <w:rPr>
          <w:rFonts w:ascii="Arial" w:hAnsi="Arial" w:cs="Arial"/>
          <w:spacing w:val="-4"/>
        </w:rPr>
        <w:t>But what shall we say of the Palace Beautiful? It was lovely, when Christian once got safely settled in it. He had a bed-room, which looked towards the sunrise, and was called Peace, and where the bed was so soft and comfortable that Christian slept in it till break of day and then woke, singing. There was a museum there, too, in which were all manner of interesting and curious things; and there was an armoury into which Christian was taken when he was ready to start, and where he was fitted out with all the armour and the weapons that he needed to defend him against the dangers of the way. Altogether it was one of the most delightful experiences that Christian had in all his pilgrimage.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So, then, going on pilgrimage, which means, of course, living the Christian life — following Jesus every day — is not all made up of Hill Difficulties and Sloughs of Despond and lions. There are some quiet, restful, beautiful experiences where we feel that it is blissful and the happiest thing in the world to be a Christian.</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lastRenderedPageBreak/>
        <w:t>But they are very difficult to get at; people what we should come to next, if we went on; so we made up our minds to return.’</w:t>
      </w:r>
    </w:p>
    <w:p w:rsidR="00310711" w:rsidRDefault="00310711" w:rsidP="00310711">
      <w:pPr>
        <w:spacing w:line="276" w:lineRule="auto"/>
        <w:ind w:right="72"/>
        <w:jc w:val="both"/>
        <w:rPr>
          <w:rFonts w:ascii="Arial" w:hAnsi="Arial" w:cs="Arial"/>
          <w:spacing w:val="-4"/>
        </w:rPr>
      </w:pPr>
    </w:p>
    <w:p w:rsidR="00310711" w:rsidRDefault="00310711" w:rsidP="00310711">
      <w:pPr>
        <w:spacing w:line="276" w:lineRule="auto"/>
        <w:ind w:right="72"/>
        <w:jc w:val="both"/>
        <w:rPr>
          <w:rFonts w:ascii="Arial" w:hAnsi="Arial" w:cs="Arial"/>
          <w:spacing w:val="-4"/>
        </w:rPr>
      </w:pPr>
      <w:r>
        <w:rPr>
          <w:rFonts w:ascii="Arial" w:hAnsi="Arial" w:cs="Arial"/>
          <w:spacing w:val="-4"/>
        </w:rPr>
        <w:t>What these men said greatly frightened Christian, and after he had got his roll and had hurried on, and the sun had set, so that it was growing dark, he was nearly driven back himself; for there in front of him, in the narrow way that led past the Palace Beautiful, he saw the thing that had terrified Mistrust and Timorous — two lions, one on each side of the path between him and the palace. I think that he would have gone back, but that Watchful, the porter, saw him, and shouted to him that the lions were chained, and that if he would keep in the middle of the path, no harm would come to him. So, hardly daring to breathe, Christian walked between the lions, who roared and looked very fierce, but did him no harm; and thus he came to the palace.</w:t>
      </w:r>
    </w:p>
    <w:p w:rsidR="00310711" w:rsidRDefault="00310711" w:rsidP="00310711">
      <w:pPr>
        <w:spacing w:line="276" w:lineRule="auto"/>
        <w:ind w:right="72"/>
        <w:jc w:val="both"/>
        <w:rPr>
          <w:rFonts w:ascii="Arial" w:hAnsi="Arial" w:cs="Arial"/>
          <w:spacing w:val="-4"/>
        </w:rPr>
      </w:pPr>
    </w:p>
    <w:p w:rsidR="00310711" w:rsidRDefault="00310711" w:rsidP="00310711">
      <w:pPr>
        <w:spacing w:line="276" w:lineRule="auto"/>
        <w:ind w:right="72"/>
        <w:jc w:val="both"/>
        <w:rPr>
          <w:rFonts w:ascii="Arial" w:hAnsi="Arial" w:cs="Arial"/>
          <w:spacing w:val="-4"/>
        </w:rPr>
      </w:pPr>
      <w:r>
        <w:rPr>
          <w:rFonts w:ascii="Arial" w:hAnsi="Arial" w:cs="Arial"/>
          <w:spacing w:val="-4"/>
        </w:rPr>
        <w:t>All this means, my dear children, that, though many difficulties and dangers lie in the pathway of duty, no harm will come to him who walks bravely on and trusts in God.</w:t>
      </w:r>
    </w:p>
    <w:p w:rsidR="00310711" w:rsidRDefault="00310711" w:rsidP="00310711">
      <w:pPr>
        <w:spacing w:line="276" w:lineRule="auto"/>
        <w:ind w:right="72"/>
        <w:jc w:val="both"/>
        <w:rPr>
          <w:rFonts w:ascii="Arial" w:hAnsi="Arial" w:cs="Arial"/>
          <w:b/>
          <w:bCs/>
          <w:spacing w:val="-4"/>
        </w:rPr>
      </w:pPr>
    </w:p>
    <w:p w:rsidR="00310711" w:rsidRDefault="00310711" w:rsidP="00310711">
      <w:pPr>
        <w:spacing w:line="276" w:lineRule="auto"/>
        <w:ind w:right="72"/>
        <w:jc w:val="both"/>
        <w:rPr>
          <w:rFonts w:ascii="Arial" w:hAnsi="Arial" w:cs="Arial"/>
          <w:spacing w:val="-4"/>
        </w:rPr>
      </w:pPr>
      <w:r>
        <w:rPr>
          <w:rFonts w:ascii="Arial" w:hAnsi="Arial" w:cs="Arial"/>
          <w:bCs/>
          <w:spacing w:val="-4"/>
        </w:rPr>
        <w:t xml:space="preserve">But </w:t>
      </w:r>
      <w:r>
        <w:rPr>
          <w:rFonts w:ascii="Arial" w:hAnsi="Arial" w:cs="Arial"/>
          <w:spacing w:val="-4"/>
        </w:rPr>
        <w:t>what shall we say of the Palace Beautiful? It was lovely, when Christian once got safely settled in it. He had a bed-room, which looked towards the sunrise, and was called Peace, and where the bed was so soft and comfortable that Christian slept in it till break of day and then woke, singing. There was a museum there, too, in which were all manner of interesting and curious things; and there was an armoury into which Christian was taken when he was ready to start, and where he was fitted out with all the armour and the weapons that he needed to defend him against the dangers of the way. Altogether it was one of the most delightful experiences that Christian had in all his pilgrimage.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So, then, going on pilgrimage, which means, of course, living the Christian life — following Jesus every day — is not all made up of Hill Difficulties and Sloughs of Despond and lions. There are some quiet, restful, beautiful experiences where we feel that it is blissful and the happiest thing in the world to be a Christian.</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But they are very difficult to get at; people must be very real, very brave, and very persever</w:t>
      </w:r>
      <w:r>
        <w:rPr>
          <w:rFonts w:ascii="Arial" w:hAnsi="Arial" w:cs="Arial"/>
          <w:spacing w:val="-2"/>
        </w:rPr>
        <w:softHyphen/>
        <w:t>ing to get into the Palace Beautiful. There was not only the Hill Difficulty and the lions, but also the porter Watchful, who was almost like a lion himself. Watchful asked Christian so many questions — where he came from, where he was going to, what his name, why he was so late; and Christian had to tell all about his sleep. Then he called out one of the damsels of the place, and she asked quite as many questions as Watchful. Then she sum</w:t>
      </w:r>
      <w:r>
        <w:rPr>
          <w:rFonts w:ascii="Arial" w:hAnsi="Arial" w:cs="Arial"/>
          <w:spacing w:val="-2"/>
        </w:rPr>
        <w:softHyphen/>
        <w:t>moned two or three more members of the family, and they asked him the questions over again. And even when he was called in, before supper was ready, they put to him so many questions about his wife and family and why he had not brought them, about the Interpreter’s House, and much more, that if Christian had not been a real pilgrim, he would either have been unable to answer the questions or would have been offended that so many were asked.</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lastRenderedPageBreak/>
        <w:t xml:space="preserve">Now, I daresay some of you who are really trying to understand the </w:t>
      </w:r>
      <w:r>
        <w:rPr>
          <w:rFonts w:ascii="Arial" w:hAnsi="Arial" w:cs="Arial"/>
          <w:i/>
          <w:iCs/>
          <w:spacing w:val="8"/>
        </w:rPr>
        <w:t xml:space="preserve">Pilgrim’s Progress </w:t>
      </w:r>
      <w:r>
        <w:rPr>
          <w:rFonts w:ascii="Arial" w:hAnsi="Arial" w:cs="Arial"/>
          <w:spacing w:val="-2"/>
        </w:rPr>
        <w:t xml:space="preserve">are ready to </w:t>
      </w:r>
      <w:r>
        <w:rPr>
          <w:rFonts w:ascii="Arial" w:hAnsi="Arial" w:cs="Arial"/>
          <w:bCs/>
          <w:spacing w:val="-2"/>
        </w:rPr>
        <w:t xml:space="preserve">ask, ‘ </w:t>
      </w:r>
      <w:r>
        <w:rPr>
          <w:rFonts w:ascii="Arial" w:hAnsi="Arial" w:cs="Arial"/>
          <w:spacing w:val="-2"/>
        </w:rPr>
        <w:t xml:space="preserve">What does the Palace </w:t>
      </w:r>
      <w:r>
        <w:rPr>
          <w:rFonts w:ascii="Arial" w:hAnsi="Arial" w:cs="Arial"/>
          <w:spacing w:val="-4"/>
        </w:rPr>
        <w:t xml:space="preserve">Beautiful stand for?’ Some think it stands for the Church, like the Interpreter’s House, and perhaps it does in some things. At any rate, it means the company, the real and happy company, of the very best people in the world, not the richest people, but the really good people of pure and beautiful character. Such </w:t>
      </w:r>
      <w:r>
        <w:rPr>
          <w:rFonts w:ascii="Arial" w:hAnsi="Arial" w:cs="Arial"/>
          <w:spacing w:val="-6"/>
        </w:rPr>
        <w:t>people do not easily let any one into their closest</w:t>
      </w:r>
      <w:r>
        <w:rPr>
          <w:rFonts w:ascii="Arial" w:hAnsi="Arial" w:cs="Arial"/>
          <w:spacing w:val="-4"/>
        </w:rPr>
        <w:t xml:space="preserve"> friendship. They want to know all about you, and they ask many questions, and expect a good deal from you; but those they do admit find much happiness and help. For in all this world there is nothing so helpful as a pure and high and beautiful friendship. I hope that you will try to make friends with those who are really good, not who flatter you, who rather expect much from you, but who will help </w:t>
      </w:r>
      <w:r>
        <w:rPr>
          <w:rFonts w:ascii="Arial" w:hAnsi="Arial" w:cs="Arial"/>
          <w:bCs/>
          <w:spacing w:val="-4"/>
        </w:rPr>
        <w:t xml:space="preserve">you to </w:t>
      </w:r>
      <w:r>
        <w:rPr>
          <w:rFonts w:ascii="Arial" w:hAnsi="Arial" w:cs="Arial"/>
          <w:spacing w:val="-4"/>
        </w:rPr>
        <w:t xml:space="preserve">be better and truer </w:t>
      </w:r>
      <w:r>
        <w:rPr>
          <w:rFonts w:ascii="Arial" w:hAnsi="Arial" w:cs="Arial"/>
          <w:bCs/>
          <w:spacing w:val="-4"/>
        </w:rPr>
        <w:t>and braver pilgrims.</w:t>
      </w:r>
    </w:p>
    <w:p w:rsidR="00310711" w:rsidRDefault="00310711" w:rsidP="00310711">
      <w:pPr>
        <w:spacing w:after="0" w:line="276" w:lineRule="auto"/>
        <w:rPr>
          <w:rFonts w:ascii="Arial" w:hAnsi="Arial" w:cs="Arial"/>
        </w:rPr>
        <w:sectPr w:rsidR="00310711">
          <w:pgSz w:w="11904" w:h="16834"/>
          <w:pgMar w:top="1440" w:right="1440" w:bottom="1440" w:left="1440" w:header="720" w:footer="720" w:gutter="0"/>
          <w:cols w:space="720"/>
        </w:sectPr>
      </w:pPr>
    </w:p>
    <w:p w:rsidR="00310711" w:rsidRDefault="00310711" w:rsidP="00310711">
      <w:pPr>
        <w:spacing w:line="276" w:lineRule="auto"/>
        <w:jc w:val="center"/>
        <w:rPr>
          <w:rFonts w:ascii="Arial" w:hAnsi="Arial" w:cs="Arial"/>
          <w:b/>
          <w:bCs/>
          <w:caps/>
          <w:spacing w:val="8"/>
        </w:rPr>
      </w:pPr>
      <w:r>
        <w:rPr>
          <w:rFonts w:ascii="Arial" w:hAnsi="Arial" w:cs="Arial"/>
          <w:b/>
          <w:bCs/>
          <w:caps/>
          <w:spacing w:val="16"/>
        </w:rPr>
        <w:lastRenderedPageBreak/>
        <w:t>Chapter 13</w:t>
      </w:r>
      <w:r>
        <w:rPr>
          <w:rFonts w:ascii="Arial" w:hAnsi="Arial" w:cs="Arial"/>
          <w:b/>
          <w:bCs/>
          <w:caps/>
          <w:spacing w:val="16"/>
        </w:rPr>
        <w:br/>
      </w:r>
    </w:p>
    <w:p w:rsidR="00310711" w:rsidRDefault="00310711" w:rsidP="00310711">
      <w:pPr>
        <w:spacing w:line="276" w:lineRule="auto"/>
        <w:jc w:val="center"/>
        <w:rPr>
          <w:rFonts w:ascii="Arial" w:hAnsi="Arial" w:cs="Arial"/>
          <w:b/>
          <w:bCs/>
          <w:spacing w:val="8"/>
        </w:rPr>
      </w:pPr>
      <w:r>
        <w:rPr>
          <w:rFonts w:ascii="Arial" w:hAnsi="Arial" w:cs="Arial"/>
          <w:b/>
          <w:bCs/>
          <w:spacing w:val="8"/>
        </w:rPr>
        <w:t>THE FIGHT WITH APOLLYON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ALL readers of the </w:t>
      </w:r>
      <w:r>
        <w:rPr>
          <w:rFonts w:ascii="Arial" w:hAnsi="Arial" w:cs="Arial"/>
          <w:i/>
          <w:iCs/>
          <w:spacing w:val="14"/>
        </w:rPr>
        <w:t>Pilgrim</w:t>
      </w:r>
      <w:r>
        <w:rPr>
          <w:rFonts w:ascii="Arial" w:hAnsi="Arial" w:cs="Arial"/>
          <w:spacing w:val="-2"/>
          <w:vertAlign w:val="superscript"/>
        </w:rPr>
        <w:t>’</w:t>
      </w:r>
      <w:r>
        <w:rPr>
          <w:rFonts w:ascii="Arial" w:hAnsi="Arial" w:cs="Arial"/>
          <w:i/>
          <w:iCs/>
          <w:spacing w:val="14"/>
        </w:rPr>
        <w:t xml:space="preserve">s Progress </w:t>
      </w:r>
      <w:r>
        <w:rPr>
          <w:rFonts w:ascii="Arial" w:hAnsi="Arial" w:cs="Arial"/>
          <w:spacing w:val="-2"/>
        </w:rPr>
        <w:t>remember the fight of Christian with Apollyon. If Christian wondered why the people in the Palace Beautiful armed him from head to heel, he understood it when he reached the Valley of Humiliation. There took place one of the fiercest fights that we read of in the whole of this book, a fight in which Christian was in great peril, a fight in which it seemed at one time as if he would lose his life.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4"/>
        </w:rPr>
      </w:pPr>
      <w:r>
        <w:rPr>
          <w:rFonts w:ascii="Arial" w:hAnsi="Arial" w:cs="Arial"/>
          <w:spacing w:val="-2"/>
        </w:rPr>
        <w:t xml:space="preserve">An awful monster, clothed with scales like a fish, with feet like a bear and a mouth like a lion, and yet able to talk like a man, came to meet Christian, told him he belonged to him, that he had escaped from his service and he </w:t>
      </w:r>
      <w:r>
        <w:rPr>
          <w:rFonts w:ascii="Arial" w:hAnsi="Arial" w:cs="Arial"/>
          <w:spacing w:val="-4"/>
        </w:rPr>
        <w:t>had come to fetch him back again. Then, when Christian told him he had engaged himself to another Master and refused to go back, and especially when he would not be persuaded by threats or promises to return, Apollyon flew into a great rage, and deter-mined there and then to kill Christian. And for a time it seemed that he would succeed.</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For half a day they fought and Christian was wounded in head and hand and foot. His sword flew out of his hand, but by God’s good providence he caught hold of it once again and actually wounded the monster.</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b/>
          <w:bCs/>
          <w:spacing w:val="-4"/>
        </w:rPr>
      </w:pPr>
      <w:r>
        <w:rPr>
          <w:rFonts w:ascii="Arial" w:hAnsi="Arial" w:cs="Arial"/>
          <w:spacing w:val="-4"/>
        </w:rPr>
        <w:t xml:space="preserve">Now, I do not know what you think of this part of the story. You will never see, and no one has ever really seen, such a hideous creature as Apollyon. The portrait is intended to set before us the awful ugliness of sin; and that great battle is a picture of a great temptation, the temptation of one who has got away out of sin’s clutches, one whom </w:t>
      </w:r>
      <w:r>
        <w:rPr>
          <w:rFonts w:ascii="Arial" w:hAnsi="Arial" w:cs="Arial"/>
          <w:bCs/>
          <w:spacing w:val="-4"/>
        </w:rPr>
        <w:t xml:space="preserve">sin </w:t>
      </w:r>
      <w:r>
        <w:rPr>
          <w:rFonts w:ascii="Arial" w:hAnsi="Arial" w:cs="Arial"/>
          <w:spacing w:val="-4"/>
        </w:rPr>
        <w:t xml:space="preserve">wants to get back again. It is intended also to teach what the New Testament teaches, that there is a great and terrible spirit of </w:t>
      </w:r>
      <w:r>
        <w:rPr>
          <w:rFonts w:ascii="Arial" w:hAnsi="Arial" w:cs="Arial"/>
          <w:bCs/>
          <w:spacing w:val="-4"/>
        </w:rPr>
        <w:t xml:space="preserve">evil, </w:t>
      </w:r>
      <w:r>
        <w:rPr>
          <w:rFonts w:ascii="Arial" w:hAnsi="Arial" w:cs="Arial"/>
          <w:spacing w:val="-4"/>
        </w:rPr>
        <w:t xml:space="preserve">who is allowed to tempt </w:t>
      </w:r>
      <w:r>
        <w:rPr>
          <w:rFonts w:ascii="Arial" w:hAnsi="Arial" w:cs="Arial"/>
          <w:bCs/>
          <w:spacing w:val="-4"/>
        </w:rPr>
        <w:t>men and lead them a</w:t>
      </w:r>
      <w:r>
        <w:rPr>
          <w:rFonts w:ascii="Arial" w:hAnsi="Arial" w:cs="Arial"/>
          <w:spacing w:val="4"/>
        </w:rPr>
        <w:t xml:space="preserve">stray, and who, when they have escaped from wrong ways and habits, tries to lead them back again. Sometimes this tempter appeals to us through a companion or friend, who wants us to join him in doing what we ought not to do, though we may have done it before. Everybody who has tried to be good, to follow Jesus, knows what it is to be tempted. Everybody who has got away from bad habits </w:t>
      </w:r>
      <w:r>
        <w:rPr>
          <w:rFonts w:ascii="Arial" w:hAnsi="Arial" w:cs="Arial"/>
          <w:spacing w:val="2"/>
        </w:rPr>
        <w:t>— such as idleness, carelessness, untruthfulness,</w:t>
      </w:r>
      <w:r>
        <w:rPr>
          <w:rFonts w:ascii="Arial" w:hAnsi="Arial" w:cs="Arial"/>
          <w:spacing w:val="4"/>
        </w:rPr>
        <w:t xml:space="preserve"> or rudeness — knows what it is to be tempted to go back to them again. We have days when we feel how delightful it is to be good — days like those which Christian spent in the Palace Beautiful. Then we have days when it seems as if we really must give up trying to be good; it is such a hard battle that we feel we shall be obliged to yield. And some of us </w:t>
      </w:r>
      <w:r>
        <w:rPr>
          <w:rFonts w:ascii="Arial" w:hAnsi="Arial" w:cs="Arial"/>
          <w:i/>
          <w:iCs/>
        </w:rPr>
        <w:t xml:space="preserve">do </w:t>
      </w:r>
      <w:r>
        <w:rPr>
          <w:rFonts w:ascii="Arial" w:hAnsi="Arial" w:cs="Arial"/>
          <w:spacing w:val="4"/>
        </w:rPr>
        <w:t>give up and we go back. We try for a time to work hard, to be attentive, and truthful, and unselfish, but we do not keep it up.</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Now, you will remember that Christian </w:t>
      </w:r>
      <w:r>
        <w:rPr>
          <w:rFonts w:ascii="Arial" w:hAnsi="Arial" w:cs="Arial"/>
          <w:i/>
          <w:iCs/>
          <w:spacing w:val="8"/>
        </w:rPr>
        <w:t xml:space="preserve">conquered. </w:t>
      </w:r>
      <w:r>
        <w:rPr>
          <w:rFonts w:ascii="Arial" w:hAnsi="Arial" w:cs="Arial"/>
          <w:spacing w:val="4"/>
        </w:rPr>
        <w:t xml:space="preserve">It was a very, </w:t>
      </w:r>
      <w:r>
        <w:rPr>
          <w:rFonts w:ascii="Arial" w:hAnsi="Arial" w:cs="Arial"/>
          <w:i/>
          <w:iCs/>
          <w:spacing w:val="8"/>
        </w:rPr>
        <w:t xml:space="preserve">very </w:t>
      </w:r>
      <w:r>
        <w:rPr>
          <w:rFonts w:ascii="Arial" w:hAnsi="Arial" w:cs="Arial"/>
          <w:spacing w:val="4"/>
        </w:rPr>
        <w:t xml:space="preserve">hard battle, but he won. And we may all win. God </w:t>
      </w:r>
      <w:r>
        <w:rPr>
          <w:rFonts w:ascii="Arial" w:hAnsi="Arial" w:cs="Arial"/>
          <w:spacing w:val="-2"/>
        </w:rPr>
        <w:t xml:space="preserve">intends us to win; He will help us to win. The great danger with many of us is that we may not fight, that we may yield as soon as we see Apollyon. But I will tell you why Christian fought. He saw Apollyon just as he was, in all his ugliness. If he had not been </w:t>
      </w:r>
      <w:r>
        <w:rPr>
          <w:rFonts w:ascii="Arial" w:hAnsi="Arial" w:cs="Arial"/>
          <w:spacing w:val="-2"/>
        </w:rPr>
        <w:lastRenderedPageBreak/>
        <w:t>in the Palace Beautiful, perhaps he would not have seen him so. Ile might have been deceived into thinking that Apollyon was not so very ugly after all; he might even have thought that he was a beautiful angel.</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You know, boys and girls, that is how we are generally tempted. We get away from bad ways and thoughts as Christian got away from the City of Destruction; and then one day somebody suggests to us that they were not so very bad after all. We tell ourselves that it is not such a terrible thing to be lazy, to waste time, to neglect duty, to say what is not quite true, to think what is not quite pure, that there is no great harm in leaving off prayer, in pleasing ourselves rather than listening to the voice of Conscience, which says, `</w:t>
      </w:r>
      <w:r>
        <w:rPr>
          <w:rFonts w:ascii="Arial" w:hAnsi="Arial" w:cs="Arial"/>
          <w:bCs/>
          <w:spacing w:val="-2"/>
        </w:rPr>
        <w:t xml:space="preserve">You </w:t>
      </w:r>
      <w:r>
        <w:rPr>
          <w:rFonts w:ascii="Arial" w:hAnsi="Arial" w:cs="Arial"/>
          <w:spacing w:val="-2"/>
        </w:rPr>
        <w:t>ought.’</w:t>
      </w:r>
    </w:p>
    <w:p w:rsidR="00310711" w:rsidRDefault="00310711" w:rsidP="00310711">
      <w:pPr>
        <w:spacing w:line="276" w:lineRule="auto"/>
        <w:jc w:val="both"/>
        <w:rPr>
          <w:rFonts w:ascii="Arial" w:hAnsi="Arial" w:cs="Arial"/>
          <w:bCs/>
          <w:spacing w:val="-2"/>
        </w:rPr>
      </w:pPr>
    </w:p>
    <w:p w:rsidR="00310711" w:rsidRDefault="00310711" w:rsidP="00310711">
      <w:pPr>
        <w:spacing w:line="276" w:lineRule="auto"/>
        <w:jc w:val="both"/>
        <w:rPr>
          <w:rFonts w:ascii="Arial" w:hAnsi="Arial" w:cs="Arial"/>
          <w:spacing w:val="-2"/>
        </w:rPr>
      </w:pPr>
      <w:r>
        <w:rPr>
          <w:rFonts w:ascii="Arial" w:hAnsi="Arial" w:cs="Arial"/>
          <w:bCs/>
          <w:spacing w:val="-2"/>
        </w:rPr>
        <w:t xml:space="preserve">Very </w:t>
      </w:r>
      <w:r>
        <w:rPr>
          <w:rFonts w:ascii="Arial" w:hAnsi="Arial" w:cs="Arial"/>
          <w:spacing w:val="-2"/>
        </w:rPr>
        <w:t xml:space="preserve">often our danger lies in the fact that Apollyon is rather good-looking. </w:t>
      </w:r>
      <w:r>
        <w:rPr>
          <w:rFonts w:ascii="Arial" w:hAnsi="Arial" w:cs="Arial"/>
          <w:bCs/>
          <w:spacing w:val="-2"/>
        </w:rPr>
        <w:t xml:space="preserve">By </w:t>
      </w:r>
      <w:r>
        <w:rPr>
          <w:rFonts w:ascii="Arial" w:hAnsi="Arial" w:cs="Arial"/>
          <w:spacing w:val="-2"/>
        </w:rPr>
        <w:t xml:space="preserve">this </w:t>
      </w:r>
      <w:r>
        <w:rPr>
          <w:rFonts w:ascii="Arial" w:hAnsi="Arial" w:cs="Arial"/>
          <w:bCs/>
          <w:spacing w:val="-2"/>
        </w:rPr>
        <w:t xml:space="preserve">I </w:t>
      </w:r>
      <w:r>
        <w:rPr>
          <w:rFonts w:ascii="Arial" w:hAnsi="Arial" w:cs="Arial"/>
          <w:spacing w:val="-2"/>
        </w:rPr>
        <w:t>mean that we do not see how ugly and horrid sin is. To a serpent and a dragon the Bible likens it, and. we may well pray that God will open our eyes to see how hideous it is.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Now remember, dear children, that every one who truly follows Jesus will have a battle to fight, often a hard and fierce battle, with temptation and sin, but that we may win the victory as Christian did, Let us pray God to open our eyes to see how evil sin is, and to give us strength and courage to fight against and overcome it.</w:t>
      </w: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center"/>
        <w:rPr>
          <w:rFonts w:ascii="Arial" w:hAnsi="Arial" w:cs="Arial"/>
          <w:b/>
          <w:bCs/>
          <w:caps/>
          <w:spacing w:val="18"/>
        </w:rPr>
      </w:pPr>
      <w:r>
        <w:rPr>
          <w:rFonts w:ascii="Arial" w:hAnsi="Arial" w:cs="Arial"/>
          <w:b/>
          <w:bCs/>
          <w:caps/>
          <w:spacing w:val="18"/>
        </w:rPr>
        <w:lastRenderedPageBreak/>
        <w:t>Chapter 14</w:t>
      </w:r>
    </w:p>
    <w:p w:rsidR="00310711" w:rsidRDefault="00310711" w:rsidP="00310711">
      <w:pPr>
        <w:spacing w:line="276" w:lineRule="auto"/>
        <w:jc w:val="center"/>
        <w:rPr>
          <w:rFonts w:ascii="Arial" w:hAnsi="Arial" w:cs="Arial"/>
          <w:spacing w:val="-2"/>
        </w:rPr>
      </w:pPr>
    </w:p>
    <w:p w:rsidR="00310711" w:rsidRDefault="00310711" w:rsidP="00310711">
      <w:pPr>
        <w:spacing w:line="276" w:lineRule="auto"/>
        <w:jc w:val="center"/>
        <w:rPr>
          <w:rFonts w:ascii="Arial" w:hAnsi="Arial" w:cs="Arial"/>
          <w:b/>
          <w:bCs/>
          <w:spacing w:val="18"/>
        </w:rPr>
      </w:pPr>
      <w:r>
        <w:rPr>
          <w:rFonts w:ascii="Arial" w:hAnsi="Arial" w:cs="Arial"/>
          <w:b/>
          <w:bCs/>
          <w:spacing w:val="18"/>
        </w:rPr>
        <w:t>THE TERRIBLE VALLEY</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I SOMETIMES wonder what sort of a story John Bunyan would have made of the </w:t>
      </w:r>
      <w:r>
        <w:rPr>
          <w:rFonts w:ascii="Arial" w:hAnsi="Arial" w:cs="Arial"/>
          <w:i/>
          <w:iCs/>
          <w:spacing w:val="12"/>
        </w:rPr>
        <w:t>Pilgrim</w:t>
      </w:r>
      <w:r>
        <w:rPr>
          <w:rFonts w:ascii="Arial" w:hAnsi="Arial" w:cs="Arial"/>
          <w:spacing w:val="-2"/>
          <w:vertAlign w:val="superscript"/>
        </w:rPr>
        <w:t>’</w:t>
      </w:r>
      <w:r>
        <w:rPr>
          <w:rFonts w:ascii="Arial" w:hAnsi="Arial" w:cs="Arial"/>
          <w:i/>
          <w:iCs/>
          <w:spacing w:val="12"/>
        </w:rPr>
        <w:t xml:space="preserve">s Progress </w:t>
      </w:r>
      <w:r>
        <w:rPr>
          <w:rFonts w:ascii="Arial" w:hAnsi="Arial" w:cs="Arial"/>
          <w:spacing w:val="-2"/>
        </w:rPr>
        <w:t xml:space="preserve">if he had told it to children on Sunday mornings. You know that John Bunyan was a preacher, and that he was sent to Bedford Jail for preaching. No doubt he had children in his congregation, but his preaching was not to children, and one sometimes thinks that if he had written a children’s version of the </w:t>
      </w:r>
      <w:r>
        <w:rPr>
          <w:rFonts w:ascii="Arial" w:hAnsi="Arial" w:cs="Arial"/>
          <w:i/>
          <w:iCs/>
          <w:spacing w:val="12"/>
        </w:rPr>
        <w:t xml:space="preserve">Pilgrim’s Progress </w:t>
      </w:r>
      <w:r>
        <w:rPr>
          <w:rFonts w:ascii="Arial" w:hAnsi="Arial" w:cs="Arial"/>
          <w:spacing w:val="-2"/>
        </w:rPr>
        <w:t xml:space="preserve">he would have left out of it the Valley of the Shadow. But he has put it in, and we have to look at it. A terrible enough place it is — a place worse for Christian than the fight with Apollyon. </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There was a long, dark valley like a tunnel, but worse than any tunnel you ever saw. There was a narrow path, with a deep ditch on one side, and on the other a dan</w:t>
      </w:r>
      <w:r>
        <w:rPr>
          <w:rFonts w:ascii="Arial" w:hAnsi="Arial" w:cs="Arial"/>
          <w:spacing w:val="-2"/>
        </w:rPr>
        <w:softHyphen/>
        <w:t>gerous bog, which, if he had fallen into it, would have swallowed him up.</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What is more, to Christian it seemed to be full of all sorts of horrid shapes and sounds. Dreadful creatures seemed to whiz past him, and one of them whispered all manner of terrible things in his ears; while the latter part of the way was full of snares and traps, in any of which poor Christian might have been caught and held fast, so that he could not go on his way.</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4"/>
        </w:rPr>
      </w:pPr>
      <w:r>
        <w:rPr>
          <w:rFonts w:ascii="Arial" w:hAnsi="Arial" w:cs="Arial"/>
          <w:spacing w:val="-2"/>
        </w:rPr>
        <w:t>Now, when one reads this chapter in the pilgrim’s experience, one can imagine boys and girls thinking, ‘What a dreadful thing it must be to be a Christian, to have to fight with a horrid monster like Apollyon, and then to have to pass through such a gloomy and truly frightful place as this valley! ‘Why, that was what two men thought whom Christian met at the begin</w:t>
      </w:r>
      <w:r>
        <w:rPr>
          <w:rFonts w:ascii="Arial" w:hAnsi="Arial" w:cs="Arial"/>
          <w:spacing w:val="-2"/>
        </w:rPr>
        <w:softHyphen/>
        <w:t xml:space="preserve">ning of the valley. They were running back; for the very sight of the valley had  </w:t>
      </w:r>
      <w:r>
        <w:rPr>
          <w:rFonts w:ascii="Arial" w:hAnsi="Arial" w:cs="Arial"/>
          <w:spacing w:val="-4"/>
        </w:rPr>
        <w:t>frightened them. It was worse than the Slough of Despond and the Hill Difficulty put together; ‘and we always thought it was such an entirely happy thing to be a Christian, that people went singing on all the way till they came to heaven!’</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Well, dear children, </w:t>
      </w:r>
      <w:r>
        <w:rPr>
          <w:rFonts w:ascii="Arial" w:hAnsi="Arial" w:cs="Arial"/>
          <w:i/>
          <w:iCs/>
          <w:spacing w:val="-6"/>
        </w:rPr>
        <w:t xml:space="preserve">nobody gets through this world without trouble. </w:t>
      </w:r>
      <w:r>
        <w:rPr>
          <w:rFonts w:ascii="Arial" w:hAnsi="Arial" w:cs="Arial"/>
          <w:spacing w:val="-4"/>
        </w:rPr>
        <w:t>Sometimes it is trouble of body, sometimes trouble of soul; and the Valley of the Shadow means trouble of soul. It means a time of dark temptation, when all sorts of horrid thoughts are suggested to the mind, and all sorts of fears possess the soul. A really good boy or man may have detestable thoughts come into his mind, thoughts that are like ugly, crawling things that only come out in the night-time.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Of course there are people who would not think these things horrid. I have heard of a boy who carried </w:t>
      </w:r>
      <w:r>
        <w:rPr>
          <w:rFonts w:ascii="Arial" w:hAnsi="Arial" w:cs="Arial"/>
          <w:spacing w:val="14"/>
        </w:rPr>
        <w:t xml:space="preserve">a toad </w:t>
      </w:r>
      <w:r>
        <w:rPr>
          <w:rFonts w:ascii="Arial" w:hAnsi="Arial" w:cs="Arial"/>
          <w:spacing w:val="-4"/>
        </w:rPr>
        <w:t xml:space="preserve">in his pocket, and of a man who made </w:t>
      </w:r>
      <w:r>
        <w:rPr>
          <w:rFonts w:ascii="Arial" w:hAnsi="Arial" w:cs="Arial"/>
          <w:spacing w:val="14"/>
        </w:rPr>
        <w:t xml:space="preserve">a </w:t>
      </w:r>
      <w:r>
        <w:rPr>
          <w:rFonts w:ascii="Arial" w:hAnsi="Arial" w:cs="Arial"/>
          <w:spacing w:val="-4"/>
        </w:rPr>
        <w:t xml:space="preserve">great pet of a pig and would have it in his dining-room. So, I suppose, there are people who would </w:t>
      </w:r>
      <w:r>
        <w:rPr>
          <w:rFonts w:ascii="Arial" w:hAnsi="Arial" w:cs="Arial"/>
          <w:i/>
          <w:iCs/>
          <w:spacing w:val="8"/>
        </w:rPr>
        <w:t xml:space="preserve">welcome </w:t>
      </w:r>
      <w:r>
        <w:rPr>
          <w:rFonts w:ascii="Arial" w:hAnsi="Arial" w:cs="Arial"/>
          <w:spacing w:val="-4"/>
        </w:rPr>
        <w:t>thoughts into their hearts that are really ugly, and they would be quite at home in the Valley of the Shadow.</w:t>
      </w:r>
    </w:p>
    <w:p w:rsidR="00310711" w:rsidRDefault="00310711" w:rsidP="00310711">
      <w:pPr>
        <w:spacing w:line="276" w:lineRule="auto"/>
        <w:jc w:val="both"/>
        <w:rPr>
          <w:rFonts w:ascii="Arial" w:hAnsi="Arial" w:cs="Arial"/>
          <w:spacing w:val="-4"/>
        </w:rPr>
      </w:pPr>
      <w:r>
        <w:rPr>
          <w:rFonts w:ascii="Arial" w:hAnsi="Arial" w:cs="Arial"/>
          <w:spacing w:val="-4"/>
        </w:rPr>
        <w:lastRenderedPageBreak/>
        <w:t>For another thing, the valley is much worse to some people than to others. When Faithful, whom Christian overtook a little farther on, went through it, he had sunshine all the way, and these horrid shapes that Christian felt or imagined were neither seen nor heard. When the boys came through they had company, and Greatheart to guide them; and things are not nearly as bad to bear when you have company.</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One wonders sometimes how it is that some people have so much more trouble of body and of mind than others. It is not necessarily because they have been worse people. I do not think that Christian had been worse than Faithful. He came from the same town, but he seems to have had much less trouble till they got to Vanity Fair.</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 xml:space="preserve">Perhaps it is that God sometimes says to people, ‘Now I want you to show others how much you can bear, and how I can help you through and out of the greatest troubles </w:t>
      </w:r>
      <w:r>
        <w:rPr>
          <w:rFonts w:ascii="Arial" w:hAnsi="Arial" w:cs="Arial"/>
          <w:spacing w:val="-2"/>
        </w:rPr>
        <w:t>and dangers.’ And, you know, I really think Faithful could not have borne as much as Christian did. I question if he could have fought Apollyon, for he had no armour and no sword; and if it had been dark in the valley it is impossible to say what would have happened. Then he missed the delight</w:t>
      </w:r>
      <w:r>
        <w:rPr>
          <w:rFonts w:ascii="Arial" w:hAnsi="Arial" w:cs="Arial"/>
          <w:spacing w:val="-2"/>
        </w:rPr>
        <w:softHyphen/>
        <w:t>ful time that Christian had in the Palace Beautiful. What I, at any rate, think John Bunyan means to teach is that no two pilgrims fare just the same. Something depends on the time they go on pilgrimage, something on themselves, something on God.</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After all I am not sure that you would like a life that had no adventure, no trouble in it. It may be very pleasant, but it is not very thrilling or interesting. When Chris</w:t>
      </w:r>
      <w:r>
        <w:rPr>
          <w:rFonts w:ascii="Arial" w:hAnsi="Arial" w:cs="Arial"/>
          <w:spacing w:val="-2"/>
        </w:rPr>
        <w:softHyphen/>
        <w:t>tiana and her children were going through the valley, and it was rather dark, one of the boys said, ‘Well, anyhow, we shall prise the light all the more when it comes.’ It came almost directly, and they all felt rather glad and brave that they had had a taste of the darkness. We often are when it is past.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After all, the chief thing is not whether the good way be dark or light, but that we keep on in it, never turning back, never doubting that clouds will break and light will come, </w:t>
      </w:r>
      <w:r>
        <w:rPr>
          <w:rFonts w:ascii="Arial" w:hAnsi="Arial" w:cs="Arial"/>
          <w:bCs/>
          <w:spacing w:val="-2"/>
        </w:rPr>
        <w:t xml:space="preserve">and </w:t>
      </w:r>
      <w:r>
        <w:rPr>
          <w:rFonts w:ascii="Arial" w:hAnsi="Arial" w:cs="Arial"/>
          <w:spacing w:val="-2"/>
        </w:rPr>
        <w:t>never doubting that at the end there is the Celestial City, where there is no more night.</w:t>
      </w:r>
    </w:p>
    <w:p w:rsidR="00310711" w:rsidRDefault="00310711" w:rsidP="00310711">
      <w:pPr>
        <w:spacing w:line="276" w:lineRule="auto"/>
        <w:jc w:val="both"/>
        <w:rPr>
          <w:rFonts w:ascii="Arial" w:hAnsi="Arial" w:cs="Arial"/>
          <w:b/>
          <w:bCs/>
          <w:spacing w:val="8"/>
        </w:rPr>
      </w:pPr>
    </w:p>
    <w:p w:rsidR="00310711" w:rsidRDefault="00310711" w:rsidP="00310711">
      <w:pPr>
        <w:spacing w:line="276" w:lineRule="auto"/>
        <w:jc w:val="both"/>
        <w:rPr>
          <w:rFonts w:ascii="Arial" w:hAnsi="Arial" w:cs="Arial"/>
          <w:b/>
          <w:bCs/>
          <w:spacing w:val="8"/>
        </w:rPr>
      </w:pPr>
    </w:p>
    <w:p w:rsidR="00310711" w:rsidRDefault="00310711" w:rsidP="00310711">
      <w:pPr>
        <w:spacing w:line="276" w:lineRule="auto"/>
        <w:jc w:val="both"/>
        <w:rPr>
          <w:rFonts w:ascii="Arial" w:hAnsi="Arial" w:cs="Arial"/>
          <w:b/>
          <w:bCs/>
          <w:spacing w:val="8"/>
        </w:rPr>
      </w:pPr>
    </w:p>
    <w:p w:rsidR="00310711" w:rsidRDefault="00310711" w:rsidP="00310711">
      <w:pPr>
        <w:spacing w:line="276" w:lineRule="auto"/>
        <w:jc w:val="both"/>
        <w:rPr>
          <w:rFonts w:ascii="Arial" w:hAnsi="Arial" w:cs="Arial"/>
          <w:b/>
          <w:bCs/>
          <w:spacing w:val="8"/>
        </w:rPr>
      </w:pPr>
    </w:p>
    <w:p w:rsidR="00310711" w:rsidRDefault="00310711" w:rsidP="00310711">
      <w:pPr>
        <w:spacing w:line="276" w:lineRule="auto"/>
        <w:jc w:val="both"/>
        <w:rPr>
          <w:rFonts w:ascii="Arial" w:hAnsi="Arial" w:cs="Arial"/>
          <w:b/>
          <w:bCs/>
          <w:spacing w:val="8"/>
        </w:rPr>
      </w:pPr>
    </w:p>
    <w:p w:rsidR="00310711" w:rsidRDefault="00310711" w:rsidP="00310711">
      <w:pPr>
        <w:spacing w:line="276" w:lineRule="auto"/>
        <w:jc w:val="both"/>
        <w:rPr>
          <w:rFonts w:ascii="Arial" w:hAnsi="Arial" w:cs="Arial"/>
          <w:b/>
          <w:bCs/>
          <w:spacing w:val="8"/>
        </w:rPr>
      </w:pPr>
    </w:p>
    <w:p w:rsidR="00310711" w:rsidRDefault="00310711" w:rsidP="00310711">
      <w:pPr>
        <w:spacing w:line="276" w:lineRule="auto"/>
        <w:jc w:val="both"/>
        <w:rPr>
          <w:rFonts w:ascii="Arial" w:hAnsi="Arial" w:cs="Arial"/>
          <w:b/>
          <w:bCs/>
          <w:spacing w:val="8"/>
        </w:rPr>
      </w:pPr>
    </w:p>
    <w:p w:rsidR="00310711" w:rsidRDefault="00310711" w:rsidP="00310711">
      <w:pPr>
        <w:spacing w:line="276" w:lineRule="auto"/>
        <w:jc w:val="both"/>
        <w:rPr>
          <w:rFonts w:ascii="Arial" w:hAnsi="Arial" w:cs="Arial"/>
          <w:b/>
          <w:bCs/>
          <w:spacing w:val="8"/>
        </w:rPr>
      </w:pPr>
    </w:p>
    <w:p w:rsidR="00310711" w:rsidRDefault="00310711" w:rsidP="00310711">
      <w:pPr>
        <w:spacing w:line="276" w:lineRule="auto"/>
        <w:jc w:val="center"/>
        <w:rPr>
          <w:rFonts w:ascii="Arial" w:hAnsi="Arial" w:cs="Arial"/>
          <w:b/>
          <w:bCs/>
          <w:caps/>
          <w:spacing w:val="8"/>
        </w:rPr>
      </w:pPr>
    </w:p>
    <w:p w:rsidR="00310711" w:rsidRDefault="00310711" w:rsidP="00310711">
      <w:pPr>
        <w:spacing w:line="276" w:lineRule="auto"/>
        <w:jc w:val="center"/>
        <w:rPr>
          <w:rFonts w:ascii="Arial" w:hAnsi="Arial" w:cs="Arial"/>
          <w:b/>
          <w:bCs/>
          <w:caps/>
          <w:spacing w:val="8"/>
        </w:rPr>
      </w:pPr>
      <w:r>
        <w:rPr>
          <w:rFonts w:ascii="Arial" w:hAnsi="Arial" w:cs="Arial"/>
          <w:b/>
          <w:bCs/>
          <w:caps/>
          <w:spacing w:val="8"/>
        </w:rPr>
        <w:lastRenderedPageBreak/>
        <w:t>Chapter 15</w:t>
      </w:r>
    </w:p>
    <w:p w:rsidR="00310711" w:rsidRDefault="00310711" w:rsidP="00310711">
      <w:pPr>
        <w:spacing w:line="276" w:lineRule="auto"/>
        <w:jc w:val="center"/>
        <w:rPr>
          <w:rFonts w:ascii="Arial" w:hAnsi="Arial" w:cs="Arial"/>
          <w:spacing w:val="-4"/>
        </w:rPr>
      </w:pPr>
    </w:p>
    <w:p w:rsidR="00310711" w:rsidRDefault="00310711" w:rsidP="00310711">
      <w:pPr>
        <w:spacing w:line="276" w:lineRule="auto"/>
        <w:jc w:val="center"/>
        <w:rPr>
          <w:rFonts w:ascii="Arial" w:hAnsi="Arial" w:cs="Arial"/>
          <w:b/>
          <w:bCs/>
        </w:rPr>
      </w:pPr>
      <w:r>
        <w:rPr>
          <w:rFonts w:ascii="Arial" w:hAnsi="Arial" w:cs="Arial"/>
          <w:b/>
          <w:bCs/>
        </w:rPr>
        <w:t>CHRISTIAN FINDS A COMPANION</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FOR two chapters, we have seen Christian in very distressing circumstances, and have been made quite sorry for him. First, there was his fight with Apollyon, then his dreary and horrid journey through the terrible valley. No small part of the trouble in both these experiences was that he was quite alone. I suppose that most people have to go quite alone through such experiences as those set forth by these two parables.</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No sooner, however, has Christian escaped from the valley than he overtakes another pilgrim. What is most interesting about this other pilgrim is that he comes from the same place as Christian and is going to the same city. Christian recognises in him an old neighbour.</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Now, there is one very remarkable thing about this part of the story. Although Christian and Faithful came from the same town and were going the same way, they were scarcely a bit alike.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After Christian had inquired about his old friends, especially about Pliable, who went back, they began to compare notes. Then they saw how widely they differed from each other, and what a different thing going on pilgrimage had been for Faithful from what it had been to Christian. Faithful had had no burden on his back; he had not fallen into the slough; he had not so much as seen Apollyon, not to speak of fighting him; and, last but not least, he had had sunshine all though the Valley of the Shadow of Death.</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It is a very remarkable thing in this story that when it is night with one man it is day with the other. What </w:t>
      </w:r>
      <w:r>
        <w:rPr>
          <w:rFonts w:ascii="Arial" w:hAnsi="Arial" w:cs="Arial"/>
          <w:i/>
          <w:iCs/>
          <w:spacing w:val="10"/>
        </w:rPr>
        <w:t xml:space="preserve">does </w:t>
      </w:r>
      <w:r>
        <w:rPr>
          <w:rFonts w:ascii="Arial" w:hAnsi="Arial" w:cs="Arial"/>
          <w:spacing w:val="-4"/>
        </w:rPr>
        <w:t>it mean ? Well, partly this, that good people are not all alike. Even good boys are not, any more than bad boys are. We sometimes try to make them alike, but we cannot succeed; or, if we think we do, the results are artificial and not real. God does not make two flowers alike; but He makes all flowers beautiful. So he does not make two pilgrims alike, though every real pilgrim has some beauty. We say that people cannot be Christians unless they do this and that and the other. God seems to say everybody is a Christian who loves Jesus and strives to follow Him; and we differ, just as children differ in the colour of their hair and eyes, in their tastes and habits, though they are born of the same father and mother, like Jacob and Esau and like Mary and Martha. One is good in one way, another in another, and the best of us is not good altogether.</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I wonder what it is that makes Christian and Faithful so different. There is some-thing, no doubt, in the name. Look at the name of Christian’s companion, ‘Faithfull’ as Bunyan originally spelt it  —  two </w:t>
      </w:r>
      <w:r>
        <w:rPr>
          <w:rFonts w:ascii="Arial" w:hAnsi="Arial" w:cs="Arial"/>
          <w:i/>
          <w:spacing w:val="-4"/>
        </w:rPr>
        <w:t>ells</w:t>
      </w:r>
      <w:r>
        <w:rPr>
          <w:rFonts w:ascii="Arial" w:hAnsi="Arial" w:cs="Arial"/>
          <w:spacing w:val="-4"/>
        </w:rPr>
        <w:t xml:space="preserve"> at the end  —  meaning, not only one who could be relied on to do what he undertook, but one who was full of faith, or if you like full of trust. That meant, of course, that he was of a bright and sunny disposition and Christian was not. Christian had many fears and was often very sad. </w:t>
      </w:r>
      <w:r>
        <w:rPr>
          <w:rFonts w:ascii="Arial" w:hAnsi="Arial" w:cs="Arial"/>
          <w:spacing w:val="-4"/>
        </w:rPr>
        <w:lastRenderedPageBreak/>
        <w:t>Then Faithful’s temper was calm like the sea when there is not a ripple on it, and Christian’s nature was very stormy and passionate.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But they were both pilgrims, and they went on very lovingly together. Neither of then thought that the other was not a pilgrim. Neither of them said, ‘ Well, it was not fair that you should have had this and I should not have had it.’ There were compensations. There were some things that Faithful had not had. He had not had the great joy of losing his burden, which Christian had. He had not gone between the lions; but he had not stayed at the Palace Beautiful. He had not seen Apollyon; but he had been cruelly pinched and knocked down, and he would have been killed, he thought, but for One who passed by with prints of nails in His hands, who stopped the man who was apparently going to kill him. And he had met two curious people in the Valley of Humiliation called Discon</w:t>
      </w:r>
      <w:r>
        <w:rPr>
          <w:rFonts w:ascii="Arial" w:hAnsi="Arial" w:cs="Arial"/>
          <w:spacing w:val="-4"/>
        </w:rPr>
        <w:softHyphen/>
        <w:t>tent and Shame, who had done their best, the one to set him grumbling, and the other to make him ashamed of being a pilgrim. So even he had not been without his trials, though they had differed greatly from those of Christian.</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Then these two men were a great comfort and help to each other, and when one reads this part of Bunyan’s wonderful story one thinks what a blessing a good companion is when you are trying to be good. I remember well two lads, not more than ten years old, as many as forty years ago, sitting on a stile in the lovely country, one Sunday afternoon after school, and talking about being Chris</w:t>
      </w:r>
      <w:r>
        <w:rPr>
          <w:rFonts w:ascii="Arial" w:hAnsi="Arial" w:cs="Arial"/>
          <w:spacing w:val="-4"/>
        </w:rPr>
        <w:softHyphen/>
        <w:t xml:space="preserve">tians, and what a help they were to one another. You know Christian badly wanted a companion. He tried to get one in Pliable, but he had to part with him because Pliable would </w:t>
      </w:r>
      <w:r>
        <w:rPr>
          <w:rFonts w:ascii="Arial" w:hAnsi="Arial" w:cs="Arial"/>
          <w:i/>
          <w:iCs/>
          <w:spacing w:val="2"/>
        </w:rPr>
        <w:t xml:space="preserve">not </w:t>
      </w:r>
      <w:r>
        <w:rPr>
          <w:rFonts w:ascii="Arial" w:hAnsi="Arial" w:cs="Arial"/>
          <w:spacing w:val="-4"/>
        </w:rPr>
        <w:t>go on; and then God gave him Faithful.</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 xml:space="preserve">And these two were all the more help to each other because they were different. It is always a pity when a boy who is lazy gets </w:t>
      </w:r>
      <w:r>
        <w:rPr>
          <w:rFonts w:ascii="Arial" w:hAnsi="Arial" w:cs="Arial"/>
          <w:spacing w:val="-2"/>
        </w:rPr>
        <w:t>into company with another lazy boy. Chris</w:t>
      </w:r>
      <w:r>
        <w:rPr>
          <w:rFonts w:ascii="Arial" w:hAnsi="Arial" w:cs="Arial"/>
          <w:spacing w:val="-2"/>
        </w:rPr>
        <w:softHyphen/>
        <w:t>tian needed Faithful. Christian seemed to be that sort of man who, if there was any trouble about, was sure to fall into it — always in hot water, as people say. No sooner had he overtaken Faithful than he fell down, and how he would have got up but for the help of his friend no one knows.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And Faithful needed Christian. If Chris</w:t>
      </w:r>
      <w:r>
        <w:rPr>
          <w:rFonts w:ascii="Arial" w:hAnsi="Arial" w:cs="Arial"/>
          <w:spacing w:val="-2"/>
        </w:rPr>
        <w:softHyphen/>
        <w:t>tian had not been with him when Talkative came up with them, he was so simple and trustful that Talkative would quite have deceived him, and no one knows what the end would have been.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The great thing about these two pilgrims is that they helped one another. They did not flatter each other. On the contrary, they spoke very plainly and sharply. But they loved one another, and they learned from and encouraged each other; and, dear children, one of the greatest things that we can do in this world, and most pleasing to God, is to help each other to be good.</w:t>
      </w: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center"/>
        <w:rPr>
          <w:rFonts w:ascii="Arial" w:hAnsi="Arial" w:cs="Arial"/>
          <w:b/>
          <w:bCs/>
          <w:caps/>
          <w:spacing w:val="18"/>
        </w:rPr>
      </w:pPr>
      <w:r>
        <w:rPr>
          <w:rFonts w:ascii="Arial" w:hAnsi="Arial" w:cs="Arial"/>
          <w:b/>
          <w:bCs/>
          <w:caps/>
          <w:spacing w:val="18"/>
        </w:rPr>
        <w:lastRenderedPageBreak/>
        <w:t>Chapter 16</w:t>
      </w:r>
    </w:p>
    <w:p w:rsidR="00310711" w:rsidRDefault="00310711" w:rsidP="00310711">
      <w:pPr>
        <w:spacing w:line="276" w:lineRule="auto"/>
        <w:jc w:val="center"/>
        <w:rPr>
          <w:rFonts w:ascii="Arial" w:hAnsi="Arial" w:cs="Arial"/>
          <w:spacing w:val="-2"/>
        </w:rPr>
      </w:pPr>
    </w:p>
    <w:p w:rsidR="00310711" w:rsidRDefault="00310711" w:rsidP="00310711">
      <w:pPr>
        <w:spacing w:line="276" w:lineRule="auto"/>
        <w:jc w:val="center"/>
        <w:rPr>
          <w:rFonts w:ascii="Arial" w:hAnsi="Arial" w:cs="Arial"/>
          <w:b/>
          <w:bCs/>
          <w:spacing w:val="24"/>
        </w:rPr>
      </w:pPr>
      <w:r>
        <w:rPr>
          <w:rFonts w:ascii="Arial" w:hAnsi="Arial" w:cs="Arial"/>
          <w:b/>
          <w:bCs/>
          <w:spacing w:val="24"/>
        </w:rPr>
        <w:t>MR. TALKATIVE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SHORTLY after Christian overtook Faithful on his way to the Celestial City, they both fell in with a man named Talkative, who appeared at least to be a pilgrim. He was such a nicely-spoken gentleman that Faithful was at first quite charmed with him, and was almost ready to take him to his heart at once and make a close friend and companion of him. Indeed, he would have done so, but that Christian knew Talkative and saw through him. When Faithful inquired what was wrong with so pleasant a man, it seemed there were two things wrong.</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4"/>
        </w:rPr>
      </w:pPr>
      <w:r>
        <w:rPr>
          <w:rFonts w:ascii="Arial" w:hAnsi="Arial" w:cs="Arial"/>
          <w:spacing w:val="-2"/>
        </w:rPr>
        <w:t xml:space="preserve">Talkative was, of course, as his name implies, a great talker; and these were the two things wrong: (1) He liked to agree with </w:t>
      </w:r>
      <w:r>
        <w:rPr>
          <w:rFonts w:ascii="Arial" w:hAnsi="Arial" w:cs="Arial"/>
          <w:spacing w:val="-4"/>
        </w:rPr>
        <w:t>everybody with whom he talked. So he was ready to talk to Faithful on things heavenly or earthly, things sacred or profane, high or low.</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But he also liked everybody to say, ‘What a nice fellow he is! ‘He could not bear to leave a disagreeable impression on anybody except the people who lived with him, his wife and children and servants. To them he was as disagreeable as could be.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Now, unhappily there are people like that, both grown up and growing up people. They look so pleasant and speak so politely and nicely, and behave so agreeably when they are out, that people think how nice and sweet and beautiful they are. But if they could only see these persons at home with their children, or their parents, or their younger brothers and sisters, they would not know them for the same people.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Of course, it means that these people are not really nice, or sweet, or good, because where people are really so they are so everywhere. It means that they want to be thought nice and agreeable and good. So they sometimes make promises, and then  </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The other thing about Talkative is this — (2) He does </w:t>
      </w:r>
      <w:r>
        <w:rPr>
          <w:rFonts w:ascii="Arial" w:hAnsi="Arial" w:cs="Arial"/>
          <w:i/>
          <w:spacing w:val="-4"/>
        </w:rPr>
        <w:t>nothing but talk</w:t>
      </w:r>
      <w:r>
        <w:rPr>
          <w:rFonts w:ascii="Arial" w:hAnsi="Arial" w:cs="Arial"/>
          <w:i/>
          <w:iCs/>
          <w:spacing w:val="10"/>
        </w:rPr>
        <w:t xml:space="preserve">. </w:t>
      </w:r>
      <w:r>
        <w:rPr>
          <w:rFonts w:ascii="Arial" w:hAnsi="Arial" w:cs="Arial"/>
          <w:spacing w:val="-4"/>
        </w:rPr>
        <w:t>There again is one of our dangers—to talk a great deal and do very little, to put talking in the place of doing. Perhaps you know people who talk about what ought to be done, but who never think that it is their business to do it; who talk quite eloquently of what others should do, but do not think of what they have failed to do; or who boast of what their school or their society or their church has done, and all the time, if the truth were known, it would be seen that they have had no part in it.</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And then there are those, a very large number, who talk much of what they </w:t>
      </w:r>
      <w:r>
        <w:rPr>
          <w:rFonts w:ascii="Arial" w:hAnsi="Arial" w:cs="Arial"/>
          <w:i/>
          <w:iCs/>
          <w:spacing w:val="10"/>
        </w:rPr>
        <w:t xml:space="preserve">are </w:t>
      </w:r>
      <w:r>
        <w:rPr>
          <w:rFonts w:ascii="Arial" w:hAnsi="Arial" w:cs="Arial"/>
          <w:i/>
          <w:iCs/>
          <w:spacing w:val="16"/>
        </w:rPr>
        <w:t xml:space="preserve">going </w:t>
      </w:r>
      <w:r>
        <w:rPr>
          <w:rFonts w:ascii="Arial" w:hAnsi="Arial" w:cs="Arial"/>
          <w:spacing w:val="-4"/>
        </w:rPr>
        <w:t xml:space="preserve">to do. They are going to get up early in the morning, to work hard at their lessons, to read certain books, to learn how to do certain things; but it all ends in talk. After a certain amount of talk there is a great </w:t>
      </w:r>
      <w:r>
        <w:rPr>
          <w:rFonts w:ascii="Arial" w:hAnsi="Arial" w:cs="Arial"/>
          <w:spacing w:val="-4"/>
        </w:rPr>
        <w:lastRenderedPageBreak/>
        <w:t>silence, and somehow or other the books are not read, the useful things are not learned, the early rising is not done, and they become very angry if any one reminds them of what they were going to do.</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So, dear children, let us remember that there may be something very deceitful in talk, and that there is danger in talking too much. Our Lord said of some people, ‘</w:t>
      </w:r>
      <w:r>
        <w:rPr>
          <w:rFonts w:ascii="Arial" w:hAnsi="Arial" w:cs="Arial"/>
          <w:i/>
          <w:iCs/>
          <w:spacing w:val="6"/>
        </w:rPr>
        <w:t xml:space="preserve">They say and do </w:t>
      </w:r>
      <w:r>
        <w:rPr>
          <w:rFonts w:ascii="Arial" w:hAnsi="Arial" w:cs="Arial"/>
          <w:i/>
          <w:iCs/>
          <w:spacing w:val="16"/>
        </w:rPr>
        <w:t xml:space="preserve">not.’ </w:t>
      </w:r>
      <w:r>
        <w:rPr>
          <w:rFonts w:ascii="Arial" w:hAnsi="Arial" w:cs="Arial"/>
          <w:spacing w:val="-4"/>
        </w:rPr>
        <w:t xml:space="preserve">There is an old proverb which warns us that `great talkers are little doers.’ We none of us need to guard against doing too much; we do need to guard against </w:t>
      </w:r>
      <w:r>
        <w:rPr>
          <w:rFonts w:ascii="Arial" w:hAnsi="Arial" w:cs="Arial"/>
          <w:i/>
          <w:iCs/>
          <w:spacing w:val="6"/>
        </w:rPr>
        <w:t xml:space="preserve">talking </w:t>
      </w:r>
      <w:r>
        <w:rPr>
          <w:rFonts w:ascii="Arial" w:hAnsi="Arial" w:cs="Arial"/>
          <w:spacing w:val="-4"/>
        </w:rPr>
        <w:t>too much.</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Here is good and sound advice: Do as much good as ever you can; say as little about it as ever you can, whether you are going to do it or have already done it; keep silent and let others talk about it. </w:t>
      </w:r>
      <w:r>
        <w:rPr>
          <w:rFonts w:ascii="Arial" w:hAnsi="Arial" w:cs="Arial"/>
          <w:bCs/>
          <w:spacing w:val="-4"/>
        </w:rPr>
        <w:t>Do</w:t>
      </w:r>
      <w:r>
        <w:rPr>
          <w:rFonts w:ascii="Arial" w:hAnsi="Arial" w:cs="Arial"/>
          <w:b/>
          <w:bCs/>
          <w:spacing w:val="-4"/>
        </w:rPr>
        <w:t xml:space="preserve"> </w:t>
      </w:r>
      <w:r>
        <w:rPr>
          <w:rFonts w:ascii="Arial" w:hAnsi="Arial" w:cs="Arial"/>
          <w:spacing w:val="-4"/>
        </w:rPr>
        <w:t>not earn the name of Talkative.</w:t>
      </w:r>
    </w:p>
    <w:p w:rsidR="00310711" w:rsidRDefault="00310711" w:rsidP="00310711">
      <w:pPr>
        <w:spacing w:after="0" w:line="276" w:lineRule="auto"/>
        <w:rPr>
          <w:rFonts w:ascii="Arial" w:hAnsi="Arial" w:cs="Arial"/>
        </w:rPr>
        <w:sectPr w:rsidR="00310711">
          <w:pgSz w:w="11904" w:h="16834"/>
          <w:pgMar w:top="1440" w:right="1440" w:bottom="1440" w:left="1440" w:header="720" w:footer="720" w:gutter="0"/>
          <w:cols w:space="720"/>
        </w:sect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center"/>
        <w:rPr>
          <w:rFonts w:ascii="Arial" w:hAnsi="Arial" w:cs="Arial"/>
          <w:b/>
          <w:bCs/>
          <w:caps/>
          <w:spacing w:val="10"/>
        </w:rPr>
      </w:pPr>
    </w:p>
    <w:p w:rsidR="00310711" w:rsidRDefault="00310711" w:rsidP="00310711">
      <w:pPr>
        <w:spacing w:line="276" w:lineRule="auto"/>
        <w:jc w:val="center"/>
        <w:rPr>
          <w:rFonts w:ascii="Arial" w:hAnsi="Arial" w:cs="Arial"/>
          <w:b/>
          <w:bCs/>
          <w:caps/>
          <w:spacing w:val="10"/>
        </w:rPr>
      </w:pPr>
    </w:p>
    <w:p w:rsidR="00310711" w:rsidRDefault="00310711" w:rsidP="00310711">
      <w:pPr>
        <w:spacing w:line="276" w:lineRule="auto"/>
        <w:jc w:val="center"/>
        <w:rPr>
          <w:rFonts w:ascii="Arial" w:hAnsi="Arial" w:cs="Arial"/>
          <w:b/>
          <w:bCs/>
          <w:caps/>
          <w:spacing w:val="10"/>
        </w:rPr>
      </w:pPr>
    </w:p>
    <w:p w:rsidR="00310711" w:rsidRDefault="00310711" w:rsidP="00310711">
      <w:pPr>
        <w:spacing w:line="276" w:lineRule="auto"/>
        <w:jc w:val="center"/>
        <w:rPr>
          <w:rFonts w:ascii="Arial" w:hAnsi="Arial" w:cs="Arial"/>
          <w:b/>
          <w:bCs/>
          <w:caps/>
          <w:spacing w:val="10"/>
        </w:rPr>
      </w:pPr>
    </w:p>
    <w:p w:rsidR="00310711" w:rsidRDefault="00310711" w:rsidP="00310711">
      <w:pPr>
        <w:spacing w:line="276" w:lineRule="auto"/>
        <w:jc w:val="center"/>
        <w:rPr>
          <w:rFonts w:ascii="Arial" w:hAnsi="Arial" w:cs="Arial"/>
          <w:b/>
          <w:bCs/>
          <w:caps/>
          <w:spacing w:val="10"/>
        </w:rPr>
      </w:pPr>
    </w:p>
    <w:p w:rsidR="00310711" w:rsidRDefault="00310711" w:rsidP="00310711">
      <w:pPr>
        <w:spacing w:line="276" w:lineRule="auto"/>
        <w:jc w:val="center"/>
        <w:rPr>
          <w:rFonts w:ascii="Arial" w:hAnsi="Arial" w:cs="Arial"/>
          <w:b/>
          <w:bCs/>
          <w:caps/>
          <w:spacing w:val="10"/>
        </w:rPr>
      </w:pPr>
      <w:r>
        <w:rPr>
          <w:rFonts w:ascii="Arial" w:hAnsi="Arial" w:cs="Arial"/>
          <w:b/>
          <w:bCs/>
          <w:caps/>
          <w:spacing w:val="10"/>
        </w:rPr>
        <w:lastRenderedPageBreak/>
        <w:t>Chapter 17</w:t>
      </w:r>
    </w:p>
    <w:p w:rsidR="00310711" w:rsidRDefault="00310711" w:rsidP="00310711">
      <w:pPr>
        <w:spacing w:line="276" w:lineRule="auto"/>
        <w:rPr>
          <w:rFonts w:ascii="Arial" w:hAnsi="Arial" w:cs="Arial"/>
          <w:spacing w:val="-4"/>
        </w:rPr>
      </w:pPr>
    </w:p>
    <w:p w:rsidR="00310711" w:rsidRDefault="00310711" w:rsidP="00310711">
      <w:pPr>
        <w:spacing w:line="276" w:lineRule="auto"/>
        <w:jc w:val="center"/>
        <w:rPr>
          <w:rFonts w:ascii="Arial" w:hAnsi="Arial" w:cs="Arial"/>
          <w:b/>
          <w:bCs/>
          <w:spacing w:val="12"/>
        </w:rPr>
      </w:pPr>
      <w:r>
        <w:rPr>
          <w:rFonts w:ascii="Arial" w:hAnsi="Arial" w:cs="Arial"/>
          <w:b/>
          <w:bCs/>
          <w:spacing w:val="12"/>
        </w:rPr>
        <w:t>IN VANITY FAIR</w:t>
      </w:r>
    </w:p>
    <w:p w:rsidR="00310711" w:rsidRDefault="00310711" w:rsidP="00310711">
      <w:pPr>
        <w:spacing w:line="276" w:lineRule="auto"/>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bCs/>
          <w:spacing w:val="-4"/>
        </w:rPr>
        <w:t>ONE</w:t>
      </w:r>
      <w:r>
        <w:rPr>
          <w:rFonts w:ascii="Arial" w:hAnsi="Arial" w:cs="Arial"/>
          <w:b/>
          <w:bCs/>
          <w:spacing w:val="-4"/>
        </w:rPr>
        <w:t xml:space="preserve"> </w:t>
      </w:r>
      <w:r>
        <w:rPr>
          <w:rFonts w:ascii="Arial" w:hAnsi="Arial" w:cs="Arial"/>
          <w:spacing w:val="-4"/>
        </w:rPr>
        <w:t xml:space="preserve">of the strangest places that Christian passed through was Vanity Fair, where, as every reader of the </w:t>
      </w:r>
      <w:r>
        <w:rPr>
          <w:rFonts w:ascii="Arial" w:hAnsi="Arial" w:cs="Arial"/>
          <w:i/>
          <w:iCs/>
          <w:spacing w:val="6"/>
        </w:rPr>
        <w:t xml:space="preserve">Pilgrim’s Progress </w:t>
      </w:r>
      <w:r>
        <w:rPr>
          <w:rFonts w:ascii="Arial" w:hAnsi="Arial" w:cs="Arial"/>
          <w:spacing w:val="-4"/>
        </w:rPr>
        <w:t>knows, Christian lost his companion Faithful. It is just possible that some children who read about this ‘Fair’. with its booths and shows and stalls and noisy crowds, and see how the people bothered, and tempted, and teased, and persecuted Christian and Faithful, are puzzled by it, and wonder what it means.</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Bunyan tell us that every pilgrim must go through the Fair, even as he must go through the Dark Valley; and when we read how Christian and Faithful were mocked and ill-treated, smeared with dirt, and put into a cage, and then tried before a judge and jury, and that Faithful was condemned to death and killed, we may well ask what the `Fair’ means.</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We shall not understand Bunyan’s Vanity Fair unless we remember something of the time in which he lived and of his own ex</w:t>
      </w:r>
      <w:r>
        <w:rPr>
          <w:rFonts w:ascii="Arial" w:hAnsi="Arial" w:cs="Arial"/>
          <w:spacing w:val="-4"/>
        </w:rPr>
        <w:softHyphen/>
        <w:t>periences. In the latter part, at any rate, of Bunyan’s life England was very much like a great noisy pleasure fair. People seemed to have gone mad on pleasure. They went to church, but I am afraid that, in the case of many, it was not to worship. There was a great outburst of foolish frivolity and a great deal of wickedness. The new king and the people seemed to forget God. And really good people, earnest Christian people, had a very hard time of it.</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John Bunyan himself was sent to jail, not for doing anything wicked, but because he was a true and good man — chiefly because he would preach the gospel as he felt called to do, and because he would not join in the ungodly pleasures of his time but kept as far away from them as he could.</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i/>
          <w:iCs/>
          <w:spacing w:val="8"/>
        </w:rPr>
      </w:pPr>
      <w:r>
        <w:rPr>
          <w:rFonts w:ascii="Arial" w:hAnsi="Arial" w:cs="Arial"/>
          <w:spacing w:val="-4"/>
        </w:rPr>
        <w:t xml:space="preserve">Those of you who know the </w:t>
      </w:r>
      <w:r>
        <w:rPr>
          <w:rFonts w:ascii="Arial" w:hAnsi="Arial" w:cs="Arial"/>
          <w:i/>
          <w:iCs/>
          <w:spacing w:val="8"/>
        </w:rPr>
        <w:t xml:space="preserve">Pilgrim’s Progress </w:t>
      </w:r>
      <w:r>
        <w:rPr>
          <w:rFonts w:ascii="Arial" w:hAnsi="Arial" w:cs="Arial"/>
          <w:iCs/>
          <w:spacing w:val="8"/>
        </w:rPr>
        <w:t>know</w:t>
      </w:r>
      <w:r>
        <w:rPr>
          <w:rFonts w:ascii="Arial" w:hAnsi="Arial" w:cs="Arial"/>
          <w:i/>
          <w:iCs/>
          <w:spacing w:val="50"/>
        </w:rPr>
        <w:t xml:space="preserve"> </w:t>
      </w:r>
      <w:r>
        <w:rPr>
          <w:rFonts w:ascii="Arial" w:hAnsi="Arial" w:cs="Arial"/>
          <w:spacing w:val="-2"/>
        </w:rPr>
        <w:t xml:space="preserve">the name of the judge who sentenced Faithful to death. Hate-good was his name, and there was a judge in England who deserved to be so-called, who really did hate all good and love all manner of evil. Many people were hated and persecuted and imprisoned in England in those days, because they said, </w:t>
      </w:r>
      <w:r>
        <w:rPr>
          <w:rFonts w:ascii="Arial" w:hAnsi="Arial" w:cs="Arial"/>
          <w:spacing w:val="39"/>
        </w:rPr>
        <w:t>‘We</w:t>
      </w:r>
      <w:r>
        <w:rPr>
          <w:rFonts w:ascii="Arial" w:hAnsi="Arial" w:cs="Arial"/>
          <w:spacing w:val="-2"/>
        </w:rPr>
        <w:t xml:space="preserve"> must be true to God and to the voice within which tells us what is right.’ Just because they would not do as the world wanted them, but would do as they believed God wanted them, they were hated and perse</w:t>
      </w:r>
      <w:r>
        <w:rPr>
          <w:rFonts w:ascii="Arial" w:hAnsi="Arial" w:cs="Arial"/>
          <w:spacing w:val="-2"/>
        </w:rPr>
        <w:softHyphen/>
        <w:t>cuted and imprisoned, and some of them killed. And that was what made John Bunyan write of ‘ Vanity Fair.’</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You will say, ‘ Well, is there a Vanity Fair for us, and if so, where is it ?’</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4"/>
        </w:rPr>
      </w:pPr>
      <w:r>
        <w:rPr>
          <w:rFonts w:ascii="Arial" w:hAnsi="Arial" w:cs="Arial"/>
          <w:spacing w:val="-2"/>
        </w:rPr>
        <w:t xml:space="preserve">Well, I do not think you are likely to be put into a cage and dragged through the streets to prison. But, if you are really bent on following Jesus with all your heart, there will be some people who </w:t>
      </w:r>
      <w:r>
        <w:rPr>
          <w:rFonts w:ascii="Arial" w:hAnsi="Arial" w:cs="Arial"/>
          <w:spacing w:val="-2"/>
        </w:rPr>
        <w:lastRenderedPageBreak/>
        <w:t xml:space="preserve">will try to tempt you away from Him — people who only care for their own pleasure and not at all for you are </w:t>
      </w:r>
      <w:r>
        <w:rPr>
          <w:rFonts w:ascii="Arial" w:hAnsi="Arial" w:cs="Arial"/>
        </w:rPr>
        <w:t>d</w:t>
      </w:r>
      <w:r>
        <w:rPr>
          <w:rFonts w:ascii="Arial" w:hAnsi="Arial" w:cs="Arial"/>
          <w:spacing w:val="-4"/>
        </w:rPr>
        <w:t>oing what Jesus bids; people who never think of asking what He would have them do, but only of doing what they like, whether it be right or wrong. They will try to get you to go with them, and if you will not go, they will think you very strange, and perhaps make fun of you; they may even hate you. Such things have been known as boys at school being mocked because they read their Bible and prayed by their bedside night and morn</w:t>
      </w:r>
      <w:r>
        <w:rPr>
          <w:rFonts w:ascii="Arial" w:hAnsi="Arial" w:cs="Arial"/>
          <w:spacing w:val="-4"/>
        </w:rPr>
        <w:softHyphen/>
        <w:t>ing, and because they refused to do certain things, and when asked why, answered, ‘Because I do not think it right.’</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It is to be feared that there are still people in the world who if you are inter</w:t>
      </w:r>
      <w:r>
        <w:rPr>
          <w:rFonts w:ascii="Arial" w:hAnsi="Arial" w:cs="Arial"/>
          <w:spacing w:val="-4"/>
        </w:rPr>
        <w:softHyphen/>
        <w:t>ested in good things, good books, good causes — if you read missionary books, for example — and try to be an earnest Christian, will think you very odd. They do not understand how anybody except old people can really enjoy anything of that sort: the chief thing they care for is some entertainment; and anything to do with religion they cannot bear</w:t>
      </w:r>
    </w:p>
    <w:p w:rsidR="00310711" w:rsidRDefault="00310711" w:rsidP="00310711">
      <w:pPr>
        <w:spacing w:line="276" w:lineRule="auto"/>
        <w:ind w:firstLine="288"/>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I am very much afraid that there are people in the world who really dislike and even hate goodness. And, what is more, there is a tempter within us who suggests that it is quite right that you should please yourself rather than please God, and urges you to leave the path of duty and go after pleasure. So we need to watch. Vanity Fair is much nearer to us than we suppose. I earnestly pray that when you are going through its temptations God will give you strength to be true to Him and to obey the voice within.</w:t>
      </w:r>
    </w:p>
    <w:p w:rsidR="00310711" w:rsidRDefault="00310711" w:rsidP="00310711">
      <w:pPr>
        <w:spacing w:after="0" w:line="276" w:lineRule="auto"/>
        <w:rPr>
          <w:rFonts w:ascii="Arial" w:hAnsi="Arial" w:cs="Arial"/>
        </w:rPr>
        <w:sectPr w:rsidR="00310711">
          <w:type w:val="continuous"/>
          <w:pgSz w:w="11904" w:h="16834"/>
          <w:pgMar w:top="1440" w:right="1440" w:bottom="1440" w:left="1440" w:header="720" w:footer="720" w:gutter="0"/>
          <w:cols w:space="720"/>
        </w:sectPr>
      </w:pPr>
    </w:p>
    <w:p w:rsidR="00310711" w:rsidRDefault="00310711" w:rsidP="00310711">
      <w:pPr>
        <w:spacing w:line="276" w:lineRule="auto"/>
        <w:jc w:val="center"/>
        <w:rPr>
          <w:rFonts w:ascii="Arial" w:hAnsi="Arial" w:cs="Arial"/>
          <w:b/>
          <w:bCs/>
          <w:caps/>
          <w:spacing w:val="16"/>
        </w:rPr>
      </w:pPr>
      <w:r>
        <w:rPr>
          <w:rFonts w:ascii="Arial" w:hAnsi="Arial" w:cs="Arial"/>
          <w:b/>
          <w:caps/>
          <w:spacing w:val="12"/>
        </w:rPr>
        <w:lastRenderedPageBreak/>
        <w:t>Chapter 18</w:t>
      </w:r>
      <w:r>
        <w:rPr>
          <w:rFonts w:ascii="Arial" w:hAnsi="Arial" w:cs="Arial"/>
          <w:b/>
          <w:bCs/>
          <w:caps/>
          <w:spacing w:val="12"/>
        </w:rPr>
        <w:br/>
      </w:r>
    </w:p>
    <w:p w:rsidR="00310711" w:rsidRDefault="00310711" w:rsidP="00310711">
      <w:pPr>
        <w:spacing w:line="276" w:lineRule="auto"/>
        <w:jc w:val="center"/>
        <w:rPr>
          <w:rFonts w:ascii="Arial" w:hAnsi="Arial" w:cs="Arial"/>
          <w:b/>
          <w:bCs/>
          <w:spacing w:val="16"/>
        </w:rPr>
      </w:pPr>
      <w:r>
        <w:rPr>
          <w:rFonts w:ascii="Arial" w:hAnsi="Arial" w:cs="Arial"/>
          <w:b/>
          <w:bCs/>
          <w:spacing w:val="16"/>
        </w:rPr>
        <w:t>JUDGE AND JURY</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OF all the people whom Christian encountered on his journey not one was worse than the Judge and Jury who tried Christian and Faithful in Vanity Fair. Of the Judge I told you something last time. Now we will think about some of the jury. Not all of them —because it would take us too </w:t>
      </w:r>
      <w:r>
        <w:rPr>
          <w:rFonts w:ascii="Arial" w:hAnsi="Arial" w:cs="Arial"/>
          <w:spacing w:val="-4"/>
        </w:rPr>
        <w:t>long, and they are hardly worth thinking about</w:t>
      </w:r>
      <w:r>
        <w:rPr>
          <w:rFonts w:ascii="Arial" w:hAnsi="Arial" w:cs="Arial"/>
          <w:spacing w:val="-2"/>
        </w:rPr>
        <w:t xml:space="preserve"> — but some, e.g., Mr. Blind-man, Mr. No-good, Mr. Malice, Mr. Enmity, Mr. Hate-light, and Mr. Cruelty.</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What a terrible set of people to fall into the hands of! We may be sure that when the pilgrims looked at their faces, and the face of the judge, they would conclude that there was very little hope for them. Where was the use of trying to show what was right to Mr. Blind-man, who could not see, and Mr. Hate-light, who would not ? And what justice could be expected from Mr. No-good, or mercy from Mr. Malice or Mr. Cruelty?</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The sad thing is that there were such people</w:t>
      </w:r>
      <w:r>
        <w:rPr>
          <w:rFonts w:ascii="Arial" w:hAnsi="Arial" w:cs="Arial"/>
          <w:spacing w:val="-2"/>
        </w:rPr>
        <w:t xml:space="preserve"> in the world in the days of John Bunyan, and these names are all portraits of people whom he had met. And a still sadder thing is they did not all die in John Bunyan’s time. There are some of them living now or their relatives. You ask, How was it that the people of Vanity Fair were so angry with the pilgrims ? Why should Mr. Malice say of Faithful, ‘I hate the very look of him.’? They had harmed nobody; all they asked to be allowed to do was to go quietly on their way through the town.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The </w:t>
      </w:r>
      <w:r>
        <w:rPr>
          <w:rFonts w:ascii="Arial" w:hAnsi="Arial" w:cs="Arial"/>
        </w:rPr>
        <w:t xml:space="preserve">only </w:t>
      </w:r>
      <w:r>
        <w:rPr>
          <w:rFonts w:ascii="Arial" w:hAnsi="Arial" w:cs="Arial"/>
          <w:spacing w:val="-2"/>
        </w:rPr>
        <w:t>reasons I can find are, first, that the pilgrims would not buy any of the things that were for sale in Vanity Fair, because they had no use for them, and because some of them were hurtful and dangerous to people who had them. But, secondly, they would not do as the people of the town did. But, thirdly, and worst of all, a few people in the town said, ‘These people are quite right, and we are quite wrong, and we shall go with them.’</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Now, while we are thinking of all these horrid people who hated and persecuted the pilgrims and killed Faithful, let us ask a question, that is: Are we at all like them? It is rather a startling question, and you are sur</w:t>
      </w:r>
      <w:r>
        <w:rPr>
          <w:rFonts w:ascii="Arial" w:hAnsi="Arial" w:cs="Arial"/>
          <w:spacing w:val="-2"/>
        </w:rPr>
        <w:softHyphen/>
        <w:t xml:space="preserve">prised at me for suggesting it. But now think; we do not naturally like people who differ from us, who do not like the things we like, and will not do the things we do. They may have good reasons for differing from us, better reasons than we have for </w:t>
      </w:r>
      <w:r>
        <w:rPr>
          <w:rFonts w:ascii="Arial" w:hAnsi="Arial" w:cs="Arial"/>
          <w:i/>
          <w:iCs/>
          <w:spacing w:val="20"/>
        </w:rPr>
        <w:t xml:space="preserve">our </w:t>
      </w:r>
      <w:r>
        <w:rPr>
          <w:rFonts w:ascii="Arial" w:hAnsi="Arial" w:cs="Arial"/>
          <w:spacing w:val="-2"/>
        </w:rPr>
        <w:t>actions, but we do not generally like them. We are apt to think them queer, and to make fun of them. And if we would not claim relation to these unlovely people, Mr. Blind-man and Mr. Hate-light, we should ask, when people are different from us, ‘Is it possible after all that they are right and I am wrong?’</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rPr>
      </w:pPr>
      <w:r>
        <w:rPr>
          <w:rFonts w:ascii="Arial" w:hAnsi="Arial" w:cs="Arial"/>
          <w:spacing w:val="-2"/>
        </w:rPr>
        <w:lastRenderedPageBreak/>
        <w:t xml:space="preserve">Another thing to be remembered, and a very sad thing, is that we do not </w:t>
      </w:r>
      <w:r>
        <w:rPr>
          <w:rFonts w:ascii="Arial" w:hAnsi="Arial" w:cs="Arial"/>
          <w:i/>
          <w:iCs/>
          <w:spacing w:val="10"/>
        </w:rPr>
        <w:t xml:space="preserve">always </w:t>
      </w:r>
      <w:r>
        <w:rPr>
          <w:rFonts w:ascii="Arial" w:hAnsi="Arial" w:cs="Arial"/>
          <w:spacing w:val="-2"/>
        </w:rPr>
        <w:t xml:space="preserve">like the people </w:t>
      </w:r>
      <w:r>
        <w:rPr>
          <w:rFonts w:ascii="Arial" w:hAnsi="Arial" w:cs="Arial"/>
          <w:i/>
          <w:iCs/>
          <w:spacing w:val="10"/>
        </w:rPr>
        <w:t xml:space="preserve">who </w:t>
      </w:r>
      <w:r>
        <w:rPr>
          <w:rFonts w:ascii="Arial" w:hAnsi="Arial" w:cs="Arial"/>
          <w:i/>
          <w:iCs/>
          <w:spacing w:val="20"/>
        </w:rPr>
        <w:t xml:space="preserve">are better than we are. </w:t>
      </w:r>
      <w:r>
        <w:rPr>
          <w:rFonts w:ascii="Arial" w:hAnsi="Arial" w:cs="Arial"/>
          <w:spacing w:val="-2"/>
        </w:rPr>
        <w:t xml:space="preserve">The lazy boy is not particularly fond of the boy </w:t>
      </w:r>
      <w:r>
        <w:rPr>
          <w:rFonts w:ascii="Arial" w:hAnsi="Arial" w:cs="Arial"/>
        </w:rPr>
        <w:t xml:space="preserve">who </w:t>
      </w:r>
      <w:r>
        <w:rPr>
          <w:rFonts w:ascii="Arial" w:hAnsi="Arial" w:cs="Arial"/>
          <w:spacing w:val="-4"/>
        </w:rPr>
        <w:t>works hard and faithfully, and he is not always delighted to hear him praised. The boy who behaves badly really does not like the boy who puts him to shame by his good behaviour. Bad people do not like good people as a rule, and especially if the good people say, ‘ We think you are wrong, and we shall not go with you’, and if others are won from their side by those who do well.</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No one has ever lived so beautiful a life as the Lord Jesus, and He said to His friends, ‘Do not be surprised if the world hate you; it hated Me before it hated you.’ And of the men of </w:t>
      </w:r>
      <w:r>
        <w:rPr>
          <w:rFonts w:ascii="Arial" w:hAnsi="Arial" w:cs="Arial"/>
          <w:bCs/>
          <w:spacing w:val="-4"/>
        </w:rPr>
        <w:t xml:space="preserve">His </w:t>
      </w:r>
      <w:r>
        <w:rPr>
          <w:rFonts w:ascii="Arial" w:hAnsi="Arial" w:cs="Arial"/>
          <w:spacing w:val="-4"/>
        </w:rPr>
        <w:t>time He said, ‘They hated Me without a cause.’ It seems the saddest thing in human nature that men could look at the pure and lovely life of Jesus and hate Him. About other good people it might be possible to say, ‘People disliked them because of their faults,’ because all good people have faults; but that could never be said about our Lord, and yet people hated and killed Him.</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Dear children, it is possible for us to hate people who reprove us, who tell us they think we are wrong. Let us watch our hearts carefully, and if we find dislike of any-body springing up there, let us be quite honest, let us ask, ‘Is it because they are really better than I am — more earnest, more truthful, more helpful, more prayerful? ‘If for these reasons we allow dislike, envy, malice to spring up in our hearts, so that when these people are praised we speak unkind and damaging words, and if when they are blamed or get into trouble we are glad, then we belong to this dreadful jury. That is just the spirit, hating people who were better than they, that put Faithful to death.</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It is just possible that some of you, on the other hand, will have to endure suffering because you will not turn aside from what you know to be right. If that should be your lot, then remember Faithful, how steadfast and brave he was; and that though they put him to death, there was a chariot waiting to take him to the Celestial City; and what is more, a number of the people of Vanity Fair who saw his sufferings and his patience </w:t>
      </w:r>
      <w:r>
        <w:rPr>
          <w:rFonts w:ascii="Arial" w:hAnsi="Arial" w:cs="Arial"/>
          <w:spacing w:val="-2"/>
        </w:rPr>
        <w:t xml:space="preserve">resolved to leave the town and start on pilgrimage. Even the people who mock the right may be won by it. Most of all we should remember </w:t>
      </w:r>
      <w:r>
        <w:rPr>
          <w:rFonts w:ascii="Arial" w:hAnsi="Arial" w:cs="Arial"/>
          <w:i/>
          <w:spacing w:val="-2"/>
        </w:rPr>
        <w:t>Him who</w:t>
      </w:r>
      <w:r>
        <w:rPr>
          <w:rFonts w:ascii="Arial" w:hAnsi="Arial" w:cs="Arial"/>
          <w:spacing w:val="-2"/>
        </w:rPr>
        <w:t>,</w:t>
      </w:r>
      <w:r>
        <w:rPr>
          <w:rFonts w:ascii="Arial" w:hAnsi="Arial" w:cs="Arial"/>
          <w:i/>
          <w:iCs/>
          <w:spacing w:val="26"/>
        </w:rPr>
        <w:t xml:space="preserve"> </w:t>
      </w:r>
      <w:r>
        <w:rPr>
          <w:rFonts w:ascii="Arial" w:hAnsi="Arial" w:cs="Arial"/>
          <w:spacing w:val="-2"/>
        </w:rPr>
        <w:t xml:space="preserve">when </w:t>
      </w:r>
      <w:r>
        <w:rPr>
          <w:rFonts w:ascii="Arial" w:hAnsi="Arial" w:cs="Arial"/>
          <w:bCs/>
          <w:spacing w:val="-2"/>
        </w:rPr>
        <w:t>He</w:t>
      </w:r>
      <w:r>
        <w:rPr>
          <w:rFonts w:ascii="Arial" w:hAnsi="Arial" w:cs="Arial"/>
          <w:b/>
          <w:bCs/>
          <w:spacing w:val="-2"/>
        </w:rPr>
        <w:t xml:space="preserve"> </w:t>
      </w:r>
      <w:r>
        <w:rPr>
          <w:rFonts w:ascii="Arial" w:hAnsi="Arial" w:cs="Arial"/>
          <w:spacing w:val="-2"/>
        </w:rPr>
        <w:t>was reviled, reviled not again.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center"/>
        <w:rPr>
          <w:rFonts w:ascii="Arial" w:hAnsi="Arial" w:cs="Arial"/>
          <w:b/>
          <w:bCs/>
          <w:caps/>
          <w:spacing w:val="6"/>
        </w:rPr>
      </w:pPr>
      <w:r>
        <w:rPr>
          <w:rFonts w:ascii="Arial" w:hAnsi="Arial" w:cs="Arial"/>
          <w:b/>
          <w:bCs/>
          <w:caps/>
          <w:spacing w:val="6"/>
        </w:rPr>
        <w:lastRenderedPageBreak/>
        <w:t>Chapter 19</w:t>
      </w:r>
    </w:p>
    <w:p w:rsidR="00310711" w:rsidRDefault="00310711" w:rsidP="00310711">
      <w:pPr>
        <w:spacing w:line="276" w:lineRule="auto"/>
        <w:jc w:val="center"/>
        <w:rPr>
          <w:rFonts w:ascii="Arial" w:hAnsi="Arial" w:cs="Arial"/>
          <w:caps/>
          <w:spacing w:val="-2"/>
        </w:rPr>
      </w:pPr>
    </w:p>
    <w:p w:rsidR="00310711" w:rsidRDefault="00310711" w:rsidP="00310711">
      <w:pPr>
        <w:spacing w:line="276" w:lineRule="auto"/>
        <w:jc w:val="center"/>
        <w:rPr>
          <w:rFonts w:ascii="Arial" w:hAnsi="Arial" w:cs="Arial"/>
          <w:b/>
          <w:bCs/>
          <w:spacing w:val="-2"/>
        </w:rPr>
      </w:pPr>
      <w:r>
        <w:rPr>
          <w:rFonts w:ascii="Arial" w:hAnsi="Arial" w:cs="Arial"/>
          <w:b/>
          <w:bCs/>
          <w:spacing w:val="-2"/>
        </w:rPr>
        <w:t>MR. BY-ENDS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YOU know that after Christian lost Faithful in Vanity Fair another com</w:t>
      </w:r>
      <w:r>
        <w:rPr>
          <w:rFonts w:ascii="Arial" w:hAnsi="Arial" w:cs="Arial"/>
          <w:spacing w:val="-2"/>
        </w:rPr>
        <w:softHyphen/>
        <w:t>panion was given to him, whose name and nature were quite as delightful, and who went with him quite to the end of his journey. The name of the new companion was Hopeful.</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It is not about him, however, that I shall speak just now, but about another man, whom Christian and Hopeful overtook, and with whom they had some talk. He was one of the many strange people they met with in their journey.</w:t>
      </w:r>
    </w:p>
    <w:p w:rsidR="00310711" w:rsidRDefault="00310711" w:rsidP="00310711">
      <w:pPr>
        <w:spacing w:line="276" w:lineRule="auto"/>
        <w:jc w:val="both"/>
        <w:rPr>
          <w:rFonts w:ascii="Arial" w:hAnsi="Arial" w:cs="Arial"/>
          <w:bCs/>
          <w:spacing w:val="-2"/>
        </w:rPr>
      </w:pPr>
    </w:p>
    <w:p w:rsidR="00310711" w:rsidRDefault="00310711" w:rsidP="00310711">
      <w:pPr>
        <w:spacing w:line="276" w:lineRule="auto"/>
        <w:jc w:val="both"/>
        <w:rPr>
          <w:rFonts w:ascii="Arial" w:hAnsi="Arial" w:cs="Arial"/>
          <w:spacing w:val="-2"/>
        </w:rPr>
      </w:pPr>
      <w:r>
        <w:rPr>
          <w:rFonts w:ascii="Arial" w:hAnsi="Arial" w:cs="Arial"/>
          <w:bCs/>
          <w:spacing w:val="-2"/>
        </w:rPr>
        <w:t>He</w:t>
      </w:r>
      <w:r>
        <w:rPr>
          <w:rFonts w:ascii="Arial" w:hAnsi="Arial" w:cs="Arial"/>
          <w:b/>
          <w:bCs/>
          <w:spacing w:val="-2"/>
        </w:rPr>
        <w:t xml:space="preserve"> </w:t>
      </w:r>
      <w:r>
        <w:rPr>
          <w:rFonts w:ascii="Arial" w:hAnsi="Arial" w:cs="Arial"/>
          <w:spacing w:val="-2"/>
        </w:rPr>
        <w:t>was a good deal like Talkative;  and though John Bunyan does not tell us so, I suspect myself that he was a relative of Talkative. He came from the town of Fair-speech, and in that town there were many relations of his. Their names are very curious — My Lord Turn-about, Lord Time-server, Mr. Smooth-man, Mr. Facing-both</w:t>
      </w:r>
      <w:r>
        <w:rPr>
          <w:rFonts w:ascii="Arial" w:hAnsi="Arial" w:cs="Arial"/>
          <w:spacing w:val="-2"/>
        </w:rPr>
        <w:noBreakHyphen/>
        <w:t>ways were some of them. As for the minister, he was called Mr. Two-tongues, and he was the uncle of Mr. By-ends. The latter had greatly prospered in life, for his great-grandfather was only a boatman, who spent most of his time looking one way and rowing another. Mr. By-ends refused to tell the pilgrims his name;  and when Chris</w:t>
      </w:r>
      <w:r>
        <w:rPr>
          <w:rFonts w:ascii="Arial" w:hAnsi="Arial" w:cs="Arial"/>
          <w:spacing w:val="-2"/>
        </w:rPr>
        <w:softHyphen/>
        <w:t>tian guessed who he was, he said that this was not his real name but a nickname given to him by people who did not like him, just as boys give each other nicknames at school.</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He may have been right about that; but then a nickname is sometimes truer to the character of a boy than his real name, and it was so in the case of Mr. By-ends.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But what does the name mean? Well, it implies that there was nothing noble about this man. Even when he did what seemed to be a right thing and a good thing, like </w:t>
      </w:r>
      <w:r>
        <w:rPr>
          <w:rFonts w:ascii="Arial" w:hAnsi="Arial" w:cs="Arial"/>
          <w:spacing w:val="-4"/>
        </w:rPr>
        <w:t>going on a pilgrimage, he did it in a wrong spirit, and for a wrong and mean and selfish reason. Indeed, in the town where he lived you could never tell what people meant or what they believed. They would say one thing and mean another. Nobody was sincere. Even the minister never asked whether a thing that he said was true, but only whether it would please the people who were there that morning, or the richest people present;  and if he preached to another set of hearers in the evening, who thought differently, then he would try to preach what they believed. It made things pleasant all round, and he was very popular, because he never disagreed with anybody.</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 xml:space="preserve">I will try to tell you what sort of a person By-ends was. If you had been at school with him, and you had been a rich or clever boy, he would have done anything for you. He would have praised you and flattered you and fagged for you, and shared his tuck with you — not because he loved you, or because you were noble and good, but because he hoped you would notice him, </w:t>
      </w:r>
      <w:r>
        <w:rPr>
          <w:rFonts w:ascii="Arial" w:hAnsi="Arial" w:cs="Arial"/>
          <w:spacing w:val="-2"/>
        </w:rPr>
        <w:t>and help him, and share your ‘tuck’ with him, and perhaps ask him to your nice home in the holidays.</w:t>
      </w:r>
    </w:p>
    <w:p w:rsidR="00310711" w:rsidRDefault="00310711" w:rsidP="00310711">
      <w:pPr>
        <w:spacing w:line="276" w:lineRule="auto"/>
        <w:jc w:val="both"/>
        <w:rPr>
          <w:rFonts w:ascii="Arial" w:hAnsi="Arial" w:cs="Arial"/>
          <w:spacing w:val="-2"/>
        </w:rPr>
      </w:pPr>
      <w:r>
        <w:rPr>
          <w:rFonts w:ascii="Arial" w:hAnsi="Arial" w:cs="Arial"/>
          <w:spacing w:val="-2"/>
        </w:rPr>
        <w:lastRenderedPageBreak/>
        <w:t>And if you asked him which side he was on, his answer would depend on which side the majority were on or which side is likely to win.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If the majority of the boys in his dormitory knelt down to say their prayers at night and </w:t>
      </w:r>
      <w:r>
        <w:rPr>
          <w:rFonts w:ascii="Arial" w:hAnsi="Arial" w:cs="Arial"/>
          <w:spacing w:val="-5"/>
        </w:rPr>
        <w:t>it was considered bad form not to do it, he would</w:t>
      </w:r>
      <w:r>
        <w:rPr>
          <w:rFonts w:ascii="Arial" w:hAnsi="Arial" w:cs="Arial"/>
          <w:spacing w:val="-2"/>
        </w:rPr>
        <w:t xml:space="preserve"> kneel down;  and if only two or three knelt down and the rest joined in making fun of them, you may be sure that little By-ends would not be among the two or three.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Mr. By-ends never asked whether a thing was right and noble, or whether Jesus wished it, but whether it was easy and pleasant, and whether many did it or only a few. And when he did right, it was either because he would get into trouble for not doing it, or because he expected to get something out of it for himself, and never because he loved it. When he did a kind thing it was not out of a good and kind heart, but because he believed it paid to be kind. So you see, dear children, By-ends was always thinking about himself and doing all things for his own sake and not for the sake of Jesus or for the sake of others</w:t>
      </w:r>
      <w:r>
        <w:rPr>
          <w:rFonts w:ascii="Arial" w:hAnsi="Arial" w:cs="Arial"/>
          <w:spacing w:val="-2"/>
          <w:vertAlign w:val="superscript"/>
        </w:rPr>
        <w:t>’</w:t>
      </w:r>
      <w:r>
        <w:rPr>
          <w:rFonts w:ascii="Arial" w:hAnsi="Arial" w:cs="Arial"/>
          <w:spacing w:val="-2"/>
        </w:rPr>
        <w:t xml:space="preserve"> good.</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How did he come to go on pilgrimage ? Well, for one thing, a number of his friends were going, and for a little while it was fashionable. They all thought there was something to be got out of the journey, and they were taking it very easily. They never travelled when it rained, but waited for fine weather; and they found out all manner of short cuts and pleasant by-ways so that they avoided the Valley of Humiliation and the Valley of the Shadow of Death. They walked on the narrow way where it was smooth and easy and went off it where it became rough. By-ends had no love for pilgrimage itself and no love for the King.</w:t>
      </w:r>
    </w:p>
    <w:p w:rsidR="00310711" w:rsidRDefault="00310711" w:rsidP="00310711">
      <w:pPr>
        <w:spacing w:line="276" w:lineRule="auto"/>
        <w:jc w:val="both"/>
        <w:rPr>
          <w:rFonts w:ascii="Arial" w:hAnsi="Arial" w:cs="Arial"/>
          <w:i/>
          <w:iCs/>
          <w:spacing w:val="10"/>
        </w:rPr>
      </w:pPr>
    </w:p>
    <w:p w:rsidR="00310711" w:rsidRDefault="00310711" w:rsidP="00310711">
      <w:pPr>
        <w:spacing w:line="276" w:lineRule="auto"/>
        <w:jc w:val="both"/>
        <w:rPr>
          <w:rFonts w:ascii="Arial" w:hAnsi="Arial" w:cs="Arial"/>
          <w:spacing w:val="-4"/>
        </w:rPr>
      </w:pPr>
      <w:r>
        <w:rPr>
          <w:rFonts w:ascii="Arial" w:hAnsi="Arial" w:cs="Arial"/>
          <w:i/>
          <w:iCs/>
          <w:spacing w:val="10"/>
        </w:rPr>
        <w:t xml:space="preserve">And he never got to the Celestial City. </w:t>
      </w:r>
      <w:r>
        <w:rPr>
          <w:rFonts w:ascii="Arial" w:hAnsi="Arial" w:cs="Arial"/>
          <w:spacing w:val="-2"/>
        </w:rPr>
        <w:t xml:space="preserve">Near to the King’s highway there was a silver-mine, and a man named Demas stood by it trying to tempt pilgrims to leave the path to come and look and make themselves rich. Christian and Hopeful refused to go, but </w:t>
      </w:r>
      <w:r>
        <w:rPr>
          <w:rFonts w:ascii="Arial" w:hAnsi="Arial" w:cs="Arial"/>
          <w:spacing w:val="-4"/>
        </w:rPr>
        <w:t xml:space="preserve">By-ends went. He thought he might fill his pockets with silver, and did not stop to ask whether it was right. Whether they fell down the shaft and were killed, or whether they stopped there, and became silver-miners in-stead of pilgrims, Bunyan does not quite know. One thing he does know. The silver-mine was the end of the pilgrimage of By-ends. He was never seen again in the way. He would never get to the Celestial City, for only those who love the King, and have the pure heart and desire, go there. </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When I read Bunyan’s story over again, I prayed for myself and for the children who read this that God would give us clean and true hearts, help us to love the right, and deliver us all from all pretence and falsehood and selfishness, that we all may be, not in appearance, but in reality, pilgrims and disciples of the Lord Jesus.</w:t>
      </w:r>
    </w:p>
    <w:p w:rsidR="00310711" w:rsidRDefault="00310711" w:rsidP="00310711">
      <w:pPr>
        <w:spacing w:after="0" w:line="276" w:lineRule="auto"/>
        <w:rPr>
          <w:rFonts w:ascii="Arial" w:hAnsi="Arial" w:cs="Arial"/>
        </w:rPr>
        <w:sectPr w:rsidR="00310711">
          <w:pgSz w:w="11904" w:h="16834"/>
          <w:pgMar w:top="1440" w:right="1440" w:bottom="1440" w:left="1440" w:header="720" w:footer="720" w:gutter="0"/>
          <w:cols w:space="720"/>
        </w:sectPr>
      </w:pPr>
    </w:p>
    <w:p w:rsidR="00310711" w:rsidRDefault="00310711" w:rsidP="00310711">
      <w:pPr>
        <w:spacing w:line="276" w:lineRule="auto"/>
        <w:jc w:val="center"/>
        <w:rPr>
          <w:rFonts w:ascii="Arial" w:hAnsi="Arial" w:cs="Arial"/>
          <w:b/>
          <w:bCs/>
          <w:caps/>
          <w:spacing w:val="6"/>
        </w:rPr>
      </w:pPr>
      <w:r>
        <w:rPr>
          <w:rFonts w:ascii="Arial" w:hAnsi="Arial" w:cs="Arial"/>
          <w:b/>
          <w:bCs/>
          <w:caps/>
          <w:spacing w:val="6"/>
        </w:rPr>
        <w:lastRenderedPageBreak/>
        <w:t>Chapter 20</w:t>
      </w:r>
    </w:p>
    <w:p w:rsidR="00310711" w:rsidRDefault="00310711" w:rsidP="00310711">
      <w:pPr>
        <w:spacing w:line="276" w:lineRule="auto"/>
        <w:jc w:val="center"/>
        <w:rPr>
          <w:rFonts w:ascii="Arial" w:hAnsi="Arial" w:cs="Arial"/>
          <w:spacing w:val="-4"/>
        </w:rPr>
      </w:pPr>
    </w:p>
    <w:p w:rsidR="00310711" w:rsidRDefault="00310711" w:rsidP="00310711">
      <w:pPr>
        <w:spacing w:line="276" w:lineRule="auto"/>
        <w:jc w:val="center"/>
        <w:rPr>
          <w:rFonts w:ascii="Arial" w:hAnsi="Arial" w:cs="Arial"/>
          <w:b/>
          <w:bCs/>
          <w:spacing w:val="12"/>
        </w:rPr>
      </w:pPr>
      <w:r>
        <w:rPr>
          <w:rFonts w:ascii="Arial" w:hAnsi="Arial" w:cs="Arial"/>
          <w:b/>
          <w:bCs/>
          <w:spacing w:val="12"/>
        </w:rPr>
        <w:t>THE GIANT OF BY-PATH MEADOW</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ONE of the best known parts of the </w:t>
      </w:r>
      <w:r>
        <w:rPr>
          <w:rFonts w:ascii="Arial" w:hAnsi="Arial" w:cs="Arial"/>
          <w:i/>
          <w:iCs/>
          <w:spacing w:val="4"/>
        </w:rPr>
        <w:t xml:space="preserve">Pilgrim’s Progress </w:t>
      </w:r>
      <w:r>
        <w:rPr>
          <w:rFonts w:ascii="Arial" w:hAnsi="Arial" w:cs="Arial"/>
          <w:spacing w:val="-4"/>
        </w:rPr>
        <w:t>is that which tells how the pilgrims left the highway and ventured over a stile into By-path Meadow.</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They had been having a lovely time. The road had run along by the side of a beautiful river, with shady fruit-trees on either side, and whose banks were adorned with flowers, and the pilgrims had been as happy as the days were long. Then there came a change. The road led away from the river and the trees and flowers, and it became very rough and very hot. And the pilgrims did not like it. We do not generally like work after holidays, or being blamed after we have been praised.</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Both Christian and Hopeful grew footsore and tired — and I am afraid rather cross.</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All at once they came to a break in the fence, and there was a stile, and over the stile a pleasant, grassy meadow, and through the meadow a path. They looked at the hard, hot, rough road on one side of the fence and at the green meadow that seemed so tempting on the other;  and finally Christian said, ‘Why, there is a path going along just in the same direction as the road, and it is so much easier;  let us go over.’ And though Hopeful was a little doubtful as to their getting into the road again, Christian persuaded him, and over they went.</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It was one of the most foolish and sad things they ever did, for the path was very deceitful. It did really lead away from the highway. It carne on dark;  and in the dark</w:t>
      </w:r>
      <w:r>
        <w:rPr>
          <w:rFonts w:ascii="Arial" w:hAnsi="Arial" w:cs="Arial"/>
          <w:spacing w:val="-4"/>
        </w:rPr>
        <w:softHyphen/>
        <w:t>ness there was a terrible thunderstorm and the meadow became flooded;  and though they tried all they knew to get back to the stile over which they had come they could not find it. Moreover, the floods were out, and nine or ten times they were nearly drowned.</w:t>
      </w:r>
    </w:p>
    <w:p w:rsidR="00310711" w:rsidRDefault="00310711" w:rsidP="00310711">
      <w:pPr>
        <w:spacing w:line="276" w:lineRule="auto"/>
        <w:jc w:val="both"/>
        <w:rPr>
          <w:rFonts w:ascii="Arial" w:hAnsi="Arial" w:cs="Arial"/>
          <w:spacing w:val="29"/>
        </w:rPr>
      </w:pPr>
    </w:p>
    <w:p w:rsidR="00310711" w:rsidRDefault="00310711" w:rsidP="00310711">
      <w:pPr>
        <w:spacing w:line="276" w:lineRule="auto"/>
        <w:jc w:val="both"/>
        <w:rPr>
          <w:rFonts w:ascii="Arial" w:hAnsi="Arial" w:cs="Arial"/>
          <w:spacing w:val="-2"/>
        </w:rPr>
      </w:pPr>
      <w:r>
        <w:rPr>
          <w:rFonts w:ascii="Arial" w:hAnsi="Arial" w:cs="Arial"/>
          <w:spacing w:val="29"/>
        </w:rPr>
        <w:t>At</w:t>
      </w:r>
      <w:r>
        <w:rPr>
          <w:rFonts w:ascii="Arial" w:hAnsi="Arial" w:cs="Arial"/>
          <w:spacing w:val="-2"/>
        </w:rPr>
        <w:t xml:space="preserve"> last, as tired and frightened as two lost children, they sat down, and fell asleep, and there early in the morning a huge and cruel giant found them, who told them in a surly voice that they were trespassing on his grounds and must go with him.</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So he took them to his castle, and locked them up in a dark, nasty, and evil-smelling dungeon, where he kept them from Wednes</w:t>
      </w:r>
      <w:r>
        <w:rPr>
          <w:rFonts w:ascii="Arial" w:hAnsi="Arial" w:cs="Arial"/>
          <w:spacing w:val="-2"/>
        </w:rPr>
        <w:softHyphen/>
        <w:t>day morning till Saturday night without one bit of bread or drink of water. That is what they got, besides a terrible beating, for going out of the way into By-path Meadow.</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Now, I thought several things when I read this story, and I will tell you what they were.</w:t>
      </w:r>
    </w:p>
    <w:p w:rsidR="00310711" w:rsidRDefault="00310711" w:rsidP="00310711">
      <w:pPr>
        <w:spacing w:line="276" w:lineRule="auto"/>
        <w:jc w:val="both"/>
        <w:rPr>
          <w:rFonts w:ascii="Arial" w:hAnsi="Arial" w:cs="Arial"/>
          <w:spacing w:val="-4"/>
        </w:rPr>
      </w:pPr>
      <w:r>
        <w:rPr>
          <w:rFonts w:ascii="Arial" w:hAnsi="Arial" w:cs="Arial"/>
          <w:spacing w:val="-2"/>
        </w:rPr>
        <w:lastRenderedPageBreak/>
        <w:t xml:space="preserve">I. That wrong-doing sometimes looks very much like right-doing, as the path looked like going in the same direction. Playing when you ought to be at work and playing in play-time look very much alike; but they are totally different. The one is right and the other is wrong. Christian and Hopeful had just before been in a beautiful meadow where they could walk or lie down in perfect safety;  but that was all right, the highway led right </w:t>
      </w:r>
      <w:r>
        <w:rPr>
          <w:rFonts w:ascii="Arial" w:hAnsi="Arial" w:cs="Arial"/>
          <w:spacing w:val="-4"/>
        </w:rPr>
        <w:t xml:space="preserve">through it. </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Sometimes we find ourselves wishing it were not wrong to do certain things. We say, ‘Well, they are not so very wrong, after all,’ and we try to persuade ourselves that they are next door to being right. That is By-path Meadow, and whenever we are tempted to go along it, let us remember the experience of Christian and Hopeful.</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 xml:space="preserve">II. The second thing I thought was: It often seems much </w:t>
      </w:r>
      <w:r>
        <w:rPr>
          <w:rFonts w:ascii="Arial" w:hAnsi="Arial" w:cs="Arial"/>
          <w:i/>
          <w:iCs/>
          <w:spacing w:val="4"/>
        </w:rPr>
        <w:t xml:space="preserve">easier and pleasanter </w:t>
      </w:r>
      <w:r>
        <w:rPr>
          <w:rFonts w:ascii="Arial" w:hAnsi="Arial" w:cs="Arial"/>
          <w:spacing w:val="-4"/>
        </w:rPr>
        <w:t>to do wrong than right. It is so hard sometimes to be kind, and true, and obedient, and unselfish, to give up for the sake of others, to forgive people. It seems much pleasanter to be selfish, to have your own way, to pay people back again, to be idle and careless. Perhaps some children and even some grown-up people who are reading this book have grown very tired in trying to do right. They are asking, perhaps, ‘Must I keep on and on and on, not pleasing myself, fighting against wrong, doing my best, doing my duty, when there seems no reward and no one to say, “Well done”? May not I go into the for</w:t>
      </w:r>
      <w:r>
        <w:rPr>
          <w:rFonts w:ascii="Arial" w:hAnsi="Arial" w:cs="Arial"/>
          <w:spacing w:val="-2"/>
        </w:rPr>
        <w:t>bidden path for a while? May not I slack down and be idle a bit?’ You are at the stile, you are just about to leave the high-road. Now, before you do it, ask, not which is pleasanter, but which is right — ‘What would Jesus have me do?’</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III. Another thought that came to me from this story is this, that it is very difficult to get into the right road again when once you have got out of it. It is very hard to be industrious after you have been idle, and faith</w:t>
      </w:r>
      <w:r>
        <w:rPr>
          <w:rFonts w:ascii="Arial" w:hAnsi="Arial" w:cs="Arial"/>
          <w:spacing w:val="-2"/>
        </w:rPr>
        <w:softHyphen/>
        <w:t>ful when you have been careless. It is so perfectly true, as you have often been told, that when you have done one wrong thing you seem obliged to do another, and that when you have once given way to an evil temper it is terribly easier to give way a second time and terribly hard not to give way.</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I dare not say you </w:t>
      </w:r>
      <w:r>
        <w:rPr>
          <w:rFonts w:ascii="Arial" w:hAnsi="Arial" w:cs="Arial"/>
          <w:spacing w:val="6"/>
        </w:rPr>
        <w:t xml:space="preserve">will </w:t>
      </w:r>
      <w:r>
        <w:rPr>
          <w:rFonts w:ascii="Arial" w:hAnsi="Arial" w:cs="Arial"/>
          <w:i/>
          <w:iCs/>
          <w:spacing w:val="14"/>
        </w:rPr>
        <w:t xml:space="preserve">never get right </w:t>
      </w:r>
      <w:r>
        <w:rPr>
          <w:rFonts w:ascii="Arial" w:hAnsi="Arial" w:cs="Arial"/>
          <w:i/>
          <w:iCs/>
          <w:spacing w:val="10"/>
        </w:rPr>
        <w:t xml:space="preserve">again </w:t>
      </w:r>
      <w:r>
        <w:rPr>
          <w:rFonts w:ascii="Arial" w:hAnsi="Arial" w:cs="Arial"/>
          <w:spacing w:val="-2"/>
        </w:rPr>
        <w:t>after you get wrong, because Christian and Hopeful got right again. But everybody does not. There was a man walking before the two pilgrims who fell into a deep pit. He was seen no more. And Giant Despair had the bones of many pilgrims about his castle who had died there, and of course had never got on to the right way again.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i/>
          <w:iCs/>
          <w:spacing w:val="10"/>
        </w:rPr>
      </w:pPr>
      <w:r>
        <w:rPr>
          <w:rFonts w:ascii="Arial" w:hAnsi="Arial" w:cs="Arial"/>
          <w:spacing w:val="-2"/>
        </w:rPr>
        <w:t xml:space="preserve">Dear children, there are plenty of people who begin by going a little way astray from the right. They do </w:t>
      </w:r>
      <w:r>
        <w:rPr>
          <w:rFonts w:ascii="Arial" w:hAnsi="Arial" w:cs="Arial"/>
          <w:i/>
          <w:iCs/>
          <w:spacing w:val="10"/>
        </w:rPr>
        <w:t xml:space="preserve">little </w:t>
      </w:r>
      <w:r>
        <w:rPr>
          <w:rFonts w:ascii="Arial" w:hAnsi="Arial" w:cs="Arial"/>
          <w:spacing w:val="-2"/>
        </w:rPr>
        <w:t xml:space="preserve">things that are not right, take little things that do not belong to them, and say words that are not quite true but that look nearly true, and neglect little duties for their own pleasure, </w:t>
      </w:r>
      <w:r>
        <w:rPr>
          <w:rFonts w:ascii="Arial" w:hAnsi="Arial" w:cs="Arial"/>
          <w:i/>
          <w:iCs/>
          <w:spacing w:val="10"/>
        </w:rPr>
        <w:t>and they never get right again.</w:t>
      </w:r>
    </w:p>
    <w:p w:rsidR="00310711" w:rsidRDefault="00310711" w:rsidP="00310711">
      <w:pPr>
        <w:spacing w:line="276" w:lineRule="auto"/>
        <w:jc w:val="both"/>
        <w:rPr>
          <w:rFonts w:ascii="Arial" w:hAnsi="Arial" w:cs="Arial"/>
          <w:spacing w:val="-2"/>
        </w:rPr>
      </w:pPr>
      <w:r>
        <w:rPr>
          <w:rFonts w:ascii="Arial" w:hAnsi="Arial" w:cs="Arial"/>
          <w:spacing w:val="-2"/>
        </w:rPr>
        <w:t>Even some of those who do get right again only do so through much sorrow. Christian never ceased to be sorry for leav</w:t>
      </w:r>
      <w:r>
        <w:rPr>
          <w:rFonts w:ascii="Arial" w:hAnsi="Arial" w:cs="Arial"/>
          <w:spacing w:val="-2"/>
        </w:rPr>
        <w:softHyphen/>
        <w:t xml:space="preserve">ing the highway for By-path Meadow. He left because the way was so rough;  but think what a trying time he had — the dark night and the storm, the cruel giant, </w:t>
      </w:r>
      <w:r>
        <w:rPr>
          <w:rFonts w:ascii="Arial" w:hAnsi="Arial" w:cs="Arial"/>
          <w:spacing w:val="-2"/>
        </w:rPr>
        <w:lastRenderedPageBreak/>
        <w:t>and the dark and nasty dungeon. Why, if he had only pressed on along the rough way, he would soon have got past the rough road to the Delectable Mountains, one of the loveliest places in the whole journey.</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And if you keep on the pathway of obedience, the path of right, following Jesus, you will soon come to a smoother and more delightful part of the way. There is something wondrously sweet in doing right, in follow</w:t>
      </w:r>
      <w:r>
        <w:rPr>
          <w:rFonts w:ascii="Arial" w:hAnsi="Arial" w:cs="Arial"/>
          <w:spacing w:val="-2"/>
        </w:rPr>
        <w:softHyphen/>
        <w:t>ing Jesus, in keeping on in the pathway of service for others. There is something so sad about departing from it. Such terrible things may happen, that I pray you may keep on the King’s Highway, and never stray off into By-path Meadow, which may land you in the dungeon of Doubting Castle, and in the cruel hands of Giant Despair.</w:t>
      </w: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r>
        <w:rPr>
          <w:rFonts w:ascii="Arial" w:hAnsi="Arial" w:cs="Arial"/>
          <w:b/>
          <w:bCs/>
          <w:caps/>
          <w:spacing w:val="18"/>
        </w:rPr>
        <w:lastRenderedPageBreak/>
        <w:t>Chapter 21</w:t>
      </w:r>
    </w:p>
    <w:p w:rsidR="00310711" w:rsidRDefault="00310711" w:rsidP="00310711">
      <w:pPr>
        <w:spacing w:line="276" w:lineRule="auto"/>
        <w:jc w:val="center"/>
        <w:rPr>
          <w:rFonts w:ascii="Arial" w:hAnsi="Arial" w:cs="Arial"/>
          <w:b/>
          <w:bCs/>
          <w:spacing w:val="16"/>
        </w:rPr>
      </w:pPr>
    </w:p>
    <w:p w:rsidR="00310711" w:rsidRDefault="00310711" w:rsidP="00310711">
      <w:pPr>
        <w:spacing w:line="276" w:lineRule="auto"/>
        <w:jc w:val="center"/>
        <w:rPr>
          <w:rFonts w:ascii="Arial" w:hAnsi="Arial" w:cs="Arial"/>
          <w:b/>
          <w:bCs/>
          <w:spacing w:val="16"/>
        </w:rPr>
      </w:pPr>
      <w:r>
        <w:rPr>
          <w:rFonts w:ascii="Arial" w:hAnsi="Arial" w:cs="Arial"/>
          <w:b/>
          <w:bCs/>
          <w:spacing w:val="16"/>
        </w:rPr>
        <w:t>THE ESCAPE FROM DOUBTING CASTLE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b/>
          <w:bCs/>
          <w:spacing w:val="-4"/>
        </w:rPr>
        <w:t xml:space="preserve"> </w:t>
      </w:r>
      <w:r>
        <w:rPr>
          <w:rFonts w:ascii="Arial" w:hAnsi="Arial" w:cs="Arial"/>
          <w:bCs/>
          <w:spacing w:val="-4"/>
        </w:rPr>
        <w:t>THE</w:t>
      </w:r>
      <w:r>
        <w:rPr>
          <w:rFonts w:ascii="Arial" w:hAnsi="Arial" w:cs="Arial"/>
          <w:b/>
          <w:bCs/>
          <w:spacing w:val="-4"/>
        </w:rPr>
        <w:t xml:space="preserve"> </w:t>
      </w:r>
      <w:r>
        <w:rPr>
          <w:rFonts w:ascii="Arial" w:hAnsi="Arial" w:cs="Arial"/>
          <w:spacing w:val="-4"/>
        </w:rPr>
        <w:t>last talk we had about the pilgrims was a very sad one. They had be</w:t>
      </w:r>
      <w:r>
        <w:rPr>
          <w:rFonts w:ascii="Arial" w:hAnsi="Arial" w:cs="Arial"/>
          <w:spacing w:val="-4"/>
        </w:rPr>
        <w:softHyphen/>
        <w:t>haved very foolishly. They had left the narrow path because it was rough, and had gone over a stile into a meadow, where they were trespassing. Darkness came on, and a fearful storm, and they lost their way. The end of it was they were found asleep, and carried off to a castle by a cruel giant, and locked up in a dark dungeon, where they were kept for days without food or drink, and were beaten with a heavy cudgel until they were almost dead.</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 xml:space="preserve">As a matter of fact the giant intended either to kill them himself, or to make them </w:t>
      </w:r>
      <w:r>
        <w:rPr>
          <w:rFonts w:ascii="Arial" w:hAnsi="Arial" w:cs="Arial"/>
          <w:spacing w:val="-2"/>
        </w:rPr>
        <w:t>so wretched that they would take their own lives in their misery. Every morning, when he went to see them, and found them still alive, he seemed to be more and more puzzled and angry. Now we are to learn how they escaped.</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Each night the giant’s wife asked him how his prisoners were; and each night his wife and he expressed their surprise and vexation that they were still alive. On the Saturday night, Mrs. Diffidence suggested to her husband that the pilgrims were stub</w:t>
      </w:r>
      <w:r>
        <w:rPr>
          <w:rFonts w:ascii="Arial" w:hAnsi="Arial" w:cs="Arial"/>
          <w:spacing w:val="-2"/>
        </w:rPr>
        <w:softHyphen/>
        <w:t>bornly living on in the hope that somebody would come to let them out, or that they had some picklock about them with which they could open the doors and escape. ‘Well,’ said the giant, ‘I will go to sleep now, and tomorrow I will search them and see.’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But the giant, as you know, never got the chance of searching them. If he had, it is impossible to see how they could ever have got away. That very night the pil</w:t>
      </w:r>
      <w:r>
        <w:rPr>
          <w:rFonts w:ascii="Arial" w:hAnsi="Arial" w:cs="Arial"/>
          <w:spacing w:val="-2"/>
        </w:rPr>
        <w:softHyphen/>
        <w:t>grims did what they ought to have done long before. They prayed to God. Hour after hour in their misery they prayed. And I suppose it was while Christian was clasping his hands or beating his breast in prayer that he felt something in his pocket. Putting his hand in, he found it was a key, and the thought at once flashed into his mind that this key might open any lock in the castle.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Strangely enough it did — first the door of the cell, then the door of the castle itself, then the outer gate that led into the free country. At the last there was a very narrow escape. The lock went so desper</w:t>
      </w:r>
      <w:r>
        <w:rPr>
          <w:rFonts w:ascii="Arial" w:hAnsi="Arial" w:cs="Arial"/>
          <w:spacing w:val="-2"/>
        </w:rPr>
        <w:softHyphen/>
        <w:t>ately hard, and the gate made such a horrid creaking noise, that it woke the giant, and the pilgrims would have been captured and killed, but that the giant had one of his fits, which used to seize him in sunshiny weather. Before he had come out of it Christian and Hopeful were safe back on the King’s Highway.</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Now, I do not suppose that many boys and girls get into Doubting Castle; but if they do they stay there a very little while. It is grown-up people who more often get there, either through their own </w:t>
      </w:r>
      <w:r>
        <w:rPr>
          <w:rFonts w:ascii="Arial" w:hAnsi="Arial" w:cs="Arial"/>
          <w:spacing w:val="-2"/>
        </w:rPr>
        <w:lastRenderedPageBreak/>
        <w:t xml:space="preserve">wrong-doing </w:t>
      </w:r>
      <w:r>
        <w:rPr>
          <w:noProof/>
          <w:lang w:eastAsia="en-GB" w:bidi="ta-LK"/>
        </w:rPr>
        <mc:AlternateContent>
          <mc:Choice Requires="wps">
            <w:drawing>
              <wp:anchor distT="0" distB="0" distL="114300" distR="114300" simplePos="0" relativeHeight="251665408" behindDoc="0" locked="0" layoutInCell="0" allowOverlap="1">
                <wp:simplePos x="0" y="0"/>
                <wp:positionH relativeFrom="column">
                  <wp:posOffset>4049395</wp:posOffset>
                </wp:positionH>
                <wp:positionV relativeFrom="paragraph">
                  <wp:posOffset>4926965</wp:posOffset>
                </wp:positionV>
                <wp:extent cx="0" cy="1439545"/>
                <wp:effectExtent l="0" t="0" r="19050" b="2730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9545"/>
                        </a:xfrm>
                        <a:prstGeom prst="line">
                          <a:avLst/>
                        </a:prstGeom>
                        <a:noFill/>
                        <a:ln w="3175"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BFE2A"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85pt,387.95pt" to="318.85pt,50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" o:allowincell="f" strokeweight=".25pt"/>
            </w:pict>
          </mc:Fallback>
        </mc:AlternateContent>
      </w:r>
      <w:r>
        <w:rPr>
          <w:rFonts w:ascii="Arial" w:hAnsi="Arial" w:cs="Arial"/>
          <w:spacing w:val="-2"/>
        </w:rPr>
        <w:t>or the wrong-doing of others, or because things go wrong, or through disappointment or ill-health.</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But children do find themselves there occasionally. I heard only a few days ago of a boy who, I think, was in Doubting Castle for a time. </w:t>
      </w:r>
      <w:r>
        <w:rPr>
          <w:rFonts w:ascii="Arial" w:hAnsi="Arial" w:cs="Arial"/>
          <w:bCs/>
          <w:spacing w:val="-2"/>
        </w:rPr>
        <w:t xml:space="preserve">He </w:t>
      </w:r>
      <w:r>
        <w:rPr>
          <w:rFonts w:ascii="Arial" w:hAnsi="Arial" w:cs="Arial"/>
          <w:spacing w:val="-2"/>
        </w:rPr>
        <w:t xml:space="preserve">had done wrong, very wrong. He had not intended to do it, but he </w:t>
      </w:r>
      <w:r>
        <w:rPr>
          <w:rFonts w:ascii="Arial" w:hAnsi="Arial" w:cs="Arial"/>
          <w:i/>
          <w:iCs/>
          <w:spacing w:val="8"/>
        </w:rPr>
        <w:t xml:space="preserve">had </w:t>
      </w:r>
      <w:r>
        <w:rPr>
          <w:rFonts w:ascii="Arial" w:hAnsi="Arial" w:cs="Arial"/>
          <w:spacing w:val="-2"/>
        </w:rPr>
        <w:t>done it, and more than once. His father was told of the wrong, and he was very grieved and very angry. He sent the lad upstairs. It was the middle of the day. In about an hour the father went up to the boy and punished him, and then told him he must lie in bed for the rest of the day. I am told that the boy was very miserable, and I know his father was; for it was more painful for his father to punish him than for the boy to be punished.</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 expect that that afternoon he was in Doubting Castle. First he was angry, and thought he would run away. Then he was defiant, and thought he would do the wrong again. Then he thought that it was never any use his trying to be good — he must just go on doing wrong always. Yes, I think he was in Doubting Castle.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But this part of Bunyan’s story shows that there is a way out. I do not know whether that boy found it, because I had to come away before the story was finished. But the way out for him would have been for him to steal downstairs to his father, and tell him how miserable and sorry he was, and how he had not intended to do the wrong, and would try never to do it again, and then for them both to kneel down and ask God to forgive the wrong. After that I think that boy would have been the happiest boy in London.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Nothing is more certain than that people who have got wrong with one another and wrong with God may get right again. Nothing is more certain than that God forgives and receives people who have gone furthest wrong, for He wants them to come back again.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The other day there was great excitement in a house not far from here. Such excite</w:t>
      </w:r>
      <w:r>
        <w:rPr>
          <w:rFonts w:ascii="Arial" w:hAnsi="Arial" w:cs="Arial"/>
          <w:spacing w:val="-2"/>
        </w:rPr>
        <w:softHyphen/>
        <w:t xml:space="preserve">ment, and such trouble! If you had been </w:t>
      </w:r>
      <w:r>
        <w:rPr>
          <w:rFonts w:ascii="Arial" w:hAnsi="Arial" w:cs="Arial"/>
          <w:spacing w:val="-4"/>
        </w:rPr>
        <w:t>there, you would have thought that something terrible had happened, the people in that house were in such distress. What do you think it was? A canary had escaped. And there it was on the tree, and then in the neighbour’s garden, and then farther off on a high tree, and then right across the road on the gable of the opposite house. And the more those people tried to catch it the farther it went.</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The people were sorry, not for their own sake only, but for the foolish bird’s sake, because it was so helpless and would be sure to come to harm.</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I cannot tell you the joy there was in that house when the foolish little bird had been enticed into its cage and was brought safely back. Well, if there is such pleasure as that about the return of a </w:t>
      </w:r>
      <w:r>
        <w:rPr>
          <w:rFonts w:ascii="Arial" w:hAnsi="Arial" w:cs="Arial"/>
          <w:spacing w:val="-4"/>
        </w:rPr>
        <w:lastRenderedPageBreak/>
        <w:t>helpless and foolish bird, how much more is God our Father glad when we who have strayed from His loving arms come back to Him again; when we who do wrong come right again!</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John Bunyan says that it was Sunday morning when the pilgrims got out of </w:t>
      </w:r>
      <w:r>
        <w:rPr>
          <w:rFonts w:ascii="Arial" w:hAnsi="Arial" w:cs="Arial"/>
          <w:spacing w:val="-2"/>
        </w:rPr>
        <w:t>Doubting Castle — a lovely, sunny Sunday morning. It is a good time to begin again; everything seems to call to us to make a new start.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The key with which Christian opened the doors and the gate was called Promise. Here is one of the promises which John Bunyan in another book tells us brought him gladness and peace: ‘Him that cometh to Me I will in no wise cast out.’ That golden promise is for us; and I hope we shall use it.</w:t>
      </w:r>
    </w:p>
    <w:p w:rsidR="00310711" w:rsidRDefault="00310711" w:rsidP="00310711">
      <w:pPr>
        <w:spacing w:after="0" w:line="276" w:lineRule="auto"/>
        <w:rPr>
          <w:rFonts w:ascii="Arial" w:hAnsi="Arial" w:cs="Arial"/>
        </w:rPr>
        <w:sectPr w:rsidR="00310711">
          <w:pgSz w:w="11904" w:h="16834"/>
          <w:pgMar w:top="1440" w:right="1440" w:bottom="1440" w:left="1440" w:header="720" w:footer="720" w:gutter="0"/>
          <w:cols w:space="720"/>
        </w:sectPr>
      </w:pPr>
    </w:p>
    <w:p w:rsidR="00310711" w:rsidRDefault="00310711" w:rsidP="00310711">
      <w:pPr>
        <w:spacing w:line="276" w:lineRule="auto"/>
        <w:jc w:val="center"/>
        <w:rPr>
          <w:rFonts w:ascii="Arial" w:hAnsi="Arial" w:cs="Arial"/>
          <w:b/>
          <w:bCs/>
          <w:spacing w:val="2"/>
        </w:rPr>
      </w:pPr>
      <w:r>
        <w:rPr>
          <w:rFonts w:ascii="Arial" w:hAnsi="Arial" w:cs="Arial"/>
          <w:b/>
          <w:bCs/>
          <w:caps/>
          <w:spacing w:val="18"/>
        </w:rPr>
        <w:lastRenderedPageBreak/>
        <w:t>Chapter 22</w:t>
      </w:r>
      <w:r>
        <w:rPr>
          <w:rFonts w:ascii="Arial" w:hAnsi="Arial" w:cs="Arial"/>
          <w:b/>
          <w:bCs/>
          <w:caps/>
          <w:spacing w:val="18"/>
        </w:rPr>
        <w:br/>
      </w:r>
    </w:p>
    <w:p w:rsidR="00310711" w:rsidRDefault="00310711" w:rsidP="00310711">
      <w:pPr>
        <w:spacing w:line="276" w:lineRule="auto"/>
        <w:jc w:val="center"/>
        <w:rPr>
          <w:rFonts w:ascii="Arial" w:hAnsi="Arial" w:cs="Arial"/>
          <w:b/>
          <w:bCs/>
          <w:spacing w:val="2"/>
        </w:rPr>
      </w:pPr>
      <w:r>
        <w:rPr>
          <w:rFonts w:ascii="Arial" w:hAnsi="Arial" w:cs="Arial"/>
          <w:b/>
          <w:bCs/>
          <w:spacing w:val="2"/>
        </w:rPr>
        <w:t>UPON THE MOUNTAINS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WE have seen how Christian and Hopeful escaped from Doubting Castle, and the great lesson we learned from it was that people who go wrong may get right again. Let us now think of the pilgrims on the Mountain of Delight, or, as Bunyan calls them, the Delectable Mountains.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The coming of the pilgrims to those moun</w:t>
      </w:r>
      <w:r>
        <w:rPr>
          <w:rFonts w:ascii="Arial" w:hAnsi="Arial" w:cs="Arial"/>
          <w:spacing w:val="-2"/>
        </w:rPr>
        <w:softHyphen/>
        <w:t xml:space="preserve">tains shows that many people who go wrong get right again, and that they may have a most happy time. I do not expect that the canary, about which I told you, has been kept short of food and in a dirty cage since he came back. I expect, if possible, he has been better looked after than ever, and the people would not like to see him moping and fretting, as though he were sorry he had come back; they would like to hear him sing as if he were really glad to be safe in his cage </w:t>
      </w:r>
      <w:r>
        <w:rPr>
          <w:rFonts w:ascii="Arial" w:hAnsi="Arial" w:cs="Arial"/>
          <w:bCs/>
          <w:spacing w:val="-2"/>
        </w:rPr>
        <w:t>once</w:t>
      </w:r>
      <w:r>
        <w:rPr>
          <w:rFonts w:ascii="Arial" w:hAnsi="Arial" w:cs="Arial"/>
          <w:b/>
          <w:bCs/>
          <w:spacing w:val="-2"/>
        </w:rPr>
        <w:t xml:space="preserve"> </w:t>
      </w:r>
      <w:r>
        <w:rPr>
          <w:rFonts w:ascii="Arial" w:hAnsi="Arial" w:cs="Arial"/>
          <w:spacing w:val="-2"/>
        </w:rPr>
        <w:t>more.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However that may be, it is certain that the shepherds on the Delectable Mountains were delighted to see the pilgrims, and especially delighted to see how happy they were.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 do not know how many of you have been on or seen a mountain. Some of you, per</w:t>
      </w:r>
      <w:r>
        <w:rPr>
          <w:rFonts w:ascii="Arial" w:hAnsi="Arial" w:cs="Arial"/>
          <w:spacing w:val="-2"/>
        </w:rPr>
        <w:softHyphen/>
        <w:t>haps, have seen — for little people travel far nowadays — Snowdon, or Cader Idris, or Ben Lomond. Perhaps some of you have even seen the snowy-crested giants of Switzerland. There is something very beautiful and won</w:t>
      </w:r>
      <w:r>
        <w:rPr>
          <w:rFonts w:ascii="Arial" w:hAnsi="Arial" w:cs="Arial"/>
          <w:spacing w:val="-2"/>
        </w:rPr>
        <w:softHyphen/>
        <w:t>derful in mountains. The Lord Jesus was very fond of them. How often we read that He went into a mountain; and sometimes, rising up before it was day, while the people were asleep, He went up into a mountain.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Very beautiful it must have been for these pilgrims, after the narrow and evil-smelling dungeon, to be in the pure air, and to have the splendid view to be obtained from the mountains. They slept on the mountains in the shepherds’ tents, and, I expect, saw the sun rise and saw it set.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It is a great thing, when you do climb a mountain or a high hill, to have some one who knows the places you can see, to tell you their names and to point out to you objects of interest. The shepherds who welcomed the pilgrims were placed there for that very purpose, and they gave the pilgrims a most happy and restful time.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 am not going to talk to you of all the things Christian and Hopeful saw — I have no doubt they could see the way they had come, By-path Meadow and all, perhaps, right back to Hill Difficulty. Let us think only of two, one of which they saw very plainly, the other only very dimly.</w:t>
      </w:r>
    </w:p>
    <w:p w:rsidR="00310711" w:rsidRDefault="00310711" w:rsidP="00310711">
      <w:pPr>
        <w:spacing w:line="276" w:lineRule="auto"/>
        <w:jc w:val="both"/>
        <w:rPr>
          <w:rFonts w:ascii="Arial" w:hAnsi="Arial" w:cs="Arial"/>
          <w:i/>
          <w:iCs/>
          <w:spacing w:val="2"/>
        </w:rPr>
      </w:pPr>
    </w:p>
    <w:p w:rsidR="00310711" w:rsidRDefault="00310711" w:rsidP="00310711">
      <w:pPr>
        <w:spacing w:line="276" w:lineRule="auto"/>
        <w:jc w:val="both"/>
        <w:rPr>
          <w:rFonts w:ascii="Arial" w:hAnsi="Arial" w:cs="Arial"/>
          <w:spacing w:val="-2"/>
        </w:rPr>
      </w:pPr>
      <w:r>
        <w:rPr>
          <w:rFonts w:ascii="Arial" w:hAnsi="Arial" w:cs="Arial"/>
          <w:i/>
          <w:iCs/>
          <w:spacing w:val="2"/>
        </w:rPr>
        <w:lastRenderedPageBreak/>
        <w:t xml:space="preserve">Sight Number 1. </w:t>
      </w:r>
      <w:r>
        <w:rPr>
          <w:rFonts w:ascii="Arial" w:hAnsi="Arial" w:cs="Arial"/>
          <w:spacing w:val="-2"/>
        </w:rPr>
        <w:t>was a number of people groping about in a graveyard. They were running up against each other, and stumbling over the tombs, and wandering helplessly about, apparently in great distress. When the pilgrims asked what it meant, they were told that these people were once pilgrims, but that they wandered out of the way, getting over a stile into By-path Meadow, where a cruel giant imprisoned them, and that after they had been kept in his dungeon a little while he had put out their eyes, led them to this dreadful place, and left them there.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You do not wonder that, on hearing this, Christian and Hopeful looked at each other with their eyes full of tears, as they thought how near they had come to such a fate.</w:t>
      </w:r>
    </w:p>
    <w:p w:rsidR="00310711" w:rsidRDefault="00310711" w:rsidP="00310711">
      <w:pPr>
        <w:spacing w:line="276" w:lineRule="auto"/>
        <w:jc w:val="both"/>
        <w:rPr>
          <w:rFonts w:ascii="Arial" w:hAnsi="Arial" w:cs="Arial"/>
          <w:i/>
          <w:iCs/>
          <w:spacing w:val="14"/>
        </w:rPr>
      </w:pPr>
    </w:p>
    <w:p w:rsidR="00310711" w:rsidRDefault="00310711" w:rsidP="00310711">
      <w:pPr>
        <w:spacing w:line="276" w:lineRule="auto"/>
        <w:jc w:val="both"/>
        <w:rPr>
          <w:rFonts w:ascii="Arial" w:hAnsi="Arial" w:cs="Arial"/>
          <w:spacing w:val="-2"/>
        </w:rPr>
      </w:pPr>
      <w:r>
        <w:rPr>
          <w:rFonts w:ascii="Arial" w:hAnsi="Arial" w:cs="Arial"/>
          <w:i/>
          <w:iCs/>
          <w:spacing w:val="14"/>
        </w:rPr>
        <w:t>Sight Number 2</w:t>
      </w:r>
      <w:r>
        <w:rPr>
          <w:rFonts w:ascii="Arial" w:hAnsi="Arial" w:cs="Arial"/>
          <w:i/>
          <w:iCs/>
          <w:spacing w:val="30"/>
        </w:rPr>
        <w:t>,</w:t>
      </w:r>
      <w:r>
        <w:rPr>
          <w:rFonts w:ascii="Arial" w:hAnsi="Arial" w:cs="Arial"/>
          <w:i/>
          <w:iCs/>
          <w:spacing w:val="14"/>
        </w:rPr>
        <w:t xml:space="preserve"> </w:t>
      </w:r>
      <w:r>
        <w:rPr>
          <w:rFonts w:ascii="Arial" w:hAnsi="Arial" w:cs="Arial"/>
          <w:spacing w:val="-2"/>
        </w:rPr>
        <w:t>which they saw very dimly, because their hands were shaking too much for them to hold the telescope steadily, was the Celestial City. If their hands had been quite steady, they would have seen. the gate clearly; and even as it was, they saw something that looked like the gate, and also some of the glory of the place — enough to assure them that it was real.</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Now, my dear children, the pilgrims would learn two great lessons from these two sights. The first would be — and it is a lesson for all of us — how dangerous it is to go out of the right way, to leave off following Jesus, fighting with wrong thoughts, striving to be true, and pure, and loving, just because it is often so very hard. Our last lesson was that those who go wrong may get right. The lesson this time is, They may </w:t>
      </w:r>
      <w:r>
        <w:rPr>
          <w:rFonts w:ascii="Arial" w:hAnsi="Arial" w:cs="Arial"/>
          <w:i/>
          <w:iCs/>
          <w:spacing w:val="6"/>
        </w:rPr>
        <w:t xml:space="preserve">not </w:t>
      </w:r>
      <w:r>
        <w:rPr>
          <w:rFonts w:ascii="Arial" w:hAnsi="Arial" w:cs="Arial"/>
          <w:spacing w:val="-2"/>
        </w:rPr>
        <w:t>get right. There are some who go out of the right way who never get into it again. That was one of the lessons which the wise and true shepherds taught the pilgrims.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The other lesson was that the beautiful city  —  where there would be no Giant Despair and no Apollyon and no dark valley, but where Jesus would be and it would be easy to be good, where everybody would be happy and good and satisfied, where tired people would fund rest and sick people be made well — was a great reality, and not just a dream. The pilgrims would have many dangers to go through; but, if they kept on the highway, they would be sure to come to the Golden Gate at last, and it would be opened to give them welcome.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I do think that children sometimes get on to the Delectable Mountains--some Sunday afternoon, perhaps, when you are reading a book like the </w:t>
      </w:r>
      <w:r>
        <w:rPr>
          <w:rFonts w:ascii="Arial" w:hAnsi="Arial" w:cs="Arial"/>
          <w:i/>
          <w:iCs/>
          <w:spacing w:val="6"/>
        </w:rPr>
        <w:t xml:space="preserve">Pilgrim’s Progress, </w:t>
      </w:r>
      <w:r>
        <w:rPr>
          <w:rFonts w:ascii="Arial" w:hAnsi="Arial" w:cs="Arial"/>
          <w:spacing w:val="-2"/>
        </w:rPr>
        <w:t>or when some wise friend, like your own mother, talks  lovingly to you about the danger of doing wrong and the readiness of God to forgive, or how happy and beautiful a thing it is to belong to Jesus and to try every day to follow Him, and about the wonderful Home not far away where Jesus is, and all the good and holy people who have lived on the earth, until you long to be good and pure and true, and to be made fit to enter that beautiful home — well, then I think you are on the Delectable Mountains. Only, remember that the Shepherds gave the pilgrims a map of the way, and told them of the dangers they had yet to watch against, and that it is a long march even from the Delectable Mountains to the Celestial City.</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lastRenderedPageBreak/>
        <w:t>But all the way you go you may have the help and company of Jesus, and the happiness of heaven in your heart, if you will keep on the narrow way, and watch and pray.</w:t>
      </w: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p>
    <w:p w:rsidR="00310711" w:rsidRDefault="00310711" w:rsidP="00310711">
      <w:pPr>
        <w:spacing w:line="276" w:lineRule="auto"/>
        <w:jc w:val="center"/>
        <w:rPr>
          <w:rFonts w:ascii="Arial" w:hAnsi="Arial" w:cs="Arial"/>
          <w:b/>
          <w:bCs/>
          <w:caps/>
          <w:spacing w:val="18"/>
        </w:rPr>
      </w:pPr>
      <w:r>
        <w:rPr>
          <w:rFonts w:ascii="Arial" w:hAnsi="Arial" w:cs="Arial"/>
          <w:b/>
          <w:bCs/>
          <w:caps/>
          <w:spacing w:val="18"/>
        </w:rPr>
        <w:lastRenderedPageBreak/>
        <w:t>CHAPTER 23</w:t>
      </w:r>
    </w:p>
    <w:p w:rsidR="00310711" w:rsidRDefault="00310711" w:rsidP="00310711">
      <w:pPr>
        <w:spacing w:line="276" w:lineRule="auto"/>
        <w:jc w:val="center"/>
        <w:rPr>
          <w:rFonts w:ascii="Arial" w:hAnsi="Arial" w:cs="Arial"/>
          <w:b/>
          <w:bCs/>
          <w:spacing w:val="4"/>
        </w:rPr>
      </w:pPr>
    </w:p>
    <w:p w:rsidR="00310711" w:rsidRDefault="00310711" w:rsidP="00310711">
      <w:pPr>
        <w:spacing w:line="276" w:lineRule="auto"/>
        <w:jc w:val="center"/>
        <w:rPr>
          <w:rFonts w:ascii="Arial" w:hAnsi="Arial" w:cs="Arial"/>
          <w:b/>
          <w:bCs/>
          <w:spacing w:val="4"/>
        </w:rPr>
      </w:pPr>
      <w:r>
        <w:rPr>
          <w:rFonts w:ascii="Arial" w:hAnsi="Arial" w:cs="Arial"/>
          <w:b/>
          <w:bCs/>
          <w:spacing w:val="4"/>
        </w:rPr>
        <w:t>YOUNG MR. IGNORANCE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WE are to think now of one of the people Christian and Hopeful fell in with on their pilgrimage. A rather un</w:t>
      </w:r>
      <w:r>
        <w:rPr>
          <w:rFonts w:ascii="Arial" w:hAnsi="Arial" w:cs="Arial"/>
          <w:spacing w:val="-4"/>
        </w:rPr>
        <w:softHyphen/>
        <w:t>usual person he was, a young man, very good-looking and very well dressed. Bunyan calls him a brisk young man, by which I suppose he means a smart young man, very particular about his clothes and his gloves and his hair and his walking-stick.</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I quite expect that by the side of him Christian and Hopeful looked shabby and old-fashioned. When he began to go on pilgrimage some people, who were interested in pilgrims, said: </w:t>
      </w:r>
      <w:r>
        <w:rPr>
          <w:rFonts w:ascii="Arial" w:hAnsi="Arial" w:cs="Arial"/>
          <w:spacing w:val="-4"/>
          <w:vertAlign w:val="superscript"/>
        </w:rPr>
        <w:t>‘</w:t>
      </w:r>
      <w:r>
        <w:rPr>
          <w:rFonts w:ascii="Arial" w:hAnsi="Arial" w:cs="Arial"/>
          <w:spacing w:val="-4"/>
        </w:rPr>
        <w:t xml:space="preserve">How nice it is to see young people, especially young men, and especially such a respectable and well-dressed </w:t>
      </w:r>
      <w:r>
        <w:rPr>
          <w:rFonts w:ascii="Arial" w:hAnsi="Arial" w:cs="Arial"/>
          <w:spacing w:val="-2"/>
        </w:rPr>
        <w:t>and nicely-spoken young man, going on pilgrimage!’ I daresay they told him so; and I have no doubt that he thought himself, from what we know of him, that it really was very nice of him to be a pilgrim, when there were so many shabby and poor and broken-down people on the road like the two men who had been shut up in Doubting Castle.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I do not think he liked Christian and Hopeful at all; I believe he thought them rather rude old men. They did not seem to care a bit for his fine clothes. They spoke to him </w:t>
      </w:r>
      <w:r>
        <w:rPr>
          <w:rFonts w:ascii="Arial" w:hAnsi="Arial" w:cs="Arial"/>
        </w:rPr>
        <w:t xml:space="preserve">as </w:t>
      </w:r>
      <w:r>
        <w:rPr>
          <w:rFonts w:ascii="Arial" w:hAnsi="Arial" w:cs="Arial"/>
          <w:spacing w:val="-2"/>
        </w:rPr>
        <w:t>plainly and familiarly as if he had been a poor and ill-dressed lad, with no money in his pocket. They asked him all sorts of questions — where he came from, why he did not come in at the Wicket Gate, what he should do when he came to the gate of the Celestial City, and many other things, till he got quite angry with them for their interfering questions.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The fact is, these plainly dressed men knew a great deal more than the richly attired youth; and they asked him questions that he could not answer, and </w:t>
      </w:r>
      <w:r>
        <w:rPr>
          <w:rFonts w:ascii="Arial" w:hAnsi="Arial" w:cs="Arial"/>
          <w:i/>
          <w:iCs/>
          <w:spacing w:val="4"/>
        </w:rPr>
        <w:t xml:space="preserve">that </w:t>
      </w:r>
      <w:r>
        <w:rPr>
          <w:rFonts w:ascii="Arial" w:hAnsi="Arial" w:cs="Arial"/>
          <w:spacing w:val="-2"/>
        </w:rPr>
        <w:t>made him un</w:t>
      </w:r>
      <w:r>
        <w:rPr>
          <w:rFonts w:ascii="Arial" w:hAnsi="Arial" w:cs="Arial"/>
          <w:spacing w:val="-2"/>
        </w:rPr>
        <w:softHyphen/>
        <w:t>comfortable and angry. You know the name of the young man and where he came from. His name was Ignorance and he came from the country of Conceit. Though he had deceived some people by his nice dress and his polite manners, Christian and Hopeful found him out by their questions.</w:t>
      </w:r>
    </w:p>
    <w:p w:rsidR="00310711" w:rsidRDefault="00310711" w:rsidP="00310711">
      <w:pPr>
        <w:spacing w:line="276" w:lineRule="auto"/>
        <w:ind w:right="72"/>
        <w:jc w:val="both"/>
        <w:rPr>
          <w:rFonts w:ascii="Arial" w:hAnsi="Arial" w:cs="Arial"/>
          <w:spacing w:val="-2"/>
        </w:rPr>
      </w:pPr>
    </w:p>
    <w:p w:rsidR="00310711" w:rsidRDefault="00310711" w:rsidP="00310711">
      <w:pPr>
        <w:spacing w:line="276" w:lineRule="auto"/>
        <w:ind w:right="72"/>
        <w:jc w:val="both"/>
        <w:rPr>
          <w:rFonts w:ascii="Arial" w:hAnsi="Arial" w:cs="Arial"/>
          <w:spacing w:val="-2"/>
        </w:rPr>
      </w:pPr>
      <w:r>
        <w:rPr>
          <w:rFonts w:ascii="Arial" w:hAnsi="Arial" w:cs="Arial"/>
          <w:spacing w:val="-2"/>
        </w:rPr>
        <w:t>Now, boys and girls, it is a good thing to be well and neatly dressed and to be polite in your manners; but when beneath all this there is an ignorant mind, it is very sad.</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4"/>
        </w:rPr>
      </w:pPr>
      <w:r>
        <w:rPr>
          <w:rFonts w:ascii="Arial" w:hAnsi="Arial" w:cs="Arial"/>
          <w:spacing w:val="-2"/>
        </w:rPr>
        <w:t>And there are people in the world — I hope you will not belong to them — who care very much more about clothes and polite manners than they care about a well-furnished mind or a beautiful soul. I suppose if some of them were to build a house they would line the walls with mirrors in which they could con</w:t>
      </w:r>
      <w:r>
        <w:rPr>
          <w:rFonts w:ascii="Arial" w:hAnsi="Arial" w:cs="Arial"/>
          <w:spacing w:val="-2"/>
        </w:rPr>
        <w:softHyphen/>
        <w:t xml:space="preserve">tinually see their faces and dresses rather than with books from which they could fill their minds with knowledge. It is to be feared there are a good many young people, and older people too, like this smart young man. They are all right until you come to talk to </w:t>
      </w:r>
      <w:r>
        <w:rPr>
          <w:rFonts w:ascii="Arial" w:hAnsi="Arial" w:cs="Arial"/>
          <w:spacing w:val="-4"/>
        </w:rPr>
        <w:t xml:space="preserve">them, to set them to do something, or write something. Then they make all sorts of grammatical mistakes, </w:t>
      </w:r>
      <w:r>
        <w:rPr>
          <w:rFonts w:ascii="Arial" w:hAnsi="Arial" w:cs="Arial"/>
          <w:spacing w:val="-4"/>
        </w:rPr>
        <w:lastRenderedPageBreak/>
        <w:t>and if you speak to them about history, or geography, or the lives of great and noble men of the past or the pre-sent, or beautiful books, they know nothing at all. They are just like a room that has lovely curtains and blinds at the windows and has nothing inside but a ragged carpet and dirty and broken chairs.</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It is a good thing when some plain-spoken person like Christian comes along and asks a string of questions, and does it kindly; because that may show such a person how ignorant he or she is, and may make him or her ashamed and resolved to pay more atten</w:t>
      </w:r>
      <w:r>
        <w:rPr>
          <w:rFonts w:ascii="Arial" w:hAnsi="Arial" w:cs="Arial"/>
          <w:spacing w:val="-4"/>
        </w:rPr>
        <w:softHyphen/>
        <w:t>tion to the mind than the body, and to reality than appearance.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Ignorance comes from the country of Con</w:t>
      </w:r>
      <w:r>
        <w:rPr>
          <w:rFonts w:ascii="Arial" w:hAnsi="Arial" w:cs="Arial"/>
          <w:spacing w:val="-4"/>
        </w:rPr>
        <w:softHyphen/>
      </w:r>
      <w:r>
        <w:rPr>
          <w:rFonts w:ascii="Arial" w:hAnsi="Arial" w:cs="Arial"/>
          <w:bCs/>
          <w:spacing w:val="-4"/>
        </w:rPr>
        <w:t>ceit. He</w:t>
      </w:r>
      <w:r>
        <w:rPr>
          <w:rFonts w:ascii="Arial" w:hAnsi="Arial" w:cs="Arial"/>
          <w:b/>
          <w:bCs/>
          <w:spacing w:val="-4"/>
        </w:rPr>
        <w:t xml:space="preserve"> </w:t>
      </w:r>
      <w:r>
        <w:rPr>
          <w:rFonts w:ascii="Arial" w:hAnsi="Arial" w:cs="Arial"/>
          <w:spacing w:val="-4"/>
        </w:rPr>
        <w:t xml:space="preserve">is often very self-satisfied. The ignorant lad often thinks he knows far better than his father and far more. And the girl, who has learned a few things at school, thinks sometimes that she is far wiser than her mother. Ignorance not only deceives a good </w:t>
      </w:r>
      <w:r>
        <w:rPr>
          <w:rFonts w:ascii="Arial" w:hAnsi="Arial" w:cs="Arial"/>
          <w:spacing w:val="-2"/>
        </w:rPr>
        <w:t>many people, but most of all he deceives himself.</w:t>
      </w:r>
    </w:p>
    <w:p w:rsidR="00310711" w:rsidRDefault="00310711" w:rsidP="00310711">
      <w:pPr>
        <w:spacing w:line="276" w:lineRule="auto"/>
        <w:jc w:val="both"/>
        <w:rPr>
          <w:rFonts w:ascii="Arial" w:hAnsi="Arial" w:cs="Arial"/>
          <w:spacing w:val="-2"/>
        </w:rPr>
      </w:pPr>
      <w:r>
        <w:rPr>
          <w:rFonts w:ascii="Arial" w:hAnsi="Arial" w:cs="Arial"/>
          <w:spacing w:val="-2"/>
        </w:rPr>
        <w:t xml:space="preserve">I would say to all the children I can get at: Whatever else happens, do not you grow up ignorant. Whether you have poor clothes or rich clothes, much money or little, deter-mine that you will have knowledge. It is the one thing you can have as much as you like of. No one can keep it from you if you are determined to have it and are willing to work for it. There is no excuse for anybody being ignorant today. Learn to </w:t>
      </w:r>
      <w:r>
        <w:rPr>
          <w:rFonts w:ascii="Arial" w:hAnsi="Arial" w:cs="Arial"/>
          <w:i/>
          <w:iCs/>
        </w:rPr>
        <w:t xml:space="preserve">do </w:t>
      </w:r>
      <w:r>
        <w:rPr>
          <w:rFonts w:ascii="Arial" w:hAnsi="Arial" w:cs="Arial"/>
          <w:spacing w:val="-2"/>
        </w:rPr>
        <w:t>something — something that will be of use to you and to others, and get to know all there is to be known about something. Do not be called Ignorant, and do not live in the country of Conceit.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But you know quite well that grammar and history and geography, etc., were not the subjects that young Ignorance knew nothing about. He really knew nothing properly about being a pilgrim — which is being a Christian. He had not come in at the Wicket Gate, he had no parchment like Christian had to show at the Celestial City.</w:t>
      </w:r>
    </w:p>
    <w:p w:rsidR="00310711" w:rsidRDefault="00310711" w:rsidP="00310711">
      <w:pPr>
        <w:spacing w:line="276" w:lineRule="auto"/>
        <w:ind w:firstLine="288"/>
        <w:jc w:val="both"/>
        <w:rPr>
          <w:rFonts w:ascii="Arial" w:hAnsi="Arial" w:cs="Arial"/>
        </w:rPr>
      </w:pPr>
    </w:p>
    <w:p w:rsidR="00310711" w:rsidRDefault="00310711" w:rsidP="00310711">
      <w:pPr>
        <w:spacing w:line="276" w:lineRule="auto"/>
        <w:jc w:val="both"/>
        <w:rPr>
          <w:rFonts w:ascii="Arial" w:hAnsi="Arial" w:cs="Arial"/>
          <w:spacing w:val="-2"/>
        </w:rPr>
      </w:pPr>
      <w:r>
        <w:rPr>
          <w:rFonts w:ascii="Arial" w:hAnsi="Arial" w:cs="Arial"/>
          <w:bCs/>
          <w:spacing w:val="-2"/>
        </w:rPr>
        <w:t xml:space="preserve">He </w:t>
      </w:r>
      <w:r>
        <w:rPr>
          <w:rFonts w:ascii="Arial" w:hAnsi="Arial" w:cs="Arial"/>
          <w:spacing w:val="-2"/>
        </w:rPr>
        <w:t>thought being a pilgrim was just walking along the road pilgrims walked on, just going to Church and Sunday School, and reading his Bible now and then, and behaving as nicely as he could. And he had never given himself to Jesus, and had never taken His yoke, did not know that his sins were forgiven or even that he had any sins.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That is the worst ignorance of all. If people do not know God and love Him and trust Him, theirs is the worst ignorance in the world, and I pray that whatever else you know or do not know you may know Him as your Lord and Saviour, and give up your lives altogether to His service.</w:t>
      </w:r>
    </w:p>
    <w:p w:rsidR="00310711" w:rsidRDefault="00310711" w:rsidP="00310711">
      <w:pPr>
        <w:spacing w:line="276" w:lineRule="auto"/>
        <w:jc w:val="both"/>
        <w:rPr>
          <w:rFonts w:ascii="Arial" w:hAnsi="Arial" w:cs="Arial"/>
          <w:b/>
          <w:bCs/>
          <w:spacing w:val="2"/>
        </w:rPr>
      </w:pPr>
    </w:p>
    <w:p w:rsidR="00310711" w:rsidRDefault="00310711" w:rsidP="00310711">
      <w:pPr>
        <w:spacing w:line="276" w:lineRule="auto"/>
        <w:jc w:val="both"/>
        <w:rPr>
          <w:rFonts w:ascii="Arial" w:hAnsi="Arial" w:cs="Arial"/>
          <w:spacing w:val="-2"/>
        </w:rPr>
      </w:pPr>
      <w:r>
        <w:rPr>
          <w:rFonts w:ascii="Arial" w:hAnsi="Arial" w:cs="Arial"/>
          <w:spacing w:val="-2"/>
        </w:rPr>
        <w:t>Yes, he deceives many people; but, most of all, he deceives himself.</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lastRenderedPageBreak/>
        <w:t xml:space="preserve">I would say to all the children I can get at: ‘Whatever else happens, do not grow up ignorant.’ Whether you have poor clothes or rich clothes, much money or little, deter-mine that you will have knowledge. It is the one thing you can have as much as you like of. No one can keep it from you if you are determined to have it and are willing to work for it. There is no excuse for anybody being ignorant today. Learn to </w:t>
      </w:r>
      <w:r>
        <w:rPr>
          <w:rFonts w:ascii="Arial" w:hAnsi="Arial" w:cs="Arial"/>
          <w:i/>
          <w:iCs/>
        </w:rPr>
        <w:t xml:space="preserve">do </w:t>
      </w:r>
      <w:r>
        <w:rPr>
          <w:rFonts w:ascii="Arial" w:hAnsi="Arial" w:cs="Arial"/>
          <w:spacing w:val="-2"/>
        </w:rPr>
        <w:t>something — something that will be of use to you and to others, and get to know all there is to be known about something. Do not be called Ignorant, and do not live in the country of Conceit.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But you know quite well that grammar and history and geography, etc., were not the subjects that young Ignorance knew nothing about. He really knew nothing properly about being a pilgrim — which is being a Christian. He had not come in at the Wicket Gate, he had no parchment like Christian had to show at the Celestial City.</w:t>
      </w:r>
    </w:p>
    <w:p w:rsidR="00310711" w:rsidRDefault="00310711" w:rsidP="00310711">
      <w:pPr>
        <w:spacing w:after="0" w:line="276" w:lineRule="auto"/>
        <w:rPr>
          <w:rFonts w:ascii="Arial" w:hAnsi="Arial" w:cs="Arial"/>
        </w:rPr>
        <w:sectPr w:rsidR="00310711">
          <w:pgSz w:w="11904" w:h="16834"/>
          <w:pgMar w:top="1440" w:right="1440" w:bottom="1440" w:left="1440" w:header="720" w:footer="720" w:gutter="0"/>
          <w:cols w:space="720"/>
        </w:sect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He thought being a pilgrim was just walking along the road pilgrims walked on, just going to Church and Sunday School, and reading his Bible now and then, and behaving as nicely as </w:t>
      </w:r>
      <w:r>
        <w:rPr>
          <w:rFonts w:ascii="Arial" w:hAnsi="Arial" w:cs="Arial"/>
          <w:bCs/>
          <w:spacing w:val="-2"/>
        </w:rPr>
        <w:t>he</w:t>
      </w:r>
      <w:r>
        <w:rPr>
          <w:rFonts w:ascii="Arial" w:hAnsi="Arial" w:cs="Arial"/>
          <w:b/>
          <w:bCs/>
          <w:spacing w:val="-2"/>
        </w:rPr>
        <w:t xml:space="preserve"> </w:t>
      </w:r>
      <w:r>
        <w:rPr>
          <w:rFonts w:ascii="Arial" w:hAnsi="Arial" w:cs="Arial"/>
          <w:spacing w:val="-2"/>
        </w:rPr>
        <w:t>could. And he had never given himself to Jesus, and had never taken His yoke, did not know that his sins were forgiven or even that he had any sins.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That is the worst ignorance of all. If people do not know God and love Him and trust Him, theirs is the worst ignorance in the world, and I pray that whatever else you know or do not know you may know Him as your Lord and Saviour, and give up your lives altogether to His service.</w:t>
      </w:r>
    </w:p>
    <w:p w:rsidR="00310711" w:rsidRDefault="00310711" w:rsidP="00310711">
      <w:pPr>
        <w:spacing w:after="0" w:line="276" w:lineRule="auto"/>
        <w:rPr>
          <w:rFonts w:ascii="Arial" w:hAnsi="Arial" w:cs="Arial"/>
        </w:rPr>
        <w:sectPr w:rsidR="00310711">
          <w:type w:val="continuous"/>
          <w:pgSz w:w="11904" w:h="16834"/>
          <w:pgMar w:top="1440" w:right="1440" w:bottom="1440" w:left="1440" w:header="720" w:footer="720" w:gutter="0"/>
          <w:cols w:space="720"/>
        </w:sectPr>
      </w:pPr>
    </w:p>
    <w:p w:rsidR="00310711" w:rsidRDefault="00310711" w:rsidP="00310711">
      <w:pPr>
        <w:spacing w:line="276" w:lineRule="auto"/>
        <w:jc w:val="center"/>
        <w:rPr>
          <w:rFonts w:ascii="Arial" w:hAnsi="Arial" w:cs="Arial"/>
          <w:b/>
          <w:bCs/>
          <w:spacing w:val="6"/>
        </w:rPr>
      </w:pPr>
      <w:r>
        <w:rPr>
          <w:rFonts w:ascii="Arial" w:hAnsi="Arial" w:cs="Arial"/>
          <w:b/>
          <w:bCs/>
          <w:caps/>
          <w:spacing w:val="22"/>
        </w:rPr>
        <w:lastRenderedPageBreak/>
        <w:t>Chapter 24</w:t>
      </w:r>
      <w:r>
        <w:rPr>
          <w:rFonts w:ascii="Arial" w:hAnsi="Arial" w:cs="Arial"/>
          <w:b/>
          <w:bCs/>
          <w:caps/>
          <w:spacing w:val="22"/>
        </w:rPr>
        <w:br/>
      </w:r>
    </w:p>
    <w:p w:rsidR="00310711" w:rsidRDefault="00310711" w:rsidP="00310711">
      <w:pPr>
        <w:spacing w:line="276" w:lineRule="auto"/>
        <w:jc w:val="center"/>
        <w:rPr>
          <w:rFonts w:ascii="Arial" w:hAnsi="Arial" w:cs="Arial"/>
          <w:b/>
          <w:bCs/>
          <w:spacing w:val="6"/>
        </w:rPr>
      </w:pPr>
      <w:r>
        <w:rPr>
          <w:rFonts w:ascii="Arial" w:hAnsi="Arial" w:cs="Arial"/>
          <w:b/>
          <w:bCs/>
          <w:spacing w:val="6"/>
        </w:rPr>
        <w:t>THE PRISONERS OF THE NET</w:t>
      </w:r>
    </w:p>
    <w:p w:rsidR="00310711" w:rsidRDefault="00310711" w:rsidP="00310711">
      <w:pPr>
        <w:spacing w:line="276" w:lineRule="auto"/>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T</w:t>
      </w:r>
      <w:r>
        <w:rPr>
          <w:rFonts w:ascii="Arial" w:hAnsi="Arial" w:cs="Arial"/>
          <w:bCs/>
          <w:spacing w:val="-2"/>
        </w:rPr>
        <w:t>HERE</w:t>
      </w:r>
      <w:r>
        <w:rPr>
          <w:rFonts w:ascii="Arial" w:hAnsi="Arial" w:cs="Arial"/>
          <w:b/>
          <w:bCs/>
          <w:spacing w:val="-2"/>
        </w:rPr>
        <w:t xml:space="preserve"> </w:t>
      </w:r>
      <w:r>
        <w:rPr>
          <w:rFonts w:ascii="Arial" w:hAnsi="Arial" w:cs="Arial"/>
          <w:spacing w:val="-2"/>
        </w:rPr>
        <w:t xml:space="preserve">is very much in the </w:t>
      </w:r>
      <w:r>
        <w:rPr>
          <w:rFonts w:ascii="Arial" w:hAnsi="Arial" w:cs="Arial"/>
          <w:i/>
          <w:iCs/>
          <w:spacing w:val="6"/>
        </w:rPr>
        <w:t xml:space="preserve">Pilgrim’s Progress </w:t>
      </w:r>
      <w:r>
        <w:rPr>
          <w:rFonts w:ascii="Arial" w:hAnsi="Arial" w:cs="Arial"/>
          <w:spacing w:val="-2"/>
        </w:rPr>
        <w:t xml:space="preserve">to encourage and help all the children and grown-up people who find it hard to keep on doing right. Because those really good men, Christian and Faithful, did some very foolish and wrong things, such as going into Bypath Meadow, and so on. They were like the first disciples of Jesus in this respect, and not a bit like those people whom we find in story-books sometimes who never do anything wrong. When we read of the foolish and wrong things that these good people </w:t>
      </w:r>
      <w:r>
        <w:rPr>
          <w:rFonts w:ascii="Arial" w:hAnsi="Arial" w:cs="Arial"/>
          <w:bCs/>
          <w:spacing w:val="-2"/>
        </w:rPr>
        <w:t xml:space="preserve">do, </w:t>
      </w:r>
      <w:r>
        <w:rPr>
          <w:rFonts w:ascii="Arial" w:hAnsi="Arial" w:cs="Arial"/>
          <w:spacing w:val="-2"/>
        </w:rPr>
        <w:t xml:space="preserve">we must not say, ‘Ah! we </w:t>
      </w:r>
      <w:r>
        <w:rPr>
          <w:rFonts w:ascii="Arial" w:hAnsi="Arial" w:cs="Arial"/>
          <w:bCs/>
          <w:spacing w:val="-2"/>
        </w:rPr>
        <w:t xml:space="preserve">may </w:t>
      </w:r>
      <w:r>
        <w:rPr>
          <w:rFonts w:ascii="Arial" w:hAnsi="Arial" w:cs="Arial"/>
          <w:spacing w:val="-2"/>
        </w:rPr>
        <w:t xml:space="preserve">do them.’ We </w:t>
      </w:r>
      <w:r>
        <w:rPr>
          <w:rFonts w:ascii="Arial" w:hAnsi="Arial" w:cs="Arial"/>
          <w:bCs/>
          <w:spacing w:val="-2"/>
        </w:rPr>
        <w:t>should</w:t>
      </w:r>
      <w:r>
        <w:rPr>
          <w:rFonts w:ascii="Arial" w:hAnsi="Arial" w:cs="Arial"/>
          <w:b/>
          <w:bCs/>
          <w:spacing w:val="-2"/>
        </w:rPr>
        <w:t xml:space="preserve"> </w:t>
      </w:r>
      <w:r>
        <w:rPr>
          <w:rFonts w:ascii="Arial" w:hAnsi="Arial" w:cs="Arial"/>
          <w:spacing w:val="-2"/>
        </w:rPr>
        <w:t>note carefully that wrong-doing generally got them into trouble, and we should beware of, and keep away from, the wrong things.</w:t>
      </w:r>
    </w:p>
    <w:p w:rsidR="00310711" w:rsidRDefault="00310711" w:rsidP="00310711">
      <w:pPr>
        <w:spacing w:line="276" w:lineRule="auto"/>
        <w:ind w:right="72"/>
        <w:jc w:val="both"/>
        <w:rPr>
          <w:rFonts w:ascii="Arial" w:hAnsi="Arial" w:cs="Arial"/>
          <w:spacing w:val="-2"/>
        </w:rPr>
      </w:pPr>
    </w:p>
    <w:p w:rsidR="00310711" w:rsidRDefault="00310711" w:rsidP="00310711">
      <w:pPr>
        <w:spacing w:line="276" w:lineRule="auto"/>
        <w:ind w:right="72"/>
        <w:jc w:val="both"/>
        <w:rPr>
          <w:rFonts w:ascii="Arial" w:hAnsi="Arial" w:cs="Arial"/>
          <w:spacing w:val="-2"/>
        </w:rPr>
      </w:pPr>
      <w:r>
        <w:rPr>
          <w:rFonts w:ascii="Arial" w:hAnsi="Arial" w:cs="Arial"/>
          <w:spacing w:val="-2"/>
        </w:rPr>
        <w:t>On the other hand, when we do fall into wrong, we must not give up, and say, ` It is of no use trying.’ The disciples did not, nor did the pilgrims. They went on again, and by and by they came to the Celestial City.</w:t>
      </w:r>
    </w:p>
    <w:p w:rsidR="00310711" w:rsidRDefault="00310711" w:rsidP="00310711">
      <w:pPr>
        <w:spacing w:line="276" w:lineRule="auto"/>
        <w:ind w:right="72"/>
        <w:jc w:val="both"/>
        <w:rPr>
          <w:rFonts w:ascii="Arial" w:hAnsi="Arial" w:cs="Arial"/>
          <w:spacing w:val="-2"/>
        </w:rPr>
      </w:pPr>
    </w:p>
    <w:p w:rsidR="00310711" w:rsidRDefault="00310711" w:rsidP="00310711">
      <w:pPr>
        <w:spacing w:line="276" w:lineRule="auto"/>
        <w:ind w:right="72"/>
        <w:jc w:val="both"/>
        <w:rPr>
          <w:rFonts w:ascii="Arial" w:hAnsi="Arial" w:cs="Arial"/>
          <w:spacing w:val="-2"/>
        </w:rPr>
      </w:pPr>
      <w:r>
        <w:rPr>
          <w:rFonts w:ascii="Arial" w:hAnsi="Arial" w:cs="Arial"/>
          <w:spacing w:val="-2"/>
        </w:rPr>
        <w:t>We are to think now of another adven</w:t>
      </w:r>
      <w:r>
        <w:rPr>
          <w:rFonts w:ascii="Arial" w:hAnsi="Arial" w:cs="Arial"/>
          <w:spacing w:val="-2"/>
        </w:rPr>
        <w:softHyphen/>
        <w:t>ture of the pilgrims. You remember what a lovely time they had on the Mountain of Delight, and that afterwards they fell in with that well-dressed and self-satisfied youth who came from the Country of Conceit, and whose name was Ignorance.</w:t>
      </w:r>
    </w:p>
    <w:p w:rsidR="00310711" w:rsidRDefault="00310711" w:rsidP="00310711">
      <w:pPr>
        <w:spacing w:line="276" w:lineRule="auto"/>
        <w:ind w:right="72"/>
        <w:jc w:val="both"/>
        <w:rPr>
          <w:rFonts w:ascii="Arial" w:hAnsi="Arial" w:cs="Arial"/>
          <w:spacing w:val="-2"/>
        </w:rPr>
      </w:pPr>
    </w:p>
    <w:p w:rsidR="00310711" w:rsidRDefault="00310711" w:rsidP="00310711">
      <w:pPr>
        <w:spacing w:line="276" w:lineRule="auto"/>
        <w:ind w:right="72"/>
        <w:jc w:val="both"/>
        <w:rPr>
          <w:rFonts w:ascii="Arial" w:hAnsi="Arial" w:cs="Arial"/>
          <w:spacing w:val="-4"/>
        </w:rPr>
      </w:pPr>
      <w:r>
        <w:rPr>
          <w:rFonts w:ascii="Arial" w:hAnsi="Arial" w:cs="Arial"/>
          <w:spacing w:val="-2"/>
        </w:rPr>
        <w:t xml:space="preserve">After they had had a talk with him, and found out how really ignorant he was, I think a little breeze from the Country of Conceit must have blown into their own faces. For they began to feel thankful that they were better than he was, and to pity him a little; and that is a very dangerous state of mind to be in, as Christian and Hopeful found. I do not know whether Ignorance saw them just afterward. If he did, he must have pitied them and perhaps </w:t>
      </w:r>
      <w:r>
        <w:rPr>
          <w:rFonts w:ascii="Arial" w:hAnsi="Arial" w:cs="Arial"/>
          <w:spacing w:val="-4"/>
        </w:rPr>
        <w:t>laughed to himself when he thought how they had both lectured him.</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You know what happened. They got puzzled about the right road, as people who walk, or cycle, or motor do sometimes, and while they stood puzzling and wondering, a man in a beautiful white robe came along. I suppose they could not see his face, but he was a very nicely spoken man and told them he would show them the way to the Celestial City, and I suppose he praised them a little for going on pilgrimage. At any rate, they were greatly pleased with him, as we generally are with people who praise us, and followed him without asking a single question.</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But all of a sudden they found themselves entangled in a net. It tripped them up; and the more they tried to get out the worse they were entangled. Then their false guide walked off and left them. As he was going, however, the white robe slipped down from his head and shoulders, and they saw that he was an ugly black man.</w:t>
      </w:r>
    </w:p>
    <w:p w:rsidR="00310711" w:rsidRDefault="00310711" w:rsidP="00310711">
      <w:pPr>
        <w:spacing w:line="276" w:lineRule="auto"/>
        <w:ind w:right="72"/>
        <w:jc w:val="both"/>
        <w:rPr>
          <w:rFonts w:ascii="Arial" w:hAnsi="Arial" w:cs="Arial"/>
        </w:rPr>
      </w:pPr>
    </w:p>
    <w:p w:rsidR="00310711" w:rsidRDefault="00310711" w:rsidP="00310711">
      <w:pPr>
        <w:spacing w:line="276" w:lineRule="auto"/>
        <w:ind w:right="72"/>
        <w:jc w:val="both"/>
        <w:rPr>
          <w:rFonts w:ascii="Arial" w:hAnsi="Arial" w:cs="Arial"/>
        </w:rPr>
      </w:pPr>
      <w:r>
        <w:rPr>
          <w:rFonts w:ascii="Arial" w:hAnsi="Arial" w:cs="Arial"/>
        </w:rPr>
        <w:lastRenderedPageBreak/>
        <w:t>And now they seemed to be just as helpless as when they lay in the dungeon of Giant Despair. Oh ! how miserable they were; and they were more unhappy still when the Shining One, such as Christian had seen at the Cross, came and questioned them.</w:t>
      </w:r>
    </w:p>
    <w:p w:rsidR="00310711" w:rsidRDefault="00310711" w:rsidP="00310711">
      <w:pPr>
        <w:spacing w:line="276" w:lineRule="auto"/>
        <w:ind w:right="72"/>
        <w:jc w:val="both"/>
        <w:rPr>
          <w:rFonts w:ascii="Arial" w:hAnsi="Arial" w:cs="Arial"/>
        </w:rPr>
      </w:pPr>
    </w:p>
    <w:p w:rsidR="00310711" w:rsidRDefault="00310711" w:rsidP="00310711">
      <w:pPr>
        <w:spacing w:line="276" w:lineRule="auto"/>
        <w:ind w:right="72"/>
        <w:jc w:val="both"/>
        <w:rPr>
          <w:rFonts w:ascii="Arial" w:hAnsi="Arial" w:cs="Arial"/>
        </w:rPr>
      </w:pPr>
      <w:r>
        <w:rPr>
          <w:rFonts w:ascii="Arial" w:hAnsi="Arial" w:cs="Arial"/>
        </w:rPr>
        <w:t xml:space="preserve">‘Where </w:t>
      </w:r>
      <w:r>
        <w:rPr>
          <w:rFonts w:ascii="Arial" w:hAnsi="Arial" w:cs="Arial"/>
          <w:bCs/>
        </w:rPr>
        <w:t>did you</w:t>
      </w:r>
      <w:r>
        <w:rPr>
          <w:rFonts w:ascii="Arial" w:hAnsi="Arial" w:cs="Arial"/>
          <w:b/>
          <w:bCs/>
        </w:rPr>
        <w:t xml:space="preserve"> </w:t>
      </w:r>
      <w:r>
        <w:rPr>
          <w:rFonts w:ascii="Arial" w:hAnsi="Arial" w:cs="Arial"/>
        </w:rPr>
        <w:t>sleep last night,’ said he?</w:t>
      </w:r>
    </w:p>
    <w:p w:rsidR="00310711" w:rsidRDefault="00310711" w:rsidP="00310711">
      <w:pPr>
        <w:spacing w:line="276" w:lineRule="auto"/>
        <w:ind w:right="72"/>
        <w:jc w:val="both"/>
        <w:rPr>
          <w:rFonts w:ascii="Arial" w:hAnsi="Arial" w:cs="Arial"/>
        </w:rPr>
      </w:pPr>
    </w:p>
    <w:p w:rsidR="00310711" w:rsidRDefault="00310711" w:rsidP="00310711">
      <w:pPr>
        <w:spacing w:line="276" w:lineRule="auto"/>
        <w:ind w:right="72"/>
        <w:jc w:val="both"/>
        <w:rPr>
          <w:rFonts w:ascii="Arial" w:hAnsi="Arial" w:cs="Arial"/>
        </w:rPr>
      </w:pPr>
      <w:r>
        <w:rPr>
          <w:rFonts w:ascii="Arial" w:hAnsi="Arial" w:cs="Arial"/>
        </w:rPr>
        <w:t>‘Oh, at the Delectable Mountains.</w:t>
      </w:r>
      <w:r>
        <w:rPr>
          <w:rFonts w:ascii="Arial" w:hAnsi="Arial" w:cs="Arial"/>
          <w:vertAlign w:val="superscript"/>
        </w:rPr>
        <w:t>’</w:t>
      </w:r>
    </w:p>
    <w:p w:rsidR="00310711" w:rsidRDefault="00310711" w:rsidP="00310711">
      <w:pPr>
        <w:spacing w:line="276" w:lineRule="auto"/>
        <w:ind w:right="72"/>
        <w:jc w:val="both"/>
        <w:rPr>
          <w:rFonts w:ascii="Arial" w:hAnsi="Arial" w:cs="Arial"/>
        </w:rPr>
      </w:pPr>
    </w:p>
    <w:p w:rsidR="00310711" w:rsidRDefault="00310711" w:rsidP="00310711">
      <w:pPr>
        <w:spacing w:line="276" w:lineRule="auto"/>
        <w:ind w:right="72"/>
        <w:jc w:val="both"/>
        <w:rPr>
          <w:rFonts w:ascii="Arial" w:hAnsi="Arial" w:cs="Arial"/>
        </w:rPr>
      </w:pPr>
      <w:r>
        <w:rPr>
          <w:rFonts w:ascii="Arial" w:hAnsi="Arial" w:cs="Arial"/>
        </w:rPr>
        <w:t>‘And did not the shepherds give you a note of the way?’</w:t>
      </w:r>
    </w:p>
    <w:p w:rsidR="00310711" w:rsidRDefault="00310711" w:rsidP="00310711">
      <w:pPr>
        <w:spacing w:line="276" w:lineRule="auto"/>
        <w:ind w:right="72"/>
        <w:jc w:val="both"/>
        <w:rPr>
          <w:rFonts w:ascii="Arial" w:hAnsi="Arial" w:cs="Arial"/>
        </w:rPr>
      </w:pPr>
    </w:p>
    <w:p w:rsidR="00310711" w:rsidRDefault="00310711" w:rsidP="00310711">
      <w:pPr>
        <w:spacing w:line="276" w:lineRule="auto"/>
        <w:ind w:right="72"/>
        <w:jc w:val="both"/>
        <w:rPr>
          <w:rFonts w:ascii="Arial" w:hAnsi="Arial" w:cs="Arial"/>
        </w:rPr>
      </w:pPr>
      <w:r>
        <w:rPr>
          <w:rFonts w:ascii="Arial" w:hAnsi="Arial" w:cs="Arial"/>
        </w:rPr>
        <w:t>‘Yes.’</w:t>
      </w:r>
    </w:p>
    <w:p w:rsidR="00310711" w:rsidRDefault="00310711" w:rsidP="00310711">
      <w:pPr>
        <w:spacing w:line="276" w:lineRule="auto"/>
        <w:ind w:right="72"/>
        <w:jc w:val="both"/>
        <w:rPr>
          <w:rFonts w:ascii="Arial" w:hAnsi="Arial" w:cs="Arial"/>
        </w:rPr>
      </w:pPr>
    </w:p>
    <w:p w:rsidR="00310711" w:rsidRDefault="00310711" w:rsidP="00310711">
      <w:pPr>
        <w:spacing w:line="276" w:lineRule="auto"/>
        <w:ind w:right="72"/>
        <w:jc w:val="both"/>
        <w:rPr>
          <w:rFonts w:ascii="Arial" w:hAnsi="Arial" w:cs="Arial"/>
        </w:rPr>
      </w:pPr>
      <w:r>
        <w:rPr>
          <w:rFonts w:ascii="Arial" w:hAnsi="Arial" w:cs="Arial"/>
        </w:rPr>
        <w:t>‘Then why did you not pull it out and examine it?’</w:t>
      </w:r>
    </w:p>
    <w:p w:rsidR="00310711" w:rsidRDefault="00310711" w:rsidP="00310711">
      <w:pPr>
        <w:spacing w:line="276" w:lineRule="auto"/>
        <w:ind w:right="72"/>
        <w:jc w:val="both"/>
        <w:rPr>
          <w:rFonts w:ascii="Arial" w:hAnsi="Arial" w:cs="Arial"/>
        </w:rPr>
      </w:pPr>
    </w:p>
    <w:p w:rsidR="00310711" w:rsidRDefault="00310711" w:rsidP="00310711">
      <w:pPr>
        <w:spacing w:line="276" w:lineRule="auto"/>
        <w:ind w:right="72"/>
        <w:jc w:val="both"/>
        <w:rPr>
          <w:rFonts w:ascii="Arial" w:hAnsi="Arial" w:cs="Arial"/>
        </w:rPr>
      </w:pPr>
      <w:r>
        <w:rPr>
          <w:rFonts w:ascii="Arial" w:hAnsi="Arial" w:cs="Arial"/>
        </w:rPr>
        <w:t>Then they hung down their heads, and said, as you sometimes say, ‘Oh, we forgot.’</w:t>
      </w:r>
    </w:p>
    <w:p w:rsidR="00310711" w:rsidRDefault="00310711" w:rsidP="00310711">
      <w:pPr>
        <w:spacing w:line="276" w:lineRule="auto"/>
        <w:ind w:right="72"/>
        <w:jc w:val="both"/>
        <w:rPr>
          <w:rFonts w:ascii="Arial" w:hAnsi="Arial" w:cs="Arial"/>
        </w:rPr>
      </w:pPr>
    </w:p>
    <w:p w:rsidR="00310711" w:rsidRDefault="00310711" w:rsidP="00310711">
      <w:pPr>
        <w:spacing w:line="276" w:lineRule="auto"/>
        <w:ind w:right="72"/>
        <w:jc w:val="both"/>
        <w:rPr>
          <w:rFonts w:ascii="Arial" w:hAnsi="Arial" w:cs="Arial"/>
        </w:rPr>
      </w:pPr>
      <w:r>
        <w:rPr>
          <w:rFonts w:ascii="Arial" w:hAnsi="Arial" w:cs="Arial"/>
        </w:rPr>
        <w:t>‘Did they not,’ he went on, ‘tell you to beware of the Flatterer?’</w:t>
      </w:r>
    </w:p>
    <w:p w:rsidR="00310711" w:rsidRDefault="00310711" w:rsidP="00310711">
      <w:pPr>
        <w:spacing w:line="276" w:lineRule="auto"/>
        <w:ind w:right="72"/>
        <w:jc w:val="both"/>
        <w:rPr>
          <w:rFonts w:ascii="Arial" w:hAnsi="Arial" w:cs="Arial"/>
        </w:rPr>
      </w:pPr>
    </w:p>
    <w:p w:rsidR="00310711" w:rsidRDefault="00310711" w:rsidP="00310711">
      <w:pPr>
        <w:spacing w:line="276" w:lineRule="auto"/>
        <w:ind w:right="72"/>
        <w:jc w:val="both"/>
        <w:rPr>
          <w:rFonts w:ascii="Arial" w:hAnsi="Arial" w:cs="Arial"/>
        </w:rPr>
      </w:pPr>
      <w:r>
        <w:rPr>
          <w:rFonts w:ascii="Arial" w:hAnsi="Arial" w:cs="Arial"/>
        </w:rPr>
        <w:t>`Oh, yes; but we had no idea that this fine-spoken man was he.</w:t>
      </w:r>
    </w:p>
    <w:p w:rsidR="00310711" w:rsidRDefault="00310711" w:rsidP="00310711">
      <w:pPr>
        <w:spacing w:line="276" w:lineRule="auto"/>
        <w:ind w:right="72"/>
        <w:jc w:val="both"/>
        <w:rPr>
          <w:rFonts w:ascii="Arial" w:hAnsi="Arial" w:cs="Arial"/>
        </w:rPr>
      </w:pPr>
    </w:p>
    <w:p w:rsidR="00310711" w:rsidRDefault="00310711" w:rsidP="00310711">
      <w:pPr>
        <w:spacing w:line="276" w:lineRule="auto"/>
        <w:ind w:right="72"/>
        <w:jc w:val="both"/>
        <w:rPr>
          <w:rFonts w:ascii="Arial" w:hAnsi="Arial" w:cs="Arial"/>
          <w:bCs/>
        </w:rPr>
      </w:pPr>
      <w:r>
        <w:rPr>
          <w:rFonts w:ascii="Arial" w:hAnsi="Arial" w:cs="Arial"/>
        </w:rPr>
        <w:t xml:space="preserve">Then, having let them out of the net, the Shining One whipped them as if they had been naughty children, and sent them along the right </w:t>
      </w:r>
      <w:r>
        <w:rPr>
          <w:rFonts w:ascii="Arial" w:hAnsi="Arial" w:cs="Arial"/>
          <w:bCs/>
        </w:rPr>
        <w:t>way.</w:t>
      </w:r>
    </w:p>
    <w:p w:rsidR="00310711" w:rsidRDefault="00310711" w:rsidP="00310711">
      <w:pPr>
        <w:spacing w:line="276" w:lineRule="auto"/>
        <w:ind w:right="72"/>
        <w:jc w:val="both"/>
        <w:rPr>
          <w:rFonts w:ascii="Arial" w:hAnsi="Arial" w:cs="Arial"/>
          <w:bCs/>
        </w:rPr>
      </w:pPr>
    </w:p>
    <w:p w:rsidR="00310711" w:rsidRDefault="00310711" w:rsidP="00310711">
      <w:pPr>
        <w:spacing w:line="276" w:lineRule="auto"/>
        <w:jc w:val="both"/>
        <w:rPr>
          <w:rFonts w:ascii="Arial" w:hAnsi="Arial" w:cs="Arial"/>
          <w:spacing w:val="-2"/>
        </w:rPr>
      </w:pPr>
      <w:r>
        <w:rPr>
          <w:rFonts w:ascii="Arial" w:hAnsi="Arial" w:cs="Arial"/>
          <w:spacing w:val="-2"/>
        </w:rPr>
        <w:t>Now, I do not know whether boys and girls understand that when they have done well and are very good and are praised for it, they are in danger; but so it is. When you have  had a good week at school and are praised by your parents and your teacher, and everybody who loves you is delighted, you are in danger of something. I will tell you what it is: you are in danger of getting into the road that leads to Ignorance’s country — that is, Conceit. And you do not need any black man or boy in a white robe to come along and flatter you. That black man is likely to be in your own heart and your own thoughts; and he will turn those sweet praises into flattery and say to you, ‘How good you are ! how much better you are than those careless and idle fellows whom you so easily beat last week!’</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Then you go to your school the next week so pleased with yourself and proud of your-self, and so conceited, thinking more about yourself than your lessons, that, before you know it, you are </w:t>
      </w:r>
      <w:r>
        <w:rPr>
          <w:rFonts w:ascii="Arial" w:hAnsi="Arial" w:cs="Arial"/>
          <w:spacing w:val="-2"/>
        </w:rPr>
        <w:lastRenderedPageBreak/>
        <w:t xml:space="preserve">tripped up, unable to answer a question or doing something you ought not to do. The week after tells a very different story. That is why people say of some children, </w:t>
      </w:r>
      <w:r>
        <w:rPr>
          <w:rFonts w:ascii="Arial" w:hAnsi="Arial" w:cs="Arial"/>
          <w:spacing w:val="40"/>
        </w:rPr>
        <w:t>‘It</w:t>
      </w:r>
      <w:r>
        <w:rPr>
          <w:rFonts w:ascii="Arial" w:hAnsi="Arial" w:cs="Arial"/>
          <w:spacing w:val="-2"/>
        </w:rPr>
        <w:t xml:space="preserve"> is quite dangerous to praise them; they always do worse after it.’</w:t>
      </w:r>
    </w:p>
    <w:p w:rsidR="00310711" w:rsidRDefault="00310711" w:rsidP="00310711">
      <w:pPr>
        <w:spacing w:line="276" w:lineRule="auto"/>
        <w:ind w:right="72"/>
        <w:jc w:val="both"/>
        <w:rPr>
          <w:rFonts w:ascii="Arial" w:hAnsi="Arial" w:cs="Arial"/>
          <w:spacing w:val="-2"/>
        </w:rPr>
      </w:pPr>
    </w:p>
    <w:p w:rsidR="00310711" w:rsidRDefault="00310711" w:rsidP="00310711">
      <w:pPr>
        <w:spacing w:line="276" w:lineRule="auto"/>
        <w:ind w:right="72"/>
        <w:jc w:val="both"/>
        <w:rPr>
          <w:rFonts w:ascii="Arial" w:hAnsi="Arial" w:cs="Arial"/>
          <w:i/>
          <w:iCs/>
          <w:spacing w:val="8"/>
        </w:rPr>
      </w:pPr>
      <w:r>
        <w:rPr>
          <w:rFonts w:ascii="Arial" w:hAnsi="Arial" w:cs="Arial"/>
          <w:spacing w:val="-2"/>
        </w:rPr>
        <w:t xml:space="preserve">Now, just two words in the ears of boys and girls: (1) If you have really done well and have had much praise, or even if, as sometimes happens, you have been over-praised, and somebody has really flattered you, and told you how nice and good and clever you are, just think of it in this way; Well, if there has been any good in me, it was God who put it there, and if I am at all clever, it is God’s gift, and if I have done well, He has helped me, and I must kneel down and thank Him.’ And then none of us has done so well but that we might have done better; and there have been wrong things in us which the people who praise us have not seen. So, instead of being conceited, we must be so thankful that we have done well that we must resolve to do better, and be more careful </w:t>
      </w:r>
      <w:r>
        <w:rPr>
          <w:rFonts w:ascii="Arial" w:hAnsi="Arial" w:cs="Arial"/>
          <w:spacing w:val="4"/>
        </w:rPr>
        <w:t xml:space="preserve">still </w:t>
      </w:r>
      <w:r>
        <w:rPr>
          <w:rFonts w:ascii="Arial" w:hAnsi="Arial" w:cs="Arial"/>
          <w:i/>
          <w:iCs/>
          <w:spacing w:val="8"/>
        </w:rPr>
        <w:t>in time to come.</w:t>
      </w:r>
    </w:p>
    <w:p w:rsidR="00310711" w:rsidRDefault="00310711" w:rsidP="00310711">
      <w:pPr>
        <w:spacing w:line="276" w:lineRule="auto"/>
        <w:ind w:right="72"/>
        <w:rPr>
          <w:rFonts w:ascii="Arial" w:hAnsi="Arial" w:cs="Arial"/>
          <w:spacing w:val="-2"/>
        </w:rPr>
      </w:pPr>
    </w:p>
    <w:p w:rsidR="00310711" w:rsidRDefault="00310711" w:rsidP="00310711">
      <w:pPr>
        <w:spacing w:line="276" w:lineRule="auto"/>
        <w:ind w:right="72"/>
        <w:jc w:val="both"/>
        <w:rPr>
          <w:rFonts w:ascii="Arial" w:hAnsi="Arial" w:cs="Arial"/>
          <w:spacing w:val="-2"/>
        </w:rPr>
      </w:pPr>
      <w:r>
        <w:rPr>
          <w:rFonts w:ascii="Arial" w:hAnsi="Arial" w:cs="Arial"/>
          <w:spacing w:val="-2"/>
        </w:rPr>
        <w:t>(2) The other word is: If we have failed, if we have ‘come a cropper,’ as boys say, and have had a really bad time, we must not give up. Remember Christian and Hopeful. They got wrong, but they got right again. As we thank God for our successes, so we must confess to Him our failings. He loves boys and girls who have failed, and delights to help them to get right. He can help us out of any net, and lead us into the right path, and help us to beware of any flatterer within or without us.</w:t>
      </w:r>
    </w:p>
    <w:p w:rsidR="00310711" w:rsidRDefault="00310711" w:rsidP="00310711">
      <w:pPr>
        <w:framePr w:w="204" w:h="320" w:hRule="exact" w:wrap="auto" w:vAnchor="text" w:hAnchor="text" w:x="5910" w:y="1"/>
        <w:spacing w:line="276" w:lineRule="auto"/>
        <w:jc w:val="center"/>
        <w:rPr>
          <w:rFonts w:ascii="Arial" w:hAnsi="Arial" w:cs="Arial"/>
        </w:rPr>
      </w:pPr>
    </w:p>
    <w:p w:rsidR="00310711" w:rsidRDefault="00310711" w:rsidP="00310711">
      <w:pPr>
        <w:framePr w:w="204" w:h="320" w:hRule="exact" w:wrap="auto" w:vAnchor="text" w:hAnchor="text" w:x="5910" w:y="1"/>
        <w:spacing w:line="276" w:lineRule="auto"/>
        <w:jc w:val="center"/>
        <w:rPr>
          <w:rFonts w:ascii="Arial" w:hAnsi="Arial" w:cs="Arial"/>
          <w:b/>
          <w:bCs/>
        </w:rPr>
      </w:pPr>
      <w:r>
        <w:rPr>
          <w:rFonts w:ascii="Arial" w:hAnsi="Arial" w:cs="Arial"/>
          <w:b/>
          <w:bCs/>
        </w:rPr>
        <w:t>(</w:t>
      </w:r>
    </w:p>
    <w:p w:rsidR="00310711" w:rsidRDefault="00310711" w:rsidP="00310711">
      <w:pPr>
        <w:spacing w:line="276" w:lineRule="auto"/>
        <w:ind w:firstLine="288"/>
        <w:jc w:val="both"/>
        <w:rPr>
          <w:rFonts w:ascii="Arial" w:hAnsi="Arial" w:cs="Arial"/>
          <w:spacing w:val="-2"/>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both"/>
        <w:rPr>
          <w:rFonts w:ascii="Arial" w:hAnsi="Arial" w:cs="Arial"/>
          <w:b/>
          <w:bCs/>
          <w:caps/>
          <w:spacing w:val="45"/>
        </w:rPr>
      </w:pPr>
    </w:p>
    <w:p w:rsidR="00310711" w:rsidRDefault="00310711" w:rsidP="00310711">
      <w:pPr>
        <w:spacing w:line="276" w:lineRule="auto"/>
        <w:jc w:val="center"/>
        <w:rPr>
          <w:rFonts w:ascii="Arial" w:hAnsi="Arial" w:cs="Arial"/>
          <w:b/>
          <w:bCs/>
          <w:caps/>
          <w:spacing w:val="20"/>
        </w:rPr>
      </w:pPr>
    </w:p>
    <w:p w:rsidR="00310711" w:rsidRDefault="00310711" w:rsidP="00310711">
      <w:pPr>
        <w:spacing w:line="276" w:lineRule="auto"/>
        <w:jc w:val="center"/>
        <w:rPr>
          <w:rFonts w:ascii="Arial" w:hAnsi="Arial" w:cs="Arial"/>
          <w:b/>
          <w:bCs/>
          <w:caps/>
          <w:spacing w:val="20"/>
        </w:rPr>
      </w:pPr>
    </w:p>
    <w:p w:rsidR="00310711" w:rsidRDefault="00310711" w:rsidP="00310711">
      <w:pPr>
        <w:spacing w:line="276" w:lineRule="auto"/>
        <w:jc w:val="center"/>
        <w:rPr>
          <w:rFonts w:ascii="Arial" w:hAnsi="Arial" w:cs="Arial"/>
          <w:b/>
          <w:bCs/>
          <w:caps/>
          <w:spacing w:val="20"/>
        </w:rPr>
      </w:pPr>
    </w:p>
    <w:p w:rsidR="00310711" w:rsidRDefault="00310711" w:rsidP="00310711">
      <w:pPr>
        <w:spacing w:line="276" w:lineRule="auto"/>
        <w:jc w:val="center"/>
        <w:rPr>
          <w:rFonts w:ascii="Arial" w:hAnsi="Arial" w:cs="Arial"/>
          <w:b/>
          <w:bCs/>
          <w:caps/>
          <w:spacing w:val="20"/>
        </w:rPr>
      </w:pPr>
    </w:p>
    <w:p w:rsidR="00310711" w:rsidRDefault="00310711" w:rsidP="00310711">
      <w:pPr>
        <w:spacing w:line="276" w:lineRule="auto"/>
        <w:jc w:val="center"/>
        <w:rPr>
          <w:rFonts w:ascii="Arial" w:hAnsi="Arial" w:cs="Arial"/>
          <w:b/>
          <w:bCs/>
          <w:caps/>
          <w:spacing w:val="20"/>
        </w:rPr>
      </w:pPr>
      <w:r>
        <w:rPr>
          <w:rFonts w:ascii="Arial" w:hAnsi="Arial" w:cs="Arial"/>
          <w:b/>
          <w:bCs/>
          <w:caps/>
          <w:spacing w:val="20"/>
        </w:rPr>
        <w:lastRenderedPageBreak/>
        <w:t>Chapter 25</w:t>
      </w:r>
    </w:p>
    <w:p w:rsidR="00310711" w:rsidRDefault="00310711" w:rsidP="00310711">
      <w:pPr>
        <w:spacing w:line="276" w:lineRule="auto"/>
        <w:jc w:val="center"/>
        <w:rPr>
          <w:rFonts w:ascii="Arial" w:hAnsi="Arial" w:cs="Arial"/>
          <w:spacing w:val="-4"/>
        </w:rPr>
      </w:pPr>
    </w:p>
    <w:p w:rsidR="00310711" w:rsidRDefault="00310711" w:rsidP="00310711">
      <w:pPr>
        <w:spacing w:line="276" w:lineRule="auto"/>
        <w:jc w:val="center"/>
        <w:rPr>
          <w:rFonts w:ascii="Arial" w:hAnsi="Arial" w:cs="Arial"/>
          <w:b/>
          <w:bCs/>
          <w:spacing w:val="8"/>
        </w:rPr>
      </w:pPr>
      <w:r>
        <w:rPr>
          <w:rFonts w:ascii="Arial" w:hAnsi="Arial" w:cs="Arial"/>
          <w:b/>
          <w:bCs/>
          <w:spacing w:val="8"/>
        </w:rPr>
        <w:t>POOR MR. LITTLE-FAITH</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ONE of the stories which Christian told to Hopeful is that of a man who went on pilgrimage, but was not very successful. He was not conceited, like Ignorance, nor was he a great talker, like Talkative. </w:t>
      </w:r>
      <w:r>
        <w:rPr>
          <w:rFonts w:ascii="Arial" w:hAnsi="Arial" w:cs="Arial"/>
          <w:bCs/>
          <w:spacing w:val="-4"/>
        </w:rPr>
        <w:t>He</w:t>
      </w:r>
      <w:r>
        <w:rPr>
          <w:rFonts w:ascii="Arial" w:hAnsi="Arial" w:cs="Arial"/>
          <w:b/>
          <w:bCs/>
          <w:spacing w:val="-4"/>
        </w:rPr>
        <w:t xml:space="preserve"> </w:t>
      </w:r>
      <w:r>
        <w:rPr>
          <w:rFonts w:ascii="Arial" w:hAnsi="Arial" w:cs="Arial"/>
          <w:spacing w:val="-4"/>
        </w:rPr>
        <w:t>was rather sad, and, I am afraid, a little fretful. And sad and fretful people, and especially sad and fretful children, are a great trial to everybody.</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 xml:space="preserve">This is how he became sad and fretful. Shortly after he became a pilgrim he sat down one day by the roadside, and went to sleep. While he was asleep three very villainous men  — I suppose you would call them highway robbers — saw him. The noise of their coming awoke him, but he was so </w:t>
      </w:r>
      <w:r>
        <w:rPr>
          <w:rFonts w:ascii="Arial" w:hAnsi="Arial" w:cs="Arial"/>
          <w:spacing w:val="-2"/>
        </w:rPr>
        <w:t>confused and so cowardly that he allowed them to do what they pleased without making any resistance.</w:t>
      </w:r>
    </w:p>
    <w:p w:rsidR="00310711" w:rsidRDefault="00310711" w:rsidP="00310711">
      <w:pPr>
        <w:spacing w:line="276" w:lineRule="auto"/>
        <w:ind w:right="72"/>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So they took his purse out of his pocket, and then one of them knocked him down with a cruel club. What else they would have done it is impossible to say, but that they heard someone, as they thought, coming, so they took to their heels and ran off, leaving the poor man bleeding and </w:t>
      </w:r>
      <w:r>
        <w:rPr>
          <w:rFonts w:ascii="Arial" w:hAnsi="Arial" w:cs="Arial"/>
          <w:bCs/>
          <w:spacing w:val="-2"/>
        </w:rPr>
        <w:t>un</w:t>
      </w:r>
      <w:r>
        <w:rPr>
          <w:rFonts w:ascii="Arial" w:hAnsi="Arial" w:cs="Arial"/>
          <w:b/>
          <w:bCs/>
          <w:spacing w:val="-2"/>
        </w:rPr>
        <w:softHyphen/>
      </w:r>
      <w:r>
        <w:rPr>
          <w:rFonts w:ascii="Arial" w:hAnsi="Arial" w:cs="Arial"/>
          <w:spacing w:val="-2"/>
        </w:rPr>
        <w:t>conscious on the ground.</w:t>
      </w:r>
    </w:p>
    <w:p w:rsidR="00310711" w:rsidRDefault="00310711" w:rsidP="00310711">
      <w:pPr>
        <w:spacing w:line="276" w:lineRule="auto"/>
        <w:ind w:right="72"/>
        <w:jc w:val="both"/>
        <w:rPr>
          <w:rFonts w:ascii="Arial" w:hAnsi="Arial" w:cs="Arial"/>
          <w:spacing w:val="-2"/>
        </w:rPr>
      </w:pPr>
    </w:p>
    <w:p w:rsidR="00310711" w:rsidRDefault="00310711" w:rsidP="00310711">
      <w:pPr>
        <w:spacing w:line="276" w:lineRule="auto"/>
        <w:ind w:right="72"/>
        <w:jc w:val="both"/>
        <w:rPr>
          <w:rFonts w:ascii="Arial" w:hAnsi="Arial" w:cs="Arial"/>
          <w:spacing w:val="-2"/>
        </w:rPr>
      </w:pPr>
      <w:r>
        <w:rPr>
          <w:rFonts w:ascii="Arial" w:hAnsi="Arial" w:cs="Arial"/>
          <w:spacing w:val="-2"/>
        </w:rPr>
        <w:t>Happily, they had not killed him, and after a while he managed to get up and to scramble on his way. But he made a very poor pilgrim. He was always fretting about his lost money, especially when he came to any towns where useful things could have been bought, or where he could have got comfortable lodg</w:t>
      </w:r>
      <w:r>
        <w:rPr>
          <w:rFonts w:ascii="Arial" w:hAnsi="Arial" w:cs="Arial"/>
          <w:spacing w:val="-2"/>
        </w:rPr>
        <w:softHyphen/>
        <w:t>ings. Then, unless somebody helped him, he had to go without the nice things, and to lodge in any poor place. Thus he was generally rather miserable, and seemed to be always asking people to pity him.</w:t>
      </w:r>
    </w:p>
    <w:p w:rsidR="00310711" w:rsidRDefault="00310711" w:rsidP="00310711">
      <w:pPr>
        <w:spacing w:line="276" w:lineRule="auto"/>
        <w:ind w:right="72"/>
        <w:jc w:val="both"/>
        <w:rPr>
          <w:rFonts w:ascii="Arial" w:hAnsi="Arial" w:cs="Arial"/>
          <w:spacing w:val="-2"/>
        </w:rPr>
      </w:pPr>
    </w:p>
    <w:p w:rsidR="00310711" w:rsidRDefault="00310711" w:rsidP="00310711">
      <w:pPr>
        <w:spacing w:line="276" w:lineRule="auto"/>
        <w:jc w:val="both"/>
        <w:rPr>
          <w:rFonts w:ascii="Arial" w:hAnsi="Arial" w:cs="Arial"/>
          <w:spacing w:val="-4"/>
        </w:rPr>
      </w:pPr>
      <w:r>
        <w:rPr>
          <w:rFonts w:ascii="Arial" w:hAnsi="Arial" w:cs="Arial"/>
          <w:spacing w:val="-2"/>
        </w:rPr>
        <w:t xml:space="preserve">The wonder is that he ever kept on, and that he got to the Celestial City. He never </w:t>
      </w:r>
      <w:r>
        <w:rPr>
          <w:rFonts w:ascii="Arial" w:hAnsi="Arial" w:cs="Arial"/>
          <w:spacing w:val="-4"/>
        </w:rPr>
        <w:t>would have done but for the help of other pilgrims, for he was frightened at a mere shadow. He never killed or even fought with a giant. He never did any great harm, but he never did any great good. He never helped or comforted any other pilgrim. He never cheered up anybody; he always wanted comforting and helping and cheering up himself.  And it all seems to have begun with his going to sleep. I suppose that he was a pilgrim without much energy to begin with — a sleepy pilgrim, and not wide awake, or else he would have seen those robbers, and per</w:t>
      </w:r>
      <w:r>
        <w:rPr>
          <w:rFonts w:ascii="Arial" w:hAnsi="Arial" w:cs="Arial"/>
          <w:spacing w:val="-4"/>
        </w:rPr>
        <w:softHyphen/>
        <w:t>haps, if he had been nimble, he might have got away from them. It seems to be a bad thing for pilgrims to go to sleep by the wayside. You remember that Simple, Sloth, and Pre</w:t>
      </w:r>
      <w:r>
        <w:rPr>
          <w:rFonts w:ascii="Arial" w:hAnsi="Arial" w:cs="Arial"/>
          <w:spacing w:val="-4"/>
        </w:rPr>
        <w:softHyphen/>
        <w:t>sumption fell asleep, and that they got fetters fastened on their limbs, and were made fast where they were; you remember that Christian fell asleep in the arbour on the Hill Difficulty, and lost his roll of parch</w:t>
      </w:r>
      <w:r>
        <w:rPr>
          <w:rFonts w:ascii="Arial" w:hAnsi="Arial" w:cs="Arial"/>
          <w:spacing w:val="-4"/>
        </w:rPr>
        <w:softHyphen/>
        <w:t>ment, and that Little-faith fell asleep and lost his money.</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ind w:right="72"/>
        <w:jc w:val="both"/>
        <w:rPr>
          <w:rFonts w:ascii="Arial" w:hAnsi="Arial" w:cs="Arial"/>
          <w:spacing w:val="-4"/>
        </w:rPr>
      </w:pPr>
      <w:r>
        <w:rPr>
          <w:rFonts w:ascii="Arial" w:hAnsi="Arial" w:cs="Arial"/>
          <w:bCs/>
          <w:spacing w:val="-4"/>
        </w:rPr>
        <w:t xml:space="preserve">In </w:t>
      </w:r>
      <w:r>
        <w:rPr>
          <w:rFonts w:ascii="Arial" w:hAnsi="Arial" w:cs="Arial"/>
          <w:spacing w:val="-4"/>
        </w:rPr>
        <w:t>Congo Land, when people meet each other, instead of saying, ‘How do you do?’ as with us, they say, ‘Are you awake?’ Perhaps that has reference to the sleeping sickness from which the people in that country suffer. But it is also a question we might ask one another, ‘Are you awake — wide awake? Are you in earnest in your work and in your reading? Do you see what there is in it? Do you do it with all your heart?</w:t>
      </w:r>
    </w:p>
    <w:p w:rsidR="00310711" w:rsidRDefault="00310711" w:rsidP="00310711">
      <w:pPr>
        <w:spacing w:line="276" w:lineRule="auto"/>
        <w:ind w:right="72"/>
        <w:jc w:val="both"/>
        <w:rPr>
          <w:rFonts w:ascii="Arial" w:hAnsi="Arial" w:cs="Arial"/>
          <w:spacing w:val="-4"/>
        </w:rPr>
      </w:pPr>
    </w:p>
    <w:p w:rsidR="00310711" w:rsidRDefault="00310711" w:rsidP="00310711">
      <w:pPr>
        <w:spacing w:line="276" w:lineRule="auto"/>
        <w:ind w:right="72"/>
        <w:jc w:val="both"/>
        <w:rPr>
          <w:rFonts w:ascii="Arial" w:hAnsi="Arial" w:cs="Arial"/>
          <w:spacing w:val="-4"/>
        </w:rPr>
      </w:pPr>
      <w:r>
        <w:rPr>
          <w:rFonts w:ascii="Arial" w:hAnsi="Arial" w:cs="Arial"/>
          <w:spacing w:val="-4"/>
        </w:rPr>
        <w:t>Sleep means carelessness: it means idle</w:t>
      </w:r>
      <w:r>
        <w:rPr>
          <w:rFonts w:ascii="Arial" w:hAnsi="Arial" w:cs="Arial"/>
          <w:spacing w:val="-4"/>
        </w:rPr>
        <w:softHyphen/>
        <w:t>ness; sometimes it means that we are not quite well, and want the doctor. But it is when we are careless and idle that ugly temptations come to us, for that is what those highwaymen were who robbed poor Little-faith. They rob us of our courage, and our brightness and our gladness, and much more.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 xml:space="preserve">Of course, Little-faith ought not to have gone to sleep. Afterwards he ought either to have run away as fast as his nimble legs would carry him, or he ought to have fought against those three rogues and robbers who </w:t>
      </w:r>
      <w:r>
        <w:rPr>
          <w:rFonts w:ascii="Arial" w:hAnsi="Arial" w:cs="Arial"/>
          <w:spacing w:val="-2"/>
        </w:rPr>
        <w:t xml:space="preserve">came to him. As there were three of them, perhaps he had better have run away, because one can run as fast as three. But a brave knight of King Arthur, named Geraint, twice overcame three robbers who tried to stop him; and I believe that, if Little-faith had fought, he would have won. At all events, I am sure that, if we fight, we can overcome our temptations, though they are </w:t>
      </w:r>
      <w:r>
        <w:rPr>
          <w:rFonts w:ascii="Arial" w:hAnsi="Arial" w:cs="Arial"/>
          <w:bCs/>
          <w:spacing w:val="-2"/>
        </w:rPr>
        <w:t>often very</w:t>
      </w:r>
      <w:r>
        <w:rPr>
          <w:rFonts w:ascii="Arial" w:hAnsi="Arial" w:cs="Arial"/>
          <w:b/>
          <w:bCs/>
          <w:spacing w:val="-2"/>
        </w:rPr>
        <w:t xml:space="preserve"> </w:t>
      </w:r>
      <w:r>
        <w:rPr>
          <w:rFonts w:ascii="Arial" w:hAnsi="Arial" w:cs="Arial"/>
          <w:spacing w:val="-2"/>
        </w:rPr>
        <w:t>strong.</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So, too, when Little-faith had lost his money, he need not have kept on fretting and moaning about it. I think I would have gone to the people at the Palace Beautiful, or to the shepherds, and I would have said, I have lost nearly all my money through my carelessness. Now will you let me do some work, either sweep the house or wash the dishes, or look after the sheep — anything so that I can earn a little money to help me to go on pilgrimage properly.’ And if they could not </w:t>
      </w:r>
      <w:r>
        <w:rPr>
          <w:rFonts w:ascii="Arial" w:hAnsi="Arial" w:cs="Arial"/>
          <w:bCs/>
          <w:spacing w:val="-2"/>
        </w:rPr>
        <w:t xml:space="preserve">have </w:t>
      </w:r>
      <w:r>
        <w:rPr>
          <w:rFonts w:ascii="Arial" w:hAnsi="Arial" w:cs="Arial"/>
          <w:spacing w:val="-2"/>
        </w:rPr>
        <w:t>given me work, I would have said, ‘Well, I must make the best of it, and put a cheerful face on it, and not go fretting and doleful, making everybody miserable.’</w:t>
      </w:r>
    </w:p>
    <w:p w:rsidR="00310711" w:rsidRDefault="00310711" w:rsidP="00310711">
      <w:pPr>
        <w:spacing w:line="276" w:lineRule="auto"/>
        <w:jc w:val="both"/>
        <w:rPr>
          <w:rFonts w:ascii="Arial" w:hAnsi="Arial" w:cs="Arial"/>
          <w:spacing w:val="23"/>
        </w:rPr>
      </w:pPr>
    </w:p>
    <w:p w:rsidR="00310711" w:rsidRDefault="00310711" w:rsidP="00310711">
      <w:pPr>
        <w:spacing w:line="276" w:lineRule="auto"/>
        <w:jc w:val="both"/>
        <w:rPr>
          <w:rFonts w:ascii="Arial" w:hAnsi="Arial" w:cs="Arial"/>
        </w:rPr>
      </w:pPr>
      <w:r>
        <w:rPr>
          <w:rFonts w:ascii="Arial" w:hAnsi="Arial" w:cs="Arial"/>
          <w:spacing w:val="23"/>
        </w:rPr>
        <w:t>It</w:t>
      </w:r>
      <w:r>
        <w:rPr>
          <w:rFonts w:ascii="Arial" w:hAnsi="Arial" w:cs="Arial"/>
        </w:rPr>
        <w:t xml:space="preserve"> is quite true that Little-faith got </w:t>
      </w:r>
      <w:r>
        <w:rPr>
          <w:rFonts w:ascii="Arial" w:hAnsi="Arial" w:cs="Arial"/>
          <w:bCs/>
        </w:rPr>
        <w:t>to</w:t>
      </w:r>
      <w:r>
        <w:rPr>
          <w:rFonts w:ascii="Arial" w:hAnsi="Arial" w:cs="Arial"/>
          <w:b/>
          <w:bCs/>
        </w:rPr>
        <w:t xml:space="preserve"> </w:t>
      </w:r>
      <w:r>
        <w:rPr>
          <w:rFonts w:ascii="Arial" w:hAnsi="Arial" w:cs="Arial"/>
        </w:rPr>
        <w:t>the Celestial City; but we do not want any of us to be like him. We may well pray, ‘O God, make me a watchful pilgrim, not sleepy nor idle; and make me brave, so that I may not be afraid to fight against wrong; and make me cheerful, that by my brightness I may help to win some into the way of the pilgrimage.’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There are some kinds of laughter that we should guard against. I am not sure that we ought to laugh at people who are cowardly or mean, or boastful. We might find perhaps some better way of curing them. But I am quite sure we should never laugh at people’s sufferings and misfortunes, as I heard of some boys laughing when a poor woman’s stall was turned over, and her oranges and sweets were ruined, by some other mischievous boys. If they had furnished her stall again, they might have laughed; but it is poor and sad work to laugh at the troubles and sufferings of others.</w:t>
      </w:r>
    </w:p>
    <w:p w:rsidR="00310711" w:rsidRDefault="00310711" w:rsidP="00310711">
      <w:pPr>
        <w:spacing w:line="276" w:lineRule="auto"/>
        <w:ind w:right="72"/>
        <w:jc w:val="both"/>
        <w:rPr>
          <w:rFonts w:ascii="Arial" w:hAnsi="Arial" w:cs="Arial"/>
          <w:spacing w:val="-4"/>
        </w:rPr>
      </w:pPr>
    </w:p>
    <w:p w:rsidR="00310711" w:rsidRDefault="00310711" w:rsidP="00310711">
      <w:pPr>
        <w:spacing w:line="276" w:lineRule="auto"/>
        <w:ind w:right="72"/>
        <w:jc w:val="both"/>
        <w:rPr>
          <w:rFonts w:ascii="Arial" w:hAnsi="Arial" w:cs="Arial"/>
          <w:spacing w:val="-4"/>
        </w:rPr>
      </w:pPr>
      <w:r>
        <w:rPr>
          <w:rFonts w:ascii="Arial" w:hAnsi="Arial" w:cs="Arial"/>
          <w:spacing w:val="-4"/>
        </w:rPr>
        <w:lastRenderedPageBreak/>
        <w:t>And it is still more sad to laugh at people who are very earnest in trying to do right, and to fight wrong, and to do good to others. That boy or girl is far gone who can mock at goodness and who can make merry at some one who says his prayers and reads his Bible and is afraid to do what he believes to be wrong.</w:t>
      </w:r>
    </w:p>
    <w:p w:rsidR="00310711" w:rsidRDefault="00310711" w:rsidP="00310711">
      <w:pPr>
        <w:spacing w:line="276" w:lineRule="auto"/>
        <w:ind w:right="72"/>
        <w:jc w:val="both"/>
        <w:rPr>
          <w:rFonts w:ascii="Arial" w:hAnsi="Arial" w:cs="Arial"/>
          <w:spacing w:val="-4"/>
        </w:rPr>
      </w:pPr>
    </w:p>
    <w:p w:rsidR="00310711" w:rsidRDefault="00310711" w:rsidP="00310711">
      <w:pPr>
        <w:spacing w:line="276" w:lineRule="auto"/>
        <w:ind w:right="72"/>
        <w:jc w:val="both"/>
        <w:rPr>
          <w:rFonts w:ascii="Arial" w:hAnsi="Arial" w:cs="Arial"/>
          <w:spacing w:val="-2"/>
        </w:rPr>
      </w:pPr>
      <w:r>
        <w:rPr>
          <w:rFonts w:ascii="Arial" w:hAnsi="Arial" w:cs="Arial"/>
          <w:spacing w:val="-4"/>
        </w:rPr>
        <w:t>That is what Atheist did whom Christian and Hopeful met. He had his back towards the Celestial City, and he seemed to be spending his time in laughing at people who were walking towards it. He made it his busi</w:t>
      </w:r>
      <w:r>
        <w:rPr>
          <w:rFonts w:ascii="Arial" w:hAnsi="Arial" w:cs="Arial"/>
          <w:spacing w:val="-2"/>
        </w:rPr>
        <w:t xml:space="preserve">ness to laugh people out of being pilgrims. I do not know how long he had been at it. </w:t>
      </w:r>
      <w:r>
        <w:rPr>
          <w:rFonts w:ascii="Arial" w:hAnsi="Arial" w:cs="Arial"/>
          <w:bCs/>
          <w:spacing w:val="-2"/>
        </w:rPr>
        <w:t>He</w:t>
      </w:r>
      <w:r>
        <w:rPr>
          <w:rFonts w:ascii="Arial" w:hAnsi="Arial" w:cs="Arial"/>
          <w:b/>
          <w:bCs/>
          <w:spacing w:val="-2"/>
        </w:rPr>
        <w:t xml:space="preserve"> </w:t>
      </w:r>
      <w:r>
        <w:rPr>
          <w:rFonts w:ascii="Arial" w:hAnsi="Arial" w:cs="Arial"/>
          <w:i/>
          <w:iCs/>
          <w:spacing w:val="4"/>
        </w:rPr>
        <w:t xml:space="preserve">said </w:t>
      </w:r>
      <w:r>
        <w:rPr>
          <w:rFonts w:ascii="Arial" w:hAnsi="Arial" w:cs="Arial"/>
          <w:spacing w:val="-2"/>
        </w:rPr>
        <w:t>that he had been looking for the Celestial City for twenty years, but that he had given it all up, and he wanted to persuade everybody else to do the same.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‘You are silly people,’ he said to Christian and Hopeful, ‘to go looking for a city that does not exist. It is not a bit of good your going,’ he added; and when they went on, he burst out laughing again.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Now you know, boys and girls, it is hard to be laughed at, and it is hard work going on with a thing when somebody, who seems to know, says, ‘It is of no use, you will never do it, and you are very foolish to try.’</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But I have so often been told that by people who seem to know, that I do not take much notice of it now. If I ask how they know, they say they tried and failed. That was just what Atheist said. But you ought to know that what one person fails to do another </w:t>
      </w:r>
      <w:r>
        <w:rPr>
          <w:rFonts w:ascii="Arial" w:hAnsi="Arial" w:cs="Arial"/>
          <w:i/>
          <w:iCs/>
          <w:spacing w:val="4"/>
        </w:rPr>
        <w:t xml:space="preserve">may </w:t>
      </w:r>
      <w:r>
        <w:rPr>
          <w:rFonts w:ascii="Arial" w:hAnsi="Arial" w:cs="Arial"/>
          <w:spacing w:val="-2"/>
        </w:rPr>
        <w:t>succeed in. Some time ago I was told at Crouch End Station that I could not catch a certain train at Paddington, there was not time enough; and I said to the official who told me, ‘Well, I shall try to do it.’ And I did it. Many and many a time people have been told that they can never do what they set out to do, because other people have tried to do it and have failed. And they have done it after all.</w:t>
      </w:r>
    </w:p>
    <w:p w:rsidR="00310711" w:rsidRDefault="00310711" w:rsidP="00310711">
      <w:pPr>
        <w:spacing w:line="276" w:lineRule="auto"/>
        <w:ind w:right="72"/>
        <w:jc w:val="both"/>
        <w:rPr>
          <w:rFonts w:ascii="Arial" w:hAnsi="Arial" w:cs="Arial"/>
          <w:spacing w:val="-2"/>
        </w:rPr>
      </w:pPr>
    </w:p>
    <w:p w:rsidR="00310711" w:rsidRDefault="00310711" w:rsidP="00310711">
      <w:pPr>
        <w:spacing w:line="276" w:lineRule="auto"/>
        <w:ind w:right="72"/>
        <w:jc w:val="both"/>
        <w:rPr>
          <w:rFonts w:ascii="Arial" w:hAnsi="Arial" w:cs="Arial"/>
          <w:spacing w:val="-2"/>
        </w:rPr>
      </w:pPr>
      <w:r>
        <w:rPr>
          <w:rFonts w:ascii="Arial" w:hAnsi="Arial" w:cs="Arial"/>
          <w:spacing w:val="-2"/>
        </w:rPr>
        <w:t>I do not know how Atheist succeeded with the other pilgrims that he laughed at, and I do not know how he would have got on with Christian and Hopeful if he had met them earlier. As it was, he laughed too late. They may not have been quite so clever as Mr. Atheist in some things, but they had actually seen the gates of the city which he said was not to be found. And when you have seen a thing, it may vex you to hear people laughing at you for believing in it, but they will not laugh you out of your belief.</w:t>
      </w:r>
    </w:p>
    <w:p w:rsidR="00310711" w:rsidRDefault="00310711" w:rsidP="00310711">
      <w:pPr>
        <w:spacing w:line="276" w:lineRule="auto"/>
        <w:ind w:right="72"/>
        <w:jc w:val="both"/>
        <w:rPr>
          <w:rFonts w:ascii="Arial" w:hAnsi="Arial" w:cs="Arial"/>
          <w:spacing w:val="-2"/>
        </w:rPr>
      </w:pPr>
    </w:p>
    <w:p w:rsidR="00310711" w:rsidRDefault="00310711" w:rsidP="00310711">
      <w:pPr>
        <w:spacing w:line="276" w:lineRule="auto"/>
        <w:ind w:right="72"/>
        <w:jc w:val="both"/>
        <w:rPr>
          <w:rFonts w:ascii="Arial" w:hAnsi="Arial" w:cs="Arial"/>
          <w:spacing w:val="-4"/>
        </w:rPr>
      </w:pPr>
      <w:r>
        <w:rPr>
          <w:rFonts w:ascii="Arial" w:hAnsi="Arial" w:cs="Arial"/>
          <w:spacing w:val="-2"/>
        </w:rPr>
        <w:t xml:space="preserve">We are very happy, dear children, if when any one laughs at us for trying to be good, and do good — telling us there is nothing in it, and it is all of no use, and there is no reward for I — we can say, I have found the use and the reward. I know that I am far happier in </w:t>
      </w:r>
      <w:r>
        <w:rPr>
          <w:rFonts w:ascii="Arial" w:hAnsi="Arial" w:cs="Arial"/>
          <w:spacing w:val="-4"/>
        </w:rPr>
        <w:t>my heart when I have tried than when I have not tried. Heaven is not far up in the sky; it is in my heart, with its peace and gladness.’</w:t>
      </w:r>
    </w:p>
    <w:p w:rsidR="00310711" w:rsidRDefault="00310711" w:rsidP="00310711">
      <w:pPr>
        <w:spacing w:line="276" w:lineRule="auto"/>
        <w:ind w:right="72"/>
        <w:jc w:val="both"/>
        <w:rPr>
          <w:rFonts w:ascii="Arial" w:hAnsi="Arial" w:cs="Arial"/>
          <w:spacing w:val="-4"/>
        </w:rPr>
      </w:pPr>
    </w:p>
    <w:p w:rsidR="00310711" w:rsidRDefault="00310711" w:rsidP="00310711">
      <w:pPr>
        <w:spacing w:line="276" w:lineRule="auto"/>
        <w:ind w:right="72"/>
        <w:jc w:val="both"/>
        <w:rPr>
          <w:rFonts w:ascii="Arial" w:hAnsi="Arial" w:cs="Arial"/>
          <w:spacing w:val="-4"/>
        </w:rPr>
      </w:pPr>
      <w:r>
        <w:rPr>
          <w:rFonts w:ascii="Arial" w:hAnsi="Arial" w:cs="Arial"/>
          <w:spacing w:val="-4"/>
        </w:rPr>
        <w:lastRenderedPageBreak/>
        <w:t xml:space="preserve">We are very happy if we can say that. But until we </w:t>
      </w:r>
      <w:r>
        <w:rPr>
          <w:rFonts w:ascii="Arial" w:hAnsi="Arial" w:cs="Arial"/>
          <w:i/>
          <w:iCs/>
          <w:spacing w:val="4"/>
        </w:rPr>
        <w:t xml:space="preserve">can </w:t>
      </w:r>
      <w:r>
        <w:rPr>
          <w:rFonts w:ascii="Arial" w:hAnsi="Arial" w:cs="Arial"/>
          <w:spacing w:val="-4"/>
        </w:rPr>
        <w:t>say it, let us believe the word of Jesus. He is far worthier to be trusted than the people who laugh at us. His word is truth, and we must believe Him before all others, and believe that to follow Him is to have heaven in the soul now and the soul in heaven by and by.</w:t>
      </w:r>
    </w:p>
    <w:p w:rsidR="00310711" w:rsidRDefault="00310711" w:rsidP="00310711">
      <w:pPr>
        <w:spacing w:line="276" w:lineRule="auto"/>
        <w:ind w:right="72"/>
        <w:jc w:val="both"/>
        <w:rPr>
          <w:rFonts w:ascii="Arial" w:hAnsi="Arial" w:cs="Arial"/>
          <w:spacing w:val="-4"/>
        </w:rPr>
      </w:pPr>
    </w:p>
    <w:p w:rsidR="00310711" w:rsidRDefault="00310711" w:rsidP="00310711">
      <w:pPr>
        <w:spacing w:line="276" w:lineRule="auto"/>
        <w:ind w:right="72"/>
        <w:jc w:val="both"/>
        <w:rPr>
          <w:rFonts w:ascii="Arial" w:hAnsi="Arial" w:cs="Arial"/>
          <w:b/>
          <w:bCs/>
          <w:caps/>
          <w:spacing w:val="45"/>
        </w:rPr>
      </w:pPr>
      <w:r>
        <w:rPr>
          <w:rFonts w:ascii="Arial" w:hAnsi="Arial" w:cs="Arial"/>
          <w:spacing w:val="-4"/>
        </w:rPr>
        <w:t>I pray that no one may laugh you out of trying to follow Jesus.</w:t>
      </w: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r>
        <w:rPr>
          <w:rFonts w:ascii="Arial" w:hAnsi="Arial" w:cs="Arial"/>
          <w:b/>
          <w:bCs/>
          <w:spacing w:val="2"/>
        </w:rPr>
        <w:lastRenderedPageBreak/>
        <w:t>CHAPTER 27</w:t>
      </w:r>
    </w:p>
    <w:p w:rsidR="00310711" w:rsidRDefault="00310711" w:rsidP="00310711">
      <w:pPr>
        <w:spacing w:line="276" w:lineRule="auto"/>
        <w:jc w:val="center"/>
        <w:rPr>
          <w:rFonts w:ascii="Arial" w:hAnsi="Arial" w:cs="Arial"/>
          <w:b/>
          <w:bCs/>
          <w:spacing w:val="2"/>
        </w:rPr>
      </w:pPr>
    </w:p>
    <w:p w:rsidR="00310711" w:rsidRDefault="00310711" w:rsidP="00310711">
      <w:pPr>
        <w:spacing w:line="276" w:lineRule="auto"/>
        <w:jc w:val="center"/>
        <w:rPr>
          <w:rFonts w:ascii="Arial" w:hAnsi="Arial" w:cs="Arial"/>
          <w:b/>
          <w:bCs/>
          <w:spacing w:val="2"/>
        </w:rPr>
      </w:pPr>
      <w:r>
        <w:rPr>
          <w:rFonts w:ascii="Arial" w:hAnsi="Arial" w:cs="Arial"/>
          <w:b/>
          <w:bCs/>
          <w:spacing w:val="2"/>
        </w:rPr>
        <w:t>THE ENCHANTED GROUND</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 xml:space="preserve">ONE of the most curious places that the pilgrims had to pass through was the Enchanted Ground. It was also one of the most dangerous parts of the way. It was all the more dangerous because it did not seem so. Everybody could tell that the Valley of the Shadow was dangerous, because there were pits there, and hobgoblins, and all manner of evil things; but on the Enchanted Ground there seemed to be nothing particularly perilous — no wild beasts, no deep pits, no giants. All that the pilgrims saw apparently were arbours; with beautifully soft, cushioned couches in them, where anybody might lie down — these and the fact that the air was very drowsy and inclined to make people </w:t>
      </w:r>
      <w:r>
        <w:rPr>
          <w:rFonts w:ascii="Arial" w:hAnsi="Arial" w:cs="Arial"/>
          <w:spacing w:val="-2"/>
        </w:rPr>
        <w:t>sleepy. So that Hopeful wanted to lie down and sleep, and it took Christian all his time and skill to keep him from doing it.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Well, it was just there that the danger lay. We have noticed before how unsafe it was for pilgrims to go to sleep, and that whenever they did, mischief or trouble seemed to come of it. But here the danger was that if anybody went to sleep, he never woke up again. I do not know whether you have ever heard of that sort of thing. I remember reading of two men who were lost in the snow in Switzerland one night. They were bitterly cold, and </w:t>
      </w:r>
      <w:r>
        <w:rPr>
          <w:rFonts w:ascii="Arial" w:hAnsi="Arial" w:cs="Arial"/>
          <w:spacing w:val="-4"/>
        </w:rPr>
        <w:t>one of them just wanted to lie down and sleep,</w:t>
      </w:r>
      <w:r>
        <w:rPr>
          <w:rFonts w:ascii="Arial" w:hAnsi="Arial" w:cs="Arial"/>
          <w:spacing w:val="-2"/>
        </w:rPr>
        <w:t xml:space="preserve"> </w:t>
      </w:r>
      <w:r>
        <w:rPr>
          <w:rFonts w:ascii="Arial" w:hAnsi="Arial" w:cs="Arial"/>
          <w:spacing w:val="-4"/>
        </w:rPr>
        <w:t>but the other would not let him.</w:t>
      </w:r>
      <w:r>
        <w:rPr>
          <w:rFonts w:ascii="Arial" w:hAnsi="Arial" w:cs="Arial"/>
          <w:spacing w:val="-2"/>
        </w:rPr>
        <w:t xml:space="preserve"> </w:t>
      </w:r>
      <w:r>
        <w:rPr>
          <w:rFonts w:ascii="Arial" w:hAnsi="Arial" w:cs="Arial"/>
          <w:bCs/>
          <w:spacing w:val="-4"/>
        </w:rPr>
        <w:t xml:space="preserve">He </w:t>
      </w:r>
      <w:r>
        <w:rPr>
          <w:rFonts w:ascii="Arial" w:hAnsi="Arial" w:cs="Arial"/>
          <w:spacing w:val="-4"/>
        </w:rPr>
        <w:t>shook and</w:t>
      </w:r>
      <w:r>
        <w:rPr>
          <w:rFonts w:ascii="Arial" w:hAnsi="Arial" w:cs="Arial"/>
          <w:spacing w:val="-2"/>
        </w:rPr>
        <w:t xml:space="preserve"> </w:t>
      </w:r>
      <w:r>
        <w:rPr>
          <w:rFonts w:ascii="Arial" w:hAnsi="Arial" w:cs="Arial"/>
          <w:spacing w:val="-5"/>
        </w:rPr>
        <w:t>beat his companion, and made him quite angry,</w:t>
      </w:r>
      <w:r>
        <w:rPr>
          <w:rFonts w:ascii="Arial" w:hAnsi="Arial" w:cs="Arial"/>
          <w:spacing w:val="-2"/>
        </w:rPr>
        <w:t xml:space="preserve"> but he kept him awake till daylight </w:t>
      </w:r>
      <w:r>
        <w:rPr>
          <w:rFonts w:ascii="Arial" w:hAnsi="Arial" w:cs="Arial"/>
          <w:bCs/>
          <w:spacing w:val="-2"/>
        </w:rPr>
        <w:t>came. His</w:t>
      </w:r>
      <w:r>
        <w:rPr>
          <w:rFonts w:ascii="Arial" w:hAnsi="Arial" w:cs="Arial"/>
          <w:b/>
          <w:bCs/>
          <w:spacing w:val="-2"/>
        </w:rPr>
        <w:t xml:space="preserve"> </w:t>
      </w:r>
      <w:r>
        <w:rPr>
          <w:rFonts w:ascii="Arial" w:hAnsi="Arial" w:cs="Arial"/>
          <w:spacing w:val="-2"/>
        </w:rPr>
        <w:t>fear was, that if his friend went to sleep he would never wake again.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 have heard, too, of some one who had swallowed some laudanum by mistake. The doctor said, ‘ Whatever happens, he must not be allowed to go to sleep. You must rouse him up, and make him walk up and down, and do everything you can do to keep him awake. If he goes to sleep he may never wake again!’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That was the case with the pilgrims on the Enchanted Ground. When Greatheart and his company went through, they saw two men, named Heedless and Too-bold, asleep, and, though the guide shook and beat them, he could not wake them up. The most he could make them do was to talk in their sleep.</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 wonder if boys and girls know anything about this. You have read, of course, of enchanted castles and palaces, where people came under a spell, and were either put to sleep or made to suppose themselves other than they really were; but Enchanted Ground, what does that mean?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Well, I think it is a place where people think they have done enough, and need not do any more. They have marched far, </w:t>
      </w:r>
      <w:r>
        <w:rPr>
          <w:rFonts w:ascii="Arial" w:hAnsi="Arial" w:cs="Arial"/>
          <w:bCs/>
          <w:spacing w:val="-2"/>
        </w:rPr>
        <w:t xml:space="preserve">they </w:t>
      </w:r>
      <w:r>
        <w:rPr>
          <w:rFonts w:ascii="Arial" w:hAnsi="Arial" w:cs="Arial"/>
          <w:spacing w:val="-2"/>
        </w:rPr>
        <w:t xml:space="preserve">feel they need not march any farther. They have tried to be good </w:t>
      </w:r>
      <w:r>
        <w:rPr>
          <w:rFonts w:ascii="Arial" w:hAnsi="Arial" w:cs="Arial"/>
          <w:spacing w:val="-2"/>
        </w:rPr>
        <w:lastRenderedPageBreak/>
        <w:t>for a long time, and now they may have a holiday and be careless. They have fought very hard against their pas</w:t>
      </w:r>
      <w:r>
        <w:rPr>
          <w:rFonts w:ascii="Arial" w:hAnsi="Arial" w:cs="Arial"/>
          <w:spacing w:val="-2"/>
        </w:rPr>
        <w:softHyphen/>
        <w:t>sions, and now they need not fight any longer.</w:t>
      </w:r>
    </w:p>
    <w:p w:rsidR="00310711" w:rsidRDefault="00310711" w:rsidP="00310711">
      <w:pPr>
        <w:spacing w:line="276" w:lineRule="auto"/>
        <w:jc w:val="both"/>
        <w:rPr>
          <w:rFonts w:ascii="Arial" w:hAnsi="Arial" w:cs="Arial"/>
          <w:b/>
          <w:bCs/>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The enchanted ground is the place where people are satisfied with themselves, and think themselves just about </w:t>
      </w:r>
      <w:r>
        <w:rPr>
          <w:rFonts w:ascii="Arial" w:hAnsi="Arial" w:cs="Arial"/>
          <w:bCs/>
          <w:spacing w:val="-4"/>
        </w:rPr>
        <w:t xml:space="preserve">as </w:t>
      </w:r>
      <w:r>
        <w:rPr>
          <w:rFonts w:ascii="Arial" w:hAnsi="Arial" w:cs="Arial"/>
          <w:spacing w:val="-4"/>
        </w:rPr>
        <w:t>perfect as they need be.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Perhaps it is the place where some of you are just now. When a Sunday-school teacher urges his class to give themselves to Jesus, you think you are all right, because you did that long ago. You have had your fight with Apollyon, and with some of the giants, and you have won some victories, and now you think you can rest and go to sleep.</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Here is your warning. You must not be satisfied, you must keep marching on. You must not make up your mind that everything is all right. You must still press forward. You must not give way to idle</w:t>
      </w:r>
      <w:r>
        <w:rPr>
          <w:rFonts w:ascii="Arial" w:hAnsi="Arial" w:cs="Arial"/>
          <w:spacing w:val="-4"/>
        </w:rPr>
        <w:softHyphen/>
        <w:t>ness, nor indulge for a moment in sinful pleasure. You must never think you are good enough, and that you can give up striving. You must never be too sure that all is right; always say, ‘There is something better.’ The Christian race never ends while life lasts, and the Christian’s fight is never over. Everyday, watch and pray and persevere.</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What a wonderful place! Where can it be? Well, there never was such a place in the wide world, where the sun shines night and day, and all these wonderful things are to be seen and heard and felt. </w:t>
      </w:r>
      <w:r>
        <w:rPr>
          <w:rFonts w:ascii="Arial" w:hAnsi="Arial" w:cs="Arial"/>
          <w:spacing w:val="30"/>
        </w:rPr>
        <w:t>It</w:t>
      </w:r>
      <w:r>
        <w:rPr>
          <w:rFonts w:ascii="Arial" w:hAnsi="Arial" w:cs="Arial"/>
          <w:spacing w:val="-4"/>
        </w:rPr>
        <w:t xml:space="preserve"> is a beautiful parable, like the parables of Jesus, a picture of the happy heart. If anybody asks where Beulah is to be found, the answer is that it may be found in your heart and soul.</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You know the green fields and singing birds and sunshine and orchards do not make everybody happy. In the most beautiful scenery there are some very unhappy people. Selfishness and sin will make the most costly home ugly and miserable, while a happy heart can make a garden in the wilderness.</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So Beulah is the happy heart, with the love of Jesus shining and singing in it and around it every day — happy in the knowledge that He is with us now, and that, when this life is over, we shall go to be always with Him.</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Now, in Bunyan’s story Beulah does not </w:t>
      </w:r>
      <w:r>
        <w:rPr>
          <w:rFonts w:ascii="Arial" w:hAnsi="Arial" w:cs="Arial"/>
          <w:spacing w:val="-2"/>
        </w:rPr>
        <w:t xml:space="preserve">come till very nearly the end </w:t>
      </w:r>
      <w:r>
        <w:rPr>
          <w:rFonts w:ascii="Arial" w:hAnsi="Arial" w:cs="Arial"/>
          <w:bCs/>
          <w:spacing w:val="-2"/>
        </w:rPr>
        <w:t>of</w:t>
      </w:r>
      <w:r>
        <w:rPr>
          <w:rFonts w:ascii="Arial" w:hAnsi="Arial" w:cs="Arial"/>
          <w:b/>
          <w:bCs/>
          <w:spacing w:val="-2"/>
        </w:rPr>
        <w:t xml:space="preserve"> </w:t>
      </w:r>
      <w:r>
        <w:rPr>
          <w:rFonts w:ascii="Arial" w:hAnsi="Arial" w:cs="Arial"/>
          <w:spacing w:val="-2"/>
        </w:rPr>
        <w:t xml:space="preserve">the pilgrimage. Christian and Hopeful only passed through it just before they came to the dark river. That sets us on asking, </w:t>
      </w:r>
      <w:r>
        <w:rPr>
          <w:rFonts w:ascii="Arial" w:hAnsi="Arial" w:cs="Arial"/>
          <w:spacing w:val="36"/>
        </w:rPr>
        <w:t>‘Do</w:t>
      </w:r>
      <w:r>
        <w:rPr>
          <w:rFonts w:ascii="Arial" w:hAnsi="Arial" w:cs="Arial"/>
          <w:spacing w:val="-2"/>
        </w:rPr>
        <w:t xml:space="preserve"> we have to wait till we grow quite old before we come to Beulah? Must we wait till just before we die to have this happy heart? Is not Beulah just the place for boys and girls to play in? Do they not love flowers and birds and sunshine and orchards full of fruit?’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lastRenderedPageBreak/>
        <w:t>These are the sort of questions I have been asking myself, and if I could speak to John Bunyan, I should ask him these ques</w:t>
      </w:r>
      <w:r>
        <w:rPr>
          <w:rFonts w:ascii="Arial" w:hAnsi="Arial" w:cs="Arial"/>
          <w:spacing w:val="-2"/>
        </w:rPr>
        <w:softHyphen/>
        <w:t>tions and a good many more. I should ask him what he meant; and if he said that this lovely place is only for people who are old, or people who are just going to die, I should feel disposed to contradict him. I believe that there are some older people who never come to the land of Beulah, even just before they die, and that children may know much more about it.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But there is no need to contradict John Bunyan. For when we come to the second part of the </w:t>
      </w:r>
      <w:r>
        <w:rPr>
          <w:rFonts w:ascii="Arial" w:hAnsi="Arial" w:cs="Arial"/>
          <w:i/>
          <w:iCs/>
          <w:spacing w:val="4"/>
        </w:rPr>
        <w:t xml:space="preserve">Pilgrim’s Progress </w:t>
      </w:r>
      <w:r>
        <w:rPr>
          <w:rFonts w:ascii="Arial" w:hAnsi="Arial" w:cs="Arial"/>
          <w:spacing w:val="-2"/>
        </w:rPr>
        <w:t>we read that all the children of Christiana and their little children too came to the land of Beulah; but they did not go over the river. The dreamer left them there, and some time after he left off dreaming he says he heard that they were yet alive; and I suppose they lived in the land of Beulah all the rest of their lives.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 fancy that that is what happens when people begin young to go on pilgrimage  — which is to say, boys and girls, that people who give themselves early in life to Jesus know much more of happiness and peace and joy in their hearts than people who begin in later life. They may live in the land of Beulah almost all the time.</w:t>
      </w:r>
    </w:p>
    <w:p w:rsidR="00310711" w:rsidRDefault="00310711" w:rsidP="00310711">
      <w:pPr>
        <w:spacing w:line="276" w:lineRule="auto"/>
        <w:jc w:val="both"/>
        <w:rPr>
          <w:rFonts w:ascii="Arial" w:hAnsi="Arial" w:cs="Arial"/>
          <w:spacing w:val="-2"/>
        </w:rPr>
      </w:pPr>
      <w:r>
        <w:rPr>
          <w:rFonts w:ascii="Arial" w:hAnsi="Arial" w:cs="Arial"/>
          <w:spacing w:val="-2"/>
        </w:rPr>
        <w:t>I wonder how many of you have begun, and how many are willing to begin today! Be sure it is not a weary, joyless life, but a life filled with peace and gladness. The life given up to Jesus becomes itself a flower-garden and a fruitful orchard and a glad, sweet song.</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center"/>
        <w:rPr>
          <w:rFonts w:ascii="Arial" w:hAnsi="Arial" w:cs="Arial"/>
          <w:b/>
          <w:bCs/>
          <w:spacing w:val="10"/>
        </w:rPr>
      </w:pPr>
      <w:r>
        <w:rPr>
          <w:rFonts w:ascii="Arial" w:hAnsi="Arial" w:cs="Arial"/>
          <w:b/>
          <w:bCs/>
          <w:caps/>
          <w:spacing w:val="18"/>
        </w:rPr>
        <w:lastRenderedPageBreak/>
        <w:t>CHAPTER 29</w:t>
      </w:r>
      <w:r>
        <w:rPr>
          <w:rFonts w:ascii="Arial" w:hAnsi="Arial" w:cs="Arial"/>
          <w:b/>
          <w:bCs/>
          <w:spacing w:val="18"/>
        </w:rPr>
        <w:br/>
      </w:r>
    </w:p>
    <w:p w:rsidR="00310711" w:rsidRDefault="00310711" w:rsidP="00310711">
      <w:pPr>
        <w:spacing w:line="276" w:lineRule="auto"/>
        <w:jc w:val="center"/>
        <w:rPr>
          <w:rFonts w:ascii="Arial" w:hAnsi="Arial" w:cs="Arial"/>
          <w:b/>
          <w:bCs/>
          <w:spacing w:val="10"/>
        </w:rPr>
      </w:pPr>
      <w:r>
        <w:rPr>
          <w:rFonts w:ascii="Arial" w:hAnsi="Arial" w:cs="Arial"/>
          <w:b/>
          <w:bCs/>
          <w:spacing w:val="10"/>
        </w:rPr>
        <w:t>THE DARK RIVER</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WE have just seen in what a happy and lovely place the pilgrims were — in a land where it was always sunshine; where were flowers and fruit and singing birds and everything that children love. And you know what we said about it: that it was in the heart and nowhere else; that it meant the happy soul, where Jesus reigns and His love shines in all the day long.</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2"/>
        </w:rPr>
      </w:pPr>
      <w:r>
        <w:rPr>
          <w:rFonts w:ascii="Arial" w:hAnsi="Arial" w:cs="Arial"/>
          <w:spacing w:val="-4"/>
        </w:rPr>
        <w:t xml:space="preserve">The thing now to be remembered is that the pilgrims were told that there was a fat happier place than Beulah. I suppose it must have seemed to them that no place could be happier or more beautiful. What could they want better than this? Well, </w:t>
      </w:r>
      <w:r>
        <w:rPr>
          <w:rFonts w:ascii="Arial" w:hAnsi="Arial" w:cs="Arial"/>
          <w:spacing w:val="-2"/>
        </w:rPr>
        <w:t xml:space="preserve">my dear children, there is </w:t>
      </w:r>
      <w:r>
        <w:rPr>
          <w:rFonts w:ascii="Arial" w:hAnsi="Arial" w:cs="Arial"/>
          <w:bCs/>
          <w:spacing w:val="-2"/>
        </w:rPr>
        <w:t>a</w:t>
      </w:r>
      <w:r>
        <w:rPr>
          <w:rFonts w:ascii="Arial" w:hAnsi="Arial" w:cs="Arial"/>
          <w:b/>
          <w:bCs/>
          <w:spacing w:val="-2"/>
        </w:rPr>
        <w:t xml:space="preserve"> </w:t>
      </w:r>
      <w:r>
        <w:rPr>
          <w:rFonts w:ascii="Arial" w:hAnsi="Arial" w:cs="Arial"/>
          <w:spacing w:val="-2"/>
        </w:rPr>
        <w:t>life far better than any life we can know here — a better, fairer, brighter world than this.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We know, of course, that there are many, many more worlds than this in which we live. We can see numbers of them at night, when the stars are shining, and many of them are so far away from us that it would take us hundreds of years, travelling in an express train, to get to them — if we could so travel. But no one knows where this world is that Bunyan calls the Celestial City. It is invisible and it is quite near to us.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Almost everybody believes there is such a world, both the rudest savage and the most learned man. What the </w:t>
      </w:r>
      <w:r>
        <w:rPr>
          <w:rFonts w:ascii="Arial" w:hAnsi="Arial" w:cs="Arial"/>
          <w:i/>
          <w:iCs/>
          <w:spacing w:val="6"/>
        </w:rPr>
        <w:t xml:space="preserve">Pilgrim’s Progress </w:t>
      </w:r>
      <w:r>
        <w:rPr>
          <w:rFonts w:ascii="Arial" w:hAnsi="Arial" w:cs="Arial"/>
          <w:spacing w:val="-2"/>
        </w:rPr>
        <w:t>and the New Testament say is that, for those who follow Jesus, it is ever so much better than anything that we can know here. That is the thing to be remembered. However great our happiness here may be, there is a happiness which is far, far greater. People there are better, truer, purer, more loving, than here. No one is selfish, or quarrelsome, or unkind. Everybody wears a white robe, which means that everybody has a clean heart.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Even children ought to try </w:t>
      </w:r>
      <w:r>
        <w:rPr>
          <w:rFonts w:ascii="Arial" w:hAnsi="Arial" w:cs="Arial"/>
          <w:bCs/>
          <w:spacing w:val="-2"/>
        </w:rPr>
        <w:t>to</w:t>
      </w:r>
      <w:r>
        <w:rPr>
          <w:rFonts w:ascii="Arial" w:hAnsi="Arial" w:cs="Arial"/>
          <w:b/>
          <w:bCs/>
          <w:spacing w:val="-2"/>
        </w:rPr>
        <w:t xml:space="preserve"> </w:t>
      </w:r>
      <w:r>
        <w:rPr>
          <w:rFonts w:ascii="Arial" w:hAnsi="Arial" w:cs="Arial"/>
          <w:spacing w:val="-2"/>
        </w:rPr>
        <w:t>remember this, because sometimes children are called away, and we never see them again.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Now, what troubled Christian and Hopeful, and what has troubled people long before and ever since, is this: The way to the Beautiful land or City lies through a river, and there is no other way. And the river is where we lose sight of people. It is a river of sickness and pain and death, and it is so solemn that we none of us like to think much about it.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I do not know that we need to dwell much on the thought of the river. What we do want to think much about is the beautiful life on the other side. If one of you were ill and had to go through a serious operation, I do not suppose your father and mother would talk a great deal to you about </w:t>
      </w:r>
      <w:r>
        <w:rPr>
          <w:rFonts w:ascii="Arial" w:hAnsi="Arial" w:cs="Arial"/>
          <w:spacing w:val="-2"/>
        </w:rPr>
        <w:lastRenderedPageBreak/>
        <w:t>the operation and what the surgeon would do. What they would tell you would be that it would be over in a very little while and then your weakness would be gone, and you would always be strong and well after, and they would say: ‘Think of that  — always strong and well, able to throw a cricket-ball, and run upstairs, and play at any game as you once did.’ So I do not think it necessary or natural for boys and girls to think much and often of death and the grave. But they might think that, however great the happiness they have here, there is a happiness greater than anybody knows for those who love and follow Jesus. You know what Jesus called the city of which John Bunyan writes — ‘</w:t>
      </w:r>
      <w:r>
        <w:rPr>
          <w:rFonts w:ascii="Arial" w:hAnsi="Arial" w:cs="Arial"/>
          <w:i/>
          <w:iCs/>
          <w:spacing w:val="8"/>
        </w:rPr>
        <w:t>My Father’s house</w:t>
      </w:r>
      <w:r>
        <w:rPr>
          <w:rFonts w:ascii="Arial" w:hAnsi="Arial" w:cs="Arial"/>
          <w:iCs/>
          <w:spacing w:val="8"/>
        </w:rPr>
        <w:t>’</w:t>
      </w:r>
      <w:r>
        <w:rPr>
          <w:rFonts w:ascii="Arial" w:hAnsi="Arial" w:cs="Arial"/>
          <w:spacing w:val="-2"/>
        </w:rPr>
        <w:t xml:space="preserve">, God’s home. And it will be a beautiful home for all who </w:t>
      </w:r>
      <w:r>
        <w:rPr>
          <w:rFonts w:ascii="Arial" w:hAnsi="Arial" w:cs="Arial"/>
          <w:bCs/>
          <w:spacing w:val="-2"/>
        </w:rPr>
        <w:t xml:space="preserve">love </w:t>
      </w:r>
      <w:r>
        <w:rPr>
          <w:rFonts w:ascii="Arial" w:hAnsi="Arial" w:cs="Arial"/>
          <w:spacing w:val="-2"/>
        </w:rPr>
        <w:t>Jesus.</w:t>
      </w:r>
    </w:p>
    <w:p w:rsidR="00310711" w:rsidRDefault="00310711" w:rsidP="00310711">
      <w:pPr>
        <w:spacing w:line="276" w:lineRule="auto"/>
        <w:jc w:val="both"/>
        <w:rPr>
          <w:rFonts w:ascii="Arial" w:hAnsi="Arial" w:cs="Arial"/>
          <w:bCs/>
          <w:spacing w:val="-2"/>
        </w:rPr>
      </w:pPr>
    </w:p>
    <w:p w:rsidR="00310711" w:rsidRDefault="00310711" w:rsidP="00310711">
      <w:pPr>
        <w:spacing w:line="276" w:lineRule="auto"/>
        <w:jc w:val="both"/>
        <w:rPr>
          <w:rFonts w:ascii="Arial" w:hAnsi="Arial" w:cs="Arial"/>
          <w:spacing w:val="-2"/>
        </w:rPr>
      </w:pPr>
      <w:r>
        <w:rPr>
          <w:rFonts w:ascii="Arial" w:hAnsi="Arial" w:cs="Arial"/>
          <w:bCs/>
          <w:spacing w:val="-2"/>
        </w:rPr>
        <w:t xml:space="preserve">If you </w:t>
      </w:r>
      <w:r>
        <w:rPr>
          <w:rFonts w:ascii="Arial" w:hAnsi="Arial" w:cs="Arial"/>
          <w:spacing w:val="-2"/>
        </w:rPr>
        <w:t xml:space="preserve">were at school — say in Switzerland, where a good many English and Scotch children go  —  you would be among very beautiful scenery. You would see grand snow mountains and glaciers and wonderful lakes, and no doubt would have very happy times. But I do not believe that one of you would be sorry when the time came for you to come home. Some of you might dread the journey; for there are people whom travelling both by land and by sea makes quite ill and miserable; but I imagine the thought that you were coming home would make you very brave. If people pitied you because you had such a long and tiresome journey, you would say, ‘Oh well, it </w:t>
      </w:r>
      <w:r>
        <w:rPr>
          <w:rFonts w:ascii="Arial" w:hAnsi="Arial" w:cs="Arial"/>
          <w:spacing w:val="-4"/>
        </w:rPr>
        <w:t>will soon be over, and then I shall be at home</w:t>
      </w:r>
      <w:r>
        <w:rPr>
          <w:rFonts w:ascii="Arial" w:hAnsi="Arial" w:cs="Arial"/>
          <w:spacing w:val="-2"/>
        </w:rPr>
        <w:t>.’</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Now, in reality, boys and girls, we are all at school here — all of us, the oldest as well as the youngest; we are here to learn how to live, and this life is only a bit of life. The great life is beyond, and if we have begun to be pilgrims we need not be afraid. Of course we know what our own home is like because we have lived there. And that makes the difference, for we do not know what heaven is like. All we know really is what Jesus has told us.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 xml:space="preserve">Now, what makes home is this: There are people who love us there better than any other people in the world. Well, that is true of the Beautiful City. No one has ever loved </w:t>
      </w:r>
      <w:r>
        <w:rPr>
          <w:rFonts w:ascii="Arial" w:hAnsi="Arial" w:cs="Arial"/>
          <w:spacing w:val="-4"/>
        </w:rPr>
        <w:t>us or can as Jesus has done; and He is there,</w:t>
      </w:r>
      <w:r>
        <w:rPr>
          <w:rFonts w:ascii="Arial" w:hAnsi="Arial" w:cs="Arial"/>
          <w:spacing w:val="-2"/>
        </w:rPr>
        <w:t xml:space="preserve"> and He says that those who love Him will be with </w:t>
      </w:r>
      <w:r>
        <w:rPr>
          <w:rFonts w:ascii="Arial" w:hAnsi="Arial" w:cs="Arial"/>
          <w:spacing w:val="4"/>
        </w:rPr>
        <w:t xml:space="preserve">Him </w:t>
      </w:r>
      <w:r>
        <w:rPr>
          <w:rFonts w:ascii="Arial" w:hAnsi="Arial" w:cs="Arial"/>
          <w:spacing w:val="-2"/>
        </w:rPr>
        <w:t>always.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4"/>
        </w:rPr>
      </w:pPr>
      <w:r>
        <w:rPr>
          <w:rFonts w:ascii="Arial" w:hAnsi="Arial" w:cs="Arial"/>
          <w:spacing w:val="-4"/>
        </w:rPr>
        <w:t>I do not suppose that boys and girls think much of the dark river. If anybody does, please remember you need not be afraid of it. The beautiful home lies just on the other side, and the sure way to its happiness is to be a pilgrim — to follow Jesus in trust and obedience.</w:t>
      </w:r>
    </w:p>
    <w:p w:rsidR="00310711" w:rsidRDefault="00310711" w:rsidP="00310711">
      <w:pPr>
        <w:spacing w:after="0" w:line="276" w:lineRule="auto"/>
        <w:rPr>
          <w:rFonts w:ascii="Arial" w:hAnsi="Arial" w:cs="Arial"/>
        </w:rPr>
        <w:sectPr w:rsidR="00310711">
          <w:pgSz w:w="11904" w:h="16834"/>
          <w:pgMar w:top="1440" w:right="1440" w:bottom="1440" w:left="1440" w:header="720" w:footer="720" w:gutter="0"/>
          <w:cols w:space="720"/>
        </w:sectPr>
      </w:pPr>
    </w:p>
    <w:p w:rsidR="00310711" w:rsidRDefault="00310711" w:rsidP="00310711">
      <w:pPr>
        <w:spacing w:line="276" w:lineRule="auto"/>
        <w:jc w:val="center"/>
        <w:rPr>
          <w:rFonts w:ascii="Arial" w:hAnsi="Arial" w:cs="Arial"/>
          <w:b/>
          <w:bCs/>
          <w:caps/>
          <w:spacing w:val="20"/>
        </w:rPr>
      </w:pPr>
      <w:r>
        <w:rPr>
          <w:rFonts w:ascii="Arial" w:hAnsi="Arial" w:cs="Arial"/>
          <w:b/>
          <w:bCs/>
          <w:caps/>
          <w:spacing w:val="20"/>
        </w:rPr>
        <w:lastRenderedPageBreak/>
        <w:t>Chapter 30</w:t>
      </w:r>
    </w:p>
    <w:p w:rsidR="00310711" w:rsidRDefault="00310711" w:rsidP="00310711">
      <w:pPr>
        <w:spacing w:line="276" w:lineRule="auto"/>
        <w:jc w:val="center"/>
        <w:rPr>
          <w:rFonts w:ascii="Arial" w:hAnsi="Arial" w:cs="Arial"/>
          <w:spacing w:val="-2"/>
        </w:rPr>
      </w:pPr>
    </w:p>
    <w:p w:rsidR="00310711" w:rsidRDefault="00310711" w:rsidP="00310711">
      <w:pPr>
        <w:spacing w:line="276" w:lineRule="auto"/>
        <w:jc w:val="center"/>
        <w:rPr>
          <w:rFonts w:ascii="Arial" w:hAnsi="Arial" w:cs="Arial"/>
          <w:b/>
          <w:bCs/>
          <w:spacing w:val="22"/>
        </w:rPr>
      </w:pPr>
      <w:r>
        <w:rPr>
          <w:rFonts w:ascii="Arial" w:hAnsi="Arial" w:cs="Arial"/>
          <w:b/>
          <w:bCs/>
          <w:spacing w:val="22"/>
        </w:rPr>
        <w:t>THE END OF THE JOURNEY</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WE come today to the end of John Bunyan’s first dream about the pilgrims. We have been thinking of Christian, his companions, his troubles, and his joys. It seems a long time since we first saw him, clothed ill rags, with a heavy burden on his back, getting into the Slough of Despond and, after great trouble, passing in at the Wicket Gate.</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Very different  is the end from the begin</w:t>
      </w:r>
      <w:r>
        <w:rPr>
          <w:rFonts w:ascii="Arial" w:hAnsi="Arial" w:cs="Arial"/>
          <w:spacing w:val="-2"/>
        </w:rPr>
        <w:softHyphen/>
        <w:t xml:space="preserve">ning. A miserable being, clothed in rags, Christian was at the first. The last we see of him he is clothed in raiment that shone like gold, entering into a city that shone like the sun, too glorious to describe. And better </w:t>
      </w:r>
      <w:r>
        <w:rPr>
          <w:rFonts w:ascii="Arial" w:hAnsi="Arial" w:cs="Arial"/>
          <w:spacing w:val="-4"/>
        </w:rPr>
        <w:t>than all was the warm and loving welcome that the pilgrims received. Evidently they were expected. The trumpets sounded and the bells of the city rang for joy, and the shining streets seemed crowded with people who welcomed Christian and Hopeful as if they were kings. The whole scene was so wonderful that the dreamer says, ‘When I had seen it I wished myself among them.’ That was the end of the journey — brightness and love, welcome and joy, in a city that dazzled the eyes with its beauty.</w:t>
      </w:r>
    </w:p>
    <w:p w:rsidR="00310711" w:rsidRDefault="00310711" w:rsidP="00310711">
      <w:pPr>
        <w:spacing w:line="276" w:lineRule="auto"/>
        <w:jc w:val="both"/>
        <w:rPr>
          <w:rFonts w:ascii="Arial" w:hAnsi="Arial" w:cs="Arial"/>
          <w:spacing w:val="-4"/>
        </w:rPr>
      </w:pPr>
    </w:p>
    <w:p w:rsidR="00310711" w:rsidRDefault="00310711" w:rsidP="00310711">
      <w:pPr>
        <w:spacing w:line="276" w:lineRule="auto"/>
        <w:jc w:val="both"/>
        <w:rPr>
          <w:rFonts w:ascii="Arial" w:hAnsi="Arial" w:cs="Arial"/>
          <w:spacing w:val="-4"/>
        </w:rPr>
      </w:pPr>
      <w:r>
        <w:rPr>
          <w:rFonts w:ascii="Arial" w:hAnsi="Arial" w:cs="Arial"/>
          <w:spacing w:val="-4"/>
        </w:rPr>
        <w:t xml:space="preserve">That is how John Bunyan tries to tell us boys and girls and grown-up people what happens to Christian pilgrims after death. And he can only try to tell us. We may be sure that it will be better and brighter and more glorious than anybody knows. There are some things that people cannot describe to those who have not seen them. I had often heard about the sea and seen pictures of it when I was a child. And I heard about the wonderful snow-clad Alps; but I never knew how glorious they were until I saw them, and </w:t>
      </w:r>
      <w:r>
        <w:rPr>
          <w:rFonts w:ascii="Arial" w:hAnsi="Arial" w:cs="Arial"/>
          <w:spacing w:val="-2"/>
        </w:rPr>
        <w:t>then I almost held my breath with wonder. So no one can tell us what heaven is like. Our Lord tells us something, and John gives us some wonderful pictures. But we shall never know till we arrive there how truly glorious and wonderful it is. We shall never know how happy we may be till we come to heaven. I have heard people say before now that they have felt God to be so near and His love for them to be so very wonderful that their happiness was almost greater than they could bear.</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 must confess that to me the best part of the end of the story is not the golden streets and the shining hosts, but the loving welcome the pilgrims received — so loving that it made them forget all their sorrows. We can, all of us, understand that the grandest place would be miserable without love. The whole city might be built of gold and diamonds, and we should soon be very sad and lonely in it if we did not love the people there and they did not love us. There are many unhappy and lonely people living in mansions and driving in carriages.</w:t>
      </w:r>
    </w:p>
    <w:p w:rsidR="00310711" w:rsidRDefault="00310711" w:rsidP="00310711">
      <w:pPr>
        <w:spacing w:line="276" w:lineRule="auto"/>
        <w:jc w:val="both"/>
        <w:rPr>
          <w:rFonts w:ascii="Arial" w:hAnsi="Arial" w:cs="Arial"/>
        </w:rPr>
      </w:pPr>
    </w:p>
    <w:p w:rsidR="00310711" w:rsidRDefault="00310711" w:rsidP="00310711">
      <w:pPr>
        <w:spacing w:line="276" w:lineRule="auto"/>
        <w:jc w:val="both"/>
        <w:rPr>
          <w:rFonts w:ascii="Arial" w:hAnsi="Arial" w:cs="Arial"/>
          <w:spacing w:val="-4"/>
        </w:rPr>
      </w:pPr>
      <w:r>
        <w:rPr>
          <w:rFonts w:ascii="Arial" w:hAnsi="Arial" w:cs="Arial"/>
          <w:spacing w:val="-4"/>
        </w:rPr>
        <w:t>I wish we could understand that no place can make us happy. It is the people about us and the state of our own selves that make us happy or miserable.</w:t>
      </w:r>
    </w:p>
    <w:p w:rsidR="00310711" w:rsidRDefault="00310711" w:rsidP="00310711">
      <w:pPr>
        <w:spacing w:line="276" w:lineRule="auto"/>
        <w:jc w:val="both"/>
        <w:rPr>
          <w:rFonts w:ascii="Arial" w:hAnsi="Arial" w:cs="Arial"/>
          <w:spacing w:val="-4"/>
        </w:rPr>
      </w:pPr>
      <w:r>
        <w:rPr>
          <w:rFonts w:ascii="Arial" w:hAnsi="Arial" w:cs="Arial"/>
          <w:spacing w:val="-4"/>
        </w:rPr>
        <w:lastRenderedPageBreak/>
        <w:t>You may paint as beautiful a picture of heaven as you like, and you will see at once that only the people who are fit to enter it can be happy in it. The people in heaven are all and always serving and praising Jesus. That is the great glory of the place. But there are some people who want neither to serve nor to praise Jesus, and they would be both lonely and unhappy in heaven. If you are neither good nor want to be good, you could not be happy among people who want to be good more than they want anything else. What made Christian and Hopeful so happy was that they found in the Celestial City everything they had most desired. Everybody was good and pure and loving, and lived with Jesus day and night. So it is the people who have heaven in their hearts who are happy in heaven.</w:t>
      </w:r>
    </w:p>
    <w:p w:rsidR="00310711" w:rsidRDefault="00310711" w:rsidP="00310711">
      <w:pPr>
        <w:spacing w:line="276" w:lineRule="auto"/>
        <w:jc w:val="both"/>
        <w:rPr>
          <w:rFonts w:ascii="Arial" w:hAnsi="Arial" w:cs="Arial"/>
          <w:b/>
          <w:bCs/>
          <w:spacing w:val="-4"/>
        </w:rPr>
      </w:pPr>
    </w:p>
    <w:p w:rsidR="00310711" w:rsidRDefault="00310711" w:rsidP="00310711">
      <w:pPr>
        <w:spacing w:line="276" w:lineRule="auto"/>
        <w:jc w:val="both"/>
        <w:rPr>
          <w:rFonts w:ascii="Arial" w:hAnsi="Arial" w:cs="Arial"/>
          <w:spacing w:val="-2"/>
        </w:rPr>
      </w:pPr>
      <w:r>
        <w:rPr>
          <w:rFonts w:ascii="Arial" w:hAnsi="Arial" w:cs="Arial"/>
          <w:bCs/>
          <w:spacing w:val="-4"/>
        </w:rPr>
        <w:t>I</w:t>
      </w:r>
      <w:r>
        <w:rPr>
          <w:rFonts w:ascii="Arial" w:hAnsi="Arial" w:cs="Arial"/>
          <w:b/>
          <w:bCs/>
          <w:spacing w:val="-4"/>
        </w:rPr>
        <w:t xml:space="preserve"> </w:t>
      </w:r>
      <w:r>
        <w:rPr>
          <w:rFonts w:ascii="Arial" w:hAnsi="Arial" w:cs="Arial"/>
          <w:spacing w:val="-4"/>
        </w:rPr>
        <w:t xml:space="preserve">have said something about children going </w:t>
      </w:r>
      <w:r>
        <w:rPr>
          <w:rFonts w:ascii="Arial" w:hAnsi="Arial" w:cs="Arial"/>
          <w:bCs/>
          <w:spacing w:val="-2"/>
        </w:rPr>
        <w:t>home</w:t>
      </w:r>
      <w:r>
        <w:rPr>
          <w:rFonts w:ascii="Arial" w:hAnsi="Arial" w:cs="Arial"/>
          <w:b/>
          <w:bCs/>
          <w:spacing w:val="-2"/>
        </w:rPr>
        <w:t xml:space="preserve"> </w:t>
      </w:r>
      <w:r>
        <w:rPr>
          <w:rFonts w:ascii="Arial" w:hAnsi="Arial" w:cs="Arial"/>
          <w:spacing w:val="-2"/>
        </w:rPr>
        <w:t xml:space="preserve">from school, and not minding the long journey, because all the way they would be thinking of the loving welcome awaiting them at home. Let me say another thing now. While they were thinking of home the home people would be thinking much more of them. And while Christian and Hopeful thought much of the Celestial City, we </w:t>
      </w:r>
      <w:r>
        <w:rPr>
          <w:rFonts w:ascii="Arial" w:hAnsi="Arial" w:cs="Arial"/>
          <w:i/>
          <w:iCs/>
          <w:spacing w:val="-2"/>
        </w:rPr>
        <w:t xml:space="preserve">may </w:t>
      </w:r>
      <w:r>
        <w:rPr>
          <w:rFonts w:ascii="Arial" w:hAnsi="Arial" w:cs="Arial"/>
          <w:spacing w:val="-2"/>
        </w:rPr>
        <w:t xml:space="preserve">be sure that the people in the Celestial City thought a great deal more about them. They not only watched for them as they came up from the dark river, but they had been watching them all through their journey. Because while they could not see the Celestial City, the shining people could see them. You know what Jesus said, ‘There is joy in the presence of the angels of God over one sinner that repenteth’ — that is, over everybody who begins to be a pilgrim. There is not only joy when they end their journey, but when they begin. Then, to use John Bunyan’s language, the trumpets blow and the bells ring, and all along the journey Jesus watches over the steps of the pilgrim. If you were to begin to be a pilgrim today, if you were to say, ‘Lord Jesus, I will obey your call, and I will be your disciple,’ there would be gladness in heaven. And all the way as you went along Jesus, who lives, and with whom children can speak, would think about you as if you were the only pilgrim. And </w:t>
      </w:r>
      <w:r>
        <w:rPr>
          <w:rFonts w:ascii="Arial" w:hAnsi="Arial" w:cs="Arial"/>
          <w:bCs/>
          <w:spacing w:val="-2"/>
        </w:rPr>
        <w:t>He</w:t>
      </w:r>
      <w:r>
        <w:rPr>
          <w:rFonts w:ascii="Arial" w:hAnsi="Arial" w:cs="Arial"/>
          <w:b/>
          <w:bCs/>
          <w:spacing w:val="-2"/>
        </w:rPr>
        <w:t xml:space="preserve"> </w:t>
      </w:r>
      <w:r>
        <w:rPr>
          <w:rFonts w:ascii="Arial" w:hAnsi="Arial" w:cs="Arial"/>
          <w:spacing w:val="-2"/>
        </w:rPr>
        <w:t>is thinking about you now, and calling you to begin.</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spacing w:val="-2"/>
        </w:rPr>
      </w:pPr>
      <w:r>
        <w:rPr>
          <w:rFonts w:ascii="Arial" w:hAnsi="Arial" w:cs="Arial"/>
          <w:spacing w:val="-2"/>
        </w:rPr>
        <w:t>It would be a sad and strange thing if, after we have talked about these pilgrims for all these weeks, no one should start, if we were just satisfied to think of others going on pilgrimage and did not go ourselves.</w:t>
      </w:r>
    </w:p>
    <w:p w:rsidR="00310711" w:rsidRDefault="00310711" w:rsidP="00310711">
      <w:pPr>
        <w:spacing w:line="276" w:lineRule="auto"/>
        <w:jc w:val="both"/>
        <w:rPr>
          <w:rFonts w:ascii="Arial" w:hAnsi="Arial" w:cs="Arial"/>
          <w:spacing w:val="-2"/>
        </w:rPr>
      </w:pPr>
    </w:p>
    <w:p w:rsidR="00310711" w:rsidRDefault="00310711" w:rsidP="00310711">
      <w:pPr>
        <w:spacing w:line="276" w:lineRule="auto"/>
        <w:jc w:val="both"/>
        <w:rPr>
          <w:rFonts w:ascii="Arial" w:hAnsi="Arial" w:cs="Arial"/>
        </w:rPr>
      </w:pPr>
      <w:r>
        <w:rPr>
          <w:rFonts w:ascii="Arial" w:hAnsi="Arial" w:cs="Arial"/>
          <w:spacing w:val="-2"/>
        </w:rPr>
        <w:t xml:space="preserve">There was a Christian lady whom I knew who, when years ago I used to talk about the pilgrims and their journey, would say to such boys and girls as she met after the service, ‘Will not you begin to be a pilgrim?’ And I believe that some children started then. That dear friend long </w:t>
      </w:r>
      <w:r>
        <w:rPr>
          <w:rFonts w:ascii="Arial" w:hAnsi="Arial" w:cs="Arial"/>
          <w:bCs/>
          <w:spacing w:val="4"/>
        </w:rPr>
        <w:t>ago</w:t>
      </w:r>
      <w:r>
        <w:rPr>
          <w:rFonts w:ascii="Arial" w:hAnsi="Arial" w:cs="Arial"/>
          <w:b/>
          <w:bCs/>
          <w:spacing w:val="4"/>
        </w:rPr>
        <w:t xml:space="preserve"> </w:t>
      </w:r>
      <w:r>
        <w:rPr>
          <w:rFonts w:ascii="Arial" w:hAnsi="Arial" w:cs="Arial"/>
          <w:spacing w:val="-2"/>
        </w:rPr>
        <w:t xml:space="preserve">went to the Golden City where everybody who follows Jesus goes, and I feel sure she thinks about us sometimes. I would repeat her words, though I cannot say them as nicely as she used to. ‘Will you not start for the Beautiful City, and will </w:t>
      </w:r>
      <w:r>
        <w:rPr>
          <w:rFonts w:ascii="Arial" w:hAnsi="Arial" w:cs="Arial"/>
          <w:bCs/>
          <w:spacing w:val="-2"/>
        </w:rPr>
        <w:t>you</w:t>
      </w:r>
      <w:r>
        <w:rPr>
          <w:rFonts w:ascii="Arial" w:hAnsi="Arial" w:cs="Arial"/>
          <w:b/>
          <w:bCs/>
          <w:spacing w:val="-2"/>
        </w:rPr>
        <w:t xml:space="preserve"> </w:t>
      </w:r>
      <w:r>
        <w:rPr>
          <w:rFonts w:ascii="Arial" w:hAnsi="Arial" w:cs="Arial"/>
          <w:spacing w:val="-2"/>
        </w:rPr>
        <w:t>not start today?’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52"/>
          <w:szCs w:val="52"/>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52"/>
          <w:szCs w:val="52"/>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52"/>
          <w:szCs w:val="52"/>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52"/>
          <w:szCs w:val="52"/>
          <w:lang w:eastAsia="en-GB"/>
        </w:rPr>
      </w:pPr>
      <w:r>
        <w:rPr>
          <w:rFonts w:ascii="Arial" w:eastAsia="Times New Roman" w:hAnsi="Arial" w:cs="Arial"/>
          <w:b/>
          <w:sz w:val="52"/>
          <w:szCs w:val="52"/>
          <w:lang w:eastAsia="en-GB"/>
        </w:rPr>
        <w:lastRenderedPageBreak/>
        <w:t>THE PILGRIM’S PROGRESS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FROM THIS WORLD TO THAT WHICH IS TO COME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DELIVERED UNDER THE SIMILITUDE OF A DREAM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BY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JOHN BUNYAN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Courier New" w:eastAsia="Times New Roman" w:hAnsi="Courier New" w:cs="Courier New"/>
          <w:sz w:val="20"/>
          <w:szCs w:val="20"/>
          <w:lang w:eastAsia="en-GB"/>
        </w:rPr>
      </w:pPr>
    </w:p>
    <w:p w:rsidR="002E4A24"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r w:rsidRPr="002E4A24">
        <w:rPr>
          <w:rFonts w:ascii="Arial" w:eastAsia="Times New Roman" w:hAnsi="Arial" w:cs="Arial"/>
          <w:b/>
          <w:caps/>
          <w:sz w:val="24"/>
          <w:szCs w:val="24"/>
          <w:lang w:eastAsia="en-GB"/>
        </w:rPr>
        <w:t xml:space="preserve">In its original form, and with </w:t>
      </w:r>
      <w:r w:rsidR="002E4A24" w:rsidRPr="002E4A24">
        <w:rPr>
          <w:rFonts w:ascii="Arial" w:eastAsia="Times New Roman" w:hAnsi="Arial" w:cs="Arial"/>
          <w:b/>
          <w:caps/>
          <w:sz w:val="24"/>
          <w:szCs w:val="24"/>
          <w:lang w:eastAsia="en-GB"/>
        </w:rPr>
        <w:t>some</w:t>
      </w:r>
      <w:r w:rsidRPr="002E4A24">
        <w:rPr>
          <w:rFonts w:ascii="Arial" w:eastAsia="Times New Roman" w:hAnsi="Arial" w:cs="Arial"/>
          <w:b/>
          <w:caps/>
          <w:sz w:val="24"/>
          <w:szCs w:val="24"/>
          <w:lang w:eastAsia="en-GB"/>
        </w:rPr>
        <w:t xml:space="preserve"> editing, </w:t>
      </w:r>
    </w:p>
    <w:p w:rsidR="00310711" w:rsidRPr="002E4A24"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r w:rsidRPr="002E4A24">
        <w:rPr>
          <w:rFonts w:ascii="Arial" w:eastAsia="Times New Roman" w:hAnsi="Arial" w:cs="Arial"/>
          <w:b/>
          <w:caps/>
          <w:sz w:val="24"/>
          <w:szCs w:val="24"/>
          <w:lang w:eastAsia="en-GB"/>
        </w:rPr>
        <w:t>with its English simplified</w:t>
      </w:r>
    </w:p>
    <w:p w:rsidR="00310711" w:rsidRPr="002E4A24"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p>
    <w:p w:rsidR="00310711" w:rsidRPr="002E4A24"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aps/>
          <w:sz w:val="24"/>
          <w:szCs w:val="24"/>
          <w:lang w:eastAsia="en-GB"/>
        </w:rPr>
      </w:pPr>
      <w:r w:rsidRPr="002E4A24">
        <w:rPr>
          <w:rFonts w:ascii="Arial" w:eastAsia="Times New Roman" w:hAnsi="Arial" w:cs="Arial"/>
          <w:b/>
          <w:caps/>
          <w:sz w:val="24"/>
          <w:szCs w:val="24"/>
          <w:lang w:eastAsia="en-GB"/>
        </w:rPr>
        <w:t>By Geoffrey Stonier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2E4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CONTENTS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[1] Author’s Apology for his Book</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 PART </w:t>
      </w:r>
      <w:r w:rsidR="002E4A24">
        <w:rPr>
          <w:rFonts w:ascii="Arial" w:eastAsia="Times New Roman" w:hAnsi="Arial" w:cs="Arial"/>
          <w:sz w:val="24"/>
          <w:szCs w:val="24"/>
          <w:lang w:eastAsia="en-GB"/>
        </w:rPr>
        <w:t>1</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[3] The First Stage. — Christian’s deplorable condition — Evangelist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directs him — Obstinate and Pliable — Slough of Despond — Worldly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Wiseman — Mount Sinai — Conversation with Evangelist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[4] The Second Stage.  — The Gate — conversation with Good-Will — the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Interpreter’s House — Christian entertained — the sights there shown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[5] The Third Stage.  — Loses his burden at the Cross — Simple, Sloth,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Presumption, Formalist, Hypocrisy — hill Difficulty — the Arbour — misses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his roll — the palace Beautiful — the lions — talk with Discretion, Piety,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Prudence, and Charity — wonders shown to Christian — he is armed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[6] The Fourth Stage.  — Valley of Humiliation — conflict with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Apollyon — Valley of the Shadow of Death — Giants Pope and Pagan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[7] The Fifth Stage.  — Discourse with Faithful — Talkative and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Faithful — Talkative’s character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[8] The Sixth Stage.  — Evangelist overtakes Christian and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Faithful — Vanity Fair — the Pilgrims brought to trial — Faithful’s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martyrdom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[9] The Seventh Stage.  — Christian and Hopeful — By-ends and his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companions — plain of Ease — Lucre-hill — Demas — the River of</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Life — Vain-Confidence — Giant Despair — the Pilgrims beaten — the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Dungeon — the Key of Promise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[10] The Eighth Stage.  — The Delectable Mountains — entertained by the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Shepherds — a by-way to Hell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[11] The Ninth Stage.  — Christian and Hopeful meet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Ignorance — Turn-away — Little-Faith — the Flatterer — the net — chastised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by a Shining One — Atheist — Enchanted Ground — Hopeful’s account of his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conversion — discourse of Christian and Ignorance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[12] The Tenth Stage.  — Talk of Christian and Hopeful — Temporary — the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      backslider — the land of Beulah — Christian and Hopeful pass the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River — welcome to the Celestial city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[13] Conclusion of Part First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r>
        <w:rPr>
          <w:rFonts w:ascii="Arial" w:eastAsia="Times New Roman" w:hAnsi="Arial" w:cs="Arial"/>
          <w:b/>
          <w:sz w:val="28"/>
          <w:szCs w:val="28"/>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AUTHOR’S APOLOGY FOR HIS BOOK</w:t>
      </w:r>
    </w:p>
    <w:p w:rsidR="002E4A24" w:rsidRDefault="002E4A24"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(The reader may omit this poem until the book is finished. I have not changed any of the language.)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I print it will; and so the case decided.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For, thought I, some I see would have it done,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Though others in that channel do not run: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To prove, then, who advised for the best,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Thus I thought fit to put it to the test.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I further thought, if now I did deny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Those that would have it, thus to gratify;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 did not know, but hinder them I might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Of that which would to them be great delight.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For those which were not for its coming forth,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 said to them, Offend you, I am loath;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Yet since your brethren pleased with it be,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Forbear to judge, till you do further see.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If that thou wilt not read, let it alone;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Some love the meat, some love to pick the bone.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Yes, that I might them better palliate,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 did too with them thus expostulate: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May I not write in such a style as this?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In such a method too, and yet not miss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My end-thy good? Why may it not be done?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Dark clouds bring waters, when the bright bring none.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Yes, dark or bright, if they their silver drops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Cause to descend, the earth, by yielding crops,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Gives praise to both, and carpeth not at either,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But treasures up the fruit they yield together;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Yes, so commixes both, that in their fruit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None can distinguish this from that; they suit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Her well when hungry; but if she be full,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She spews out both, and makes their blessing null.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You see the ways the fisherman doth take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To catch the fish; what engines doth he make!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Behold how he engageth all his wits;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Also his snares, lines, angles, hooks, and nets: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   Yet fish there be, that neither hook nor line,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Nor snare, nor net, nor engine can make thine: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They must be groped for, and be tickled too,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Or they will not be catched, whate’er you do.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How does the fowler seek to catch his game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By divers means! all which one cannot name.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His guns, his nets, his lime-twigs, light and bell: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He creeps, he goes, he stands; yes, who can tell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Of all his postures? yet there’s none of these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Will make him master of what fowls he please.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Yes, he must pipe and whistle, to catch this;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Yet if he does so, that bird he will miss.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If that a pearl may in toad’s head dwell,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And may be found too in an oyster-shell;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If things that promise nothing, do contain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What better is than gold; who will disdain,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That have an inkling of it, there to look,</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That they may find it. Now my little book,</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(Though void of all these paintings that may make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It with this or the other man to take),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Is not without those things that do excel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What do in brave but empty notions dwell.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“Well, yet I am not fully satisfied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That this your book will stand, when soundly tried.”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Why, what’s the matter? “It is dark.” What though?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“But it is feigned.” What of that? I trow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Some men by feigned words, as dark as mine,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Make truth to spangle, and its rays to shine.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“But they want solidness.” Speak, man, thy mind.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“They drown the weak; metaphors make us blind.”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Solidity, indeed, becomes the pen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Of him that writeth things divine to men: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But must I needs want solidness, because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By metaphors I speak? Were not God’s laws,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His gospel laws, in olden time held forth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By types, shadows, and metaphors? Yet loth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Will any sober man be to find fault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With them, lest he be found for to assault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 highest wisdom! No, he rather stoops,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   And seeks to find out what, by pins and loops,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By calves and sheep, by heifers, and by rams,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By birds and herbs, and by the blood of lambs,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God speaketh to him; and happy is 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That finds the light and grace that in them be.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But not too forward, therefore, to conclude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That I want solidness — that I am rude;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All things solid in show, not solid be;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All things in parable despise not we,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Lest things most hurtful lightly we receive,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And things that good are, of our souls bereave.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My dark and cloudy words they do but hold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 truth, as cabinets enclose the gold.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 prophets used much by metaphors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To set forth truth: yes, who so considers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Christ, his apostles too, shall plainly see,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That truths to this day in such mantles be.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Am I afraid to say, that holy writ,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Which for its style and phrase puts down all wit,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Is everywhere so full of all these things,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Dark figures, allegories? Yet there springs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From that same book, that lustre, and those rays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Of light, that turn our darkest nights to days.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Come, let my carper [fault-finding]  to his life now look,</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And find there darker lines than in my book</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He findeth any; yes, and let him know,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That in his best things there are worse lines too.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May we but stand before impartial men,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To his poor one I durst adventure ten,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That they will take my meaning in these lines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Far better than his lies in silver shrines.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Come, truth, although in swaddling-clothes, I find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Informs the judgement, rectifies the mind;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Pleases the understanding, makes the will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Submit, the memory too it doth fill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With what doth our imagination please;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Likewise it tends our troubles to appease.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Sound words, I know, Timothy is to use,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And old wives’ fables he is to refuse;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   But yet grave Paul him nowhere doth forbid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 use of parables, in which lay hid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That gold, those pearls, and precious stones that were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Worth digging for, and that with greatest care.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Let me add one word more. O man of God,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Art thou offended? Dost thou wish I had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Put forth my matter in another dress?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Or that I had in things been more express?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Three things let me propound; then I submit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To those that are my betters, as is fit.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1. I find not that I am denied the use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Of this my method, so I no abuse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Put on the words, things, readers, or be rude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In handling figure or similitude,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In application; but all that I may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Seek the advance of truth this or that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Denied, did I say? No, I have leave,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(Example too, and that from them that have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God better pleased, by their words or ways,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Than any man that breatheth now-a-days,)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Thus to express my mind, thus to declare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Things unto thee that excellentest are.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2. I find that men as high as trees will write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Dialogue-wise; yet no man doth them slight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For writing so. Indeed, if they abuse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Truth, cursed be they, and the craft they use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To that intent; but yet let truth be free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To make her sallies upon thee and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Which way it pleases God: for who knows how,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Better than he that taught us first to plough,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To guide our minds and pens for his designs?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And he makes base things usher in divine.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3. I find that holy writ, in many places,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Hath semblance with this method, where the cases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Do call for one thing to set forth another: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Use it I may then, and yet nothing smother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Truth’s golden beams: no, by this method may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Make it cast forth its rays as light as day.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   And now, before I do put up my pen,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I’ll show the profit of my book; and then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Commit both thee and it unto that hand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That pulls the strong down, and makes weak ones stand.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This book it chalketh out before thine eyes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 man that seeks the everlasting prize: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It shows you whence he comes, whither he goes,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What he leaves undone; also what he does: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It also shows you how he runs, and runs,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Till he unto the gate of glory comes.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It shows, too, who set out for life amain,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As if the lasting crown they would obtain;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Here also you may see the reason why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They lose their labour, and like fools do die.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This book will make a traveller of thee,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If by its counsel thou wilt ruled be;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It will direct thee to the Holy Land,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If thou wilt its directions understand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Yes, it will make the slothful active be;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 blind also delightful things to see.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Art thou for something rare and profitable?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Or would’st thou see a truth within a fable?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Art thou forgetful? Wouldest thou remember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From New-Year’s day to the last of December?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Then read my fancies; they will stick like burs,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And may be, to the helpless, comforters.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This book is writ in such a dialect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As may the minds of listless men affect: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It seems a novelty, and yet contains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Nothing but sound and honest gospel strains.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Would’st thou divert thyself from melancholy?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Would’st thou be pleasant, yet be far from folly?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Would’st thou read riddles, and their explanation?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Or else be drowned in thy contemplation?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Dost thou love picking meat? Or would’st thou see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 man i’ the clouds, and hear him speak to thee?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Would’st thou be in a dream, and yet not sleep?</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Or would’st thou in a moment laugh and weep?</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Would’st thou lose thyself and catch no harm,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And find thyself again without a charm?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Would’st read thyself, and read thou know’st not what,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   And yet know whether thou art blest or not,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By reading the same lines? O then come hither,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And lay my book, thy head, and heart together.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Pr>
          <w:rFonts w:ascii="Arial" w:eastAsia="Times New Roman" w:hAnsi="Arial" w:cs="Arial"/>
          <w:b/>
          <w:sz w:val="24"/>
          <w:szCs w:val="24"/>
          <w:lang w:eastAsia="en-GB"/>
        </w:rPr>
        <w:t>JOHN BUNYAN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PART 1</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THE FIRST STAGE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As I walked through the wilderness of this world, I lighted on a certain place where there was a den, and laid me down in that place to sleep; and as I slept, I dreamed a dream. I dreamed, and behold, I saw a man clothed with rags, standing in a certain place, with his face away from his own house, a book in his hand, and a great burden on his back. (Is. 64:6; Lk. 14:33; Ps. 38:4) I looked and saw him open the book, and read from it; and as he read, he wept and trembled; and not being able longer to contain, he broke out with a lamentable cry, saying, “What shall I do?” (Acts 2:37, 16:30; Hab. 1:2-3)</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 this plight, therefore, he went home, and restrained himself as long as he could, that his wife and children should not see his distress; but he could not be silent long, because his trouble increased. Therefore, at length, he broke his mind to his wife and children; and thus he began to talk to them: “Oh, my dear wife,” said he, “and you the children of my heart, I, your dear friend, am in myself undone by reason of a burden that lies hard upon me; moreover, I am certainly informed that this our city will be burnt with fire from heaven; in which fearful overthrow, both myself, with you my wife, and you my sweet babes, shall miserably come to ruin, except (the which yet I do not see) some way of escape can be found whereby we may be delivered.” At this, his relatives were very amazed; not that they believed that what he said to them was true, but because they thought that some frenzy fever had got into his head; therefore, it drawing towards night, and they hoping that sleep might settle [couch] his brains, with all haste they got him to bed. But the night was as troublesome to him as the day; therefore, instead of sleeping, he spent it in sighs and tears. So when the morning came, they wanted to know how he was. He told them, “Worse and worse:” he also set to talking to them again; but they began to be hardened against him. They also thought to drive away his fever by harsh and surly behaviour to him; sometimes they would deride, sometimes they would reprove, and sometimes they would quite neglect him. Therefore, he began to retire to his chamber to pray for, and pity them, and also to console his own misery; he would also walk on his own in the fields, sometimes reading, and sometimes praying: and thus for some days he spent his time.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I saw, once upon a time, when he was walking in the fields, that he was (as he used to) reading in his book, and greatly distressed in his mind; and as he read, he burst out, as he had done before, crying, “What shall I do to be saved?” (Acts 16:30-31)</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 saw also that he looked this way, and that way, as if he would run; yet he stood still because (as I saw) he could not tell which way to go. I looked then, and saw a man named Evangelist coming to him, and he asked, “Why </w:t>
      </w:r>
      <w:r w:rsidR="002E4A24">
        <w:rPr>
          <w:rFonts w:ascii="Arial" w:eastAsia="Times New Roman" w:hAnsi="Arial" w:cs="Arial"/>
          <w:sz w:val="24"/>
          <w:szCs w:val="24"/>
          <w:lang w:eastAsia="en-GB"/>
        </w:rPr>
        <w:t>are you</w:t>
      </w:r>
      <w:r>
        <w:rPr>
          <w:rFonts w:ascii="Arial" w:eastAsia="Times New Roman" w:hAnsi="Arial" w:cs="Arial"/>
          <w:sz w:val="24"/>
          <w:szCs w:val="24"/>
          <w:lang w:eastAsia="en-GB"/>
        </w:rPr>
        <w:t xml:space="preserve"> cry</w:t>
      </w:r>
      <w:r w:rsidR="002E4A24">
        <w:rPr>
          <w:rFonts w:ascii="Arial" w:eastAsia="Times New Roman" w:hAnsi="Arial" w:cs="Arial"/>
          <w:sz w:val="24"/>
          <w:szCs w:val="24"/>
          <w:lang w:eastAsia="en-GB"/>
        </w:rPr>
        <w:t>ing</w:t>
      </w:r>
      <w:r>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He answered, “Sir, I perceive, by the book in my hand, that I am condemned to die, and after that to come to judgement (Heb. 9:27); and I find that I am not willing to do the first (Job 10: 21-22), nor able to do the second.” (Ezek. 22:14)</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said Evangelist, “Why are you not willing to die, since this life is full of so many evils?” The man answered, “Because I fear that this burden on my back will sink me lower than the grave, and I shall fall into Tophet [Hell]. (Is. 30:33) And Sir, if I am not fit to go to prison, I am not fit to go to judgement, and from there to execution; and the thoughts of these things make me cry.”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said Evangelist, “If this is your condition, why do you stand still?” He answered, “Because I don’t know where to go.” Then he gave him a parchment roll, and there was written on it, “Flee from the wrath to come.” (Mat. 3:7)</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man, therefore, read it, and looking at Evangelist very carefully, said, “Where must I flee?” Then said Evangelist (pointing with his finger over a very wide field), “Do you see yonder wicket-gate?” (Mat. 7:13-14) The man said, “No.” Then said the other, “Do you see yonder shining light?” (Ps. 119:105; 2 Pet. 1:19) He said, “I think I do.” Then said Evangelist, “Keep that light in your eye, and go up directly to it, so you shall see the gate; at which, when you knock, it will be told you what to do.” So I saw in my dream that the man began to run. Now he had not run far from his own door, when his wife and children, seeing it, began to cry after him to return; but the man put his fingers in his ears, and ran on crying, “Life! life! eternal life!” (Lk. 14:26) So he did not look behind him (Gen. 19:1), but fled towards the middle of the plain.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neighbours also came out to see him run (Jer. 20:10); and, as he ran, some mocked, others threatened, and some cried after him to return; and among those that did so, there were two that were resolved to fetch him back by force. The name of the one was Obstinate and the name of the other Pliable. Now, by this time the man had got a good distance from them; but, however, they were resolved to pursue him, which they did, and, in a little time, they overtook him. Then said the man, “Neighbours, why, therefore, have you come?” They said, “To persuade you to go back with us.” But he said, “That can by no means be: you dwell,” said he, “in the city of Destruction, the place also where I was born. I see it to be so; and dying there, sooner or later, you will sink lower than the grave, into a place that burns with fire and brimstone. Be content, good neighbours, and go along with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Obstinate: </w:t>
      </w:r>
      <w:r w:rsidR="002E4A24">
        <w:rPr>
          <w:rFonts w:ascii="Arial" w:eastAsia="Times New Roman" w:hAnsi="Arial" w:cs="Arial"/>
          <w:sz w:val="24"/>
          <w:szCs w:val="24"/>
          <w:lang w:eastAsia="en-GB"/>
        </w:rPr>
        <w:t>“</w:t>
      </w:r>
      <w:r>
        <w:rPr>
          <w:rFonts w:ascii="Arial" w:eastAsia="Times New Roman" w:hAnsi="Arial" w:cs="Arial"/>
          <w:sz w:val="24"/>
          <w:szCs w:val="24"/>
          <w:lang w:eastAsia="en-GB"/>
        </w:rPr>
        <w:t>What, and leave our friends and our comforts behind us!</w:t>
      </w:r>
      <w:r w:rsidR="002E4A24">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Christian: </w:t>
      </w:r>
      <w:r w:rsidR="002E4A24">
        <w:rPr>
          <w:rFonts w:ascii="Arial" w:eastAsia="Times New Roman" w:hAnsi="Arial" w:cs="Arial"/>
          <w:sz w:val="24"/>
          <w:szCs w:val="24"/>
          <w:lang w:eastAsia="en-GB"/>
        </w:rPr>
        <w:t>“</w:t>
      </w:r>
      <w:r>
        <w:rPr>
          <w:rFonts w:ascii="Arial" w:eastAsia="Times New Roman" w:hAnsi="Arial" w:cs="Arial"/>
          <w:sz w:val="24"/>
          <w:szCs w:val="24"/>
          <w:lang w:eastAsia="en-GB"/>
        </w:rPr>
        <w:t>Yes</w:t>
      </w:r>
      <w:r w:rsidR="002E4A24">
        <w:rPr>
          <w:rFonts w:ascii="Arial" w:eastAsia="Times New Roman" w:hAnsi="Arial" w:cs="Arial"/>
          <w:sz w:val="24"/>
          <w:szCs w:val="24"/>
          <w:lang w:eastAsia="en-GB"/>
        </w:rPr>
        <w:t>”</w:t>
      </w:r>
      <w:r>
        <w:rPr>
          <w:rFonts w:ascii="Arial" w:eastAsia="Times New Roman" w:hAnsi="Arial" w:cs="Arial"/>
          <w:sz w:val="24"/>
          <w:szCs w:val="24"/>
          <w:lang w:eastAsia="en-GB"/>
        </w:rPr>
        <w:t xml:space="preserve">, (for Christian was his name), </w:t>
      </w:r>
      <w:r w:rsidR="002E4A24">
        <w:rPr>
          <w:rFonts w:ascii="Arial" w:eastAsia="Times New Roman" w:hAnsi="Arial" w:cs="Arial"/>
          <w:sz w:val="24"/>
          <w:szCs w:val="24"/>
          <w:lang w:eastAsia="en-GB"/>
        </w:rPr>
        <w:t>“</w:t>
      </w:r>
      <w:r>
        <w:rPr>
          <w:rFonts w:ascii="Arial" w:eastAsia="Times New Roman" w:hAnsi="Arial" w:cs="Arial"/>
          <w:sz w:val="24"/>
          <w:szCs w:val="24"/>
          <w:lang w:eastAsia="en-GB"/>
        </w:rPr>
        <w:t>because that all which you forsake is not worthy to be compared with a little of what I am seeking to enjoy (2 Cor. 4:18); and if you will go along with me, and hold to it, you shall fare as me myself; for there, where I am going, is enough and to spare. (Lk. 15:17) Come away, and prove my words.</w:t>
      </w:r>
      <w:r w:rsidR="002E4A24">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Obstinate: </w:t>
      </w:r>
      <w:r w:rsidR="002E4A24">
        <w:rPr>
          <w:rFonts w:ascii="Arial" w:eastAsia="Times New Roman" w:hAnsi="Arial" w:cs="Arial"/>
          <w:sz w:val="24"/>
          <w:szCs w:val="24"/>
          <w:lang w:eastAsia="en-GB"/>
        </w:rPr>
        <w:t>“</w:t>
      </w:r>
      <w:r>
        <w:rPr>
          <w:rFonts w:ascii="Arial" w:eastAsia="Times New Roman" w:hAnsi="Arial" w:cs="Arial"/>
          <w:sz w:val="24"/>
          <w:szCs w:val="24"/>
          <w:lang w:eastAsia="en-GB"/>
        </w:rPr>
        <w:t>What are the things you seek, since you are leaving all the world to find them?</w:t>
      </w:r>
      <w:r w:rsidR="002E4A24">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2E4A24">
        <w:rPr>
          <w:rFonts w:ascii="Arial" w:eastAsia="Times New Roman" w:hAnsi="Arial" w:cs="Arial"/>
          <w:sz w:val="24"/>
          <w:szCs w:val="24"/>
          <w:lang w:eastAsia="en-GB"/>
        </w:rPr>
        <w:t>“</w:t>
      </w:r>
      <w:r>
        <w:rPr>
          <w:rFonts w:ascii="Arial" w:eastAsia="Times New Roman" w:hAnsi="Arial" w:cs="Arial"/>
          <w:sz w:val="24"/>
          <w:szCs w:val="24"/>
          <w:lang w:eastAsia="en-GB"/>
        </w:rPr>
        <w:t>I seek an inheritance incorruptible, undefiled, and that does not fade away, (1 Pet. 1:4); and it is laid up in heaven, and is safe there (Heb. 11:16), to be bestowed, at the time appointed, on those that diligently seek it. Read about it, if you will, in my book.</w:t>
      </w:r>
      <w:r w:rsidR="002E4A24">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Obstinate: “</w:t>
      </w:r>
      <w:r w:rsidR="002E4A24">
        <w:rPr>
          <w:rFonts w:ascii="Arial" w:eastAsia="Times New Roman" w:hAnsi="Arial" w:cs="Arial"/>
          <w:sz w:val="24"/>
          <w:szCs w:val="24"/>
          <w:lang w:eastAsia="en-GB"/>
        </w:rPr>
        <w:t>Rubbish</w:t>
      </w:r>
      <w:r>
        <w:rPr>
          <w:rFonts w:ascii="Arial" w:eastAsia="Times New Roman" w:hAnsi="Arial" w:cs="Arial"/>
          <w:sz w:val="24"/>
          <w:szCs w:val="24"/>
          <w:lang w:eastAsia="en-GB"/>
        </w:rPr>
        <w:t xml:space="preserve">”, said Obstinate, </w:t>
      </w:r>
      <w:r w:rsidR="002E4A24">
        <w:rPr>
          <w:rFonts w:ascii="Arial" w:eastAsia="Times New Roman" w:hAnsi="Arial" w:cs="Arial"/>
          <w:sz w:val="24"/>
          <w:szCs w:val="24"/>
          <w:lang w:eastAsia="en-GB"/>
        </w:rPr>
        <w:t>“</w:t>
      </w:r>
      <w:r>
        <w:rPr>
          <w:rFonts w:ascii="Arial" w:eastAsia="Times New Roman" w:hAnsi="Arial" w:cs="Arial"/>
          <w:sz w:val="24"/>
          <w:szCs w:val="24"/>
          <w:lang w:eastAsia="en-GB"/>
        </w:rPr>
        <w:t>away with your book! Will you go back with us or not?</w:t>
      </w:r>
      <w:r w:rsidR="002E4A24">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“No, not I, because I have put my hand to the plough.</w:t>
      </w:r>
      <w:r w:rsidR="002E4A24">
        <w:rPr>
          <w:rFonts w:ascii="Arial" w:eastAsia="Times New Roman" w:hAnsi="Arial" w:cs="Arial"/>
          <w:sz w:val="24"/>
          <w:szCs w:val="24"/>
          <w:lang w:eastAsia="en-GB"/>
        </w:rPr>
        <w:t>”</w:t>
      </w:r>
      <w:r>
        <w:rPr>
          <w:rFonts w:ascii="Arial" w:eastAsia="Times New Roman" w:hAnsi="Arial" w:cs="Arial"/>
          <w:sz w:val="24"/>
          <w:szCs w:val="24"/>
          <w:lang w:eastAsia="en-GB"/>
        </w:rPr>
        <w:t xml:space="preserve"> (Lk. 9:62)</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Obstinate: “Come then, neighbour Pliable, let us turn back, and go home without him. There is always  a company of these crazy-headed coxcombs [fools], that, when they take a fancy to the end, are wiser in their own eyes than seven men that can give a reason.”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Pliable: Then said Pliable, “Don’t scold him; if what the good Christian says is true, the things he looks after are better than ours: my heart inclines to go with my neighbour.”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Obstinate: “What, more fools still! Be ruled by me and go back; who knows where such a brain-sick fellow will lead you? Go back, go back, and be wise!”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7828F3">
        <w:rPr>
          <w:rFonts w:ascii="Arial" w:eastAsia="Times New Roman" w:hAnsi="Arial" w:cs="Arial"/>
          <w:sz w:val="24"/>
          <w:szCs w:val="24"/>
          <w:lang w:eastAsia="en-GB"/>
        </w:rPr>
        <w:t>“</w:t>
      </w:r>
      <w:r>
        <w:rPr>
          <w:rFonts w:ascii="Arial" w:eastAsia="Times New Roman" w:hAnsi="Arial" w:cs="Arial"/>
          <w:sz w:val="24"/>
          <w:szCs w:val="24"/>
          <w:lang w:eastAsia="en-GB"/>
        </w:rPr>
        <w:t>No, but do you go with your neighbour Pliable; there are such things to be had which I spoke about, and many more glories besides. If you don’t believe me, read here in this book, and for the truth of what is expressed there; behold, all is confirmed by the blood of Him that made it so.</w:t>
      </w:r>
      <w:r w:rsidR="007828F3">
        <w:rPr>
          <w:rFonts w:ascii="Arial" w:eastAsia="Times New Roman" w:hAnsi="Arial" w:cs="Arial"/>
          <w:sz w:val="24"/>
          <w:szCs w:val="24"/>
          <w:lang w:eastAsia="en-GB"/>
        </w:rPr>
        <w:t>”</w:t>
      </w:r>
      <w:r>
        <w:rPr>
          <w:rFonts w:ascii="Arial" w:eastAsia="Times New Roman" w:hAnsi="Arial" w:cs="Arial"/>
          <w:sz w:val="24"/>
          <w:szCs w:val="24"/>
          <w:lang w:eastAsia="en-GB"/>
        </w:rPr>
        <w:t xml:space="preserve"> (Heb. 9: 17-21)</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Pliable: “Well, neighbour Obstinate”, said Pliable, I begin to come to a decision; I intend to go along with this good man, and cast my lot in with him: but, my good companion, do you know the way to this desirable place?”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 was directed by a man whose name is Evangelist, to speed me to a little gate just before us, where we shall receive instructions about the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Pliable: “Come then, good neighbour, let us be going. Then they went on both together.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Obstinate: “And I will go back to my place: I will be no companion of such misled, fantastic fellows.”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I saw in my dream that, when Obstinate had gone back, Christian and Pliable went talking together over the plain; and thus they began their discussion.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“Come, neighbour Pliable, how are you? I am glad you are persuaded to go along with me. Had even Obstinate himself but felt what I have felt of the powers and terrors of what is yet unseen, he would not thus lightly have turned his back on us.”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Pliable: “Come, neighbour Christian, since there are none but us two here, tell me now further what these things are, and how enjoyed, where we are going.”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 can better imagine them in my mind, than speak of them with my tongue: but yet, since you want to know, I will read about them in my book.”</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Pliable: “And do you think that the words of your book are certainly true?”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they are true; for it was made by Him that cannot lie.” (Tit. 1:2)</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Pliable: “Well said; what things are they?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“There is an endless kingdom to be inhabited, and everlasting life to be given us, that we may inhabit that kingdom for ever.” (Is. 65:17; Jn. 10: 27-29)</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Pliable: “Well said; and what else?”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“There are crowns of glory to be given us; and garments that will make us shine like the sun in the firmament of heaven.” (2 Tim. 4:8; Rev. 22:5; Mat. 13:43)</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Pliable: “This is very pleasant; and what else?”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“There shall be no more crying, nor sorrow; for he that is owner of the place will wipe all tears from our eyes.” (Is. 25:8; Rev. 7:16-17, 21:4)</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Pliable: “And what company shall we have there?”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“There, we shall be with seraphim and cherubim (Is. 6:2; 1 Thess. 4:16-17; Rev. 5:11); creatures that will dazzle your eyes to look at them. There also, you shall meet with thousands and ten thousands that have gone before us to that place; none of them will do us harm, but are loving and holy; everyone walking in the sight of God, and standing in his presence with acceptance forever. In a word, there we shall see the elders with their golden crowns (Rev. 4:4); there we shall see the holy virgins with their golden harps (Rev. 14:1-5); there we shall see men, that by the world were cut in </w:t>
      </w:r>
      <w:r>
        <w:rPr>
          <w:rFonts w:ascii="Arial" w:eastAsia="Times New Roman" w:hAnsi="Arial" w:cs="Arial"/>
          <w:sz w:val="24"/>
          <w:szCs w:val="24"/>
          <w:lang w:eastAsia="en-GB"/>
        </w:rPr>
        <w:lastRenderedPageBreak/>
        <w:t>pieces, burnt in flames, eaten by beasts, drowned in the seas, for the love they have of the Lord of the place (Jn. 12:25); all are well, and clothed with immortality as with a garment.” (2 Cor. 5:2)</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Pliable: “The hearing of this is enough to ravish one’s heart. But are these things to be enjoyed? How shall we get to be sharers in them?”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“The Lord, the governor of the country, has recorded that, in this book (Is. 55:1-2; Jn. 6:37, 7:37; Rev. 21:6, 22:17), the substance of which is, that if we are truly willing to have it, he will bestow it upon us freely.”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Pliable: “Well, my good companion, glad am I to hear of these things: come on, let us speed our pace.”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 can’t go as fast as I would by reason of this burden on my back.”</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I saw in my dream, that, just as they had ended this talk, they drew near a very miry slough that was in the middle of the plain: and they, not noticing it, both fell suddenly into the bog. The name of the slough was Despond. Here, therefore, they wallowed for a time, being severely daubed with the dirt; and Christian, because of the burden that was on his back, began to sink into the mud.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Pliable: “Ah, neighbour Christian, where are you now?”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“Truly”, said Christian, “I don’t know.”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At this, Pliable began to be offended, and angrily said to his fellow neighbour, “Is this the happiness you told me about  all this time? If we have such bad luck at our first setting out, what may we expect between this and our journey’s end? If I get out again with my life, you shall possess the brave country alone.” And, with that, he gave a desperate struggle or two, and got out of the mud on that side of the slough which was next to his own house: so away he went, and Christian saw him no more.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Therefore, Christian was left to tumble about in the Slough of Despond alone; but still, he tried to struggle to that side of the slough that was farthest from his own house, and next to the wicket-gate; which he did, but could not get out because of the burden that was on his back: but I saw in my dream that a man came up to him, whose name was Help, and asked him what he was doing there.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“Sir, I was bid to go this way by a man called Evangelist, who directed me also to yonder gate, that I might escape the wrath to come. And as I was going there, I fell in here.”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Help: “But why didn’t you look for the steps?”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Christian: “Fear followed me so hard that I fled any which way, and fell 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Help: “Give me your hand: so he gave him his hand, and he drew him out (Ps. 40:2), and set him on solid ground, and bid him go on his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I stepped up to him that pulled him out, and said, “Sir, therefore, since over this place is the way from the city of Destruction to yonder gate, why is it that this place is not mended, that poor travellers might go there with more security?” And he said to me, “This muddy slough is such a place as cannot be mended: it is the run away where the scum and filth that attends conviction for sin continually runs, and, therefore, it is called the Slough of Despond; for still, as the sinner is awakened about his lost condition, there arises in his soul many fears and doubts, and discouraging thoughts, which all of them get together and settle [couch] in this place: and this is the reason for the badness of this ground.”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“It is not the pleasure of the King that this place should remain so bad. (Is. 35:3-4) His labourers also have, by the direction of his Majesty’s surveyors, been, for more than this sixteen hundred years, employed about this patch of ground, if perhaps it might have been mended. Yes, and to my knowledge,” said he, “there have been swallowed up at least twenty thousand cart loads, yes, millions of wholesome instructions, that have, at all seasons, been brought from all places of the King’s dominions (and they that can tell you, that they are the best materials to make good ground of the place), if so be it could have been mended; but it is the Slough of Despond still, and so will be when they have done whatever they can.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“True, there are, by the direction of the Lawgiver, certain good and substantial steps, placed even through the very middle of this slough; but at such time as this place much pours out its filth, as it does against change of weather, these steps can hardly be seen; or, if they are, men, through the dizziness of their heads, step beside them, and then they are caught in the mud as you have, despite the steps being there: but the ground is good when they once get in at the gate.” (1 Sam. 12:23)</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I saw in my dream, that, by this time, Pliable had got home to his house. So his neighbours came to visit him; and some of them called him a wise man for coming back, and some called him a fool for risking himself with Christian: others again mocked him for his cowardliness, saying, “Surely, since you began to venture forth, I would not have been so stupid as to have given in after a few difficulties.” So Pliable sat sneaking among them. But, at last, he got more confidence, and then they all turned to their tales, and began to deride poor Christian behind his back. And so much for Pliable!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Now, as Christian was walking by himself, he spied someone afar off come crossing over the field to meet him; and as it happened they meet just as they were crossing each other’s way. The gentleman’s name that met him was Mr. Worldly Wiseman: he </w:t>
      </w:r>
      <w:r>
        <w:rPr>
          <w:rFonts w:ascii="Arial" w:eastAsia="Times New Roman" w:hAnsi="Arial" w:cs="Arial"/>
          <w:sz w:val="24"/>
          <w:szCs w:val="24"/>
          <w:lang w:eastAsia="en-GB"/>
        </w:rPr>
        <w:lastRenderedPageBreak/>
        <w:t>dwelt in the town of Carnal Policy, a very great town, and also close to where Christian came from. This man, then, meeting with Christian, and having some inkling about him (for Christian’s setting out from the city of Destruction was much talked about generally, not only in the town where he dwelt, but also it began to be the town-gossip in some other places) — Mr. Worldly Wiseman, therefore, having some guess about him, by seeing his laborious going, and by observing his sighs and groans, and so on, began to enter into some talk with Christian.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Worldly Wiseman: “How now, good fellow! Where are going in this burdened manner?”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 burdened manner indeed, as ever I think any poor creature had! And whereas you ask me, Where am I going? I tell you, sir, I am going to yonder wicket-gate before me; for there, as I am informed, I shall be put into the way to be rid of my heavy burden.”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Worldly Wiseman: “Have you a wife and children?”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but I am so bowed down with this burden, that I cannot take pleasure in them as I used to formerly: I think I am as if I had none.” (1 Cor. 7:29)</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Worldly Wiseman: “Will you listen to me, if I give you counsel?”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“If it is good, I will; for I stand in need of good counsel.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Worldly Wiseman: “I would advise you, then, that, with all speed, get yourself rid of your burden; for you will never be settle [couch]d in your mind till then: nor can you enjoy the benefits of the blessings which God has bestowed upon you till then.”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“That is what I seek, even to be rid of this heavy burden: but get it off myself I cannot, nor is there anyone in our country that can take it off my shoulders. Therefore, I am going this way, as I told you, that I might be rid of my burden.”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Worldly Wiseman: “Who told you to go this way to be rid of your burden?”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 man that appeared to me to be a very great and honourable person: his name, as I remember, is Evangelist.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Worldly Wiseman:</w:t>
      </w:r>
      <w:r w:rsidR="007828F3">
        <w:rPr>
          <w:rFonts w:ascii="Arial" w:eastAsia="Times New Roman" w:hAnsi="Arial" w:cs="Arial"/>
          <w:sz w:val="24"/>
          <w:szCs w:val="24"/>
          <w:lang w:eastAsia="en-GB"/>
        </w:rPr>
        <w:t>”</w:t>
      </w:r>
      <w:r>
        <w:rPr>
          <w:rFonts w:ascii="Arial" w:eastAsia="Times New Roman" w:hAnsi="Arial" w:cs="Arial"/>
          <w:sz w:val="24"/>
          <w:szCs w:val="24"/>
          <w:lang w:eastAsia="en-GB"/>
        </w:rPr>
        <w:t xml:space="preserve">I hate him for his counsel! There is not a more dangerous and troublesome way in the world than is that into which he has directed you; and that you will find, if you are guided by his advice. You have met with something, as I perceive, already; for I see the dirt of the Slough of Despond is on you: but that slough is the beginning of the sorrows that attend those that go on in that way. Hear me; I am older than you: you are likely to meet, in the way which you are going, utter weariness, pain, </w:t>
      </w:r>
      <w:r>
        <w:rPr>
          <w:rFonts w:ascii="Arial" w:eastAsia="Times New Roman" w:hAnsi="Arial" w:cs="Arial"/>
          <w:sz w:val="24"/>
          <w:szCs w:val="24"/>
          <w:lang w:eastAsia="en-GB"/>
        </w:rPr>
        <w:lastRenderedPageBreak/>
        <w:t>hunger, peril, nakedness, sword, lions, dragons, darkness, and, in a word, death, and what not. These things are certainly true, having been confirmed by many witnesses. And would a man so carelessly cast away himself by giving heed to a stranger?”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“Why, sir, this burden on my back is more terrible to me than are all these things you have mentioned: no, I think I don’t care what I meet with in the way, if so be I can also find deliverance from my burden.”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Worldly Wiseman: “How did you come by your burden at first?”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“By reading this book in my hand.”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Worldly Wiseman: “I thought so; and it has happened to you as to other weak men, who, meddling with things too high for them, suddenly fall into your disasters; which distractions not only unman men, as I notice as has happened to you, but they run them into desperate ventures, to obtain they don’t know what.”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 know what I want; it is to get rid of my heavy burden.”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Worldly Wiseman: “But why will you seek for ease this way, seeing so many dangers attend it? Especially since you had very little patience to hear me. I could direct you to obtaining what you desire, without the dangers that you, in this way will run yourself into. Yes, and the remedy is at hand. Besides, I will add, that instead of those dangers, you will meet with much safety, friendship, and contentment.”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“Sir, I pray open this secret to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Mr. Worldly Wiseman: “Why, in yonder village (the village is called Morality) there dwells a gentleman whose name is Legality, a very judicious </w:t>
      </w:r>
      <w:r w:rsidR="007828F3">
        <w:rPr>
          <w:rFonts w:ascii="Arial" w:eastAsia="Times New Roman" w:hAnsi="Arial" w:cs="Arial"/>
          <w:sz w:val="24"/>
          <w:szCs w:val="24"/>
          <w:lang w:eastAsia="en-GB"/>
        </w:rPr>
        <w:t xml:space="preserve">[wise] </w:t>
      </w:r>
      <w:r>
        <w:rPr>
          <w:rFonts w:ascii="Arial" w:eastAsia="Times New Roman" w:hAnsi="Arial" w:cs="Arial"/>
          <w:sz w:val="24"/>
          <w:szCs w:val="24"/>
          <w:lang w:eastAsia="en-GB"/>
        </w:rPr>
        <w:t>man, and a man with a very good name, who has the skill to help men off with such burdens as yours from their shoulders; yes to my knowledge, he has done a great deal of good this way; yes, and besides, he has the skill to cure those that are somewhat crazy in their wits with their burdens. To him, as I said, you may go, and be helped presently. His house is not quite a mile from this place; and if he should not be at home, he has a pretty young man as his son, whose name is Civility, who can do it (so to speak), as well as the old man himself. There, I say, you may be eased of your burden; and if you are not minded to go back to your former habitation (as indeed I would not wish you to do), you may send for your wife and children to this village, where there are houses now standing empty, one of which you may rent at a reasonable rate: and  provision is there also, cheap and good; and what will make your life more happy is, to be sure, there, where you shall live with honest neighbours, in credit and good fashion.”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Now, Christian was somewhat perplexed; but presently he concluded, that if this was all true, which this gentleman had said, his wisest course would be to take his advice: and with that he thus said further: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“Sir, what’s my </w:t>
      </w:r>
      <w:r w:rsidR="007828F3">
        <w:rPr>
          <w:rFonts w:ascii="Arial" w:eastAsia="Times New Roman" w:hAnsi="Arial" w:cs="Arial"/>
          <w:sz w:val="24"/>
          <w:szCs w:val="24"/>
          <w:lang w:eastAsia="en-GB"/>
        </w:rPr>
        <w:t xml:space="preserve">best </w:t>
      </w:r>
      <w:r>
        <w:rPr>
          <w:rFonts w:ascii="Arial" w:eastAsia="Times New Roman" w:hAnsi="Arial" w:cs="Arial"/>
          <w:sz w:val="24"/>
          <w:szCs w:val="24"/>
          <w:lang w:eastAsia="en-GB"/>
        </w:rPr>
        <w:t>way to this honest man’s house?”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Worldly Wiseman: “Do you see yonder high hill?”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very well.”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Worldly Wiseman: “By that hill you must go, and the first house you come to is his.”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Christian turned out of his way to go to Mr. Legality’s house for help: but, see, when he arrived now close to the hill, it seemed so high, and also the side of it that was next to the road-side hung so much over, that Christian was afraid to venture further, lest the hill should fall on his head. Therefore there he stood still, and didn’t know what to do. Also his burden now seemed heavier to him than while he was on his way. There came also flashes of fire (Ex. 19:16, 18) out of the hill, which made Christian afraid that he should be burnt up. Here, therefore, he began to sweat and tremble with fear. (Heb. 12:21) And now he began to be sorry that he had taken Mr. Worldly Wiseman’s advice; and, with that, he saw Evangelist coming to meet him, at the sight of whom he began to blush with shame. So Evangelist drew nearer and nearer; and coming up to him, he looked at him with a severe and dreadful countenance, and began to reason with Christian.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Evangelist: “What are you doing here, Christian?” said he: at which words, Christian didn’t know what to say. Therefore, at present, he stood speechless in front of him. Then said Evangelist farther, “Are you not the man I found crying outside the walls of the city of Destruction?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dear sir, I am the man.”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Evangelist: “Did I not direct you to the way to the little wicket-gate?”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dear sir, said Christian.”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Evangelist: “How is it, then, you have so quickly turned aside? For you are now out of the way.”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 met a gentleman as soon as I had got out of the Slough of Despond, who persuaded me that I might, in the village before me, find a man that could ease off my burden.”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 Evangelist: “Who was 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“He looked like a gentleman, and talked much to me, and got me at last to yield. So I came here; but when I saw this hill, and how it hangs over the way, I suddenly stopped, lest it should fall on my head.”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Evangelist: “What did that gentleman say to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“Why, he asked me where I was going; and I told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Evangelist: “And what did he say then?”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“He asked me if I had a family; and I told him. But</w:t>
      </w:r>
      <w:r w:rsidR="007828F3">
        <w:rPr>
          <w:rFonts w:ascii="Arial" w:eastAsia="Times New Roman" w:hAnsi="Arial" w:cs="Arial"/>
          <w:sz w:val="24"/>
          <w:szCs w:val="24"/>
          <w:lang w:eastAsia="en-GB"/>
        </w:rPr>
        <w:t>”</w:t>
      </w:r>
      <w:r>
        <w:rPr>
          <w:rFonts w:ascii="Arial" w:eastAsia="Times New Roman" w:hAnsi="Arial" w:cs="Arial"/>
          <w:sz w:val="24"/>
          <w:szCs w:val="24"/>
          <w:lang w:eastAsia="en-GB"/>
        </w:rPr>
        <w:t xml:space="preserve">, said I, </w:t>
      </w:r>
      <w:r w:rsidR="007828F3">
        <w:rPr>
          <w:rFonts w:ascii="Arial" w:eastAsia="Times New Roman" w:hAnsi="Arial" w:cs="Arial"/>
          <w:sz w:val="24"/>
          <w:szCs w:val="24"/>
          <w:lang w:eastAsia="en-GB"/>
        </w:rPr>
        <w:t>“</w:t>
      </w:r>
      <w:r>
        <w:rPr>
          <w:rFonts w:ascii="Arial" w:eastAsia="Times New Roman" w:hAnsi="Arial" w:cs="Arial"/>
          <w:sz w:val="24"/>
          <w:szCs w:val="24"/>
          <w:lang w:eastAsia="en-GB"/>
        </w:rPr>
        <w:t>I am so heavy with the burden that is on my back, that I can’t take pleasure in them as I used to.”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Evangelist: “And what did he say then?”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“He bid me to speedily get rid of my burden; and I told him it was ease that I was after. And, said I, I am therefore going to yonder gate to receive direction how I might get to the place of deliverance. So he said that he would show me a better way, and in short, not so attended with difficulties as this way, sir, that you put me in; which way, said he, will direct you to a gentleman’s house that has skill to take off this burden: so I believed him, and turned out of the way into this, if perhaps I might be soon eased of my burden. But when I came to this place, and saw things as they are, I stopped, for fear (as I said) of danger: but I don’t know now what to do.”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Evangelist: “Stand still a little, and I will show you the words of God.” So Christian stood trembling. Then said Evangelist, “See that you do no ignore Him that speaks; for if they did not escape who refused him that spoke on earth, much more shall not we escape if we turn away from Him who speaks from heaven.” (Heb. 12:25) He said, moreover, “Now the just shall live by faith; but if anyone draws back, my soul shall have no pleasure in him.” (Heb. 10:38) He also began to apply them: “You are the man who is running into this misery; you have already begun to reject the counsel of the Most High, and to draw back your foot from the way of peace, even almost to the risk perdition.”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Christian fell down at his feet as though dead, crying, “Woe is me, for I am undone!” At the sight of which, Evangelist caught him by the right hand, saying, “All manner of sin and blasphemies shall be forgiven unto men.” (Mat. 12:31) Be not faithless, but believing.” (Jn. 20:27) Then Christian again began to revive a little, and stood up trembling, as at first, before Evangelist.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Evangelist went on by saying, “Give more earnest heed to the things that I shall tell you. I will now show you who it was that deluded you, and who it was also to whom </w:t>
      </w:r>
      <w:r>
        <w:rPr>
          <w:rFonts w:ascii="Arial" w:eastAsia="Times New Roman" w:hAnsi="Arial" w:cs="Arial"/>
          <w:sz w:val="24"/>
          <w:szCs w:val="24"/>
          <w:lang w:eastAsia="en-GB"/>
        </w:rPr>
        <w:lastRenderedPageBreak/>
        <w:t>he was sending you. The man who met you is one Worldly Wiseman, and rightly is he called that; partly because he savours only of the doctrine of this world (1 Jn. 4:5), (therefore, he always goes to the town of Morality to church), and partly because he loves that doctrine best, for it saves him going to the cross (Gal. 6:12): and because he is of this worldly frame of mind, therefore, he seeks to pervert my ways, which are right. Now, there are three things in this man’s advice that you must utterly abhor: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1. His turning you out of the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2. His labouring to render the cross obnoxious to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3. And his setting your feet in the way that leads to the administration of death.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“First, you must hate his turning you out of the way; yes, and your own consenting to his words; because this is to reject the counsel of God for the sake of the advice of Worldly Wiseman. The Lord says, ‘Strive to enter in at the straight gate” (Lk. 13:24), </w:t>
      </w:r>
      <w:r w:rsidR="007828F3">
        <w:rPr>
          <w:rFonts w:ascii="Arial" w:eastAsia="Times New Roman" w:hAnsi="Arial" w:cs="Arial"/>
          <w:sz w:val="24"/>
          <w:szCs w:val="24"/>
          <w:lang w:eastAsia="en-GB"/>
        </w:rPr>
        <w:t>the gate to which I sent thee; ‘</w:t>
      </w:r>
      <w:r>
        <w:rPr>
          <w:rFonts w:ascii="Arial" w:eastAsia="Times New Roman" w:hAnsi="Arial" w:cs="Arial"/>
          <w:sz w:val="24"/>
          <w:szCs w:val="24"/>
          <w:lang w:eastAsia="en-GB"/>
        </w:rPr>
        <w:t>for strait is the gate that leadeth unto life, and few there be that find it.</w:t>
      </w:r>
      <w:r w:rsidR="007828F3">
        <w:rPr>
          <w:rFonts w:ascii="Arial" w:eastAsia="Times New Roman" w:hAnsi="Arial" w:cs="Arial"/>
          <w:sz w:val="24"/>
          <w:szCs w:val="24"/>
          <w:lang w:eastAsia="en-GB"/>
        </w:rPr>
        <w:t>’</w:t>
      </w:r>
      <w:r>
        <w:rPr>
          <w:rFonts w:ascii="Arial" w:eastAsia="Times New Roman" w:hAnsi="Arial" w:cs="Arial"/>
          <w:sz w:val="24"/>
          <w:szCs w:val="24"/>
          <w:lang w:eastAsia="en-GB"/>
        </w:rPr>
        <w:t xml:space="preserve"> (Mat. 7:13-14) From this little wicket-gate, and on the way to it, has this wicked man turned you, bringing you almost to destruction. Hate, therefore, his turning you out of the way, and hate yourself for listening to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“Secondly, you must hate his labouring to render the cross obnoxious to you; for you must prefer it before all the treasures of Egypt. (Heb. 11:25-26) Besides, the King of glory has told you that he who will save his life shall lose it. And he that comes after him, and does not hate his father, and mother, and wife, and children, and brethren, and sisters, yes, and his own life also, he cannot be his disciple. (Mk. 8:38; Jn. 12:25; Mat. 10:39; Lk. 14:26) I say, then, for a man to labour to persuade you otherwise, that will be the death of you, without which, the truth has said, you cannot have eternal life. This man’s doctrine you must hate.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“Thirdly, you must hate his setting of your feet on the way that leads to the administration of death. And for this, you must consider to whom he was sending you, and also how unfit that person was to deliver you from your burden.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“He to whom you were sent for ease, under the name of Legality, is the son of the bond-woman which now is in bondage with her children (Gal. 4:21-27), and is, in a mystery, this Mount Sinai, which you feared will fall on your head. Now, if she with her children are in bondage, how can you expect by them to be made free? This Legality, therefore, is not able to set you free from your burden. No one was, as yet, ever rid of his burden by him; no, nor ever is likely to be: you cannot be justified by the works of the law; for by the deeds of the law no one living can be rid of his burden. Therefore, Mr. Worldly Wiseman is an alien, and Mr. Legality is a cheat; and as for his son Civility, despite his simpering looks, he is but a hypocrite, and cannot help you. Believe me, there is nothing in all this noise that you have heard of these stupid men, but a design to beguile you from your salvation, by turning you from the way in which I had set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After this, Evangelist called aloud to the heavens for confirmation of what he had said; and, with that, there came words and fire out of the mountain under which poor Christian was standing, which made the hairs of his head stand up. The words were pronounced: “As many as are of the works of the law, are under the curse; for it is written, Cursed is everyone that continueth not in all things which are written in the book of the law to do them.” (Gal. 3:10)</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Christian looked for nothing but death, and began to cry out pitifully; even cursing the time when he met Mr. Worldly Wiseman; still calling himself a thousand fools for listening to his advice. He was also greatly ashamed to think that this gentleman’s arguments, flowing only from the flesh, should have prevailed with him so far as to cause him to forsake the right way. This done, he applied himself again to Evangelist in words and sense as follows: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7828F3">
        <w:rPr>
          <w:rFonts w:ascii="Arial" w:eastAsia="Times New Roman" w:hAnsi="Arial" w:cs="Arial"/>
          <w:sz w:val="24"/>
          <w:szCs w:val="24"/>
          <w:lang w:eastAsia="en-GB"/>
        </w:rPr>
        <w:t>“</w:t>
      </w:r>
      <w:r>
        <w:rPr>
          <w:rFonts w:ascii="Arial" w:eastAsia="Times New Roman" w:hAnsi="Arial" w:cs="Arial"/>
          <w:sz w:val="24"/>
          <w:szCs w:val="24"/>
          <w:lang w:eastAsia="en-GB"/>
        </w:rPr>
        <w:t xml:space="preserve">Sir, what </w:t>
      </w:r>
      <w:r w:rsidR="007828F3">
        <w:rPr>
          <w:rFonts w:ascii="Arial" w:eastAsia="Times New Roman" w:hAnsi="Arial" w:cs="Arial"/>
          <w:sz w:val="24"/>
          <w:szCs w:val="24"/>
          <w:lang w:eastAsia="en-GB"/>
        </w:rPr>
        <w:t xml:space="preserve">do you. </w:t>
      </w:r>
      <w:r>
        <w:rPr>
          <w:rFonts w:ascii="Arial" w:eastAsia="Times New Roman" w:hAnsi="Arial" w:cs="Arial"/>
          <w:sz w:val="24"/>
          <w:szCs w:val="24"/>
          <w:lang w:eastAsia="en-GB"/>
        </w:rPr>
        <w:t xml:space="preserve">Is there any hope? May I now go back, and go up to the wicket-gate? Shall I not be abandoned for this, and sent back from thence ashamed? I am sorry I </w:t>
      </w:r>
      <w:r w:rsidR="007828F3">
        <w:rPr>
          <w:rFonts w:ascii="Arial" w:eastAsia="Times New Roman" w:hAnsi="Arial" w:cs="Arial"/>
          <w:sz w:val="24"/>
          <w:szCs w:val="24"/>
          <w:lang w:eastAsia="en-GB"/>
        </w:rPr>
        <w:t>listened</w:t>
      </w:r>
      <w:r>
        <w:rPr>
          <w:rFonts w:ascii="Arial" w:eastAsia="Times New Roman" w:hAnsi="Arial" w:cs="Arial"/>
          <w:sz w:val="24"/>
          <w:szCs w:val="24"/>
          <w:lang w:eastAsia="en-GB"/>
        </w:rPr>
        <w:t xml:space="preserve"> to this man’s counsel; but may my sin be forgiven?</w:t>
      </w:r>
      <w:r w:rsidR="007828F3">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Evangelist: “Then, </w:t>
      </w:r>
      <w:r w:rsidR="007828F3">
        <w:rPr>
          <w:rFonts w:ascii="Arial" w:eastAsia="Times New Roman" w:hAnsi="Arial" w:cs="Arial"/>
          <w:sz w:val="24"/>
          <w:szCs w:val="24"/>
          <w:lang w:eastAsia="en-GB"/>
        </w:rPr>
        <w:t>y</w:t>
      </w:r>
      <w:r>
        <w:rPr>
          <w:rFonts w:ascii="Arial" w:eastAsia="Times New Roman" w:hAnsi="Arial" w:cs="Arial"/>
          <w:sz w:val="24"/>
          <w:szCs w:val="24"/>
          <w:lang w:eastAsia="en-GB"/>
        </w:rPr>
        <w:t xml:space="preserve">our sin is very great, for by it you have committed two evils: you have forsaken the way that is good, to tread in forbidden paths. Yet the man at the gate will still receive you, for he has goodwill for men; only, said he, take heed that you don’t turn aside again, lest you </w:t>
      </w:r>
      <w:r w:rsidR="007828F3">
        <w:rPr>
          <w:rFonts w:ascii="Arial" w:eastAsia="Times New Roman" w:hAnsi="Arial" w:cs="Arial"/>
          <w:sz w:val="24"/>
          <w:szCs w:val="24"/>
          <w:lang w:eastAsia="en-GB"/>
        </w:rPr>
        <w:t>‘</w:t>
      </w:r>
      <w:r>
        <w:rPr>
          <w:rFonts w:ascii="Arial" w:eastAsia="Times New Roman" w:hAnsi="Arial" w:cs="Arial"/>
          <w:sz w:val="24"/>
          <w:szCs w:val="24"/>
          <w:lang w:eastAsia="en-GB"/>
        </w:rPr>
        <w:t>perish from the way, when his wrath is kindled but a little.</w:t>
      </w:r>
      <w:r w:rsidR="007828F3">
        <w:rPr>
          <w:rFonts w:ascii="Arial" w:eastAsia="Times New Roman" w:hAnsi="Arial" w:cs="Arial"/>
          <w:sz w:val="24"/>
          <w:szCs w:val="24"/>
          <w:lang w:eastAsia="en-GB"/>
        </w:rPr>
        <w:t>’</w:t>
      </w:r>
      <w:r>
        <w:rPr>
          <w:rFonts w:ascii="Arial" w:eastAsia="Times New Roman" w:hAnsi="Arial" w:cs="Arial"/>
          <w:sz w:val="24"/>
          <w:szCs w:val="24"/>
          <w:lang w:eastAsia="en-GB"/>
        </w:rPr>
        <w:t>” (Ps. 2:12)</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7828F3" w:rsidRDefault="007828F3"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THE SECOND STAGE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Christian prepared himself to go back; and Evangelist, after he had kissed him, gave him a smile, and bid him God speed. So he went on with haste, neither did he speak to anyone by the way; nor if anyone asked him, would he have guaranteed him an answer. He went like one that was all the while treading on forbidden ground, and could, by no means, think himself safe, till again he had got into the way which he had left to follow Mr. Worldly Wiseman’s advice. So, in process of time, Christian got up to the gate. Now, over the gate there was written, “Knock, and it shall be opened unto you.” (Mat. 7:7)</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He knocked, therefore, more than once or twice, calling out,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“May I now enter here? Will he within open to admit me, though I have been an undeserving rebel? Then shall I not fail to sing his lasting praise on high.”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At last, there came a serious-looking person to the gate named Goodwill, who asked who was there</w:t>
      </w:r>
      <w:r w:rsidR="007828F3">
        <w:rPr>
          <w:rFonts w:ascii="Arial" w:eastAsia="Times New Roman" w:hAnsi="Arial" w:cs="Arial"/>
          <w:sz w:val="24"/>
          <w:szCs w:val="24"/>
          <w:lang w:eastAsia="en-GB"/>
        </w:rPr>
        <w:t>,</w:t>
      </w:r>
      <w:r>
        <w:rPr>
          <w:rFonts w:ascii="Arial" w:eastAsia="Times New Roman" w:hAnsi="Arial" w:cs="Arial"/>
          <w:sz w:val="24"/>
          <w:szCs w:val="24"/>
          <w:lang w:eastAsia="en-GB"/>
        </w:rPr>
        <w:t xml:space="preserve"> and where he had come from</w:t>
      </w:r>
      <w:r w:rsidR="007828F3">
        <w:rPr>
          <w:rFonts w:ascii="Arial" w:eastAsia="Times New Roman" w:hAnsi="Arial" w:cs="Arial"/>
          <w:sz w:val="24"/>
          <w:szCs w:val="24"/>
          <w:lang w:eastAsia="en-GB"/>
        </w:rPr>
        <w:t>,</w:t>
      </w:r>
      <w:r>
        <w:rPr>
          <w:rFonts w:ascii="Arial" w:eastAsia="Times New Roman" w:hAnsi="Arial" w:cs="Arial"/>
          <w:sz w:val="24"/>
          <w:szCs w:val="24"/>
          <w:lang w:eastAsia="en-GB"/>
        </w:rPr>
        <w:t xml:space="preserve"> and what he wanted?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“Here is a poor burdened sinner. I come from the city of Destruction, but I’m going to Mount Zion, that I may be delivered from the wrath to come. I would, sir, since I am informed that by this gate is the way there, know if you are willing to let me 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Goodwill: “I am willing with all my heart; and with that he opened the gate.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when Christian was stepping in, the other gave him a pull. Then Christian said, “What does that mean? The other told him that a little distance from this gate, there is erected a strong castle, of which Beelzebub is the captain. From there both he and those that are with him, shoot arrows at those that come up to this gate, if perhaps they may die before they can enter in. Then said Christian, “I rejoice and tremble.” So when he got in, the man of the Gate asked him who had directed him there.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“Evangelist bid me come here and knock, as I did: and he said, that you, sir, would tell me what I must do.”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Goodwill: “An open door is set before thee, and no one can shut 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“Now I begin to reap the benefits of my hazards.”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Goodwill: “But how is it that you come alone?”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“Because none of my neighbours see their danger as I saw mine.”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Goodwill: “Did any of them know of your coming?”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my wife and children saw me at first, and called after me to turn back: also, some of my neighbours stood crying and calling after me to return; but I put my fingers in my ears, and so came on my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Goodwill: “But did none of them follow you, to persuade you to go back?”</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both Obstinate and Pliable; but when they saw that they couldn’t prevail, Obstinate went back with abusive words; but Pliable came with me a little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Goodwill: “But why did he not come through?”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“We did indeed come both together until we came to the Slough of Despond, into which we suddenly fell. And then my neighbour Pliable became discouraged, and would not venture farther. Therefore, getting out again on the side next to his own house, he told me I could have the brave country alone for him: so he went his way, and I came mine; then after Obstinate went back, I came to this gate.”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Goodwill: “Alas, poor man! Is the celestial glory of so little esteem with him that he counts it not worth running the risk of a few difficulties to obtain 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“Truly, I have said the truth about Pliable; and if I should also say all the truth about myself, it will appear there is nothing better between him and myself. It is true, he went back to his own house, but I also turned aside to go in the way of death, being persuaded by the worldly arguments of Mr. Worldly Wiseman.”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Goodwill: “Oh, did he </w:t>
      </w:r>
      <w:r w:rsidR="00F00436">
        <w:rPr>
          <w:rFonts w:ascii="Arial" w:eastAsia="Times New Roman" w:hAnsi="Arial" w:cs="Arial"/>
          <w:sz w:val="24"/>
          <w:szCs w:val="24"/>
          <w:lang w:eastAsia="en-GB"/>
        </w:rPr>
        <w:t xml:space="preserve">advise </w:t>
      </w:r>
      <w:r>
        <w:rPr>
          <w:rFonts w:ascii="Arial" w:eastAsia="Times New Roman" w:hAnsi="Arial" w:cs="Arial"/>
          <w:sz w:val="24"/>
          <w:szCs w:val="24"/>
          <w:lang w:eastAsia="en-GB"/>
        </w:rPr>
        <w:t>you? What, he would have had you seek for ease at the hands of Mr. Legality! They are both of them very cheats. But did you take his advice?”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as far as I dare. I went to find Mr. Legality, until I thought that the mountain that stands by his house was falling on my head; therefore, there I was forced to stop.”</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Goodwill: “That mountain has been the death of many, and will be the death of many more: it is well you escaped being dashed in pieces by 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“Why truly I don’t know what would have become of me there, had not Evangelist happily met me again as I was musing in the midst of my dumps; but it was God’s mercy that he came to me again, or else I would never have come here. But now I have come, such a one as I am, more fit indeed for death by that mountain than thus stand talking with my Lord. But oh, what a favour is this to me, that yet I am admitted entrance here!”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Goodwill: “We make no objections against any, despite all that they have done before they come here; they in no way are cast out. (John 6:37) And, therefore, good Christian, come a little way with me, and I will teach you about the way you must go. Look in front of you; do you see this narrow way? That is the way you must go. It was built up by the patriarchs, prophets, Christ, and his apostles, and it is as straight as a rule can make it; this is the way you must go.”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“But are there no turnings or windings, by which a stranger may lose his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Goodwill: “Yes, there are many ways down on this, and they are crooked and wide: but thus you may distinguish the right from the wrong, the right only being straight and narrow.” (Mat. 7:14)</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I saw in my dream that Christian asked him further if he could not help him </w:t>
      </w:r>
      <w:r w:rsidR="00F00436">
        <w:rPr>
          <w:rFonts w:ascii="Arial" w:eastAsia="Times New Roman" w:hAnsi="Arial" w:cs="Arial"/>
          <w:sz w:val="24"/>
          <w:szCs w:val="24"/>
          <w:lang w:eastAsia="en-GB"/>
        </w:rPr>
        <w:t xml:space="preserve">get </w:t>
      </w:r>
      <w:r>
        <w:rPr>
          <w:rFonts w:ascii="Arial" w:eastAsia="Times New Roman" w:hAnsi="Arial" w:cs="Arial"/>
          <w:sz w:val="24"/>
          <w:szCs w:val="24"/>
          <w:lang w:eastAsia="en-GB"/>
        </w:rPr>
        <w:t>off his burden that was on his back. For as yet, he had not got rid of it; nor could he, by any means, get it off without help.</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He told him, “As for your burden, be content to bear it until you come to the place of deliverance; for there it will fall off your back by itself.”</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Christian began to gird up his loins, and to prepare himself for his journey. So the other told him that by that he hade gone some distance from the gate, he would come to the house of the Interpreter, at whose door he should knock, and he would show him excellent things. Then Christian took his leave of his friend, who again bid him God speed.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he went on till he came to the house of the Interpreter, where he knocked over and over again. At last, one came to the door and asked who was there.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“Sir, here is a traveller, who was told by an acquaintance of the good man of this house to call here for my profit. I would, therefore, speak with the master of the house.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 he called for the master of the house, who, after a little while, came to Christian and asked him what he wanted.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“Sir, I am a man that has come from the city of Destruction, and am going to Mount Zion; and I was told by the man that stands at the gate at the head of this way, that, if I called here, you would show me excellent things, such as would be helpful to me on my journey.”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Interpreter: “Come in; I will show you what will be profitable to you. So he commanded his man to light the candle, and told Christian to follow him; so he led him into a private </w:t>
      </w:r>
      <w:r>
        <w:rPr>
          <w:rFonts w:ascii="Arial" w:eastAsia="Times New Roman" w:hAnsi="Arial" w:cs="Arial"/>
          <w:sz w:val="24"/>
          <w:szCs w:val="24"/>
          <w:lang w:eastAsia="en-GB"/>
        </w:rPr>
        <w:lastRenderedPageBreak/>
        <w:t>room, and told his man to open a door, which, when he had done, Christian saw the picture of a very solemn person hanging up against the wall; and this was the fashion of it: It had his eyes lifted up to heaven, the best of books in his hand, the law of truth written on its lips, the world behind its back; it stood as if pleading with men, and a crown of gold hung over its head.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“Then what does this mean?”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Interpreter: “The man whose picture this is, is one of a thousand: he can beget children (1 Cor. 4:15), labour in birth with children (Gal. 4:19), and nurse them himself when they are born. And whereas you seest him with his eyes lift up to heaven, the best of books in his hand, and the law of truth written on his lips: it is to show you that his work is to know, and unfold dark things to sinners; even as also you see him standing as if he were pleading with men. And whereas you see the world as cast behind him, and that a crown hangs over his head; that is to show you that slighting and despising the things that are present for the love that he has to his Master’s service, he is sure in the world that comes next, to receive glory for his reward. Now, said the Interpreter, I have shown you this picture first because the man, whose picture this is, is the only man whom the Lord of the place where you are going has authorised to be your guide in all the difficult places you may meet with in the way. Therefore take good care to what I have shown you, and bear well in your mind what you have seen, lest, on your journey, you meet with some that pretend to lead you in the right way, but their way goes down to death.”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he took Christian by the hand, and led him into a very large parlour that was full of dust, because it was never swept; which, after he had viewed it a little while, the Interpreter called for a man to sweep it. Now, when he began to sweep, the dust began so abundantly to fly about, that Christian had almost been choked. Then said the Interpreter to a damsel [girl] that stood by, “Bring here water, and sprinkle the room”;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Which, when she had done, it was swept and cleaned with pleasure.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“Then what does this mean?”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Interpreter: “This parlour is the heart of a man that was never sanctified by the sweet grace of the gospel. The dust is his original sin and inward corruptions that have defiled the whole man. He that began to sweep at first, is the law; but she that brought water, and sprinkled it, is the gospel. Now when you saw that, as soon as the first began to sweep, the dust so flew about the room, and could not be cleansed, and that you were almost choked by it; this is to show you that the law, instead of cleansing the heart (by its working) from sin, revives it (Rom. 7:9), put strength into (1 Cor. 15:56), and increase it in the soul (Rom. 5:20), even as it uncovers and forbids it; for it has no power to subdue it. Again, as you saw, the damsel sprinkled the room with water, at which it was cleansed with pleasure, showing you that, when the gospel comes in its sweet and precious influences into the heart, then, I say, even as you saw the damsel </w:t>
      </w:r>
      <w:r>
        <w:rPr>
          <w:rFonts w:ascii="Arial" w:eastAsia="Times New Roman" w:hAnsi="Arial" w:cs="Arial"/>
          <w:sz w:val="24"/>
          <w:szCs w:val="24"/>
          <w:lang w:eastAsia="en-GB"/>
        </w:rPr>
        <w:lastRenderedPageBreak/>
        <w:t>lay the dust by sprinkling the floor with water, so is sin vanquished and subdued, and the soul made clean through the faith of it, and consequently fit for the King of glory to inhabit.” (Jn. 15:3; Eph. 5:26; Acts 15:9; Rom. 16:25-26)</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saw, moreover, in my dream, that the Interpreter took him by the hand, and led him into a little room where sat two little children, each one in his chair. The name of the eldest was Passion, and the name of the other Patience. Passion seemed to be very discontented, but Patience was very quiet. Then Christian asked, “What is the reason for the discontent of Passion?” The Interpreter answered, “The governor of them would have him wait for his best things till the beginning of the next year, but he wants to have all now; but Patience is willing to wait.”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I saw that someone came up to Passion, and brought him a bag of treasure, and poured it down at his feet: which he took up, and rejoiced in it, and forthwith laughed Patience to scorn. But I looked just a while, and he had lavished all away, and had nothing left him but rags.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“Explain this matter more fully to me.”</w:t>
      </w:r>
    </w:p>
    <w:p w:rsidR="00F00436" w:rsidRDefault="00F00436"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Interpreter: “These two lads are figures: Passion of the men of this world, and Patience of the men of that one which is to come; for, as here you see, passion would have it all, now, this year, that is to say, in this world; so are the men of this world. They must have all their good things now; they cannot wait till next year, that is, until the next world, for their portion of goods. That proverb, “A bird in the hand is worth two in the bush” is of more authority with them than are all the divine testimonies of the good things of the world to come. But, as you saw, he quickly lavished it all away, and presently was left nothing but rags, so will it be with all such men at the end of this world.”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“Now I see that Patience has the best wisdom, and that on many accounts: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F00436">
        <w:rPr>
          <w:rFonts w:ascii="Arial" w:eastAsia="Times New Roman" w:hAnsi="Arial" w:cs="Arial"/>
          <w:bCs/>
          <w:sz w:val="24"/>
          <w:szCs w:val="24"/>
          <w:lang w:eastAsia="en-GB"/>
        </w:rPr>
        <w:t>1.</w:t>
      </w:r>
      <w:r>
        <w:rPr>
          <w:rFonts w:ascii="Arial" w:eastAsia="Times New Roman" w:hAnsi="Arial" w:cs="Arial"/>
          <w:sz w:val="24"/>
          <w:szCs w:val="24"/>
          <w:lang w:eastAsia="en-GB"/>
        </w:rPr>
        <w:t xml:space="preserve"> Because he waits for the best things.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F00436">
        <w:rPr>
          <w:rFonts w:ascii="Arial" w:eastAsia="Times New Roman" w:hAnsi="Arial" w:cs="Arial"/>
          <w:bCs/>
          <w:sz w:val="24"/>
          <w:szCs w:val="24"/>
          <w:lang w:eastAsia="en-GB"/>
        </w:rPr>
        <w:t>2.</w:t>
      </w:r>
      <w:r>
        <w:rPr>
          <w:rFonts w:ascii="Arial" w:eastAsia="Times New Roman" w:hAnsi="Arial" w:cs="Arial"/>
          <w:sz w:val="24"/>
          <w:szCs w:val="24"/>
          <w:lang w:eastAsia="en-GB"/>
        </w:rPr>
        <w:t xml:space="preserve"> And also because he would have the glory belonging to him, when the other has nothing but rags.”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Interpreter: “No; you may add another one, which is, the glory of the next world will never wear out; but these are suddenly gone. Therefore, Passion had not so much reason to laugh at Patience because he had his good things first, as Patience will have the last laugh at Passion because he had his best things last; for first must give place to last, because last must have his time to come: but last gives place to nothing, for there is not another to succeed. He, therefore, that has his portion first, must need have a time to spend it; but he that has his portion last, must have it everlastingly: therefore it was said of rich Dives</w:t>
      </w:r>
      <w:r w:rsidR="00F00436">
        <w:rPr>
          <w:rFonts w:ascii="Arial" w:eastAsia="Times New Roman" w:hAnsi="Arial" w:cs="Arial"/>
          <w:sz w:val="24"/>
          <w:szCs w:val="24"/>
          <w:lang w:eastAsia="en-GB"/>
        </w:rPr>
        <w:t>:</w:t>
      </w:r>
      <w:r>
        <w:rPr>
          <w:rFonts w:ascii="Arial" w:eastAsia="Times New Roman" w:hAnsi="Arial" w:cs="Arial"/>
          <w:sz w:val="24"/>
          <w:szCs w:val="24"/>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F00436"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10711">
        <w:rPr>
          <w:rFonts w:ascii="Arial" w:eastAsia="Times New Roman" w:hAnsi="Arial" w:cs="Arial"/>
          <w:sz w:val="24"/>
          <w:szCs w:val="24"/>
          <w:lang w:eastAsia="en-GB"/>
        </w:rPr>
        <w:t>In thy lifetime, thou receivedst thy good things, and likewise Lazarus evil things; but now he is comforted, and thou art tormented.</w:t>
      </w:r>
      <w:r>
        <w:rPr>
          <w:rFonts w:ascii="Arial" w:eastAsia="Times New Roman" w:hAnsi="Arial" w:cs="Arial"/>
          <w:sz w:val="24"/>
          <w:szCs w:val="24"/>
          <w:lang w:eastAsia="en-GB"/>
        </w:rPr>
        <w:t>’</w:t>
      </w:r>
      <w:r w:rsidR="00310711">
        <w:rPr>
          <w:rFonts w:ascii="Arial" w:eastAsia="Times New Roman" w:hAnsi="Arial" w:cs="Arial"/>
          <w:sz w:val="24"/>
          <w:szCs w:val="24"/>
          <w:lang w:eastAsia="en-GB"/>
        </w:rPr>
        <w:t>” (Lk. 16:25)</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“Then I perceive it is not best to covet things that are now, but to wait for things to come.”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Interpreter: “You say the truth: for the things that are seen are temporal, but the things that are not seen are eternal. (2 Cor. 4:18) But though this is so, yet, since things present, and our fleshly appetite, are such near neighbours to one another; and again, because things to come and fleshly sense are such strangers to one another; therefore it is, that the first of these so suddenly fall into friendship, but distance is so continued with the second.”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I saw in my dream that the Interpreter took Christian by the hand, and led him into a place where there was a fire burning against a wall, and one standing by it, always throwing lots of water on it, to put it out; yet the fire burned higher and hotter.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said Christian, “What does this mean?”</w:t>
      </w:r>
    </w:p>
    <w:p w:rsidR="00F00436" w:rsidRDefault="00F00436"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Interpreter answered, “This fire is the work of grace that is wrought in the heart; he that is throwing water on it, to extinguish and put it out, is the devil: but in that you see the fire  burn higher and hotter, you shall also see the reason for that.” So he took him around to the back of the wall, where he saw a man with a vessel of oil in his hand, of which he also continually cast (but secretly) on to the fire.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said Christian, “What does this mean?”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Interpreter answered, “This is Christ, who continually, with the oil of his grace, maintains the work already begun in the heart; by the means of which, despite whatever the devil can do, the souls of his people remain gracious still. (2 Cor. 12:9) And in that you saw that the man stood behind the wall to maintain the fire; this is to teach you that it is hard for the tempted to see how this work of grace is kept up in the soul.”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saw also that the Interpreter took him again by the hand, and led him into a pleasant place, where there stood a stately palace, beautiful to look at; at the sight of which Christian was greatly delighted. He saw also on the top of it certain people walking, who were clothed all in gold.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said Christian, “May we go in there?”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the Interpreter took him, and led him up towards the door of the palace; and see, at the door stood a great company of men, desiring to go in, but dare not. There also </w:t>
      </w:r>
      <w:r>
        <w:rPr>
          <w:rFonts w:ascii="Arial" w:eastAsia="Times New Roman" w:hAnsi="Arial" w:cs="Arial"/>
          <w:sz w:val="24"/>
          <w:szCs w:val="24"/>
          <w:lang w:eastAsia="en-GB"/>
        </w:rPr>
        <w:lastRenderedPageBreak/>
        <w:t>sat a man at a little distance from the door, at a table-side, with a book and his inkhorn before him, to take the names of those that should enter in. He also saw that, in the doorway, stood many men in armour to guard it, being resolved to do to the men that wanted to enter, whatever harm and mischief they could. Now, Christian was somewhat amazed. At last, when everyone fell back for fear of the armed men, Christian saw a man of a very stout face come up to the man that sat there to write, saying, “Set down my name, sir”; which, when he had finished, he saw the man drew his sword, and put a helmet on his head, and rushed towards the door upon the armed men, who laid about him with deadly force. But the man, not at all discouraged, fell to cutting and hacking most fiercely. So after he had received and given many wounds to those that attempted to keep him out (Mat. 11:12; Acts 14:22), he cut his way through them all, and pressed forward into the palace; at which there was a pleasant voice heard from those that were within, even from those that walked on the top of the palace, saying,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F00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“Come in, come in,</w:t>
      </w:r>
    </w:p>
    <w:p w:rsidR="00310711" w:rsidRDefault="00310711" w:rsidP="00F00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right="28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Eternal glory thou shalt win.”</w:t>
      </w:r>
    </w:p>
    <w:p w:rsidR="00310711" w:rsidRDefault="00310711" w:rsidP="00F004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he went in, and was clothed with such garments as they were wearing. Then Christian smiled, and said, “I think I know the meaning of this.”</w:t>
      </w:r>
    </w:p>
    <w:p w:rsidR="00F00436" w:rsidRDefault="00F00436"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said Christian, “let me go from, here.” “No, stay, said the Interpreter, till I have shown you a little more, and, after that, you shall go on your way.” So he took him by the hand again, and led him into a very dark room, where there sat a man in an iron cage.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the man, to look at, seemed very sad; he sat with his eyes looking down on the ground, his hands folded together, and he sighed as if he would break his heart. Then said Christian, “What does this mean?” At this, the Interpreter told him to talk with the man.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said Christian to the man, “What are you?” The man answered, “I am what I was not once.”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“What were you once?”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Man: “I was once a fair and flourishing professor of the faith (Luke 8:13), both in my own eyes, and also in the eyes of others. I once was, as I thought, fair for the celestial city, and had then great joy at the thought that I should get there.”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“Well, but what are you now?”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Man: “I am now a man of despair, and am shut up by it, as in this iron cage. I can’t get out; Oh, now I can’t!”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Christian: “But how did you come </w:t>
      </w:r>
      <w:r w:rsidR="00F00436">
        <w:rPr>
          <w:rFonts w:ascii="Arial" w:eastAsia="Times New Roman" w:hAnsi="Arial" w:cs="Arial"/>
          <w:sz w:val="24"/>
          <w:szCs w:val="24"/>
          <w:lang w:eastAsia="en-GB"/>
        </w:rPr>
        <w:t xml:space="preserve">to be </w:t>
      </w:r>
      <w:r>
        <w:rPr>
          <w:rFonts w:ascii="Arial" w:eastAsia="Times New Roman" w:hAnsi="Arial" w:cs="Arial"/>
          <w:sz w:val="24"/>
          <w:szCs w:val="24"/>
          <w:lang w:eastAsia="en-GB"/>
        </w:rPr>
        <w:t>in this condition?”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Man: “I left off  watching and being serious. I laid the reins on the neck of my lusts; I sinned against the light of the word, and the goodness of God; I have grieved the Spirit, and he is gone; I tempted the devil, and he has come to me; I have provoked God to anger, and he has left me. I have so hardened my heart, that I cannot repent.”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00436"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said Christian to the Interpreter, “But is there no hope for such a man as this?” </w:t>
      </w:r>
    </w:p>
    <w:p w:rsidR="00F00436" w:rsidRDefault="00F00436"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“Ask him”, said the Interpreter.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“Is there no hope, but you must be kept in this iron cage of despair?”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Man:  “No; no hope at all.”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“Why, the Son of the Blessed is very full of pity.”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Man: “I have crucified him to myself afresh (Heb. 6:6); I have despised his person (Lk. 19:14); I have despised his righteousness; I have counted his blood an unholy thing; I have done bad things to the spirit of grace (Heb. 10:29). Therefore, I have shut myself out of all the promises, and there now remains to me nothing but threats, dreadful threats, faithful threats of certain judgement and fiery indignation, which shall devour me as an adversary.”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“For what did you bring yourself into this condition?”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Man: “For the lusts, pleasures, and profits of this world; in the enjoyment of which I then promised myself much delight: but now everyone of those things also bites me, and gnaws at me like a burning worm.”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“But can’t you not now repent and turn?”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Man: “God has denied me repentance. His word gives me no encouragement to believe; yes, he himself has shut me up in this iron cage: nor can all the men in the world let me out. Oh eternity! eternity! how shall I grapple with the misery that I must meet with in eternity?”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Interpreter: “Let this man’s misery be remembered by you, and be an everlasting warning to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“Well, this is a fearful thing! God help me to watch and be sober, and pray that I may shun the cause of this man’s misery. Sir, is it not time for me to go on my journey now?”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Interpreter: “Stay till I show you one thing more, and then you can go on your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00436"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 he took Christian by the hand again, and led him into a chamber where there was someone getting out of bed; and as he put on his clothing, he shook and trembled. </w:t>
      </w:r>
    </w:p>
    <w:p w:rsidR="00F00436" w:rsidRDefault="00F00436"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said Christian, “Why is this man trembling?” The Interpreter then asked the man to tell Christian the reason of his so doing.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he began, and said, “This night, as I was asleep, I dreamed, and behold the heavens grew exceedingly black; also it thundered and lightened in most fearful fashion, that it put me into an agony. So I looked up in my dream, and saw the clouds move at an unusual rate; upon which, I heard a great sound of a trumpet, and saw also a man seated on a cloud, attended with the thousands of heaven. They were all in flaming fire; also the heavens were in a burning flame. I heard, then, a voice, saying, ‘Arise, you dead, and come to judgement.’ And with that, the rocks broke open, the graves opened, and the dead that were there came out. Some of them were exceeding glad, and looked upwards; and some sought to hide themselves under the mountains. Then I saw the man that was seated on the cloud open a book, and commanded the world to draw near. Yet there was, by reason of a fierce flame that issued out, and came from before him, a convenient distance between him and them, as between the judge and the prisoners at the bar. (1 Cor. 15; 1 Thess. 4:16; Jude verse 15; Jn. 5: 28-29; 2 Thess. 1:8-10; Rev. 20:11-14; Is. 26:21; Mic. 7:16-17;  Ps. 5:4, 50:1-3; Mal. 3:2-3; Dan. 7:9-10) Then I heard it also proclaimed to those that attended on the man that was seated on the cloud, ‘Gather together the tares, the chaff, and stubble, and throw them into the burning lake.’ (Mat. 3:12, 18:30, 24:30; Mal. 4:1) And with that, the bottomless pit opened, just about where I stood; out of the mouth of which there came, in an abundant manner, smoke, and coals of fire, with hideous noises. It was also said to the same people, ‘Gather my wheat into the garner.’ (Lk. 3:17) And with that, I saw many caught up and carried away into the clouds, but I was left behind. (1 Thess. 4:16-17) I also sought to hide myself, but I couldn’t, for the man that was seated on the cloud still kept his eye on me; my sins also came to my mind, and my conscience accused me on every side. (Rom. 2:14-15) After this, I awoke from my sleep.”</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“But what was it that made you so afraid of this sight?”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Man: “Why, I thought that the day of judgement had come, and that I was not ready for it: but what frightened me the most, was that the angels gathered up several, and left me behind; also the pit of hell opened her mouth just where I stood. My conscience also afflicted me; and, as I thought, the Judge always had his eye on me, showing indignation in his countenance.”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said the Interpreter to Christian, “Have you considered all these things?”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and they put me in hope and fear.”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Interpreter: “Well, bear all things in your mind, that they may be like a goad in your sides, to prick you forward in the way you must go.”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Christian began to gird up his loins, and address himself to his journey.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said the Interpreter, “The Comforter is always with you, good Christian, to guide you in the way that leads you to the city.”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Christian went on his way, saying,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“Here I have seen things rare and profitable,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Things pleasant, dreadful, things to make me stable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In what I have begun to take in hand: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Then let me think of them, and understand,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Therefore they showed me where, and let me be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Thankful, O good Interpreter, to thee.”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THE THIRD STAGE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I saw in my dream, that the highway on which Christian was to go, was fenced on either side with a wall, and that wall was called Salvation. (Is. 26:1) Up this way, therefore, burdened Christian ran, but not without great difficulty, because of the load on his back.</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He ran in this way till he came to a place somewhat ascending; and on that place stood a cross, and a little below, in the bottom, a sepulchre. So I saw in my dream that, just as Christian came up to the cross, his burden loosed from off his shoulders, and fell off his back, and began to tumble, and so continued to do so, until it came to the mouth of the sepulchre, where it fell in, and I saw it no more.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was Christian glad and light-hearted, and said with a merry heart, “He has given me rest by his sorrow, and life by his death.” Then he stood still a while, to look and wonder; for it was very surprising to him that the sight of the cross should thus ease him of his burden. He looked, then, and looked again, even till the springs that were in his head sent tears down his cheeks. (Zech. 12:10) Now, as he stood looking and weeping, behold, three Shining Ones came to him, and saluted him with, “Peace be to you.” So the first said to him, “Your sins be forgiven you” (Mk. 2:5); the second stripped him of his rags, and clothed him with change of raiment (Zech. 3:4); the third then set a mark on his forehead (Eph. 1:13), and gave him a roll with a seal on it, which he told him to look at as he ran, and that he should hand it in at the celestial gate: so they went on their way. Then Christian gave three leaps for joy, and went on singing,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“Thus far did I come laden with my sin,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Nor could aught ease the grief that I was 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Till I came hither. What a place is this!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Must here be the beginning of my bliss?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Must here the burden fall from off my back?</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Must here the strings that bound it to me crack?</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Blest cross! blest sepulchre! blest rather be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 Man that there was put to shame for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I saw in my dream that he went on in this state, even until he came to the bottom, where he saw, a little out of the way, three men fast asleep, with fetters on their ankles. The name of the one was Simple, another Sloth, and the third Presumption.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w:t>
      </w:r>
      <w:r w:rsidR="00A57C18">
        <w:rPr>
          <w:rFonts w:ascii="Arial" w:eastAsia="Times New Roman" w:hAnsi="Arial" w:cs="Arial"/>
          <w:sz w:val="24"/>
          <w:szCs w:val="24"/>
          <w:lang w:eastAsia="en-GB"/>
        </w:rPr>
        <w:t>,</w:t>
      </w:r>
      <w:r>
        <w:rPr>
          <w:rFonts w:ascii="Arial" w:eastAsia="Times New Roman" w:hAnsi="Arial" w:cs="Arial"/>
          <w:sz w:val="24"/>
          <w:szCs w:val="24"/>
          <w:lang w:eastAsia="en-GB"/>
        </w:rPr>
        <w:t xml:space="preserve"> seeing them lie in this state, went to them, if perhaps he might wake them up, and cried, “You are like those that sleep on the top of a mast (Prov. 23:34), for the Dead Sea is under you, a gulf that has no bottom. Awake, therefore, and come away; be willing also, and I will help you take off your irons. He also told them, “If he that goes about like a roaring lion (1 Pet. 5:8) comes by, you will certainly become a prey </w:t>
      </w:r>
      <w:r>
        <w:rPr>
          <w:rFonts w:ascii="Arial" w:eastAsia="Times New Roman" w:hAnsi="Arial" w:cs="Arial"/>
          <w:sz w:val="24"/>
          <w:szCs w:val="24"/>
          <w:lang w:eastAsia="en-GB"/>
        </w:rPr>
        <w:lastRenderedPageBreak/>
        <w:t>to his teeth.” At that, they looked at him, and began to reply in this way: Simple said, “I see no danger”; Sloth said, “Yet a little more sleep”; and Presumption said, “Every tub must stand on its own bottom.” And so they lay down to sleep again, and Christian went on his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Yet he was troubled to think that men in that danger should so little esteem the kindness of someone that so freely offered to help them, both by waking them up, counselling them, and offering to help them off with their irons. And as he was troubled about this, he spied two men come tumbling over the wall on the left hand of the narrow way; and they soon came up to him. The name of the one was Formalist, and the name of the other Hypocrisy. So, as I said, they drew up to him, who then entered into conversation with them.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“Gentlemen, where have you come from, and where are you going?”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Formalist and Hypocrisy: “We were born in the land of Vain-glory, and are going for the praise to Mount Zion.”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“Why didn’t you come in at the gate which stands at the beginning of the way? Don’t you know that it is written, that </w:t>
      </w:r>
      <w:r w:rsidR="00A57C18">
        <w:rPr>
          <w:rFonts w:ascii="Arial" w:eastAsia="Times New Roman" w:hAnsi="Arial" w:cs="Arial"/>
          <w:sz w:val="24"/>
          <w:szCs w:val="24"/>
          <w:lang w:eastAsia="en-GB"/>
        </w:rPr>
        <w:t>‘</w:t>
      </w:r>
      <w:r>
        <w:rPr>
          <w:rFonts w:ascii="Arial" w:eastAsia="Times New Roman" w:hAnsi="Arial" w:cs="Arial"/>
          <w:sz w:val="24"/>
          <w:szCs w:val="24"/>
          <w:lang w:eastAsia="en-GB"/>
        </w:rPr>
        <w:t>he that cometh not in by the door, but climbeth up some other way, the same is a thief and a robber?</w:t>
      </w:r>
      <w:r w:rsidR="00A57C18">
        <w:rPr>
          <w:rFonts w:ascii="Arial" w:eastAsia="Times New Roman" w:hAnsi="Arial" w:cs="Arial"/>
          <w:sz w:val="24"/>
          <w:szCs w:val="24"/>
          <w:lang w:eastAsia="en-GB"/>
        </w:rPr>
        <w:t>’</w:t>
      </w:r>
      <w:r>
        <w:rPr>
          <w:rFonts w:ascii="Arial" w:eastAsia="Times New Roman" w:hAnsi="Arial" w:cs="Arial"/>
          <w:sz w:val="24"/>
          <w:szCs w:val="24"/>
          <w:lang w:eastAsia="en-GB"/>
        </w:rPr>
        <w:t>” (Jn. 10:1)</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Formalist and Hypocrisy: They said, that to go to the gate for entrance was, by all their countrymen, counted too far; and that, therefore, their usual way was to make a short cut of it, and climb over the wall, as they had done.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“But will it not be counted a trespass against the Lord of the city where we are bound, thus violating his revealed will?”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Formalist and Hypocrisy: They told him that, as for that, he need not trouble his head with it: for what they had done, they had a custom for, and could produce, if needed, testimony that would witness it for more than a thousand years.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“But”, said Christian, will you not stand a trial by law?”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Formalist and Hypocrisy: They told him that custom, being of so long-standing as more than a thousand years, would doubtless now be admitted as a thing legal by an impartial judge: “and besides”, they said, “if we get into the way, what matter is it how we got in the way? If we are in, we are in: you are but in the way, who, as we perceive, came in at the gate; and we also are in the way, who came tumbling over the wall: so, now, is your condition better than ours?”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“I walk by the rule of my Master: you walk by the rude working of your fancies. You are counted thieves already by the Lord of the way: therefore I doubt you </w:t>
      </w:r>
      <w:r>
        <w:rPr>
          <w:rFonts w:ascii="Arial" w:eastAsia="Times New Roman" w:hAnsi="Arial" w:cs="Arial"/>
          <w:sz w:val="24"/>
          <w:szCs w:val="24"/>
          <w:lang w:eastAsia="en-GB"/>
        </w:rPr>
        <w:lastRenderedPageBreak/>
        <w:t>will not be found true men at the end of the way. You came in by yourselves without his direction, and shall go out by yourselves without his mercy.”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To this</w:t>
      </w:r>
      <w:r w:rsidR="00A57C18">
        <w:rPr>
          <w:rFonts w:ascii="Arial" w:eastAsia="Times New Roman" w:hAnsi="Arial" w:cs="Arial"/>
          <w:sz w:val="24"/>
          <w:szCs w:val="24"/>
          <w:lang w:eastAsia="en-GB"/>
        </w:rPr>
        <w:t>,</w:t>
      </w:r>
      <w:r>
        <w:rPr>
          <w:rFonts w:ascii="Arial" w:eastAsia="Times New Roman" w:hAnsi="Arial" w:cs="Arial"/>
          <w:sz w:val="24"/>
          <w:szCs w:val="24"/>
          <w:lang w:eastAsia="en-GB"/>
        </w:rPr>
        <w:t xml:space="preserve"> they made him little answer; only they told him look after his own affairs. Then I saw that they went on, everyone to his own way, without much talk to one another, except that these two men told Christian, that as to laws and ordinances, they didn’t doubted but that they kept them as conscientiously as he. “Therefore”, said they, we don’t see how you are different from us, except for the coat that is on your back, which was, as we believe, given you by some of your neighbours, to hide the shame of your nakedness.”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“By laws and ordinances you will not be saved, since you did not come in by the door. (Gal. 2:16) And as for this coat that is on my back, it was given me by the Lord of the place where I’m going; and that, as you say, to cover my nakedness with. And I take it as a token of kindness to me; for I had nothing but rags before. And besides, I take comfort in the thought, as I go. Surely, say I, when I come to the gate of the city, the Lord of the city will know me as a good citizen, since I have his coat on my back, a coat that he gave me freely on the day he stripped me of my rags. I have, moreover, a mark on my forehead, which, perhaps, you have taken no notice of, which one of my Lord’s most intimate associates fixed there the day that my burden fell off my shoulders. I will tell you, moreover, that I had then given to me a roll sealed up, to comfort me by reading as I go along the way; I was also told to hand it in at the celestial gate, in token of my certain going in after it: all of which things I doubt you desire, and lack them because you didn’t come in at the gate.”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To these things they gave him no answer; only they looked at each other, and laughed. Then I saw that they went all on, with Christian going before them, who had no more talk but with himself, and that sometimes with deep sighs, and sometimes with feelings of: also he would be often reading in the roll that one of the Shining Ones gave him, and by which he was refreshed.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saw, then, that they all went on till they came to the foot of the hill Difficulty, at the bottom of which there was a spring. There were also at the same place two other ways besides that which came straight from the gate: one turned to the left hand, and the other to the right, at the bottom of the hill; but the narrow way lay right up the hill, and the name of the going up by the side of the hill is called Difficulty. Christian now went to the spring (Is. 49:10), and drank from it to refresh himself, and then began to go up the hill, saying,</w:t>
      </w:r>
    </w:p>
    <w:p w:rsidR="00A57C18"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10711" w:rsidRDefault="00A57C18"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 xml:space="preserve"> “The hill, though high, I covet to ascend;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 difficulty will not me offend;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For I perceive the way to life lies here: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Come, pluck up heart, let’s neither faint nor fear.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Better, though difficult, the right way to go,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    Than wrong, though easy, where the end is woe.”</w:t>
      </w:r>
    </w:p>
    <w:p w:rsidR="00A57C18" w:rsidRDefault="00A57C18"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other two also came to the foot of the hill. But when they saw that the hill was steep and high, and that there were two other ways to go; and supposing also that these two ways might meet again with the one up which Christian went, on the other side of the hill; therefore, they were resolved to go in those other ways. Now, the name of one of those ways was Danger, and the name of the other Destruction. So the one took the way which is called Danger, which led him into a great wood; and the other went directly up the way to Destruction, which led him into a wide field, full of dark mountains, where he stumbled and fell, and got up no more.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looked, then, for Christian, to see him go up the hill, where I noticed he slowed down from running to going, and from going to clambering on his hands and his knees, because of the steepness of the place. Now, about midway to the top of the hill was a pleasant Arbour, made by the Lord of the hill for the refreshment of weary travellers. Therefore, Christian arrived, where he sat down to rest himself. Then he pulled his roll out of his bosom, and read there for his comfort. He also now began afresh to take a review of the coat or garment that had been given him as he stood by the cross. Thus pleasing himself awhile, he, at last, fell into a slumber, and from there into a deep sleep, which kept him in that place until it was almost night. And, in his sleep, his roll fell out of his hand. Now, as he was sleeping, there came someone to him, and woke him up, saying, “Go to the ant, thou sluggard; consider her ways, and be wise.” (Prov. 6:6) And with that, Christian suddenly started, and sped him on his way; and he went at speed till he came to the top of the hill.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when he had got up to the top of the hill, there came two men running up to him: the name of one was Timorous, and of the other Mistrust: to whom Christian said, “Sirs, what’s the matter? You’re running the wrong way.” Timorous replied that they were going to the city of Zion, and had got up that difficult place: but, said he, the farther we go, the more dangers we meet with; so we turned, and are going back again.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Yes, said Mistrust, for just before us lie a couple of lions guarding the way, whether sleeping or waking we don’t know; and we could not think, if we came within their reach, whether they would presently tear us to pieces.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“You make me afraid; but where shall I flee to be safe? If I go back to my own country, that is, prepared for fire and brimstone, I should certainly perish there. If I can get to the celestial city, I am sure to be in safety there: I must venture on. To go back is nothing but death: to go forward is the fear of death, but life everlasting beyond it; so I will still go forward. Then Mistrust and Timorous ran down the hill, and Christian went on his way. But thinking again of what he had heard from the men, he felt in his bosom for his roll, that he might read it and be comforted; but he felt around, and could not find it. Then was Christian in great distress, and didn’t know what to do; for he </w:t>
      </w:r>
      <w:r>
        <w:rPr>
          <w:rFonts w:ascii="Arial" w:eastAsia="Times New Roman" w:hAnsi="Arial" w:cs="Arial"/>
          <w:sz w:val="24"/>
          <w:szCs w:val="24"/>
          <w:lang w:eastAsia="en-GB"/>
        </w:rPr>
        <w:lastRenderedPageBreak/>
        <w:t xml:space="preserve">wanted what used to relieve him, and what would be his pass into the celestial city. Here, then, he began to be much perplexed, and didn’t know what to do. At last, he remembered that he had slept in the arbour that was on the side of the hill; and falling down on his knees, he asked for God’s forgiveness for that foolish act, and then went back to search for his roll. But all the way he went back, who can sufficiently describe the sorrow of Christian’s heart? Sometimes he sighed, sometimes he wept, and often he reproved himself for being so foolish as to fall asleep in that place, which was erected only for a little refreshment from his weariness. Thus, then, he went back, carefully looking on this side and that, all the way as he journeyed, if perhaps he might find the roll that had been his comfort so many times on his journey. He went on till he came again within sight of the arbour where he had sat and slept; but that sight renewed his sorrow all the more, by bringing again, even afresh, his evil of sleeping which came into his mind. (Rev. 2:4; 1 Thess. 5:6-8) Thus, therefore, he now went on, bewailing his sinful sleep, saying,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“O wretched man that I am, that I should sleep in the daytime! that I should sleep in the midst of difficulty! that I should so indulge the flesh as to use that rest to ease my flesh, an Arbour which the Lord of the hill has erected only for the relief of the spirits of pilgrims! How many steps have I taken in vain! Thus it happened to Israel; for their sin, they were sent back again by way of the Red Sea; and I am made to tread those steps with sorrow, which I might have trod with delight, had it not been for this sinful sleep. How far might I have been on my way by this time! I am made to tread those steps thrice over, which I need not to have trod but once. Yes, now also I am likely to stay here for the night, for the day is almost over. O that I had not slept!”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Now, by this time he had come to the arbour again, where, for a while, he sat down and wept; but at last (as Providence would have it), looking sorrowfully down under the settle [couch], there he saw his roll, the which, with trembling and haste, he caught up, and put into his bosom. But who can tell how joyful this man was when he had found his roll again? For this roll was the assurance of his life, and acceptance at the desired haven. Therefore, he laid it up in his bosom, gave thanks to God for directing his eye to the place where it lay, and, with joy and tears, continued again his journey. But oh, how nimbly did he go up the rest of the hill! Yet before he got there, the sun had gone down on Christian; and this made him again recall the vanity of his sleeping to his memory; and thus, he again began to reprove himself: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“Oh, you sinful sleep! How for your sake am I likely to wander this night on my journey! I must walk without the sun, darkness must cover the path of my feet, and I must hear the noise of doleful creatures, because of my sinful sleep!”</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Now, also, he remembered the story that Mistrust and Timorous told him, how they were frightened with the sight of the lions. Then said Christian to himself again, “These beasts hunt in the night for their prey; and if they should meet with me in the dark, how should I deal with them? How should I escape being torn to pieces? Thus he went on </w:t>
      </w:r>
      <w:r>
        <w:rPr>
          <w:rFonts w:ascii="Arial" w:eastAsia="Times New Roman" w:hAnsi="Arial" w:cs="Arial"/>
          <w:sz w:val="24"/>
          <w:szCs w:val="24"/>
          <w:lang w:eastAsia="en-GB"/>
        </w:rPr>
        <w:lastRenderedPageBreak/>
        <w:t>his way. But while he was bewailing his unhappy circumstance, he lift up his eyes, and behold, there stood a very stately palace in front of him, the name of which was Beautiful, and it stood by the side of the highway.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 I saw in my dream that he made haste, and went forward, that if possible he might get lodgings there. Now, before he had gone far, he entered a very narrow passage, which was about a furlong [one-eighth of a mile] from the Porter’s lodge; and looking very narrowly in front of him as he went, he saw two lions in the way. Now, thought he, I see the dangers that Mistrust and Timorous were driven back by. (The lions were chained, but he didn’t see the chains.) Then he was afraid, and thought also of going back because of them; for he thought nothing but death was before him. But the Porter at the lodge, whose name is Watchful, noticing that Christian had halted, as if he would go back, cried out to him, saying,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“Is your strength so small? (Mk. 4:40) Don’t be afraid of the lions, for they are chained, and are placed there for the trial of faith where it is, and for the disclosure of those that have none. Keep to the middle of the path, and no harm will come to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I saw that Christian went on, trembling for fear of the lions, but taking good heed of the directions of the Porter. He heard them roar, but they did him no harm. Then he clapped his hands, and went on till he came and stood before the gate where the Porter was. Then said Christian to the Porter, “Sir, what house is this? And may I lodge here tonight?” The Porter answered, “This house was built by the Lord of the hill, and he built it for the relief and security of pilgrims.” The Porter also asked where he had come from, and where he was going.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 have come from the city of Destruction, and am going to Mount Zion: but, because the sun has now set, I desire, if I may, to lodge here tonight.”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Porter: “What</w:t>
      </w:r>
      <w:r w:rsidR="00295F62">
        <w:rPr>
          <w:rFonts w:ascii="Arial" w:eastAsia="Times New Roman" w:hAnsi="Arial" w:cs="Arial"/>
          <w:sz w:val="24"/>
          <w:szCs w:val="24"/>
          <w:lang w:eastAsia="en-GB"/>
        </w:rPr>
        <w:t>’</w:t>
      </w:r>
      <w:r>
        <w:rPr>
          <w:rFonts w:ascii="Arial" w:eastAsia="Times New Roman" w:hAnsi="Arial" w:cs="Arial"/>
          <w:sz w:val="24"/>
          <w:szCs w:val="24"/>
          <w:lang w:eastAsia="en-GB"/>
        </w:rPr>
        <w:t>s your name?”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“My name is now Christian, but my name at first was Graceless. I came from the race of Japheth, whom God will persuade to dwell in the tents of Shem.” (Gen. 9:27)</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Porter: “But how does it happen that you come so late? The sun </w:t>
      </w:r>
      <w:r w:rsidR="00295F62">
        <w:rPr>
          <w:rFonts w:ascii="Arial" w:eastAsia="Times New Roman" w:hAnsi="Arial" w:cs="Arial"/>
          <w:sz w:val="24"/>
          <w:szCs w:val="24"/>
          <w:lang w:eastAsia="en-GB"/>
        </w:rPr>
        <w:t>has</w:t>
      </w:r>
      <w:r>
        <w:rPr>
          <w:rFonts w:ascii="Arial" w:eastAsia="Times New Roman" w:hAnsi="Arial" w:cs="Arial"/>
          <w:sz w:val="24"/>
          <w:szCs w:val="24"/>
          <w:lang w:eastAsia="en-GB"/>
        </w:rPr>
        <w:t xml:space="preserve"> set.”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 would have been here sooner, but, wretched man that I am, I slept in the arbour that stands on the hill-side! No, I would have, despite that, been here much sooner, but in my sleep I lost my evidence, and came without it to the brow of the hill; and then feeling for it, and not finding it, I was forced, with sorrow in my heart, to go back to the place where I went to sleep, where I found it; and now I have come.”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The Porter: “Well, I will call out one of the virgins of this place, who will, if she likes your style, bring you in to the rest of the family according to the rules of the house.” So Watchful the Porter rang a bell, at the sound of which there came out of the door of the house a serious and beautiful damsel named Discretion, who asked why she was called.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Porter answered, “This man is on a journey from the city of Destruction to Mount Zion; but being weary and caught in the night, he asked me if he could lodge here tonight: so I told him I would call for thee, who, after talking with him, may do as seems good to you, even according to the law of the house.”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she asked him where he had come from, and where he was going; so he told her. She asked him, also, how he got into the way; and he told her. Then she asked him what he had seen and met with on the way, and he told her. And, at last, she asked his name. So he said, “It is Christian; and I have so much the more a desire to lodge here tonight, because, by what I can see, this place was built by the Lord of the hill for the relief and security of pilgrims.” So she smiled, but the water stood in her eyes; and, after a little pause, she said, “I will call for two or three more of the family.” So she ran to the door, and called out Prudence, Piety, and Charity, who, after a little more talk with him, welcomed him into the family; and many of them, meeting him at the threshold of the house, said, “Come in, blessed of the Lord! This house was built by the Lord of the hill on purpose to entertain such pilgrims as you.” Then he bowed his head, and followed them into the house. So when he had come in and sat down, they gave him something to drink, and agreed together that, until supper was ready, some of them should have some particular discussion with Christian for the best improvement of the time. And they appointed Piety, Prudence, and Charity to talk with him: and thus they began.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Piety: “Come, good Christian, since we have been so loving to you as to receive you into our house this night, let us, if perhaps we may better ourselves, talk with you of all things that have happened to you in your pilgrimage.”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“With a very good will; and I am glad that you are so well disposed.”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Piety: “What moved you at first to take up a pilgrim’s life?”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 was driven out of my native country by a dreadful sound that sounded in my ears; which was, that unavoidable destruction attend me, if I stayed in that place where I was.”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Piety: “But how did it happen that you came out of your country this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“It was as God would have it; for when I was under fear of destruction, I did not know where to go; but, by chance, there came a man, even to me, as I was </w:t>
      </w:r>
      <w:r>
        <w:rPr>
          <w:rFonts w:ascii="Arial" w:eastAsia="Times New Roman" w:hAnsi="Arial" w:cs="Arial"/>
          <w:sz w:val="24"/>
          <w:szCs w:val="24"/>
          <w:lang w:eastAsia="en-GB"/>
        </w:rPr>
        <w:lastRenderedPageBreak/>
        <w:t>trembling and weeping, whose name is Evangelist, and he directed me to the Wicket-gate, which I never would have found, and so directed me in the way that has led me directly to this house.”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Piety: “But did you not come by the house of the Interpreter?”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and did see such things there, the remembrance of which will stay with by me as long as I live, especially three things: that is, how Christ, in spite of Satan, maintains his work of grace in the heart; how that man had sinned himself quite out of hope of God’s mercy; and also the dream of him that thought in his sleep the day of judgement had come.”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Piety: “Why, then! Did you hear him tell his dream?”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and a dreadful one it was, I thought. It made my heart ache as he was describing it; but yet, I am glad I heard 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Piety: “Was this all you saw at the house of the Interpreter?”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“No; he took me, and had me look at a stately palace, and how the people were clad in gold that were in it; and how there came a venturous man, who cut his way through the armed men that stood in the door to keep him out; and how he was told to come in and win eternal glory. I believe those things ravished my heart. I would have stayed at that good man’s house a twelvemonth, but I knew I had farther to go.”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Piety: “And what else did you see on your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“See? Why, I went but a little farther, and I saw One, as I thought in my mind, hang bleeding upon a tree; and the very sight of him made my burden fall off my back; for I groaned under a very heavy burden, but then it fell down off me. It was a strange thing for me, for I never saw such a thing before. Yes, and while I stood looking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up (for then I could not forbear looking), three Shining Ones came to me. One of them testified that my sins were forgiven me; another stripped me of my rags, and gave me this embroidered coat which you see; and the third set the mark which you see in my forehead, and gave me this sealed roll (and with that, he plucked it out of his bosom)”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Piety: “But you saw more than this, didn’t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“The things that I have told you were the best: yet some others I saw, such as, namely, I saw three men, Simple, Sloth, and Presumption, lying asleep, a little out of the way as I came up, with irons upon their heels. But do you think I could wake them up? I also saw Formality and Hypocrisy come tumbling over the wall, to go, as they pretended, to Zion; but they were quickly lost, even as I myself did tell them, but they would not believe. But, above all, I found it hard work to get up this hill, and as </w:t>
      </w:r>
      <w:r>
        <w:rPr>
          <w:rFonts w:ascii="Arial" w:eastAsia="Times New Roman" w:hAnsi="Arial" w:cs="Arial"/>
          <w:sz w:val="24"/>
          <w:szCs w:val="24"/>
          <w:lang w:eastAsia="en-GB"/>
        </w:rPr>
        <w:lastRenderedPageBreak/>
        <w:t>hard to come past the lions’ mouths; and, truly, if it had not been for the good man, the porter that stands at the gate, I don’t know but that, after all, I might have gone back again; but I thank God I’m here, and thank you for receiving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Prudence thought it good to ask him a few questions, and ask for his answers to them.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Prudence: “Do you not think sometimes of the country from where you came?”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but with much shame and detestation. Truly, if I had been mindful of that country from where I came out, I might have had opportunity to have returned; but now I desire a better country, that is, a heavenly one.” (Heb. 11:15-16)</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Prudence: “Do you not yet bear away with some of the things that you were then conversant with?”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but greatly against my will; especially my inward and worldly thought, with which all my countrymen, as well as myself, were delighted. But now all those things are my grief; and might I but choose my own things, I would choose never to think of those things any more. But when I would be up and doing what is best, that which is worst is still with me. (Rom. 7:15, 21)</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Prudence: “Do you not find sometimes as if those things were vanquished, which at other times make you perplexed?”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but that is only seldom; but they are to me golden hours in which such things happen to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Prudence: “Can you remember by what means you find your annoyances, at times, as if they were vanquished?”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when I think what I saw at the cross, that will do it; and when I look at my embroidered coat, that will do it; and when I look into the roll that I carry in my bosom, that will do it; and when my thoughts grow warm about where I am going, that will do 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Prudence: “And what is it that makes you long to go to Mount Zion?”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“Why, there I hope to see Him alive who hung dead on the cross; and there I hope to be rid of all those things that, to this day, are in me to annoy me: there, they say, there is no death (Is. 25:8; Rev. 21:4); and there I shall dwell with such company as I like best. For, to tell you the truth, I love Him because I was, by Him, eased of my burden; and I am weary of my inward sickness. I wish to be where I shall die no more, and with the company that continually cry, ‘Holy, holy, holy’.”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Then said Charity to Christian, “Have you a family? Are you a married man?”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 have a wife and four small children.”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Charity: “And why did</w:t>
      </w:r>
      <w:r w:rsidR="00295F62">
        <w:rPr>
          <w:rFonts w:ascii="Arial" w:eastAsia="Times New Roman" w:hAnsi="Arial" w:cs="Arial"/>
          <w:sz w:val="24"/>
          <w:szCs w:val="24"/>
          <w:lang w:eastAsia="en-GB"/>
        </w:rPr>
        <w:t>n’t</w:t>
      </w:r>
      <w:r>
        <w:rPr>
          <w:rFonts w:ascii="Arial" w:eastAsia="Times New Roman" w:hAnsi="Arial" w:cs="Arial"/>
          <w:sz w:val="24"/>
          <w:szCs w:val="24"/>
          <w:lang w:eastAsia="en-GB"/>
        </w:rPr>
        <w:t xml:space="preserve"> you bring them along with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Then Christian wept, and said, “Oh, how willingly would I have done it! But they were all of them utterly averse to my going on pilgrimage.”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Charity: “But you should have talked to them, and have tried to show them the danger of remaining behind.”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“So I did; and told them also what God had shown to me of the destruction of our city; but I seemed to them like one that mocked, and they did not believe me. (Gen. 19:14)</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Charity: “And did you pray to God that he would bless your advice to them?”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and that with much affection; for you must think that my wife and poor children are very dear to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Charity: “But did you tell them of your own sorrow, and fear of destruction? For I suppose that destruction was plain enough to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over, and over, and over. They might also have seen the fears in my countenance, in my tears, and also in my trembling under the apprehension of the judgement that hung over our heads; but all was not sufficient to prevail with them to come with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Charity: “But what could they say for themselves, why they didn’t come?”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“Why, my wife was afraid of losing this world, and my children were happy with the foolish delights of youth; so, what by one thing or another, they left me to wander in this way alone.”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Charity: “But did you not, with your vain life, dampen down by words, by way of persuasion, to bring them away with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“Indeed, I cannot commend my life, for I am conscious in myself of many failings in me. I know also, that a man, by this, may soon overthrow what, by argument or persuasion, he labours to fasten on others for their good. Yet this I can say, I was very wary of giving them occasion, by any improper action, to make them averse to going on pilgrimage. Yes, for this very thing, they would tell me I was too demanding, and that I denied myself of things (for their sakes) in which they saw no evil. No, I think </w:t>
      </w:r>
      <w:r>
        <w:rPr>
          <w:rFonts w:ascii="Arial" w:eastAsia="Times New Roman" w:hAnsi="Arial" w:cs="Arial"/>
          <w:sz w:val="24"/>
          <w:szCs w:val="24"/>
          <w:lang w:eastAsia="en-GB"/>
        </w:rPr>
        <w:lastRenderedPageBreak/>
        <w:t>I may say, that if what they saw in me did hinder them, it was my great tenderness in sinning against God, or of doing any wrong to my neighbour.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Charity: “Indeed, Cain hated his brother, because his own works were evil, and his brother’s were righteous (1 Jn. 3:12); and if your wife and children have been offended with you for this, they will show themselves to be implacable to good; you have delivered your soul from their blood.” (Ezek. 3:19).</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I saw in my dream, that thus they sat talking together until supper was ready. So when they were ready, they sat down to for the meal. Now, the table was furnished with lovely food, and with wine that was well refined; and all their talk at the table was about the Lord of the hill; as, namely, about what he had done, and, why he did what he did, and why he had built this house. And by what they said, I saw that he had been a great warrior, and had fought with, and slain, him that had the power of death (Heb. 2:14-15); but not without great danger to himself, which made me love him all the more.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“For, as they said, and as I believe, he did it with the loss of much blood. But that which put the glory of grace into all he did, was that he did it out of pure love for his country. And besides, there were some of them of the household that said they had been and spoke with him since he died on the cross; and they have attested that they had it from his own lips, that he is such a lover of poor pilgrims, that there is nothing like it to be found from east to west. They, moreover, gave an instance of what they affirmed; and that was, that he stripped himself of his glory that he might do this for the poor; and that they heard him say and affirm that he would not dwell in the mountain of Zion alone. They said, moreover, that he had made many pilgrims princes, though by nature they were beggars born, and their origin had been the dunghill.” (1 Sam. 2:8; Ps. 113:7)</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Thus they conversed together till late at night; and, after they had committed themselves to their Lord for protection, they took themselves to rest. The pilgrim they put in a large upper chamber, whose window opened towards the sun-rising. The name of the chamber was Peace, where he slept till break of day, and when he awoke, he sang,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295F62"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10711">
        <w:rPr>
          <w:rFonts w:ascii="Arial" w:eastAsia="Times New Roman" w:hAnsi="Arial" w:cs="Arial"/>
          <w:sz w:val="24"/>
          <w:szCs w:val="24"/>
          <w:lang w:eastAsia="en-GB"/>
        </w:rPr>
        <w:t>Where am I now? Is this the love and care</w:t>
      </w:r>
    </w:p>
    <w:p w:rsidR="00310711" w:rsidRDefault="00295F62"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Of Jesus, for the men that pilgrims are,</w:t>
      </w:r>
    </w:p>
    <w:p w:rsidR="00310711" w:rsidRDefault="00295F62"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Thus to provide that I should be forgiven,</w:t>
      </w:r>
    </w:p>
    <w:p w:rsidR="00310711" w:rsidRDefault="00295F62"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And dwell already the next door to heaven!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 in the morning they all got up; and, after some more discussion, they told him that he should not depart till they had shown him the rarities of that place. And first they took him into the study, where they showed him records of the greatest antiquity; in which, as I remember my dream, they showed him the pedigree of the Lord of the hill, </w:t>
      </w:r>
      <w:r>
        <w:rPr>
          <w:rFonts w:ascii="Arial" w:eastAsia="Times New Roman" w:hAnsi="Arial" w:cs="Arial"/>
          <w:sz w:val="24"/>
          <w:szCs w:val="24"/>
          <w:lang w:eastAsia="en-GB"/>
        </w:rPr>
        <w:lastRenderedPageBreak/>
        <w:t>that he was the Son of the Ancient of days, and came by eternal generation. Here, also, was more fully recorded the acts that he had done, and the names of many hundreds that he had taken into his service; and how he had placed them in such mansions that could neither by length of days, nor decays of nature, be dissolved.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they read to him some of the worthy acts that some of his servants had done; as how they had subdued kingdoms, wrought righteousness, obtained promises, stopped the mouths of lions, quenched the violence of fire, escaped the edge of the sword, out of weakness were made strong, waxed valiant in fight, and turned to flight the armies of the aliens. (Heb. 11:33-34)</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they read again another part of the records of the house, where it was shown how willing their Lord was to receive into his favour any, even any, though they in time past had offered great affronts to his Person and proceedings. Here, also, were several other histories of many other famous things, of all which Christian had a view; as of things both ancient and modern, together with prophecies and predictions of things that have their certain accomplishment, both to the dread and amazement of enemies, and the comfort and solace of pilgrims.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next day, they took him into the armoury, where they showed him all manner of furniture which their Lord had provided for pilgrims, such as sword, shield, helmet, breastplate, all-prayer, and shoes that would not wear out. And there was here enough of this to kit out as many men for the service of their Lord as there are stars in the heaven for multitude.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They also showed him some of the engines with which some of his servants had done wonderful things. They showed him Moses’ rod; the hammer and nail with which Jael slew Sisera; the pitchers, trumpets, and lamps too, with which Gideon put to flight the armies of Midian. Then they showed him the ox-goad with which Shamgar slew six hundred men. They showed him also the jawbone with which Samson did such mighty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feats. They showed him, moreover, the sling and stone with which David slew Goliath of Gath; and the sword also with which their Lord will kill the man of sin in the day that he shall rise up to slaughter his prey. This they showed him, besides many excellent things, with which Christian was much delighted. This done, they went back to bed again.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I saw in my dream that, in the morning, he got up to go forward, but they wanted him to stay till the next day also; and then, said they, we will, if the day is clear, show you the Delectable Mountains; which, they said, would yet further add to his comfort, because they were nearer the desired haven than the place where at present he was; so he consented and stayed. When the morning was up, they took him to the top of the house, and told to him look south. So he did, and behold, at a great distance, he saw a most pleasant mountainous country, beautified with woods, vineyards, fruits of all sorts, flowers also, with springs and fountains, very delightful to behold. (Is. 33:16-</w:t>
      </w:r>
      <w:r>
        <w:rPr>
          <w:rFonts w:ascii="Arial" w:eastAsia="Times New Roman" w:hAnsi="Arial" w:cs="Arial"/>
          <w:sz w:val="24"/>
          <w:szCs w:val="24"/>
          <w:lang w:eastAsia="en-GB"/>
        </w:rPr>
        <w:lastRenderedPageBreak/>
        <w:t>17) Then he asked the name of the country. They said it was Immanuel’s land; and it is as common, said they, as this hill is, to and for all the pilgrims. And when you come there, from there you may see to the gate of the celestial city, as the shepherds that live there will make plain.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he thought again of setting forward, and they were willing he should. But first, said they, let us go again into the armoury. So they did; and when he came there, they kitted him out from head to foot with what was of suitable, lest perhaps he should meet with assaults on the way. He being, therefore, thus accoutred, walked out with his friends to the gate; and there, he asked the Porter if he saw any pilgrim pass by. Then the Porter answered, “Yes.”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“P</w:t>
      </w:r>
      <w:r w:rsidR="00295F62">
        <w:rPr>
          <w:rFonts w:ascii="Arial" w:eastAsia="Times New Roman" w:hAnsi="Arial" w:cs="Arial"/>
          <w:sz w:val="24"/>
          <w:szCs w:val="24"/>
          <w:lang w:eastAsia="en-GB"/>
        </w:rPr>
        <w:t>lease</w:t>
      </w:r>
      <w:r>
        <w:rPr>
          <w:rFonts w:ascii="Arial" w:eastAsia="Times New Roman" w:hAnsi="Arial" w:cs="Arial"/>
          <w:sz w:val="24"/>
          <w:szCs w:val="24"/>
          <w:lang w:eastAsia="en-GB"/>
        </w:rPr>
        <w:t>, did you know him?” said 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Porter: “I asked his name, and he told me it was Faithful.”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“Oh, said Christian, I know him; he is my townsman, my near neighbour; he comes from the place where I was born. How far do you think he may be in front of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Porter: “By this time, he has got below the hill.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“Well, good Porter, the Lord be with you, and may to all your plain blessings be much increased for the kindness that you have shown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THE FOURTH STAGE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he began to go forward; but Discretion, Piety, Charity, and Prudence wanted to accompany him down to the foot of the hill. So they went on together, repeating their former discussions till they came to go down the hill. Then said Christian, “As it was difficult coming up, so, so far as I can see, it is dangerous going down. “Yes”, said Prudence, “so it is; for it is a hard matter for a man to go down into the valley of Humiliation, as you are now, and not slip over the way.” Therefore”, said they, we have come out to accompany you down the hill”. So he began to go down, but very warily; yet he made a slip or two.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I saw in my dream, that these good companions, when Christian had got down to the bottom of the hill, gave him a loaf of bread, a bottle of wine, and a cluster of raisins; and then he went on his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“Whilst Christian is among his godly friends,</w:t>
      </w:r>
    </w:p>
    <w:p w:rsidR="00310711" w:rsidRDefault="00295F62"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Their golden mouths make him sufficient mends</w:t>
      </w:r>
    </w:p>
    <w:p w:rsidR="00310711" w:rsidRDefault="00295F62"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For all his griefs; and when they let him go,</w:t>
      </w:r>
    </w:p>
    <w:p w:rsidR="00310711" w:rsidRDefault="00295F62"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Courier New" w:eastAsia="Times New Roman" w:hAnsi="Courier New" w:cs="Courier New"/>
          <w:sz w:val="20"/>
          <w:szCs w:val="20"/>
          <w:lang w:eastAsia="en-GB"/>
        </w:rPr>
      </w:pP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He’s clad with northern steel from top to toe.”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But now, in this valley of Humiliation, poor Christian was hard put to it; for he had gone but a little way before he spied a foul fiend coming over the field to meet him: his name is Apollyon. Then Christian began to be afraid, and to cast in his mind whether to go back, or to stand his ground. But he considered again that he had no armour for his back, and, therefore, thought that to turn his back to him might give him greater advantage with ease to pierce him with his darts. Therefore he resolved to venture and stand his ground: “for”, thought he, “had I no more in my eye than the saving of my life, it would be the best way to stand.”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he went on, and Apollyon met him. Now the monster was hideous to behold: he was clothed with scales like a fish, and they are his pride; he had wings like a dragon and feet like a bear, and out of his belly came fire and smoke; and his mouth was like the mouth of a lion. When he had come up to Christian, he looked at him with a disdainful countenance, and thus began to question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Apollyon: “Where do you come from, and where are you bound?”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 come from the city of Destruction, which is the place of all evil, and I am going to the city of Zion.”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Apollyon: “By this, I perceive you are one of my subjects; for all that country is mine, and I am the prince and god of it. How is it, then, that you have run away from your king? Were it not that I hope you can do me more service, I would strike you now with one blow to the ground.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Christian: “I was, indeed, born in your dominions, but your service was hard, and your wages such that a man could not live on; for the wages of sin is death, (Rom. 6:23); therefore, when I was old enough, I did, as other considerate people do, look out if perhaps I could mend myself.”</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Apollyon: “There is no prince that will so lightly lose his subjects, neither will I, as yet, lose you; but since you complain of your service and wages, be content to go back, and, what our country will afford, I hereby promise to give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“But I have given myself to another, even to the King of princes; and how can I, with fairness, go back with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Apollyon: “You hast done in this just as the proverb says, ‘changed a bad for a worse’; but it is usual for those that have professed themselves his servants, after a while, to give him the slip, and return again to me. If you do the same too, all shall be well.”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 have given him my faith, and sworn my allegiance to him. How, then, can I go back on this, and not be hanged as a traitor.”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Apollyon: “You did the same to me, and yet I am willing to pass by all this, if now you will yet turn again and go back.”</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“What I promised you was in my nonage [youth, immaturity]: and besides, I count that the Prince, under whose banner I now stand, is able to forgive me, yes, and to pardon also what I did in to my compliance with you. And besides, O destroying Apollyon, to tell you the truth, I like his service, his wages, his servants, his government, his company, and country, better than yours; therefore, leave off trying to persuade me further: I am his servant, and I’ll follow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Apollyon: “Consider again, when you are in cool blood, what you are likely to meet with in the way that you are going. You know that, for the most part, his servants come to a bad end because they are transgressors against me and my ways. How many of them have been put to shameful deaths! And besides, you count his service better than mine; whereas he never yet came from the place where he is to deliver any that served him out of their enemies’ hands: but as for me, how many times, as all the world very well knows, have I delivered, either by power or fraud, those that have faithfully served me, from him and his, though taken by them! And so I will deliver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“His forbearing at present to deliver them is on purpose to test their love, whether they will cleave to him to the end: and as for the bad end you say they come to, that is most glorious thing in their account. Now, for present deliverance, they do not much expect it; for they remain for their glory; and then they shall have it, when their Prince comes in his and the glory of the angels.”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Apollyon: “You have already been unfaithful in your service to him; and how do you think you’ll receive wages from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“How, O Apollyon, have I been unfaithful to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Apollyon: “You fainted at first setting out, when you were almost choked in the gulf of Despond. You attempted wrong ways to be rid of your burden, whereas you should have stayed till your Prince had taken it off. You sinfully slept, and lost your choice thing. You were almost persuaded, also, to go back at the sight of the lions. And when you talk of your journey, and of what you have seen and heard, you are inwardly glad of vainglory in all that you say or do.”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“All this is true, and much more which thou hast left out; but the Prince whom I serve and honour is merciful, and ready to forgive. But besides, these infirmities possessed me in thy country, for there I sucked them in, and I have groaned under them, been sorry for them, and have obtained pardon of my Prince.”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Apollyon: Then Apollyon broke out into a grievous rage, saying, “I am an enemy of this Prince; I hate his person, his laws, and people: I have come out on purpose to withstand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“Apollyon, beware what you do, for I am in the King’s highway, the way of holiness; therefore take care of yourself.</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Apollyon: “Then Apollyon straddled quite over the whole breadth of the way, and said, “I am void of fear in this matter. Prepare yourself to die; for I swear by my infernal den, that you shall go no farther: here will I spill your soul.” And with that, he threw a flaming dart at his breast; but Christian had a shield in his hand, with which he caught it, and so prevented the danger of that.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Christian drew his sword, for he saw it was time to bestir him; and Apollyon, as fast, made at him, throwing darts as thick as hail; by which, despite all that Christian could do to avoid it, Apollyon wounded him in his head, his hand, and his foot. This made Christian give back a little. Apollyon, therefore, followed up his work, but Christian again took courage, and resisted as manfully as he could. This severe combat lasted for above half a day, even till Christian was almost quite spent: for you must know, that Christian, by reason of his wounds, must gradually grow weaker and weaker.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Apollyon, seeing his opportunity, began to gather up close to Christian, and, wrestling, with him, gave him a dreadful fall; and with that, Christian’s sword flew out of his hand. Then said Apollyon, “I am sure of you now”: and with that, he almost pressed him to death, so that Christian began to despair of life. But, as God would have it, while Apollyon was fetching his last blow, thus to make full end of this good </w:t>
      </w:r>
      <w:r>
        <w:rPr>
          <w:rFonts w:ascii="Arial" w:eastAsia="Times New Roman" w:hAnsi="Arial" w:cs="Arial"/>
          <w:sz w:val="24"/>
          <w:szCs w:val="24"/>
          <w:lang w:eastAsia="en-GB"/>
        </w:rPr>
        <w:lastRenderedPageBreak/>
        <w:t>man, Christian nimbly reached out his hand for his sword, and caught it, saying, “Rejoice not against me, O my enemy: when I fall, I shall arise” (Mic. 7:8); and with that, gave him a deadly thrust, which made him give back, as one that had received a mortal wound. Christian, seeing that, made at him again, saying, “No, in all these things we are more than conquerors, through Him that loved us.” (Rom. 8:37) And with that, Apollyon spread out his dragon wings, and sped himself away, so that Christian saw him no more. (Jas. 4:7)</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 this combat, no one can imagine, unless he had seen and heard, as I did, what yelling and hideous roaring Apollyon made all the time of the fight; he spoke like a dragon: and on the other side, what sighs and groans burst from Christian’s heart. I never saw him all the while give so much as one pleasant look, till he noticed he had wounded Apollyon with his two-edged sword; then, indeed, he did smile, and look upward! But it was the mist dreadful sight that ever I saw.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When the battle was over, Christian said, I will here give thanks to him that has delivered me out of the mouth of the lion, to him that helped me against Apollyon. And so he did, saying,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Courier New" w:eastAsia="Times New Roman" w:hAnsi="Courier New" w:cs="Courier New"/>
          <w:sz w:val="20"/>
          <w:szCs w:val="20"/>
          <w:lang w:eastAsia="en-GB"/>
        </w:rPr>
        <w:t xml:space="preserve">  </w:t>
      </w:r>
      <w:r>
        <w:rPr>
          <w:rFonts w:ascii="Arial" w:eastAsia="Times New Roman" w:hAnsi="Arial" w:cs="Arial"/>
          <w:sz w:val="24"/>
          <w:szCs w:val="24"/>
          <w:lang w:eastAsia="en-GB"/>
        </w:rPr>
        <w:t>“Great Beelzebub, the captain of this fiend,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Designed my ruin; therefore to this end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He sent him harnessed out; and he, with rage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That hellish was, did fiercely me engage: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But blessed Michael helped me, and I,</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By dint of sword, did quickly make him fly: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Therefore to Him let me give lasting praise,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And thank and bless his holy name always.”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there came to him a hand with some of the leaves of the tree of life, which Christian took and applied to the wounds that he had received in the battle, and was healed immediately. He also sat down in that place to eat bread, and to drink of the bottle that was given him a little beforehand. So, being refreshed, he addressed himself to his journey with his sword drawn in his hand; for he said, I don’t know but there might be some other enemy at hand. But he met with no other affront from Apollyon quite through this valley.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at the end of this valley was another one, called the Valley of the Shadow of Death; and Christian had to go through it, because the way to the Celestial City lay through the midst of it. Now, this valley is a very solitary place. The prophet Jeremiah thus describes it: “A wilderness, a land of deserts and pits, a land of drought, and of the Shadow of Death, a land that no man” (except a Christian) “passeth through, and where no man dwelt.” (Jer. 2:6)</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Now, here Christian was hard put to it than in his fight with Apollyon, as by the sequel you shall see next.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saw then in my dream that, when Christian had got to the borders of the Shadow of Death, there met him two men, children of those that brought up an evil report of the good land (Num.13:32), making haste to go back; to whom Christian spoke as follows: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“Where are you going?”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Two Men: “Back, back; and we want you to do so too, if either life or peace is prized by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“Why, what’s the matter?”</w:t>
      </w:r>
    </w:p>
    <w:p w:rsidR="00295F62" w:rsidRDefault="00295F62"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Two Men: “Matter! said they; “we were going along that way as you are going, and went as far as we dare: and, indeed, we were almost past coming back; for had we gone a little further, we would not have been here to bring the news to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“But what have you met with?”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Two Men: “Why, we were almost in the Valley of the Shadow of Death, but that, by chance, we looked in front of us, and saw the danger before we came to it.” (Ps. 44:19; 107:19)</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“But what did you see?”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Two Men: “See! why the valley itself, which is as dark as pitch: we also saw there the hobgoblins, satyrs, and dragons of the pit. We heard also in that valley a continual howling and yelling, as of a people in unutterable misery, who there sat bound in affliction and irons. And over that valley hang the discouraging clouds of confusion. Death also is always spreading its wings over it. In a word, it is every bit dreadful, being utterly without order.” (Job 3:5; 10:22)</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 don’t understand yet, what you have said; but this is my way to the desired haven.” (Psalm 44:18-19; Jer. 2:6)</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Two Men: “Have it your way; we will not choose it for ours.”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they parted, and Christian went on his way, but still with his sword drawn in his hand, for fear he should be attacked.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 saw, then, in my dream, that as far as this valley reached, there was on the right hand a very deep ditch; that ditch is where the blind have led the blind in all ages, and have both miserably perished there. Again, behold, on the left hand there was a very </w:t>
      </w:r>
      <w:r>
        <w:rPr>
          <w:rFonts w:ascii="Arial" w:eastAsia="Times New Roman" w:hAnsi="Arial" w:cs="Arial"/>
          <w:sz w:val="24"/>
          <w:szCs w:val="24"/>
          <w:lang w:eastAsia="en-GB"/>
        </w:rPr>
        <w:lastRenderedPageBreak/>
        <w:t>dangerous quagmire, into which, if even a good man falls, he finds no bottom for his feet to stand on. Into that quagmire, king David once fell, and had, no doubt, been smothered there, had not He that is able pulled him out. (Ps. 69:14) The pathway was here exceedingly narrow, and, then, good Christian was all the more put to it; for when he sought, in the dark, to avoid the ditch on the one hand, he was ready to tip over into the mire on the other; also, when he sought to escape the mire, without great care, he would have been ready to fall into the ditch. Thus he went on, and I heard him here sigh bitterly; for besides the danger mentioned earlier, the pathway was here so dark, that often, when he lifted up his foot to go forward, he didn’t know where, or upon what, he should set it next.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“About the middle of this valley, I saw where the mouth of hell should be, and it stood also just by the wayside. Now, thought Christian, what shall I do? And, ever and anon, the flame and smoke would come out in great abundance, with sparks and hideous noises (things that had no care for Christian’s sword, as Apollyon did earlier), that he was forced to put up his sword, and use another weapon called All-prayer (Eph. 6:18); so he cried, in my hearing, “O Lord, I beseech you, deliver my soul.” (Ps. 116:4) Thus he went on a great while, and still the flames would be reaching out to him. Also, he heard doleful voices, and rushings to and fro, so that sometimes he thought he would be torn to pieces, or trodden down like mud in the streets. This frightful sight could be seen, and these dreadful noises heard by him for several miles distance; and, coming to a place where he thought he heard a company of fiends coming forward to meet him, he stopped, and began to think what he had best to do. Sometimes, he had half a thought to go back; then, again, he thought he might be half-way through the valley. He remembered, also, how he had already vanquished many a danger; and that the risk of going back might be much more than for going forward. So he decided to go on; yet the fiends seemed to come nearer and nearer. But when they came, and were almost at him, he cried out with a most vehement voice, “I will walk in the strength of the Lord God.” So they gave way, and came no farther.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One thing I would not let slip. I took note that now poor Christian was so confused that he did not know his own voice; and that is how I saw it. Just when he had come near the mouth of the burning pit, one of the wicked ones got behind him, and stepped up softly to him, and whispered and suggested many grievous blasphemies to him, which he truly thought came from his own mind. This urged Christian on more than anything that he had met with before, even to think that he should now blaspheme Him that he loved so much before. Yet, if he was left to his own strength, he would not have done it; but he hadn’t the discretion either to put his fingers in his ears, or to question where these blasphemies came from.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When Christian had travelled in this disconsolate condition some considerable time, he thought he heard the voice of a man going before him, saying, “Though I walk through the Valley of the Shadow of Death, I will fear no evil, for thou art with me.” (Ps. 23:4)</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Then was he glad, and that for these three reasons: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Firstly, because he gathered from this, that some who feared God were in this valley as well as himself.</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Secondly, that he knew God was with them, even in that dark and dismal place. “So why not”, thought he, “with me?” though by reason of the darkness that attends this place, I cannot see it.” (Job 9:11)</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Thirdly, for he hoped (if he could overtake them) to have company by and by.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he went on, and called out to the one that was in front; but he didn’t know what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to answer, for he also thought himself to be alone. And by and by, the day broke, and Christian said, “He has turned the shadow of death into the morning.” (Amos 5:8)</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morning having come, he looked back, not out of a desire to return, but to see, by the light of the day, what hazards he had gone through in the dark. So he saw more perfectly the ditch that was on the one hand, and the quagmire that was on the other; also how narrow the way was which led between them both. Also, now he saw the hobgoblins, and satyrs, and dragons of the pit, but all far off; for after day break, they didn’t come near; yet they were disclosed to him, according to what is written, “He discovereth deep things out of darkness, and bringeth out to light the shadow of death.” (Job 12:22)</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was Christian much affected with this deliverance from all the dangers of his solitary way; which dangers, though he feared them much before, yet could see them more clearly now because the light of the day made them conspicuous to him. And, about this time, the sun was rising, and this was another mercy for Christian; for you must note that, though the first part of the Valley of the Shadow of Death was dangerous, yet this second part, which he was still to travel, was, if possible, far more dangerous; for, from the place where he now stood, even to the end of the valley, the way was all along set so full of snares, traps, gins, and nets here, and so full of pits, pitfalls, deep holes, and shelvings down there, that had it still been dark, as it was when he came the first part of the way, had he possessed a thousand souls, they had in reason been cast away; but, as I said, just now the sun was rising. Then said he, “His candle shineth on my head, and by his light I go through darkness.” (Job 29:3)</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By this light, therefore, he came to the end of the valley. Now, I saw in my dream that, at the end of the valley, lay blood, bones, ashes, and mangled bodies of men, even of pilgrims that had gone this way formerly; and while I was wondering what was the reason, I saw a little before me a cave, where two giants, Pope and Pagan, dwelt in olden times; by whose power and tyranny the men whose bones, blood, ashes, etc., lay there, were cruelly put to death. But, by this place, Christian went without much danger, whereas I somewhat wondered about this; but I have learnt since that Pagan </w:t>
      </w:r>
      <w:r>
        <w:rPr>
          <w:rFonts w:ascii="Arial" w:eastAsia="Times New Roman" w:hAnsi="Arial" w:cs="Arial"/>
          <w:sz w:val="24"/>
          <w:szCs w:val="24"/>
          <w:lang w:eastAsia="en-GB"/>
        </w:rPr>
        <w:lastRenderedPageBreak/>
        <w:t>had been dead many a day; and as for the other, though he is still alive, he is, by reason of age, and also of the many shrewd brushes that he met with in his younger days, grown so crazy and stiff in his joints that he can now do little more than sit in his cave’s mouth, grinning at pilgrims as they go by, and biting his nails because he couldn’t come at them.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I saw that Christian went on his way; yet, at the sight of the old man who was sitting in the mouth of the cave, he could not tell what to think, especially because he spoke to him, though he could not go after him, saying, “You will never mend, till more of you are burnt.” But he held his peace, and put a good face on it; and so he went by, and caught no harm. Then Christian sang: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“O world of wonders, (I can say no less,)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That I should be preserved in that distress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That I have met with here! O blessed be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That hand that from it hath delivered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Dangers in darkness, devils, hell, and sin,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Did compass me, while I this vale was 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Yes, snares, and pits, and traps, and nets did lie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My path about, that worthless, silly I</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 Might have been catched, entangled, and cast down;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72"/>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But since I live, let Jesus wear the crown.”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295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THE FIFTH STAGE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as Christian went on his way, he came to a little ascent, which had been constructed on purpose that pilgrims might see what lay before them: up there, then, Christian went; and looking forward, he saw Faithful before him upon his journey. Then Christian said aloud, “Ho-ho; so-ho! Stop, and I will be your companion.” At that, Faithful looked behind him; so Christian cried out again, “Stop, stop, till I come up to you.” But Faithful answered, “No, I am running for my life, and the avenger of blood is behind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At this, Christian was somewhat moved, and, hastening with all his strength, he quickly got up to Faithful, and also overran him; so the last became first. Then Christian vaingloriously smiled, because he had overtaken his brother; but not taking good care where he put his feet, he suddenly stumbled and fell, and could not get up again until Faithful came up to help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I saw in my dream, that they went very lovingly on together, and had sweet conversation about all the things that had happened to them on their pilgrimage; and thus Christian began: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“My honourable and well-beloved brother Faithful, I am glad that I have overtaken you, and that God has so prepared our spirits that we can walk as companions along this pleasant path.”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“I had thought, my dear friend, to have had your company quite from our town, but you got a start of me; therefore I was forced to come most of the way alone.”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“How long did you stay in the city of Destruction before you set out after me on your pilgrimage?”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“Till I could stay no longer; for there was a great talk presently after you had gone out, that our city would, in a short time, be burnt down to the ground with fire from heaven.”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“What, did your neighbours talk so?”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“Yes, it was for a while in everybody’s mouth.”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“What, and did no more of them but you come out to escape the danger?”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Faithful: “Though there was, as I said, a great talk thereabouts, yet I do not think they firmly believed it; for, in the heat of the discussion, I heard some of them speak deridingly of you and of “your desperate journey”, for so they named this your </w:t>
      </w:r>
      <w:r>
        <w:rPr>
          <w:rFonts w:ascii="Arial" w:eastAsia="Times New Roman" w:hAnsi="Arial" w:cs="Arial"/>
          <w:sz w:val="24"/>
          <w:szCs w:val="24"/>
          <w:lang w:eastAsia="en-GB"/>
        </w:rPr>
        <w:lastRenderedPageBreak/>
        <w:t>pilgrimage. But I did believe, and do still, that the end of our city will be with fire and brimstone from above; and, therefore, I have made my escape.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“Did you hear any talk of neighbour Pliable?”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“Yes, Christian; I heard that he followed you till he came to the Slough of Despond, where, as some said, he fell in; but he didn’t want others to known what had happened: but I am sure he was soundly bedaubed with that kind of dirt.”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“And what did the neighbours say to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“He has, since his going back, been held greatly in derision, and that among all sorts of people: some mock and despise him, and scarcely will any give him any work. He is now seven times worse than if he had never gone out of the city.”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“But why should they be so set against him, since they also despise the way that he forsook?”</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“Oh, they say, ‘Hang him; he is a turncoat; he was not true to his profession!’ I think God has stirred up even His enemies to hiss at him, and make him a proverb, because he has forsaken the way.” (Jer. 29:1-19)</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“Did you not talk with him before you came out?”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“I met him once in the streets, but he slunk away on the other side, as one ashamed of what he had done; so I didn’t speak to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“Well, at my first setting out, I had hopes for that man; but now I fear he will perish in the overthrow of the city. For it has happened to him according to the true proverb, ‘The dog is turned to his vomit again, and the sow that was washed to her wallowing in the mire.’” (2 Pet. 2:22)</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“These are my fears for him too; but who can hinder that which will be?”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“Well, neighbour Faithful”, said Christian, “let us leave him, and talk of things that more immediately concern ourselves. Tell me, now, what you met with in the way as you came; for I know you have met with some things, or else it may be written down as a wonder.”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“I escaped the slough that I see you fell into, and got up to the gate without that danger; only I met with one whose name was Wanton, that could have done me a mischief.”</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Christian: “It was well you escaped her net: Joseph was hard put to it by her, and he escaped her as you did; but it could have cost him his life. (Gen. 39:11-13) But what did she do to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“You cannot think (but that you know something) what a flattering tongue she had; she pleaded with me hard to turn aside with her, promising me all kinds of content.”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“No, she didn’t promise you the content of a good conscience!”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“You know what I mean; all carnal and fleshly content.”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“Thank God that you escaped her: the abhorred of the Lord shall fall into her pit.” (Prov. 22:14)</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“No, I don’t know whether I did wholly escape her or not.”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“Why, I’m not sure you didn’t consent to her desires?”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“No, not defiling myself; for I remembered an old writing that I had seen, which said, ‘Her steps take hold on hell.’ (Prov. 5:5) So I shut my eyes, because I would not be bewitched with her looks. (Job 31:1) Then she scolded me, and I went on my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Did you meet with no other assault as you came?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“When I came to the foot of the hill called Difficulty, I met with a very aged man, who asked me where I came from, and where was I bound. I told him that I was a pilgrim, going to the Celestial City. Then said the old man, ‘You look like an honest man; are you content to dwell with me for the wages that I shall give you?’ Then I asked his name, and where he lived? He said his name was Adam the First, and that he dwelt in the town of Deceit. (Eph. 4:22) I asked him, then, what was his work, and what the wages he would give you? He told me that his work led to many delights; and his wages, that I should be his heir at last. I further asked him, what house he kept, and what other servants he had. So he told me that his house was maintained with all the dainties of the world, and that his servants were those of his own begetting. Then I asked how many children he had. He said that he had just three daughters, the Lust of the Flesh, the Lust of the Eyes, and the Pride of Life (1 Jn. 2:16); and that I should marry them if I wanted to. Then I asked him how long would he have me live with him; and he told me, as long as he lived himself.”</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“Well, and what conclusion did the old man and you come to at last?”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Faithful: “Why, at first I found myself somewhat inclined to go with the man, for I thought he spoke very fairly; but looking at his forehead as I talked with him, I saw there written, ‘Put off the old man with his deeds.’”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“And what then?”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Then it came burning hot into my mind that, whatever he said, and however he flattered, when he got me home to his house, he would sell me as a slave. So I told him not to talk to me anymore, for I would not come anywhere near the door of his house. Then he scolded me, and told me that he would send someone after me that would make my way bitter to my soul. So I turned to go away from him; but just as I turned myself to go away, I felt him take hold of my body, and gave me such a deadly pain, that I thought he had pulled part of me after him. This made me cry out, ‘O wretched man!” (Rom. 7:24) So I went on my way up the hill.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when I had got more than half-way up, I looked behind me, and saw someone coming after me, swift as the wind; and he overtook me just about the place where the settle [couch] stands.”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“Just there, I sat down to rest; but, being overcome with sleep, I there lost this roll out of my bosom.”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“But, good brother, hear me out. As soon as the man overtook me, it was but a word and a blow; for he knocked me down and left me lying there for dead. But when I had come to myself a little, I asked him why he served me so. He said it was because of my secret pining for Adam the First. And with that he struck me another deadly blow on the breast, and beat me down backward. So I lay at his feet as dead, as before. So when I came to myself again I begged him for mercy: but he said, ‘I don’t know how to show you mercy; and, with that, he knocked me down again. He would doubtless have made an end of me, but someone came by and told him to stop.”</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“Who was it that that told him to stop?”</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“I did not know him at first: but as he went by, I perceived the holes in his hands and in his side. Then I concluded that it was our Lord. So I went up the hill.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“The man that overtook you was Moses. He spares none; neither does he know how to show mercy to those that transgress the law.”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“I know it very well; it was not the first time that he has met with me. It was he that came to me when I dwelt safely at home, and told me he would burn my house down over my head if I stayed there.”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“But did you not see the house that stood there on top of the hill, on the side where Moses met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Faithful: “Yes, and the lions too, before I came to it. But, for the lions, I think they were asleep, for it was about noon; and because I had so much of the day before me, I passed by the Porter, and came down the hill.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“He told me, indeed, that he saw you go by; but I wish you had called at the house, for they would have shown you so many rarities that you would scarce have forgotten them to the day of your death. But pray tell me, did you meet anyone in the Valley of Humiliation?”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“Yes, I met with one Discontent, who would willingly have persuaded me to go back again with him: his reason was, that the valley was altogether without honour. He told me, moreover, that to go there was the way to put the back up of all my friends, such as Pride, Arrogance, Self-Conceit, Worldly Glory, and others, who he knew, as he said, would be very much offended if I made such a fool of myself as to go through this valley.”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“Well, and how did you answer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“I told him that although all these that he named might claim a relationship with me, and that correctly (for, indeed, they were my relations according to the flesh), yet, since I became a pilgrim, they disowned me, and I also have rejected them; and, therefore, they were to me now no more than if they had never been of my lineage. I told him, moreover, that as for this valley, he had quite misrepresented the thing; for before honour comes humility, and a haughty spirit before a fall. Therefore, said I, I had rather go through this valley to honour that was accounted so by the wisest, than choose what he esteemed most worthy of our affections.”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“Did you meet with anyone else in that valley?”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“Yes, I met with Shame; but of all the men that I met with on my pilgrimage, he, I think, bears the wrong name. The other you can say not to, after a little argument, and something else; but this, bold-faced Shame would never have done.”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“Why, what did he say to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Faithful: “What? Why, he objected against religion itself. He said it was a pitiful, low, sneaking business for a man to follow a religion. He said that a tender conscience was an unmanly thing; and that for a man to watch over his words and ways, so as to tie himself up from that hectoring liberty that the brave spirits of the times are  accustomed to, would make him the ridicule of the times. He objected also that only a few of the mighty, rich, or wise, were ever of my opinion; nor any of them either, before they were persuaded to be fools, and to voluntarily venture the loss of all for nobody knows what. (1 Cor. 1:26, 3:18; Phil. 3:7-9; Jn. 7:48) He, moreover, objected to the base and low estate and condition of those who were chiefly the pilgrims of the times in which they lived; also their ignorance and lack of understanding in all natural science. Yes, he </w:t>
      </w:r>
      <w:r>
        <w:rPr>
          <w:rFonts w:ascii="Arial" w:eastAsia="Times New Roman" w:hAnsi="Arial" w:cs="Arial"/>
          <w:sz w:val="24"/>
          <w:szCs w:val="24"/>
          <w:lang w:eastAsia="en-GB"/>
        </w:rPr>
        <w:lastRenderedPageBreak/>
        <w:t>went on at me at such a rate also, and about a great many more things than I can tell you here: such as, that it was a shame to sit whining and groaning under a sermon, and a shame to come sighing and complaining at home; that it was a shame to ask my neighbour forgiveness for petty faults, or to make restitution when I have taken something from anyone. He said also that religion makes a man grow strange to the great, over a few vices, which he called by finer names, and made him own and respect the base things, because of the same religious fraternity. ‘And is not this’, said he, a shame?’”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“And what did you say to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“Say? I could not tell what to say at first. Yes, he berated me so much, that my blood red</w:t>
      </w:r>
      <w:r w:rsidR="00295F62">
        <w:rPr>
          <w:rFonts w:ascii="Arial" w:eastAsia="Times New Roman" w:hAnsi="Arial" w:cs="Arial"/>
          <w:sz w:val="24"/>
          <w:szCs w:val="24"/>
          <w:lang w:eastAsia="en-GB"/>
        </w:rPr>
        <w:t>d</w:t>
      </w:r>
      <w:r>
        <w:rPr>
          <w:rFonts w:ascii="Arial" w:eastAsia="Times New Roman" w:hAnsi="Arial" w:cs="Arial"/>
          <w:sz w:val="24"/>
          <w:szCs w:val="24"/>
          <w:lang w:eastAsia="en-GB"/>
        </w:rPr>
        <w:t>ened my face; it was this Shame that fetched it up, and had almost beat me. But, at last, I began to consider that what is highly esteemed among men is an abomination with God. (Luke 16:15). And I thought again, this Shame tells me what men are; but he tells me nothing of what God, or the word of God, is. And I thought, moreover, that, at the day of doom, we shall not be doomed to death or life according to the hectoring spirits of the world, but according to the wisdom and law of the Highest. Therefore, thought I, what God says is best, is indeed best, though all the men in the world are against it. Seeing, then, that God prefers his religion; seeing God prefers a</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tender Conscience; seeing those that make themselves fools for the kingdom of heaven are wisest, and that a poor man that loves Christ is richer than the greatest man in the world that hates him. I said, ‘Shame, depart, for you are an enemy to my salvation. Shall I listen to you speaking against my sovereign Lord? How then shall I look him in the face at his coming? (Mark 8:38) Should I now be ashamed of his ways and servants, how can I expect his blessing?” But indeed, this Shame was a bold villain; I could scarcely shake him off; yes, he went on haunting me, and continually whispering me in the ear with some one or other of the infirmities that attend religion. But at last, I told him that it was but in vain to attempt farther in this business; for those things that he disdained, in those I saw most glory: and so at last I got past this nasty one. And when I had shaken him off, I began to sing,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Courier New" w:eastAsia="Times New Roman" w:hAnsi="Courier New" w:cs="Courier New"/>
          <w:sz w:val="20"/>
          <w:szCs w:val="20"/>
          <w:lang w:eastAsia="en-GB"/>
        </w:rPr>
        <w:t xml:space="preserve">  </w:t>
      </w:r>
      <w:r>
        <w:rPr>
          <w:rFonts w:ascii="Arial" w:eastAsia="Times New Roman" w:hAnsi="Arial" w:cs="Arial"/>
          <w:sz w:val="24"/>
          <w:szCs w:val="24"/>
          <w:lang w:eastAsia="en-GB"/>
        </w:rPr>
        <w:t>“The trials that those men do meet with,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That are obedient to the heavenly call,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Are manifold, and suited to the flesh,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And come, and come, and come again afresh;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That now, or some time else, we by them may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Be taken, overcome, and cast away.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Oh, let the pilgrims, let the pilgrims then,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295F62">
        <w:rPr>
          <w:rFonts w:ascii="Arial" w:eastAsia="Times New Roman" w:hAnsi="Arial" w:cs="Arial"/>
          <w:sz w:val="24"/>
          <w:szCs w:val="24"/>
          <w:lang w:eastAsia="en-GB"/>
        </w:rPr>
        <w:t xml:space="preserve"> </w:t>
      </w:r>
      <w:r>
        <w:rPr>
          <w:rFonts w:ascii="Arial" w:eastAsia="Times New Roman" w:hAnsi="Arial" w:cs="Arial"/>
          <w:sz w:val="24"/>
          <w:szCs w:val="24"/>
          <w:lang w:eastAsia="en-GB"/>
        </w:rPr>
        <w:t>Be vigilant, and quit themselves like men.”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“I am glad, my brother, that you stood up to this villain so bravely; for above all, as you say, I think he has the wrong name; for he is so bold as to follow us in the streets, and to attempt to put us to shame before all men; that is, to make us ashamed </w:t>
      </w:r>
      <w:r>
        <w:rPr>
          <w:rFonts w:ascii="Arial" w:eastAsia="Times New Roman" w:hAnsi="Arial" w:cs="Arial"/>
          <w:sz w:val="24"/>
          <w:szCs w:val="24"/>
          <w:lang w:eastAsia="en-GB"/>
        </w:rPr>
        <w:lastRenderedPageBreak/>
        <w:t>of that which is good. But if he was not himself audacious [cheeky], he would never attempt to do as he does. But let us still resist him; for, despite all his bravados, he’s promoting the fool, and nothing else. ‘The wise shall inherit glory,’ said Solomon; ‘but shame shall be the promotion of fools.’” (Prov. 3:35)</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“I think we must cry to Him for help against Shame; that would make us valiant for truth upon the earth.”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“You’re right! But did you meet anyone else in that valley?”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“No, not I; for I had sunshine all the rest of the way through that episode, and also through the Valley of the Shadow of Death.”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“‘Twas well for you; I’m sure it fared far otherwise with me. I had, for a long season, as soon almost as I entered into that valley, a dreadful combat with that foul fiend Apollyon; yes, I thought truly he was going to kill me, especially when he threw me down, and crushed me under him, as if he would have crushed me to pieces; for as he threw me down, my sword flew out of my hand. No, he told me he was sure of me; but I cried to God, and he heard me, and delivered me out of all my troubles. Then I entered into the Valley of the Shadow of Death, and had no light for almost half the way through it. I thought I would have been killed there over and over; but, at last, day broke, and the sun rose, and I went through what remained with far more ease and quiet.”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Moreover, I saw in my dream, that, as they went on, Faithful, as he chanced to look on one side, saw a man whose name was Talkative, walking at a distance beside them; for in this place there was room enough for them all to walk. He was a tall man, and somewhat more handsome at a distance than up close. To this man, Faithful addressed himself in this manner: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“Friend, where are you going? To the heavenly country?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Talkative: “I am going to that very place.”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“That is well; then I hope we shall have your good company?”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Talkative: “With a very good will, I will be your companion.”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“Come on, then, and let us go together, and let us spend our time in discussing things that are profitable.”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Talkative: “To talk of things that are good, to me, that is very acceptable, with you or with any other; and I’m glad that I have met with those that incline to so good a work; </w:t>
      </w:r>
      <w:r>
        <w:rPr>
          <w:rFonts w:ascii="Arial" w:eastAsia="Times New Roman" w:hAnsi="Arial" w:cs="Arial"/>
          <w:sz w:val="24"/>
          <w:szCs w:val="24"/>
          <w:lang w:eastAsia="en-GB"/>
        </w:rPr>
        <w:lastRenderedPageBreak/>
        <w:t>for, to speak the truth, there are only a few who care to spend their time as they are travelling, but choose much rather to be speaking of things to no profit; and this has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been a problem with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“That is, indeed, a thing to be lamented; for what thing so worthy of the use of the tongue and mouth of men on earth, as are the things of the God of heaven?”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Talkative: “I like you wonderfully well, for your speech is full of conviction; and I must add, What thing is so pleasant, and what so profitable, as to talk of the things of God? What things are so pleasant? That is, if a man has any delight in things that are wonderful. For instance, if a man delights to talk of the history or the mystery of things; or if a man loves to talk of miracles, signs or wonders, where shall he find things recorded so delightful, and so sweetly penned, as in the holy Scriptures?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“That is true; but, to find profit in such things in our talk, should be our chief design.”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Talkative: “That’s what I said; for to talk of such things is most profitable; by so doing, a man may get knowledge of many things, as of the vanity of earthly things, and the benefit of things above. That’s it in general; but more particularly, by this a man may learn the necessity of the new birth, the insufficiency of our works, the need of Christ’s righteousness, and so on. Besides, by this, a man may learn what it is to repent, to believe, to pray, to suffer, or the like: by this, also, a man may learn what are the great promises and consolations of the gospel, for his own comfort. Furthermore, by this, a man may learn to refute false opinions, to vindicate the truth, and also to instruct the ignorant.”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“All this is true; and glad am I to hear these things from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Talkative: “Alas! the lack of this is the reason why so few understand the need of faith, and the necessity of a work of grace in their soul, in order to obtain eternal life; but ignorantly live in the works of the law, by which a man can by no means obtain the kingdom of heaven.”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“But, by your leave, heavenly knowledge of these things is the gift of God; no man can attain to them by human industry, or only by talking about them.”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Talkative: “All this I know very well; for a man can receive nothing, unless it is given him from heaven: all is of grace, not of works. I could give you a hundred scriptures for the confirmation of this.”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“Well, then, said Faithful, what is that one thing that we shall at this time base our discourse 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Talkative: “Whatever you will. I will talk of things heavenly, or things earthly; things moral, or things evangelical; things sacred, or things profane; things past, or things to come; things foreign, or things at home; things more essential, or things circumstantial: provided that all is done for our profit.”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“Now, Faithful began to wonder; and stepping up to Christian (for he walked all this while by himself), he said to him, but softly, What a brave companion we have got! Surely, this man will make an excellent pilgrim!”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At this, Christian modestly smiled, and said, “This man, with whom you are so taken, will beguile you, with this tongue of his, and twenty of those that don’t know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Faithful: “Do you know him, then?”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“Know him? Yes, better than he knows himself.”</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“Well then, what is 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“His name is Talkative: he lives in our town. I wonder that you should be a stranger to him, only I remember that our town is very large.”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“Whose son is he? And whereabouts does he live?”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“He is the son of one Say-well. He used to live in Prating-Row; and he is known to all that are acquainted with him by the name of Talkative of Prating-Row; and, despite his fine tongue, he is but a sorry fellow.”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“Well, he seems to be a very handsome man.”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“That is so, to those that don’t have a thorough acquaintance with him, for he is at his best abroad; near home, he is ugly enough. Your saying that he is a handsome man brings to mind what I have observed in the work of a painter, whose pictures show up best at a distance; but very near, are not so pleasant.”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“But I am ready to think you are only joking, because you smiled.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“God forbid that I should jest [joke] (though I smiled) in this matter, or that I should accuse any falsely. I will give you a further discovery of him. This man is for any company, and for any talk; as he talks now with you, so will he talk differently when he is on the ale-bench; and the more drink he has in his head, the more of these things he has in his mouth. Religion has no place in his heart, or house, or conversation; all he hash lies in his tongue, and his religion is to make a noise with 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“Say you so? Then I am greatly deceived by this man.”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Christian: “Deceived! You may be sure of it. Remember the proverb, ‘They say, and do not’; but the kingdom of God is not in word, but in power. (Mat. 23:3; 1 Cor. 4:20) He talks of prayer, of repentance, of faith, and of the new birth; but he knows only how to talk about them. I have been in his family, and have observed him both at home and abroad; and I know what I say of him is the truth. His house is as empty of religion as the white of an egg has its savour. There is there neither prayer, nor sign of repentance for sin; yes, the brute, of his kind, serves God far better than he. He is the very stain, reproach, and shame of religion to all that know him (Rom. 2:24-25); there is hardly a good word in all that end of the town where he dwells about him. Thus say the common people that know him, “A saint abroad, and a devil at home.” His poor family finds it so; he is such a rascal, such a critic, and so unreasonable with his servants, that they neither know what to do for him, or speak to him. Those that have any dealings with him say, ‘It is better to deal with a Turk than with him, for any fair dealings they shall receive at their hands.’ This Talkative (if it is possible) will go beyond them, defraud, beguile, and overreach them. Besides, he’s bringing up his sons to follow in his steps; and if he finds in any of them a foolish timidity (for so he calls the first appearance of a tender conscience), he calls them fools and blockheads, and by no means will employ them in much, or speak to their commendation before others. For my part, I am of opinion that he has, by his wicked life, caused many to stumble and fall; and will be, if God doesn’t stop him, the ruin of many more.”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“Well, my brother, I am bound to believe you, not only because you say you know him, but also because, like a Christian, you make your reports of men. For I cannot think that you speak these things of ill-will, but because it is even so as you say.”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“Had I known him no more than you, I might, perhaps, have thought of him as you did at first; yes, had I received this report at their hands only that are enemies to religion, I should have thought it had been a slander, a lot that often falls from bad men’s mouths upon good men’s names and professions. But all these things, yes, and a great many more as bad, to my own knowledge, I can prove him guilty of. Besides, good men are ashamed of him; they can neither call him brother nor friend; the very naming of him among them makes them blush, if they know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“Well, I see that saying and doing are two different things, and, after this, I shall better observe this distinction.”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“They are two different things indeed, and are as diverse as are the soul and the body; for, as the body without the soul is just dead carcass, so saying, if it is alone, it is but a dead carcass also. The soul of religion is the practical part. ‘Pure religion and undefiled before God and the Father is this, to visit the fatherless and widows in their affliction, and to keep himself unspotted from the world.’ (Jas. 1:27; see also verses 22-26) This, Talkative is not aware of; he thinks that hearing and saying will make a good Christian; and so he deceives his own soul. Hearing is but as the sowing of the seed; talking is not sufficient to prove that fruit is indeed in the heart </w:t>
      </w:r>
      <w:r>
        <w:rPr>
          <w:rFonts w:ascii="Arial" w:eastAsia="Times New Roman" w:hAnsi="Arial" w:cs="Arial"/>
          <w:sz w:val="24"/>
          <w:szCs w:val="24"/>
          <w:lang w:eastAsia="en-GB"/>
        </w:rPr>
        <w:lastRenderedPageBreak/>
        <w:t>and life. And let us assure ourselves that, at the day of doom, men shall be judged according to their fruit. (Mat. 13:23) It will not be said then, ‘Did you believe?’ but, ‘Were you doers or talkers only?’ And, accordingly, they shall be judged. The end of the world is compared with our harvest (Mat. 13:30), and you know men at harvest think of nothing but it fruit. Not that anything can be accepted that is not of faith; but I say this to show you how insignificant the profession of Talkative will be on that day.”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“This brings to my mind something from Moses, in which he describes the beast that is clean. (Lev. 11; Deut. 14) It is such a one that parts the hoof, and chews the cud; not one that parts the hoof only, or that chews the cud only. The hare chews the cud, but yet is unclean because it does not part the hoof. And this truly resembles Talkative: he chews the cud, he seek knowledge; he chews upon the Word, but he does not divide the hoof. He does not part with the way of sinners; but, like the hare, he retains the foot of a dog or bear, and, therefore, is unclean.”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“You have spoken, for all I know, the true gospel sense from these texts. And I will add another thing: Paul calls some, yes, and those great talkers too, ‘sounding brass, and tinkling cymbals’,  (1 Cor. 13:1, 3); that is, as he expounds them in another place, things without a  life-giving sound. (1 Cor. 14:7). Things without life; that is, without the true faith and grace of the gospel; and consequently, things that shall never be placed in the kingdom of heaven alongside those that are the children of life; though their sound, by their talk, appears to be as if it were the tongue or voice of an angel.”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“Well, I was not so fond of his company at first, but I am sick of it now. What shall we do to be rid of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“Take my advice, and do as I tell you, and you shall find that he will soon be sick of your company too, unless God touches his heart, and turn 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“What would you have me do?”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“Why, then, go to him, and enter into some serious discussion about the power of religion; and ask him plainly (when he has agreed to it — I’m sure that he will — whether this thing is found in his heart, house, or conversation.”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“Then Faithful stepped forward again, and said to Talkative, ‘Come, what cheer? How is it now?’”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Talkative: “Thank you, well enough! I thought we should have had a great deal of conversation by this time.”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“It is for me to choose the question, so let it be this: ‘How does the saving grace of God disclose itself, when it is in the heart of man?’”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Talkative: “I see, then, that our talk must be about the power of things. Well, it is a very good question, and I shall be willing to answer you. And take my answer, in brief, thus: First, where the grace of God is in the heart, it causes there a great outcry against sin.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Secondly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Interrupting, “No, hold on; let us consider just one at once. I think you should    rather say, it shows itself by inclining the soul to hate its sin.”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Talkative: “Why, what difference is there between crying out against, and hating, sin?”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“Oh! a great deal. A man may cry out against sin, or policy; but he cannot hate it except by virtue of a godly antipathy to it. I have heard many cry out against sin in the pulpit, who yet can abide it well enough in the heart, house, and conversation. (Gen. 39:15) Joseph’s mistress cried out with a loud voice, as if she had been very holy; but she would willingly, despite that, have committed adultery with him. Some cry out against sin, even as the mother cries out against her child in her lap, when she calls it a slut and a naughty girl, and then falls to hugging and kissing 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Talkative: “You are trying to catch me out, I see.”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“No, not I; I am only for setting things right. But what is the second thing by which you would prove a discovery of a work of grace in the heart?”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Talkative: “Great knowledge of gospel mysteries.”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“This sign should have been first: but, first or last, it is also false; for knowledge, great knowledge, may be obtained in the mysteries of the gospel, and yet no work of grace in the soul. Yes, if a man has all knowledge, he may yet be nothing, and so, consequently, be no child of God. (1 Cor. 13:2) When Christ said, ‘Do you know all these things?’ and the disciples answered, ‘Yes’, he added, ‘Blessed are ye if ye do them.’ He does not extend the blessing to the knowing of them, but in the doing of them. For there is a knowledge that is not attended with doing: ‘He that knoweth his Master’s will, and doeth it not.’ A man may know like an angel, and yet be no Christian: therefore your sign of it is not true. Indeed, to know is a thing that pleases talkers and boasters; but to do is something that pleases God. Not that the heart can be good without knowledge, for without that, the heart is nothing. There are, therefore, two sorts of knowledge: knowledge that rests in the bare speculation of things, and knowledge that is accompanied by the grace of faith and love, which puts a man to doing even the will of God from the heart. The first of these will serve the talker; but without the other, the true Christian is not content. ‘Give me understanding, and I shall keep thy law; yes, I shall observe it with my whole heart.’” (Ps. 119:34)</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Talkative: “You’re trying to catch me out again: this is not leading to edification.</w:t>
      </w:r>
      <w:r w:rsidR="00295F62">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Faithful: “Well, if you please, give me another sign as to how this work of grace discloses itself where it is.”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Talkative: “Not I, for I see we shall not agree.”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“Well, if you will not, will you give me leave to do 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Talkative: “You may use your liberty.”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“A work of grace in the soul discloses itself, either to him who has it, or to standers-by.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To him that has it, it is this way: It gives him conviction of sin, especially the defilement of his nature, and the sin of unbelief, for the sake of which he is sure to be damned, if he doesn’t find mercy at God’s hand, by faith in Jesus Christ. This sight and sense of things works in him sorrow and shame for sin. (Ps. 38:18; Jer. 31:19; Jn. 16:8; Rom. 7:24; Mk. 16:16; Gal. 2:16; Rev. 1:6) He finds, moreover, revealed in him the Saviour of the world, and the absolute necessity of faith in him for life; at which he finds himself hungering and thirsting after him; to which hungering, etc., the promise is made. Now, according to the strength or weakness of his faith in his Saviour, so is his joy and peace, so is his love for holiness, so are his desires to know him more, and also to serve him in this world. But though, I say, it discloses itself in this way to him, yet it is but seldom that he is able to conclude that this is a work of grace; because his corruptions now, and his abused reason, make his mind to unsound in this matter. Therefore, in him that has this work, there is required a very sound judgement, before he can, with certainty, conclude that this is a work of grace. (Jn. 16:9; Gal. 2:15-16; Acts 4:12; Mat. 5:6; Rev. 21:6)</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To others, it is thus disclosed: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95F62"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By an experimental confession of his faith in Christ. </w:t>
      </w:r>
    </w:p>
    <w:p w:rsidR="00295F62" w:rsidRDefault="00295F62"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2. By a life answerable to that confession; that is, a life of holiness — heart-holiness, family-holiness (if he has a family), and by conversation-holiness in the world; which, in general, teaches him inwardly to hate his sin, and himself for that, in secret; to suppress it in his family, and to promote holiness in the world: not by talk only, as a hypocrite or talkative person may do, but by a practical subjection in faith and love towards the power of the word. (Job 42:5</w:t>
      </w:r>
      <w:r w:rsidR="00295F62">
        <w:rPr>
          <w:rFonts w:ascii="Arial" w:eastAsia="Times New Roman" w:hAnsi="Arial" w:cs="Arial"/>
          <w:sz w:val="24"/>
          <w:szCs w:val="24"/>
          <w:lang w:eastAsia="en-GB"/>
        </w:rPr>
        <w:t>-</w:t>
      </w:r>
      <w:r>
        <w:rPr>
          <w:rFonts w:ascii="Arial" w:eastAsia="Times New Roman" w:hAnsi="Arial" w:cs="Arial"/>
          <w:sz w:val="24"/>
          <w:szCs w:val="24"/>
          <w:lang w:eastAsia="en-GB"/>
        </w:rPr>
        <w:t xml:space="preserve">6; Ps. 50:23; Ezek. 20:43; Mat. 5:8; Jn. 14:15; Rom. 10:10; Ezek. 36:25; Phil. 1:27, 3:17-20)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And now, sir, as to this brief description of the work of grace, and also the discovery of it, if you have anything to object to, go on, object; if not, then give me leave to put to you a second question.”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Talkative: “No, my part now is not to object but to hear; let me, therefore, have your second question.”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“It is this: Do you experience this first part of the description of it; and does your life and conversation testify the same? Or stands your religion in word or tongue, and not in deed and truth? Pray, if you incline to answer me in this, say no more than you know the God above will say ‘Amen’ to, and also nothing but what your conscience can justify you in; for not he that commends himself is approved, but whom the Lord commends. Besides, to say I am thus and thus, when my way of life, and all my neighbours, tell me I lie, is a great wickedness.”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Talkative at first began to blush; but, recovering himself, thus he replied: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“You come now to experience, to conscience, and to God; and to appeal to him for justification of what is spoken. This kind of discussion I did not expect; nor am I disposed to give an answer to such questions, because I don’t count myself bound by this, unless you take it upon yourself to be a catechiser; and though you should so do, yet I refuse to make you my judge. But I pray, will you tell me why you ask me such questions?”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“Because I saw you liked to talk, and because I didn’t know if you had anything else to say but notions. Besides, to tell you all the truth, I have heard of you that you are a man whose religion lies in talk, and that your way of life gives this, your mouth-profession, the lie. They say you are a shame among Christians, and that religion fares the worse for your ungodly life; that some have already stumbled at your wicked ways, and that more are in danger of being destroyed by them. Your religion and a public house, and covetousness and uncleanness, and swearing and lying, and vain company-keeping, etc., stand together. The proverb is true of you which is said of a harlot, which is, ‘That she is a shame to all women’: so are you a shame to all professors of the faith.”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Talkative: “Since you are so ready to listen to gossip, and to judge so harshly as you do, I cannot but conclude you are an easily irritated or melancholy man, not fit for discussion; and so, adieu.”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up came Christian, and said to his brother, “I told you what would happen; your words and his lusts could not agree. He had rather leave your company than reform his life. But he has gone, as I said: let him go; the loss is no one else’s but his own. He has saved us the trouble of going away from him; for he, continuing (as I suppose he will do) as he is, would have been a blot in our company: besides, the apostle says, ‘From such withdraw yourself.’”</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Faithful: “But I am glad we had this little discussion with him; it could happen that he will think over it again. However, I have dealt plainly with him, and so am clear of his blood if he perishes.”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“You did well to talk so plainly to him as you did. There is but little of this faithful dealing with men now-a-days, and that makes religion stink in the nostrils of many as it does; for they are these talkative fools whose religion is only in word, and who are corrupted and vain in their way of life, that (being so much admitted into the fellowship of the godly), puzzles the world, blemishes Christianity, and grieves the sincere. I wish that all would deal with such as you have done; then should they either be made more conformable to religion, or the company of saints would be too hot for them.”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Faithful said,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“How Talkative at first lifts up his plumes!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b/>
      </w:r>
      <w:r>
        <w:rPr>
          <w:rFonts w:ascii="Arial" w:eastAsia="Times New Roman" w:hAnsi="Arial" w:cs="Arial"/>
          <w:sz w:val="24"/>
          <w:szCs w:val="24"/>
          <w:lang w:eastAsia="en-GB"/>
        </w:rPr>
        <w:tab/>
        <w:t>How bravely doth he speak! How he presumes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To drive down all before him! But so soon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As Faithful talks of heart-work, like the moon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That’s past the full, into the wane he goes;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And so will all but he that heart-work know.”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Thus they went on, talking of what they had seen by the way, and so made that way easy, which would otherwise, no doubt, have been tedious to them, for now they were going through a wilderness.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310711" w:rsidRDefault="00310711" w:rsidP="00295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THE SIXTH STAGE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w:t>
      </w:r>
      <w:r w:rsidR="00295F62">
        <w:rPr>
          <w:rFonts w:ascii="Arial" w:eastAsia="Times New Roman" w:hAnsi="Arial" w:cs="Arial"/>
          <w:sz w:val="24"/>
          <w:szCs w:val="24"/>
          <w:lang w:eastAsia="en-GB"/>
        </w:rPr>
        <w:t>,</w:t>
      </w:r>
      <w:r>
        <w:rPr>
          <w:rFonts w:ascii="Arial" w:eastAsia="Times New Roman" w:hAnsi="Arial" w:cs="Arial"/>
          <w:sz w:val="24"/>
          <w:szCs w:val="24"/>
          <w:lang w:eastAsia="en-GB"/>
        </w:rPr>
        <w:t xml:space="preserve"> when they had almost quite got out of this wilderness, Faithful chanced to cast his eye back, and spied one coming after them, and he knew him. “Oh! said Faithful to his brother, who is coming up from yonder?” Then Christian looked, and said, “It is my good friend Evangelist.” “Yes, and my good friend too”, said Faithful, “for ‘twas he that set me on the way to the gate.” Now was Evangelist came up to them, and then greeted them.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Evangelist: “Peace be with you, dearly beloved, and peace be to your helpers.”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“Welcome, welcome, my good Evangelist: the sight of your face brings to my remembrance your ancient kindness, and your unwearied labours for my eternal good.”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Faithful: “And a thousand times welcome”, said good Faithful; your company, O sweet Evangelist; how desirable is it to us poor pilgrims!”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Evangelist: “How has it gone with you, my friends, since the time of our last parting? What have you met with, and how have you behaved yourselves?”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Christian and Faithful told him of all the  things that had happened to them on the way; and how, and with what difficulty, they had arrived to that place.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Evangelist: “Right glad am I”, said Evangelist, “not that you have met with trials, but that you have been victors, and, for that you have, despite many weaknesses, continued in the way to this very day.”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say, right glad am I of this thing, and that for mine own sake and yours: I have sowed, and you have reaped; and the day is coming, when ‘both he that soweth, and they that reap, shall rejoice together’ (Jn. 4:36);  that is, if you hold out: ‘for in due season ye shall reap, if ye faint not.’ (Gal. 6:9) The crown is before you, and it is an incorruptible one; ‘so run that ye may obtain it.’ (1 Cor. 9:24-27) Some there are that set out for this crown, and after they have gone far for it, another comes in and takes it from them: ‘hold fast, therefore, that you have; let no man take your crown.’ (Rev. 3:11) You are not yet out of the gunshot of the devil; ‘you have not resisted unto blood, striving against sin.’ Let the kingdom be always before you, and believe steadfastly concerning the things that are invisible. Let nothing that is on this side the other world get within you. And, above all, look well to your own hearts and to its lusts; for they are ‘deceitful above all things, and desperately wicked.’ Set your faces like a flint; you have all power in heaven and earth on your side.”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Then Christian thanked him for his exhortations; but told him that they would have him speak further to them for their help the rest of the way; and the rather, for that they well knew that he was a prophet, and could tell them of things that might happen unto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them, and also how they might resist and overcome them. To which request, Faithful also consented. So Evangelist began as follows: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Evangelist: “My sons, you have heard in the word of the truth of the gospel that you must ‘through many tribulations enter into the kingdom of heaven’; and again, that ‘in every city, bonds and afflictions abide you”; and, therefore, you cannot expect that you should go long on your pilgrimage without them, in some sort or other. You have found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something of the truth of these testimonies upon you already, and more will immediately follow: for now, as you see, you are almost out of this wilderness, and, therefore, you will soon come into a town that you will, by and by, see before you. And, in that town, you will be hard pressed by enemies, who will strain hard, but they will kill you; and be sure that one or both of you must seal the testimony which you hold with blood; but ‘be faithful unto death, and the King will give you a crown of life.” He that shall die there, although his death will be unnatural, and his pain, perhaps, great, he will yet have something better than his fellow; not only because he will arrive at the Celestial City sooner, but because he will escape many miseries that the other will meet with on the rest of his journey. But when you come to the town, and shall find fulfilled what I have here related, then remember your friend, and quit yourselves like men, and ‘commit the keeping of your souls to God in well-doing, as unto a faithful Creator.”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I saw in my dream that, when they got out of the wilderness, they presently saw a town before them, and the name of that town is Vanity; and at the town there is a fair kept, called Vanity Fair. It is kept all the year long. It bears the name of Vanity Fair because the town where it is kept is lighter than vanity (Ps. 62:9); and also because all that is sold there, or that comes from it, is vanity; as is the saying of the wise man, “All that cometh is vanity.” (Eccl. 11:8; see also 1:2-14; 2:11-17; Is. 40:17)</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This fair is no newly-erected business but a thing of ancient standing. I will show you the origin of 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Almost five thousand years ago, there were pilgrims walking to the Celestial City, as these two honest persons are: and Beelzebub, Apollyon, and Legion, with their companions, perceiving by the path that the pilgrims made, that their way to the city lay through this town of Vanity, they contrived here to set up a fair; a fair where should be sold all sorts of vanity, and that it should last all year long. Therefore, at this fair is all such merchandise sold, such as houses, lands, trades, places, honours, preferments, titles, countries, kingdoms, lusts, pleasures; and delights of all sorts, such as harlots, wives, husbands, children, masters, servants, lives, blood, bodies, souls, silver, gold, pearls, precious stones, and what not.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And, moreover, at this fair there is, at all times to be seen juggling tricks, cheats, games, plays, fools, apes, con merchants, and rogues, and that of every kind.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Here are to be seen, too, and something costing nothing, thefts, murders, adulteries, false-swearers, and that of a blood-red colour.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And, as in other fairs of less reputation, there are the several rows and streets under their proper names, where such and such wares are vended; so here, likewise, you have the proper places, rows, streets, (namely, countries and kingdoms,) where the wares of this fair are best to be found. Here is the Britain Row, the French Row, the Italian Row, the Spanish Row, the German Row, where several sorts of vanities are up for sale. But, as in other fairs, some one commodity is as the chief of all the fair things; so the ware of Rome and her merchandise is greatly promoted in this fair; only our English nation, with some others, have taken a dislike to 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as I said, the way to the Celestial City lies just through this town, where this lusty fair is kept; and he that will go to the city, and yet not go through this town, “must needs go out of the world.” (1 Cor. 4:10) The Prince of princes himself, when here, went through this town to his own country, and that upon a fair-day too; yes, and, as I think, it was Beelzebub, the chief lord of this fair, that invited him to buy some of his vanities, yes, would have made him lord of the fair would he have done him reverence as he went through the town. Yes, because he was such a person of honour, Beelzebub took him from street to street, and showed him all the kingdoms of the world in a little time, that he might, if possible, allure that blessed One to cheapen and buy some of his vanities; but he had no care for the merchandise, and therefore left the town, without laying out so much as one farthing on these vanities. (Mat. 4:8-9; Luke 4:5-7) This fair, therefore, is an ancient thing, of long-standing, and a very great fair.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these pilgrims, as I said, needs to go through this fair. Well, so they did; but look, even as they came into the fair, all the people in the fair were moved; and the town itself, as it were, in a hubbub about them, and that for several reasons, for: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First, The Pilgrims were clothed with such kind of raiment as was different from the clothing of any that traded in that fair. The people, therefore, of the fair feasted their eyes on them: some said they were fools; (1 Cor. 4:9-10); some, they were mad; and some, they were outlandish men.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Secondly, And as they wondered at their apparel, so they did the same when they heard their speech; for few could understand what they said. They naturally spoke the language of Canaan; but those that kept the fair were men of this world: so that, from one end of the fair to the other, they seemed barbarians to each other. (1 Cor. 2:7-8)</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Thirdly, But that which did not a little amuse the merchandisers was, that these pilgrims thought very little of  all their wares. They cared not so much as to look at them; and if </w:t>
      </w:r>
      <w:r>
        <w:rPr>
          <w:rFonts w:ascii="Arial" w:eastAsia="Times New Roman" w:hAnsi="Arial" w:cs="Arial"/>
          <w:sz w:val="24"/>
          <w:szCs w:val="24"/>
          <w:lang w:eastAsia="en-GB"/>
        </w:rPr>
        <w:lastRenderedPageBreak/>
        <w:t>they called upon them to buy, they would put their fingers in their ears, and cry, “Turn away mine eyes from beholding vanity” (Ps. 119:37), and look upward, signifying that their trade and traffic was in heaven. (Phil. 3: 20-21)</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One chanced, mockingly, seeing the behaviour of the men, to say to them, “What would you like to buy?” But they, looking solemnly at him, and said, “We buy the truth.” (Prov. 23:23) At that, there was an occasion taken to despise the men the more; some mocking, some taunting, some speaking reproachfully, and some calling on others to hit them. At last, things came to a hubbub and great stir in the fair, inasmuch that all order was confounded. Now word was presently brought to the great one of the fair, who quickly came down, and deputised some of his most trusted friends to take those men in to be examined about why the fair was almost overturned. So the men were brought to be examined; and those that sat in judgement on them asked them where they has come from, where they were going, and what they were doing there wearing such an unusual garb. The men told them that they were pilgrims and strangers in the world, and that they were going to their own country, which was the heavenly Jerusalem (Heb. 11:13-16); and that they had given not done anything to the men of the town, nor yet to the merchants, thus to abuse them, and to let them go on their journey, except it was that, when one asked them what they would buy, they said they would buy the truth. But those that were appointed to examine them did not believe them to be any more than lunatics and mad, or else they came to put all things into confusion in the fair.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Therefore, they took them and beat them, and besmeared them with dirt, and then put them into the cage, that they might be made a spectacle to all the inhabitants of the fair. There, therefore, they lay for some time, and were made the objects of anyone’s sport, or malice, or revenge; the great one of the fair laughing still at all that had happened to them. But the men, being patient, and “not rendering railing for railing, but contrariwise blessing”, and giving good words for bad, and kindness for injuries done, some men in the fair, that were more observant and less prejudiced than the rest, began to check and blame the baser sort for their continual abuses done by them to the men. They, therefore, in an angry manner let fly at them again, counting them as bad as the men in the cage, and telling them that they seemed confederates, and should be made partakers of their misfortunes. The others replied that, for all they could see, the men were quiet and sober, and intended nobody any harm; and that there were many that traded in their fair that were more worthy to be put into the cage, yes, and pillory too, than were the men they had abused. Thus, after different words had passed on both sides (the men behaving themselves all the while very wisely and soberly before them), they fell to some blows among themselves, and did harm to each another. Then were these two poor men brought before their examiners again, and were charged as being guilty of the late hubbub that had been in the fair. So they beat them pitifully, and hung them in irons, and led them in chains up and down the fair, as an example and terror to others, lest any should speak on their behalf, or join themselves to them. But Christian and Faithful behaved themselves yet more wisely, </w:t>
      </w:r>
      <w:r>
        <w:rPr>
          <w:rFonts w:ascii="Arial" w:eastAsia="Times New Roman" w:hAnsi="Arial" w:cs="Arial"/>
          <w:sz w:val="24"/>
          <w:szCs w:val="24"/>
          <w:lang w:eastAsia="en-GB"/>
        </w:rPr>
        <w:lastRenderedPageBreak/>
        <w:t>and received the ignominy and shame that was cast on them with so much meekness and patience, that it won to their side (though but few in comparison with the rest) several of the men in the fair. This put the other party yet into a greater rage, inasmuch that they decided on the death of these two men. Therefore, they threatened that neither cage nor irons were good enough for them, but that they should die for the abuse they had done, and for deceiving the men of the fair.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were they remanded to the cage again, until further orders were received as to what to do to them. So they put them in, and made their feet fast in the stocks.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Here, also, they called again to mind what they had heard from their faithful friend Evangelist, and were the more confirmed in their way and sufferings by what he told them would happen to them. They also now comforted each other, considering whose lot it was to suffer, even he should have the best of it. Therefore, each man secretly wished that he might have that preferment. But committing themselves to the all-wise disposal of him that rules all things, with much content, they abode in the condition in which they were until they should be otherwise disposed of.</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a convenient time being appointed, they brought them out to their trial, in order to condemn them. When the time came, they were brought before their enemies and arraigned [accused]. The judge’s name was Lord Hate-good; their indictment was one and the same in substance, though somewhat varying in form; the contents of which was this: “That they were enemies to, and disturbers of, the trade; that they had made commotions and divisions in the town, and had won a party to their own most dangerous opinions, in contempt of the law of their prince.”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Faithful began to answer that he had only set himself against what had set itself against Him that is higher than the highest. And, said he, as for disturbance, I made none, being myself a man of peace: the parties that were won to us, were won by seeing our truth and innocence, and they have been only turned from the worse to the better. And as for the king you talk of, since he is Beelzebub, the enemy of our Lord, I defy him and all his angels.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proclamation was made that they that had anything to say for their lord the king against the prisoner at the bar, should forthwith appear, and give their evidence. So there came in three witnesses, which were, Envy, Superstition, and Pickthank [a sycophant]. They were then asked if they knew the prisoner at the bar; and what they had to say for their lord the king against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stood up Envy, and said to this effect: “My lord, I have known this man a long time, and will attest upon my oath before this honourable bench, that he is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Judge: Hold it; give him his oath.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So they swore him in. Then he said, “My lord, this man, despite his plausible name, is one of the vilest men in our country; he neither regards prince nor people, law nor custom, but does all that he can to possess all men with certain of his disloyal notions, which he, in general, calls principles of faith and holiness. And in particular, I heard him once myself affirm that Christianity and the customs of our town of Vanity were diametrically opposite, and could not be reconciled. By which saying, my lord, he, at once, not only condemns all our laudable doings, but us in the doing of them.”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the judge said to him, “Have you anything else to say?”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Envy: “My lord, I could say much more, only I would not be tedious to the court. Yet if need be, when the other gentlemen have given in their evidence, rather than anything shall be lacking that will dispatch him, I will enlarge my testimony against him.” So he was </w:t>
      </w:r>
      <w:r w:rsidR="005E1D4B">
        <w:rPr>
          <w:rFonts w:ascii="Arial" w:eastAsia="Times New Roman" w:hAnsi="Arial" w:cs="Arial"/>
          <w:sz w:val="24"/>
          <w:szCs w:val="24"/>
          <w:lang w:eastAsia="en-GB"/>
        </w:rPr>
        <w:t>told</w:t>
      </w:r>
      <w:r>
        <w:rPr>
          <w:rFonts w:ascii="Arial" w:eastAsia="Times New Roman" w:hAnsi="Arial" w:cs="Arial"/>
          <w:sz w:val="24"/>
          <w:szCs w:val="24"/>
          <w:lang w:eastAsia="en-GB"/>
        </w:rPr>
        <w:t xml:space="preserve"> to stand by.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they called Superstition, and told him to look at the prisoner. They also asked, what he could say for their lord the king against him. Then they swore him in; and thus he began.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Superstition: “My lord, I have no great acquaintance with this man, nor do I want to have further knowledge of him. However, this I know, that he is a very pestilent fellow, from some discourse that I had with him the other day, in this town; for then, talking with him, I heard him say that our religion was worthless, and such by which a man could by no means please God. Which saying of his, my lord, your lordship very well knows what necessarily will follow, that is, that we still worship in vain, we are yet in our sins, and finally shall be damned: and this is all that I have to say.”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Pickthank was sworn in, and told to say what he knew on behalf of their lord the king against the prisoner at the bar.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Pickthank: “My lord, and gentlemen all, this fellow I have known a long time, and have heard him speak things that ought not to be spoken; for he has spoken against our noble prince Beelzebub, and has shown contempt of his honourable friends, whose names are, Lord Old Man, Lord Carnal Delight, Lord Luxurious, Lord Desire of Vain Glory, my old Lord Lechery, Sir Having Greedy, with all the rest of our nobility: and he has said, moreover, that if all were of the same mind as himself, if possible, there is not one of these noblemen would have any longer a place in this town. Besides, he has not been afraid to speak against you, my lord, who is now appointed to be his judge, by calling you an ungodly criminal, with many other such like vilifying terms, which also covered most of the gentry of our town.”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When this Pickthank had told his tale, the judge directed his speech to the prisoner at the bar, saying, “You runaway, heretic, and traitor, have you heard what these honest gentlemen have witnessed against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Faithful: “May I speak a few words in my own defence?”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Judge: Indeed, indeed, you deserve to live no longer, but to be executed immediately near this place; yet, that everyone might see our gentleness towards you, let us hear what you, vile runaway, have to say.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E1D4B"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Faithful: </w:t>
      </w:r>
    </w:p>
    <w:p w:rsidR="005E1D4B" w:rsidRDefault="005E1D4B"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“1. I say, then, in answer to what Mr. Envy has spoken, I never said anything except this, that what rule, or laws, or custom, or people, were flat against the word of God, are thus diametrically opposite to Christianity. If I have said anything wrong in this, convince me of my error, for I am ready here before you to make my recantation.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“2. As to the second, which concerns Mr. Superstition and his charge against me, I said only this, that, in the worship of God, what is required is divine faith; but there can be no divine faith without a divine revelation in the will of God. Therefore, whatever goes into the worship of God that is not agreeable to divine revelation, cannot be done but by a human faith; which faith will not lead to eternal life.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“3. As to what Mr. Pickthank has said, I say (avoiding terms, as that I am said to be rabble rouser, and such like), that the prince of this town, with all the rabble, his attendants, and all this gentleman named, are more fit for a place in hell than in this town and country. And so the Lord have mercy upon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judge then called to the jury (who, all this time, was standing by to hear and observe), “Gentlemen of the jury, you see this man about whom so great an uproar has been raised in this town; you have heard what these worthy gentlemen have witnessed against him; also, you have heard his reply and confession: it now lies in your breast to hang him, or save his life; but yet I think it is right to instruct you in our law.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There was an act made in the days of Pharaoh the Great, servant to our prince, that, lest those of a contrary religion should multiply and grow too strong for him, their males should be thrown into the river. (Ex. 1:22) There was also an act made in the days of Nebuchadnezzar the Great, another of his servants, that whoever would not fall down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and worship his golden image should be thrown into a fiery furnace. (Dan. 3:6) There was also an act made in the days of Darius, that whoever, for some time, called upon any god but him, should be cast into the lion’s den. (Dan. 6:7) Now, the substance of these laws this rebel here has broken, not only in thought (which is not to be borne), but also in word and deed; which must, therefore, be absolutely intolerable.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Concerning that of Pharaoh, his law was made on the supposition to prevent mischief, no crime being yet apparent; but right here is a crime apparent. For the second and </w:t>
      </w:r>
      <w:r>
        <w:rPr>
          <w:rFonts w:ascii="Arial" w:eastAsia="Times New Roman" w:hAnsi="Arial" w:cs="Arial"/>
          <w:sz w:val="24"/>
          <w:szCs w:val="24"/>
          <w:lang w:eastAsia="en-GB"/>
        </w:rPr>
        <w:lastRenderedPageBreak/>
        <w:t>third, you see he disputes against our religion; and for the treason that he has already confessed, he deserves to die the death.</w:t>
      </w:r>
    </w:p>
    <w:p w:rsidR="005E1D4B" w:rsidRDefault="005E1D4B"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out went the jury, whose names were Mr. Blindman, Mr. No-good, Mr. Malice, Mr. Love-lust, Mr. Live-loose, Mr. Heady, Mr. High-mind, Mr. Enmity, Mr. Liar, Mr. Cruelty, Mr. Hate-light, and Mr. Implacable. Everyone handed in his private verdict against him among themselves, and, afterwards, unanimously concluded they should  to bring him in guilty before the judge. And, first among themselves, Mr. Blindman, the foreman, said, “I see clearly that this man is a heretic.” Then said Mr. No-good, “Away with such a fellow from the earth.” “Yes”, said Mr. Malice, for I hate the very looks of him.” Then said Mr. Love-lust, “I could never stand the sight of him.” “Nor I”, said Mr. Live-loose, “for he would always be condemning my way of life.” “Hang him, hang him”, said Mr. Heady. “A sorry scab”, said Mr. High-mind.” “My heart rises against him”, said Mr. Enmity.” “He is a rogue”, said Mr. Liar.” “Hanging is too good for him”, said Mr. Cruelty. “Let us dispatch him out of the way”, said Mr. Hate-light. Then said Mr. Implacable, “Might I have all the world given to me, I could not be reconciled with him; therefore let us quickly bring him as guilty of death.”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And so they did; therefore he was presently condemned to be taken from the place where he was, to the place from where he came, and there to be put to the most cruel death that could be invented.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They therefore brought him out, to do with him according to their law; and, first, they scourged him, then they beat him, then they lanced his flesh with knives; after that, they stoned him with stones, then pricked him with their swords; and last of all, they burned him to ashes at the stake. Thus came Faithful to his end.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I saw that there stood behind the multitude a chariot and a couple of horses waiting for Faithful, who (as soon as his adversaries had dispatched him) was taken up into it, and straightway was carried up through the clouds with the sound of a trumpet, by the nearest way to the celestial gate. But as for Christian, he had some respite, and was remanded back to prison: and there he remained for a space. But he who overrules all things, having the power of their rage in his own hand, so brought it about that Christian, that time, escaped them, and went his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And as he went, he sang, saying: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“Well, Faithful, thou hast faithfully professed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Unto thy Lord, with whom thou shalt be blest,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When faithless ones, with all their vain delights,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Are crying out under their hellish plights: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Sing, Faithful, sing, and let thy name survive;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For though they killed thee, thou art yet alive.”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5E1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THE SEVENTH STAGE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5E1D4B" w:rsidRDefault="005E1D4B"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I saw in my dream that Christian went not forth alone; for there was one whose name was Hopeful (being so made by the beholding of Christian and Faithful in their words and behaviour, and in their sufferings at the fair), who joined himself unto him, and, entering into a brotherly covenant, told him that he would be his companion. Thus one died to bear testimony to the truth, and another arose out of his ashes to be a companion with Christian in his pilgrimage. This Hopeful also told Christian, that there were many more of the men in the fair that would take their time, and follow afterwards.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I saw, that quickly after they were got out of the fair, they overtook one that was going before them, whose name was By-ends; so they said to him, “What countryman, sir? and how far are you going this way?” He told them that he came from the town of Fair-speech, and he was going to the Celestial City; but wouldn’t tell them his name.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“From Fair-speech?” said Christian. “”Is there anyone good that lives there?” (Prov. 26:25)</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By-Ends: “Yes”, said By-ends, “I hope so.”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“Pray, sir, what may I call you?” said Christian.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By-Ends: “I am a stranger to you, and you to me: if you are going this way, I shall be glad of your company; if not, I must be content.”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“This town of Fair-speech”, said Christian, “I have heard of; and, as I remember, they say it’s a wealthy place.”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By-Ends: Yes, I will assure you that it is; and I have very many rich in the family there.”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“Pray, who are your kinsmen there, if a man may be so bold?”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By-Ends: “Almost the whole town; and in particular my Lord Turn-about, my Lord Time-server, my Lord Fair-speech, from whose ancestors that town first took its name; also, Mr. Smooth-man, Mr. Facing-both-ways, Mr. Any-thing; and the parson of our parish, Mr. Two-tongues, was my mother’s own brother, on my father’s side; and, to tell you the truth, I am a gentleman of good quality; yet my great-grandfather was but a waterman, looking one way and rowing another, and I got most of my estate by the same occupation.”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“Are you a married man?”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By-Ends: “Yes, and my wife is a very virtuous woman, the daughter of a virtuous woman; she was my Lady Feigning’s daughter; therefore, she came of a very honourable family, and has arrived at such a pitch of breeding, that she knows how to carry it to all, even to prince and peasant. ‘Tis true, we somewhat differ in religion from those of the stricter sort, yet only in two small points: First, we never strive against wind and tide. Secondly, we are always most zealous when religion goes in his silver slippers; we love much to walk with him in the street, if the sun shines and the people applaud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Christian stepped a little aside to his fellow Hopeful, saying: “It runs in my mind that this is one By-ends, of Fair-speech; and if it is he, we have as very a rascal in our company as dwells in all these parts.”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said Hopeful, “Ask him; I think he should not be ashamed of his name.”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Christian came up with him again, and said, “Sir, you talk as if you knew something more than all the world does; and, if I don’t miss my mark, I think I have half a guess at who you are. Is not your name Mr. By-ends of Fair-speech?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By-Ends: “This is not really my name, but indeed it is a nickname that was given me by some that cannot abide me, and I must be content to bear it as a reproach, as other good men have borne theirs before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“But did you never give an occasion to men to call you by this name?”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By-Ends: “Never, never! The worst that ever I did to give them an occasion to give me this name was, that I had always the luck to jump in my judgement with the present way of the times, whatever it was, and my chance was to get through it: but if things are thus cast upon me, let me count them a blessing; but let not the malicious load me, therefore, with reproach.”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 thought, indeed, that you were the man that I had heard of; and to tell you what I think, I fear this name belongs to you more properly than you are willing for us to think.”</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By-Ends: “Well if you will thus imagine, I cannot help it; you shall find me a fair company-keeper if you will still admit me as your associate.”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“If you will go with us, you must go against wind and tide; which, I perceive, is against your opinion. You must also own Religion in his rags, as well as when in his silver slippers; and stand by him, too, when bound in irons, as well as when he walks the streets with applause.”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By-Ends: “You must not impose, nor lord it over my faith; leave me to my liberty, and let me go with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“Not a step farther, unless you will do, in what I proposed, as us.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said By-ends, “I shall never desert my old principles, since they are harmless and profitable. If I may not go with you, I must do as I did before you overtook me, even go by myself, until someone overtakes me that will be glad of my company.”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I saw in my dream that Christian and Hopeful forsook him, and kept their distance from him; but one of them, looking back, saw three men following Mr. By-ends; and, behold, as they came up with him, he made them a very low congee [bow]; and they also gave him a compliment. The men’s names were, Mr. Hold-the-world, Mr. Money-love, and Mr. Save-all, men that Mr. By-ends had formerly been acquainted with; for in their minority they were schoolfellows, and taught by one Mr. Gripeman, a schoolmaster in Lovegain, which is a market-town in the county of Coveting, in the North. This Schoolmaster taught them the art of getting, either by violence, cozenage [fraud], flattering, lying, or by putting on a cloak of religion; and these four gentlemen had attained much of the art of their master, so that they could each of them have set up such a school themselves.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Well, when they had, as I said, thus greeted each other, Mr. Money-love said to Mr. By-ends, “Who are they upon the road before us?” For Christian and Hopeful were yet within view.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By-Ends: “They are a couple of far country-men, that, after their mode, are going on pilgrimage.”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Money-Love: “Alas! why did they not stop, that we might have had their good company? For they, and we, and you, sir, I hope, are all going on pilgrimage.”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By-Ends: “We are so, indeed; but the men before us are so rigid, and love so much their own notions, and also so lightly esteem the opinions of others, that let a man be ever so godly, yet if he jumps not with them in all things, they thrust him quite out of their company.”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Save-All: “That is too bad; but we read of some that are righteous overmuch, and such men’s rigidness prevails with them to judge and condemn all but themselves. But I pray, what, and how many, were the things in which you differed?”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By-Ends: “Why, they, after their headstrong manner, conclude that it is their duty to rush on their journey in all weathers, and I am for waiting for wind and tide. They are for risking all for God at a clap; and I am for taking all advantages to secure my life and estate. They are for holding their notions, though all other men are against them; </w:t>
      </w:r>
      <w:r>
        <w:rPr>
          <w:rFonts w:ascii="Arial" w:eastAsia="Times New Roman" w:hAnsi="Arial" w:cs="Arial"/>
          <w:sz w:val="24"/>
          <w:szCs w:val="24"/>
          <w:lang w:eastAsia="en-GB"/>
        </w:rPr>
        <w:lastRenderedPageBreak/>
        <w:t>but I am for religion in what, and so far as, the times and my safety will bear it. They are for religion when in rags and contempt; but I am for him when he walks in his silver slippers, in the sunshine, and with applause.”</w:t>
      </w:r>
    </w:p>
    <w:p w:rsidR="005E1D4B" w:rsidRDefault="005E1D4B"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Hold-the-World: “Yes, and keep yourself still there, good Mr. By-ends; for, for my part, I can count him a fool, that, having the liberty to keep what he has, shall be so unwise as to lose it. Let us be wise as serpents. It is best to make hay while the sun shines. You see how the bee stays still in winter, and bestirs herself only when she can have profit with pleasure. God sends sometimes rain, and sometimes sunshine: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if they are such fools to go through the first, yet let us be content to take fair weather along with us. For my part, I like that religion best that will stand with the security of God’s good blessings for us; for who can imagine, that is ruled by his reason, since God has bestowed on us the good things of this life, but that he would have us keep</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them for his sake? Abraham and Solomon grew rich in religion; and Job says that a good man shall lay up gold as dust; but he must not be like the men before us, if they are as you have described them.”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Save-All: “I think that we are all agreed in this matter; and, therefore, there needs no more words about 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Money-Love: “No, there need no more words about this matter, indeed; for he that believes neither Scripture nor reason (and you see we have both on our side) neither knows his own liberty nor seeks his own safety.”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By-Ends: “My brethren, we are, as you see, going all on pilgrimage; and for our better diversion from things that are bad, give me leave to propound to you this question.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“Suppose a man, a minister, or a tradesman, etc., should have an advantage come before him to get the good blessings of this life, yet so as that he can by no means come by them, except, in appearance at least, he becomes extraordinary zealous in some points of religion that he hadn’t meddled with before. May he not use this means to attain his end, and yet be a right honest man?”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Mr. Money-Love: “I see the basis of your question; and with these gentlemen’s good leave, I will endeavour to frame you an answer. And first, to speak to your question as it concerns a minister himself: suppose a minister, a worthy man, possessed only of a very small benefice, and has in his eye a greater, more fat and plump by far; he has also now an opportunity of getting it, yet so as by being more studious, by preaching more frequently and zealously, and, because the mood of the people requires it, by altering some of his principles; for my part, I see no reason why a man may not do this, provided he has a call, indeed, and more a great deal besides, and yet be an honest man. For why?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1. His desire of a greater benefice is lawful (this cannot be  contradicted), since it is set before him by Providence; so then he may get it if he can, asking no question for conscience’s sake.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2. Besides, his desire after that benefice makes him more studious, a more zealous preacher, etc., and so makes him a better man, yes, makes him better improve his future, which is according to the mind of God.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3. Now, as for his complying with the mood of his people, by deserting, to serve them, some of his principles, this argues: (1) That he is of a self-denying mood. (2.) Of a sweet and winning deportment. (3.) And, so more fit for the ministerial function.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 I conclude, then, that a minister who changes a small for a great, should not, in so doing, be judged as covetous; but rather, since he is improved in his future and industry by it, be counted as one who pursues his call, and the opportunity put into his hand to do good.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And now we come to the second part of the question, which concerns the tradesman you mentioned. Suppose such a one has but a poor employment in the world, but, by becoming religious, he may increase his market, perhaps get a rich wife, or more and far better customers to his shop; for my part, I see no reason but this may be lawfully done. For why?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1. To become religious is a virtue, by what means soever a man becomes so.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2. Nor is it unlawful to get a rich wife, or more custom to my shop.</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3. Besides, the man that gets these things by becoming religious, gets what is good for those that are good, by becoming good himself; so then, here is a good wife, and good customers, and good gain, and all these through becoming religious, which is good: therefore, to become religious to get all these things is a good and profitable design.”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This answer, thus made by Mr. Money-love to Mr. By-ends’ question, was highly applauded by them all; therefore, they concluded, on the whole, that it was most wholesome and advantageous. And because, as they thought, no one was able to contradict it, And because Christian and Hopeful were yet within call, they jointly agreed to confront them with the question as soon as they overtook them; and even more, because they had opposed Mr. By-ends before. So they called after them, and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they stopped and stood still till they came up to them; but they concluded, as they went, that not Mr. By-ends, but old Mr. Hold-the-world should put the question to them, because, as they supposed, their answer to him would be without the remainder of that heat that was kindled between Mr. By-ends and the pilgrims at their parting a little time before.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they came up to each other, and, after a short salutation, Mr. Hold-the-world put the question to Christian and his fellow, and then bid them to answer if they could.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said Christian, “Even a babe in religion can answer ten thousand such questions. For if it is unlawful to follow Christ for loaves, as it is in John 6:26, how much more abominable is it to make of him and religion a stalking-horse to get and enjoy the world! Nor do we find any other than the heathen, hypocrites, devils, and wizards, that are of</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this opinion.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“1. Heathen: for when Hamor and Shechem set their minds on the daughters and cattle of Jacob, and saw that there was no way for them to come at them but by being circumcised, they said to their companions, ‘If every male of us is circumcised, as they are circumcised, shall not their cattle, and their substance, and every beast of theirs be ours? Their daughters and their cattle were what they sought to obtain, and their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religion the stalking-horse they made use of to come at them. Read the whole story in Gen. 34:20-24.</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2. The hypocritical Pharisees were also of this religion: long prayers were their pretence, but to get widows’ houses was their intent; and greater damnation was from God as their judgement. (Luke 20:46-47)</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3. Judas the devil was also of this religion: he was religious for the</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bag, that he might be possessed of what was put therein; but he was</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lost, cast away, and the very son of perdition.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4. Simon the wizard was of this religion too; for he would have had the Holy Spirit, that he might have got money by it: and his sentence from Peter’s mouth was according. (Acts 8:19-22)</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5. Neither will it go out of my mind that the man who takes up religion for the world, will throw away religion for the world; for so surely as Judas desired the world in becoming religious, so surely did he also sell religion and his Master for the same. To answer the question, therefore, affirmatively, as I perceive you have done, and to accept, as authentic, such an answer, is heathenish, hypocritical, and devilish; and your reward will be according to your works.”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they stood staring at one another, but had not anything to answer Christian. Hopeful also approved of the soundness of Christian’s answer; so there was a great silence among them. Mr. By-ends and his company were also staggered and kept behind, that Christian and Hopeful might outpace them. Then said Christian to his fellow, “If these men cannot stand before the sentence of men, what will they do with the sentence of God? And if they are mute when dealt with by vessels of clay, what will they do when they are rebuked by the flames of a devouring fire?”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Then Christian and Hopeful outpaced them again, and went on till they came to a delicate plain called Ease, where they went with much content; but that plain was narrow, so they quickly got over it. Now, at the farther side of that plain was a little hill, called Lucre [Money], and, in that hill, a silver-mine, which some of them that had formerly gone that way, because of its rarity, had turned aside to see; but going too near the brim of the pit, the ground, being unstable under them, broke, and they were killed. Some also had been maimed there, and couldn’t, to their dying day, be their own men again.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I saw in my dream that, a little off the road, over against the silver-mine, stood Demas (gentlemanly-like) to call travellers to come and see; who said to Christian and his fellow, “Ho! turn aside here, and I will show you a thing or two.”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“What thing, so deserving as to turn us out of the way to see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Demas: “Here is a silver-mine, and some digging in it for treasure; if you will come, with a little pains you may richly provide for yourselves.”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Then said Hopeful, </w:t>
      </w:r>
      <w:r w:rsidR="005E1D4B">
        <w:rPr>
          <w:rFonts w:ascii="Arial" w:eastAsia="Times New Roman" w:hAnsi="Arial" w:cs="Arial"/>
          <w:sz w:val="24"/>
          <w:szCs w:val="24"/>
          <w:lang w:eastAsia="en-GB"/>
        </w:rPr>
        <w:t>“Well, l</w:t>
      </w:r>
      <w:r>
        <w:rPr>
          <w:rFonts w:ascii="Arial" w:eastAsia="Times New Roman" w:hAnsi="Arial" w:cs="Arial"/>
          <w:sz w:val="24"/>
          <w:szCs w:val="24"/>
          <w:lang w:eastAsia="en-GB"/>
        </w:rPr>
        <w:t>et us go and see.”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“Not I; I have heard of this place before now, and how many there have been killed; and besides, that treasure is a snare to those that seek it, for it hinders them in their pilgrimage.”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Christian called to Demas, saying, “Is not the place dangerous? Has it not hindered many in their pilgrimage?” (Hosea 9:6)</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Demas: “Not very dangerous, except to those that are careless”. But with that, he blushed as he spoke.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Then Christian said to Hopeful, “Let us not stir a step, but still keep on our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I will warrant  that when By-ends comes up, if he has the same invitation as we, he will turn in there to see.”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“No doubt of it, for his principles lead him that way, and a hundred to one he dies there.”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Demas: Then Demas called again, saying, “But will you not come over and see?”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Then Christian roundly answered, saying, “Demas, you are an enemy to the right ways of the Lord, of this way, and have been already condemned for your own </w:t>
      </w:r>
      <w:r>
        <w:rPr>
          <w:rFonts w:ascii="Arial" w:eastAsia="Times New Roman" w:hAnsi="Arial" w:cs="Arial"/>
          <w:sz w:val="24"/>
          <w:szCs w:val="24"/>
          <w:lang w:eastAsia="en-GB"/>
        </w:rPr>
        <w:lastRenderedPageBreak/>
        <w:t>turning aside, by one of his Majesty’s judges (2 Tim. 4:10); and why do you seek to drag us into the same condemnation?  Besides, if we at all turn aside, our Lord the King will certainly hear of it, and there put us to shame, how could we stand with boldness before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Demas cried again that he also was one of their fraternity; and that if they would stay a little, he himself also would walk with them.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“Then, what is your name? Is it not the same by which I have called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Demas: “Yes, my name is Demas; I am a son of Abraham.”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 know you. Gehazi was your great-grandfather, and Judas Iscariot your father, and you have trodden in their steps. It is but a devilish prank that you use: your father was hanged as a traitor, and you deserve no better reward. (2 Kings 5:20-27; Mat. 26:14-5, 27:3-5) Assure yourself that, when we come to the King, we will tell him of this your behaviour.” Thus they went their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By this time, By-ends and his companions came again in sight, and they, at the first brook, went over to Demas. Now, whether they fell into the pit by looking over its brink, or whether they went down to dig, or whether they were smothered at the bottom by the damps that commonly arise, of these things I am not certain; but this I observed, that they were never seen again in the way. Then sang Christian: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Courier New" w:eastAsia="Times New Roman" w:hAnsi="Courier New" w:cs="Courier New"/>
          <w:sz w:val="20"/>
          <w:szCs w:val="20"/>
          <w:lang w:eastAsia="en-GB"/>
        </w:rPr>
        <w:t xml:space="preserve">  </w:t>
      </w:r>
      <w:r>
        <w:rPr>
          <w:rFonts w:ascii="Arial" w:eastAsia="Times New Roman" w:hAnsi="Arial" w:cs="Arial"/>
          <w:sz w:val="24"/>
          <w:szCs w:val="24"/>
          <w:lang w:eastAsia="en-GB"/>
        </w:rPr>
        <w:t>“By-ends and silver Demas both agree;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One calls, the other runs, that he may be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A sharer in his lucre: so these two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Take up in this world, and no farther go.”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w:t>
      </w:r>
      <w:r w:rsidR="005E1D4B">
        <w:rPr>
          <w:rFonts w:ascii="Arial" w:eastAsia="Times New Roman" w:hAnsi="Arial" w:cs="Arial"/>
          <w:sz w:val="24"/>
          <w:szCs w:val="24"/>
          <w:lang w:eastAsia="en-GB"/>
        </w:rPr>
        <w:t>,</w:t>
      </w:r>
      <w:r>
        <w:rPr>
          <w:rFonts w:ascii="Arial" w:eastAsia="Times New Roman" w:hAnsi="Arial" w:cs="Arial"/>
          <w:sz w:val="24"/>
          <w:szCs w:val="24"/>
          <w:lang w:eastAsia="en-GB"/>
        </w:rPr>
        <w:t xml:space="preserve"> I saw that, just on the other side of this plain, the pilgrims came to a place where stood an old monument, just by the side of the highway, at the sight of which they were both concerned, because of the strangeness of its form; for it seemed to them as if it had been a woman transformed into the shape of a pillar. Here, therefore, they stood looking and staring at it, but could not, for a time, tell what to make of it. At last, Hopeful spied, written above on its head, a writing in an unusual hand; but he, being no scholar, called to Christian (for he was learnèd) to see if he could pick out the meaning: so he came, and, after a little putting the letters together, he made it out to be this: “Remember Lot’s wife.” So he read it out to his companion; after which they both concluded that that was the pillar of salt into which Lot’s wife was turned, for her looking back with a covetous heart when she was going from Sodom for safety. (Gen. 19:26) This sudden and amazing sight gave them occasion for this discussion: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“Ah, my brother, this is a seasonable sight: it came opportunely to us after the invitation that Demas gave us to go over to view the hill Lucre; and had we gone </w:t>
      </w:r>
      <w:r>
        <w:rPr>
          <w:rFonts w:ascii="Arial" w:eastAsia="Times New Roman" w:hAnsi="Arial" w:cs="Arial"/>
          <w:sz w:val="24"/>
          <w:szCs w:val="24"/>
          <w:lang w:eastAsia="en-GB"/>
        </w:rPr>
        <w:lastRenderedPageBreak/>
        <w:t>over, as he wanted us to do, and as you were inclined to do, my brother, we had, for all I know, been made, like this woman, a spectacle for those that will come after to behold.”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“I am sorry that I was so foolish, and am made to wonder that I am not now like Lot’s wife; for where was the difference between her sin and mine? She only looked back, and I had a desire to go and see. Let grace be adored! And let me be ashamed that ever such a thing should be in mine heart.”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”Let us take notice of what we see here, as our help from time to come. This woman escaped one judgement, for she fell not in the destruction of Sodom; yet she was destroyed by another cause, as we see: she was turned into a pillar of salt.”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“True it is, that she may be both caution and example to us: caution, that we should shun her sin; or a sign of what judgement will overtake such as shall not be prevented by this caution. See Korah, Dathan, and Abiram, with the two hundred and fifty men that perished in their sin, also become a sign or example to others to beware. (Num. 16:31-32; 26:9-10) But above all, I wonder at one thing, which is, how Demas and his fellows can stand so confidently over there to look for that treasure, which this woman, just for looking behind her (for we don’t  read that she stepped one foot out of the way), was turned into a pillar of salt; especially since the judgement which overtook her did make her an example within sight of where they are; for they cannot choose but see her, if they lifted up their eyes.”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“It is a thing to be wondered at, and it argues that their hearts have grown desperate in this case; and I cannot tell who to compare them to so well, as to those that pick pockets in the presence of the judge, or will cut purses under the gallows. It is said of the men of Sodom that they were “sinners exceedingly”, because they were sinners “before the Lord”, that is, in his own sight, and despite the kindnesses that he had shown them; for the land of Sodom was now like the garden of Eden as it was before. (Gen. 13:10-13) This, therefore, provoked him the more to jealousy, and made their plague as hot as the fire of the Lord out of heaven could make it. And it is most rationally to be concluded that such, even such as these are, that shall sin in his sight, yes, and that too despite such examples that are put continually before them, to caution them to the contrary, they must be partakers of His severest judgements.”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“This is very true. What a mercy this is that that neither you, but especially I, am not made myself this example! This is an occasion for us to thank God, to fear before him, and always to remember Lot’s wife.”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 saw then that they went on their way to a pleasant river, which David  the king called “the river of God;” but John, “the river of the water  of life.” Ps. 65:9; Rev. 22:1; Ezek. 47:1-9. Now their way lay just  upon the bank of this river: here, therefore, Christian </w:t>
      </w:r>
      <w:r>
        <w:rPr>
          <w:rFonts w:ascii="Arial" w:eastAsia="Times New Roman" w:hAnsi="Arial" w:cs="Arial"/>
          <w:sz w:val="24"/>
          <w:szCs w:val="24"/>
          <w:lang w:eastAsia="en-GB"/>
        </w:rPr>
        <w:lastRenderedPageBreak/>
        <w:t>and his  companion walked with great delight; they drank also of the water of the river, which was pleasant and enlivening to their weary spirits.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Besides, on the banks of this river, on either side, were green trees with all kinds of fruit; and the leaves they ate to prevent strokes and other diseases that are incident to those that heat their blood by travel. On either side of the river was also a meadow, curiously beautified with lilies; and it was green all the year long. In this meadow, they lay down and slept, for here they might lie down safely. (Ps. 23:2; Is. 14:30) When they awoke, they gathered up again of the fruit of the trees, and drank again of the water of the river, and then lay down again to sleep. Thus they did several days and nights. Then they sang;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Courier New" w:eastAsia="Times New Roman" w:hAnsi="Courier New" w:cs="Courier New"/>
          <w:sz w:val="20"/>
          <w:szCs w:val="20"/>
          <w:lang w:eastAsia="en-GB"/>
        </w:rPr>
        <w:t xml:space="preserve">  </w:t>
      </w:r>
      <w:r>
        <w:rPr>
          <w:rFonts w:ascii="Arial" w:eastAsia="Times New Roman" w:hAnsi="Arial" w:cs="Arial"/>
          <w:sz w:val="24"/>
          <w:szCs w:val="24"/>
          <w:lang w:eastAsia="en-GB"/>
        </w:rPr>
        <w:t>“Behold ye, how these crystal streams do glide,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To comfort pilgrims by the highway-side.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The meadows green, besides their fragrant smell,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Yield dainties for them; and he that can tell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What pleasant fruit, yes, leaves these trees do yield,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Will soon sell all, that he may buy this field.”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when they were disposed to go on (for they were not as yet at their journey’s end), they ate, and drank, and departed.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I saw in my dream that they had not journeyed far, but the river and the way for a time parted, at which they were not a little sorry; yet they dare not go out of the way. Now the way from the river was rough, and their feet tender by reason of their travels; so the souls of the pilgrims were much discouraged because of the way. (Num. 21:4) Therefore, still, as they went on, they wished for a better way. Now, a little before them there was, on the left hand of the road, a meadow, and a stile to go over into it, and that meadow is called By-path meadow. Then said Christian to his fellow, “If this meadow lies along by our wayside, let’s go over into it.” Then he went to the stile to see, and behold a path lay along the way on the other side of the fence. “It is according to my wish”, said Christian; here is the easiest going; come, good Hopeful, and let us go over.”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“But how if this path should lead us out of the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“That is not likely”, said the other. “Look, does it not go along by the wayside?” So Hopeful, being persuaded by his fellow, went after him over the stile. When they had gone over, and were well along the path, they found it very easy for their feet; and with that, looking before them, they espied a man walking as they did, and his name was Vain-Confidence: so they called after him, and asked him where that way led. He said, “To the Celestial Gate”. “Look, said Christian, did I not tell you so? By this, you may see we are right.” So they followed, and he went before them. But then the night came on, and it grew very dark; so that those that went behind lost sight of him that went before.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He therefore that went before (Vain-Confidence by name), not seeing the way before him, fell into a deep pit, which was on purpose there made by the prince of those grounds, to catch vain-glorious fools with, and was dashed in pieces with his fall. (Is. 9:16)</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Christian and his fellow heard him fall. So they called to know the matter, but there was none to answer, only they heard a groaning. Then said Hopeful, “Where are we now?” Then was his fellow companion silent, as mistrusting that he had led him out of the way; and now it began to rain, and thunder, and lighten in a most dreadful way, and the water kept rising up.</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Hopeful groaned in himself, saying, “Oh that I had kept on my original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“Who would have thought that this path should have led us out of the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“I was afraid off that at the very first, and, therefore, gave you that gentle warning. I would have spoke plainer, but you are older than I am.”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“Good brother, don’t be offended; I am sorry I have brought you out of the way, and that I have put you into such imminent danger. Please, my brother, forgive me; I did not do it with an evil intent.”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“Be comforted, my brother, for I forgive you; and believe, too, that this shall be for our good.”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 am glad I have with me a merciful brother: but we must not stand here; let us try to go back again.”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“But, good brother, let me go first.”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“No, if you please, let me go first, that if there is any danger, I may be first to meet it, because, by my means, we have both gone out of the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“No”, said Hopeful, “you shall not go first, for your mind being troubled may lead you out of the way again.”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for their encouragement, they heard the voice of one saying, “Let your heart be toward the highway, even the way that you went: turn again.” (Jer. 31:21) But, by this time, the waters had greatly risen, by reason of which the way of going back was very dangerous. (Then I thought that it is easier going out of the way when we are in, than going in when we are out.) Yet they tried to go back; but it was so dark, and the flood was so high, that, in their going back, they had likely been drowned nine or ten times.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Neither could they, with all the skill they had, get again to the stile that night. Therefore, at last, lighting under a little shelter, they sat down there till daybreak; but being weary, they fell asleep.</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there was, not far from the place where they lay, a castle, called Doubting Castle, the owner of which was Giant Despair, and it was in his grounds they were now sleeping. Therefore he, getting up in the morning early, and walking up and down in his fields, caught Christian and Hopeful asleep in his grounds. Then, with a grim and surly voice, he bid them awake, and asked them where they were, and what they did in his grounds. They told him they were pilgrims, and that they had lost their way. Then said the giant, “You have this night trespassed on me by trampling in, and lying on, my grounds, and, therefore, you must go along with me.” So they were forced to go, because he was stronger than they. They also had but little to say, for they knew themselves were at fault. The giant, therefore, drove them before him, and put them into his castle, into a very dark dungeon, nasty and stinking to the spirits of these two men. Here, then, they lay from Wednesday morning till Saturday night, without one bit of bread, or drop of drink, or light, or anyone to ask how they were. They were, therefore, here in an evil case, and were far from friends and acquaintance. (Ps. 88:18) Now, in this place, Christian had double sorrow, because it was through his ill-advised counsel that they had been brought into this distress.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w:t>
      </w:r>
      <w:r w:rsidR="005E1D4B">
        <w:rPr>
          <w:rFonts w:ascii="Arial" w:eastAsia="Times New Roman" w:hAnsi="Arial" w:cs="Arial"/>
          <w:sz w:val="24"/>
          <w:szCs w:val="24"/>
          <w:lang w:eastAsia="en-GB"/>
        </w:rPr>
        <w:t>,</w:t>
      </w:r>
      <w:r>
        <w:rPr>
          <w:rFonts w:ascii="Arial" w:eastAsia="Times New Roman" w:hAnsi="Arial" w:cs="Arial"/>
          <w:sz w:val="24"/>
          <w:szCs w:val="24"/>
          <w:lang w:eastAsia="en-GB"/>
        </w:rPr>
        <w:t xml:space="preserve"> Giant Despair had a wife, and her name was Diffidence [Don’t care]: so when 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had gone to bed, he told his wife what he had done, that is, he had taken a couple of prisoners, and thrown them into his dungeon for trespassing on his grounds. Then he asked her also what he had best do further with them. So she asked him what they were, where they had come from, and where they were bound, and he told her. Then she counselled him, that, when he arose in the morning, he should beat them without mercy. So when he arose, he gets him a grievous crab-tree cudgel [club], and goes down into the dungeon to them, and there first falls to shouting at them as if they were dogs, although they gave him never a word out of place. Then he falls upon them, and beats them fearfully, in such way that they were not able to help themselves, or to turn them on to the floor. This done, he withdraws and leaves them there to consider their misery, and to mourn under their distress: so all that day they spent the time in nothing but sighs and bitter lamentations.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next night, she, talking with her husband further about them, and understanding that they were yet alive, advised him to counsel them to do away with themselves. So, when morning had come, he goes to them in a surly manner, as before, and perceiving them to be very sore with the stripes that he had given them the day before, he told them that, since they were never like to come out of that place, their only way would be to quickly make an end of themselves, either with knife, halter, or poison; for why, said he, should you choose to live, seeing it is attended with so much bitterness? But they desired him to let them go. With that he looked ugly upon them, and, rushing to them, had doubtless made an end of them himself, but he fell into one of his fits (for </w:t>
      </w:r>
      <w:r>
        <w:rPr>
          <w:rFonts w:ascii="Arial" w:eastAsia="Times New Roman" w:hAnsi="Arial" w:cs="Arial"/>
          <w:sz w:val="24"/>
          <w:szCs w:val="24"/>
          <w:lang w:eastAsia="en-GB"/>
        </w:rPr>
        <w:lastRenderedPageBreak/>
        <w:t>he sometimes, in sunshiny weather, fell into fits), and lost for a time the use of his hands; therefore, he withdrew, and left them as before to consider what to do. Then the prisoners consulted between themselves whether it was best to take his advice or not; and thus they began to discourse: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“Brother”, said Christian, “what shall we do? The life that we now live is miserable. For my part, I don’t know whether it is best to live like this, or to die out of hand. My soul chooses strangling rather than life, and the grave is more easy for me than this dungeon. (Job. 7:15) Shall we be ruled by the giant?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“Indeed our present condition is dreadful, and death would be far more welcome to me than thus for ever to abide; but yet, let us consider, the Lord of the country to which we are going hath said, ‘Thou shalt do no murder,’ no, not to another man’s person; much more, then, are we forbidden to take his counsel to kill ourselves. Besides, he that kills another, can but commit murder upon his body; but for one to kill himself, is to kill body and soul at once. And moreover, my brother, you talk of ease in the grave; but have you forgotten the hell where for certain the murderers go? For ‘no murderer hath eternal life’, etc. And let us consider again, that all the law is not in the hands of Giant Despair: others, so far as I can understand, have been taken by him as well as we, and yet have escaped out of his hands. Who knows but that God, who made the world, may cause that Giant Despair may die; or that, at some time or other, he may forget to lock us in; or that he may, in a short time, have another of his fits in front of us, and may lose the use of his limbs? And if ever that should come to pass again, on my part, I am resolved to pluck up the heart of a man, and to try my utmost to get from under his hand. I was a fool that I did not try to do it before. But, however, my brother, let us be patient, and endure a while: the time may come that may give us a happy release; but let us not be our own murderers.”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With these words Hopeful, at present, moderated the mind of his brother; so they continued together in the dark that day, in their sad and doleful condition.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Well, towards evening, the giant goes down into the dungeon again to see if his prisoners had taken his counsel. But when he came there he found them alive; and truly, alive was all; for now, what for lack of bread and water, and by reason of the wounds they received when he beat them, they could do little but breathe. But I say, he found them alive; at which he fell into a grievous rage, and told them that, seeing they had disobeyed his counsel, it would be worse with them than if they had never been born.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At this, they trembled greatly, and I think that Christian fell into a faint; but coming a little to himself again, they renewed their discourse about the giant’s counsel, and whether yet they had best take it or not. Now, Christian again seemed for doing it; but Hopeful made his second reply as follows: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Hopeful: “My brother”, said he, “do you not remember how valiant you have been up till now? Apollyon could not crush you, nor could all that happened in the Valley of the Shadow of Death. What hardship, terror, and amazement have you already gone through; and are you now nothing but fears! You see that I am in the dungeon with you, a far weaker man by nature than you are. Also, this giant has wounded me as well as you, and has also cut off bread and water from my mouth, and with you I mourn without the light. But let us exercise a little more patience. Remember how you played the man at Vanity Fair, and was neither afraid of the chain nor cage, nor yet of bloody death. Therefore, let us (at least to avoid the shame that should not be attached to a Christian) bear up with patience as well as we can.”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night being come again, and the giant and his wife being in bed, she asked him concerning the prisoners, and if they had taken his counsel: to which he replied, They are sturdy rogues; they choose rather to bear all hardships than to make away with themselves. Then said she: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“Take them into the castle-yard tomorrow, and show them the bones and skulls of those that you have already dispatched, and make them believe, before the week comes to an end, you wilt tear them to pieces, as you have done to their fellows before them.”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when the morning had come, the giant goes to them again, and takes them into the castle-yard, and shows them the sights as his wife had bidden him. “These”, said he, “were pilgrims, as you are, once, and they trespassed on my grounds, as you have done; and, when I thought fit, I tore them in pieces; and so within ten days I will do to you: get you down to your cell again.” And with that, he beat them all the way there. They lay, therefore, all day on Saturday in a lamentable case, as before. Now, when night had come, and when Mrs. Diffidence and her husband the giant had gone to bed, they began to renew their discussion concerning their prisoners; and with that, the old giant wondered why he could neither by his blows nor counsel bring them to an end. And with that, his wife replied, “I fear”, said she, “that they live in hopes that someone will come to relieve them; or that they have picklocks about them, by means of which they hope to escape.” “And do you say so, my dear?” said the giant; I will therefore search them in the morning.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Well, on the Saturday, about midnight they began to pray, and continued in prayer till almost break of day.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a little before it was day, good Christian, as one half amazed, broke out with this passionate speech: “What a fool, am I, thus to lie in a stinking dungeon, when I may as well walk at liberty! I have a key in my bosom, called Promise, that will, I am persuaded, open any lock in Doubting Castle.” Then said Hopeful, “That is good news;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good brother, pluck it out of your bosom, and try.”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Then Christian pulled it out of his bosom, and began to try to open the dungeon-door, whose bolt, as he turned the key, gave way, and the door flew open easily, and Christian and Hopeful both came out. Then he went to the outer door that leads into the castle-yard, and, with his key, opened that door also. After that, he went to the iron gate, for that must be opened too; but that lock was desperately hard, yet the key did open it. They then threw open the gate to make their escape with speed; but that gate, as it opened, made such a creaking, that it woke up Giant Despair, who, hastily rising to pursue his prisoners, felt his limbs fail, for the fits took him again, so that he could by no means go after them. Then they went on, and came to the King’s highway, and so were safe, because they were out of his jurisdiction.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when they were gone over the stile, they began to think over what they should do at that stile, to prevent those that should come after from falling into the hands of Giant Despair. So they agreed to erect there a pillar, and to engrave on the side of 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this sentence: “Over this stile is the way to Doubting Castle, which is kept by Giant Despair, who despises the King of’ the Celestial country, and seeks to destroy his holy pilgrims.” Many, therefore, that followed after, read what was written, and escaped the danger. This done, they sang as follows: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“Out of the way we went, and then we found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What ‘twas to tread upon forbidden ground: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And let them that come after have a care,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Lest heedlessness makes them as we to fare;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Lest they, for trespassing, his prisoners are,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Whose castle’s Doubting, and whose name’s Despair.”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5E1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THE EIGHTH STAGE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They went, then, till they came to the Delectable Mountains, which  mountains belong to the Lord of that hill of which we have spoken before. So they went up to the mountains, to behold the gardens and orchards, the vineyards and fountains of water; where also they drank and washed themselves, and freely ate of the vineyards. Now, there were on the tops of these mountains shepherds feeding their flocks, and they were standing by the highway-side. The pilgrims, therefore, went to them, and leaning on their staffs (as is common with weary pilgrims when they stand to talk with any by the way), they asked, “Whose Delectable Mountains are these; and whose be the sheep that feed upon them?”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Shepherds: “These mountains are Emmanuel’s land, and they are within sight of his city; and the sheep also are his, and he laid down his life for them. (John 10:11,15)</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“Is this the way to the Celestial City?”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Shepherds: “You are just on your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“How far is it there?”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Shepherds: “Too far for any except those who shall get there indeed.”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“Is the way safe or dangerous?”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Shepherds: “Safe for those for whom it is to be safe; but transgressors shall fall down there.” (Hos. 14:9)</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“Is there in this place any relief for pilgrims that are weary and faint on their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Shepherds: “The Lord of these mountains has given us a charge not to be forgetful to entertain strangers (Heb. 13:2); therefore, the good of the place lies before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saw also in my dream that, when the shepherds perceived that they were travelling men, they also put questions to them (to which they made answer as in other places), such as, Where did you come from? and, How did you get on the way? and, By what means have you so persevered in it? For but few of them that begin to come here, show their face on these mountains. But when the shepherds heard their answers, being pleased with them, they looked very lovingly upon them, and said, Welcome to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Delectable Mountains.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The shepherds, I say, whose names were Knowledge, Experience, Watchful, and Sincere, took them by the hand, and brought them to their tents, and made them partake of what was ready at the time. They said, moreover, “We want you to stay here a while, to become acquainted with us, and, yet more, to solace yourselves with the good of these Delectable Mountains.” Then they told them that they were content to stay. So they went to their rest that night, because it was very late.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I saw in my dream that, in the morning, the shepherds called up Christian and Hopeful to walk with them on the mountains. So they went out with them, and walked a while, having a pleasant prospect on every side. Then said the shepherds one to another, “Shall we show these pilgrims some wonders?” So when they had decided to do it, they brought them first to the top of a hill called Error, which was very steep on the farthest side, and bid them look down to the bottom. So Christian and Hopeful looked down, and saw at the bottom several men dashed all to pieces by a fall that they had had from the top. Then said Christian, “What does this mean?” The shepherds answered, “Have you not heard of those that were made to err, by listening to Hymenius and Philetus, as concerning the faith of the resurrection of the body?” (2 Tim. 2:17-18). They answered, “Yes.” Then said the shepherds, “Those that you see lie dashed in pieces at the bottom of this mountain are the very ones; and they have continued to this day remained unburied, as you see, as an example to others to take heed how they clamber too high, or how they come too near the brink of this mountain.”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I saw that they took them to the top of another mountain, and the name of that one is Caution, and bid them look afar off; which, when they did, they perceived, as they thought, several men walking up and down among the tombs that were there; and they saw that the men were blind, because they stumbled sometimes upon the tombs, and because they could not get out from among them. Then said Christian, “What does this mean?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shepherds then answered, “Did you not see, a little below these mountains, a stile that led into a meadow, on the left hand of this way?” They answered, “Yes.” Then said the shepherds, “From that stile there goes a path that leads directly to Doubting Castle, which is kept by Giant Despair; and these men (pointing to them among the tombs) came once on pilgrimage, as you do now, even until they came to that same stile. And because the right way was rough in that place, they chose to go out of it into that meadow, and there were taken captive by Giant Despair, who cast them into Doubting Castle; where, after they had a while been kept in the dungeon, he, at last, put out their eyes, and led them among those tombs, where he left them to wander to this very day, that the saying of the wise man might be fulfilled, ‘He that wandereth out of the way of understanding shall remain in the congregation of the dead.’” (Prov. 21:16)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Christian and Hopeful looked to one another with tears gushing out, but yet said nothing to the shepherds.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Then I saw in my dream that the shepherds led them to another place in a bottom, where was a door on the side of a hill; and they opened the door, and bid them look in. They looked in, therefore, and saw that within it was very dark and smoky; they also thought that they heard there a rumbling noise, as of fire, and a cry of some that were tormented, and that they smelt the scent of brimstone. Then said Christian, “What does this mean?” The shepherds told them, “This is a by-way to hell, a way that hypocrites go in at; namely, those that sell their birthright, like Esau; those that sell their Master, like Judas; those that blaspheme the gospel, like Alexander; and who lie and pretend, like Ananias and his wife Sapphira.”</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said Hopeful to the shepherds, “I perceive that these had on them, even every one, a show of pilgrimage, as we have now; had they not?”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Shepherds: “Yes, and kept it up a long time, too.”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“How far might they go on in pilgrimage in their day, since they, despite it all, were miserably cast away?”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 Shepherds: “Some go farther, and some not so far as these mountains.”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said the pilgrims one to the other, “We have need to cry to the Strong One for strength.”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Shepherds: “Yes, and you will have need of that strength when you have it, too.”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By this time, the pilgrims had a desire to go forward, and the shepherds a desire they should; so they walked together towards the end of the mountains. Then said the shepherds one to another, “Let us here show the pilgrims the gates of the Celestial City, if they have the skill to look through our strong telescope.” The pilgrims lovingly accepted the motion: so they took them to the top of a high hill called Clear, and gave them the telescope to look through.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they tried to look; but the remembrance of that last thing that the shepherds had shown them made their hands shake, by means of which impediment they could not look steadily through the glass; yet they thought they saw something like the gate, and also some of the glory of the place. Then they went away, and sang: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“Thus by the shepherds secrets are revealed,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Which from all other men are kept concealed: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Come to the shepherds then, if you would see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Things deep, things hid, and that mysterious be.”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When they were about to depart, one of the shepherds gave them a note to read on the way. Another of them bid them beware of the Flatterer. The third bid them take </w:t>
      </w:r>
      <w:r>
        <w:rPr>
          <w:rFonts w:ascii="Arial" w:eastAsia="Times New Roman" w:hAnsi="Arial" w:cs="Arial"/>
          <w:sz w:val="24"/>
          <w:szCs w:val="24"/>
          <w:lang w:eastAsia="en-GB"/>
        </w:rPr>
        <w:lastRenderedPageBreak/>
        <w:t>care that they didn’t go to sleep on Enchanted Ground. And the fourth bid them God speed. So I awoke from my dream.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b/>
          <w:sz w:val="28"/>
          <w:szCs w:val="28"/>
          <w:lang w:eastAsia="en-GB"/>
        </w:rPr>
      </w:pPr>
    </w:p>
    <w:p w:rsidR="00310711" w:rsidRDefault="00310711" w:rsidP="005E1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THE NINTH STAGE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And I slept, and dreamed again, and saw the same two pilgrims going down the mountains along the highway towards the city. Now, a little below these mountains, on the left hand, lies the country of Conceit, from which country there comes into the way in which the pilgrims walked, a little crooked lane. Here, then, they met with a very vigorous lad who came out of that country, and his name was Ignorance. So Christian asked him from what part he came, and where he was going.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Ignorance: “Sir, I was born in the country that lies over there, a little on the left hand, and I am going to the Celestial City.”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“But how do you think you’ll get in at the gate, for you may find some difficulty there?”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Ignorance: “Just as other good people do”, said 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“But what have you to show at that gate, that it should be opened to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Ignorance: “I know my Lord’s will, and have lived a good life; I pay everyone his own; I pray, fast, pay tithes, and give alms, and have left my country for the one where I am going.”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“But did you not come in at the wicket-gate that is at the head of this way? You came in here through that same crooked lane; and, therefore, I fear, whatever you may think of yourself, when the reckoning-day comes, you will have laid to your charge that you are a thief and a robber, instead of getting admittance into the city.”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Ignorance: “Gentlemen, you are utter strangers to me; I don’t know you. Be content to follow the religion of your country, and I will follow the religion of mine. I hope all will be well. And as for the gate that you talk of, all the world knows that is a great way off from our country. I cannot think that anyone in all our parts so much knows the way to it; nor need they matter whether they do or not, since we have, as you see, a fine, pleasant, green lane, that comes down from our country, the next way into the right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When Christian saw that the man was wise in his own conceit, he said to Hopeful, whispering, “There is more hope of a fool than of him.” (Prov. 26:12) And said, moreover, ‘When he that is a fool walketh by the way, his wisdom faileth him, and he saith to everyone that he is a fool.’ (Eccles. 10:3) What, shall we talk further with him, or outrun him at present, and so leave him to think of what he has heard already, and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stop again for him afterwards, and see if, by degrees, we can do any good to him?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Then said Hopeful — “Let Ignorance a little while now think on what is said, and let him not refuse to embrace good counsel, lest he remain still ignorant of what’s the chiefest gain. God says that those that have no understanding (although He made them) those he  will not save.”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He further added, “It is not good, I think, to say so to him all at once; let us pass him by, if you will, and talk to him later, even as he is able to bear 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they both went on, and Ignorance came afterwards. Now, when they had passed him a little way, they entered a very dark lane, where they met a man whom seven devils had bound with seven strong cords, and were carrying him back to the door that they saw on the side of the hill. (Mat. 12:45; Prov. 5:22) Now, good Christian began to tremble, and so did Hopeful his companion; yet, as the devils led away the man, Christian looked to see if he knew him; and he thought it might be one Turn-away, that lived in the town of Apostasy. But he did not perfectly see his face, for he hung his head like a thief that is found out; but, being gone past, Hopeful looked after him, and saw on his back a paper with this inscription, “Wanton professor, and damnable apostate.”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said Christian to his fellow traveller —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I call to remembrance what was told me of a thing that happened to a good man hereabouts. The name of the man was Little-Faith; but he was a good man, and he lived in the town of Sincere. The thing was this: at the entering in at this passage, there came down from Broadway-gate a lane, called Dead-Man’s lane; so-called because of the murders that are commonly done there; and this Little-Faith, going on pilgrimage as we do now, chanced to sit down there and go to sleep. Now, there happened at that time to come down the lane from Broadway-gate three sturdy rogues, and their names were Faint-Heart, Mistrust, and Guilt, three brothers; and they, seeing Little-Faith where he was, came galloping up with speed. Now, the good man had just woken from his sleep, and was getting up to go on his journey. So they all came up to him, and, with threatening language, bid him stay. At this, Little-Faith went as white as a sheet, and had neither power to fight nor flee. Then said Faint-Heart, ‘Give us your purse’; but he, making no haste to do so, (for he was loth to lose his money). Mistrust ran up to him, and, thrusting his hand into his pocket, pulled out a bag of silver. Then he cried out, ‘Thieves, thieves!’ With that, Guilt, with a great club that was in his hand, struck Little-Faith on the head, and, with that blow felled him flat on the ground, where he lay bleeding as one bleeding to death. All this while, the thieves stood by. But, at last, they, hearing that some were on the road, and fearing it should be one Great-Grace, who lives in the town of Good-Confidence, they took to their heels, and left this good man to look after himself. Now, after a while, Little-Faith came to himself, and getting up, made ready to scramble on his way. This was the story I heard.”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“But did they take from him all that he had?”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“No; the place where his jewels were they never ransacked; so those he kept still. But, as I was told, the good man was much afflicted for his loss; for the thieves got most of his spending-money. What they didn’t get, as I said, were jewels; also, he had a little odd money left, but scarcely enough to bring him to his journey’s end. No, (if I was not misinformed), he was forced to beg as he went, to keep himself alive, for his jewels he might not sell; but beg and do what he could, he went, as we say, with many a hungry belly the most part of the rest of the way.” (1 Pet. 4:18)</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“But is it not a wonder they didn’t get from him his certificate, by which he was to receive his admittance at the Celestial Gate?”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“It is a wonder; but they didn’t get that, although they didn’t miss it by any good cunning of his; for he, being dismayed by their coming on him, had neither power nor skill to hide anything; so it was more by good providence than by his efforts that they missed that good thing.” (2 Tim. 1:12-14; 2 Pet. 2:9)</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“But it must need be a comfort to him that they didn’t get this jewel from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“It might have been great comfort to him, had he used it as he should; but those that told me the story said that he made but little use of it all the rest of the way, and what he felt  because of the dismay that he had in their taking away his money. Indeed, he forgot it a great part of the rest of his journey; and besides, when at any time it came into his mind, and he began to take comfort in it, then would fresh thoughts of his loss come again to him, and these thoughts would swallow up all.”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“Alas, poor man, this could not but be a great grief to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“Grief? Yes, a grief indeed! Would it not have been so to any of us had we been used as he, to be robbed and wounded too, and that in a strange place, as he was? It is a wonder he did not die with grief, poor heart! I was told that he scattered almost all the rest of the way with nothing but sad and bitter complaints; telling, also, to all that overtook him, or that he overtook in the way as he went, where he was robbed, and how; who they were that did it, and what he had lost; how he was wounded, and that he had hardly escaped with his life.”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“But it is a wonder that his necessity did not put him upon selling or pawning some of his jewels, that he might have something to relieve himself with in his journey.”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“You speak like one upon whose head is the shell to this very day. For what should he pawn them? or to whom should he sell them? In all that country where he was robbed, his jewels were not accounted of; nor did he want that relief which could from thence be administered to him. Besides, had his jewels been missing at the gate of the Celestial City, he had (and that he knew well enough) been excluded from an </w:t>
      </w:r>
      <w:r>
        <w:rPr>
          <w:rFonts w:ascii="Arial" w:eastAsia="Times New Roman" w:hAnsi="Arial" w:cs="Arial"/>
          <w:sz w:val="24"/>
          <w:szCs w:val="24"/>
          <w:lang w:eastAsia="en-GB"/>
        </w:rPr>
        <w:lastRenderedPageBreak/>
        <w:t>inheritance there, and that would have been worse to him than the appearance and villainy of ten thousand thieves.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“Why art thou so critical, my brother? Esau sold his birthright, and that for a mess of pottage, Heb. 12:16; and that birthright was his greatest jewel: and if he, why might not Little-Faith do so too?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“Esau sold his birthright indeed, and so do many besides, and by so doing exclude themselves from the chief blessing, as also that older brother did; but you must put a difference between Esau and Little-Faith, and also between their estates. Esau’s birthright was typical; but Little-Faith’s jewels were not so. Esau’s belly was his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god; but Little-Faith’s belly was not so. Esau’s appetite stemmed from his fleshy appetite; Little-Faith’s did not so. Besides, Esau could see no further than to the fulfilling of his lusts: ‘For I am at the point to die’, said he, ‘and what good will this birthright do me?’ Gen. 25:32. But Little-Faith, though it was his lot to have but a little faith, was by his little faith kept from such extravagances, and made to see and prize his jewels more than to sell them, as Esau did his birthright. You don’t read anywhere that Esau had faith, no, not so much as a little; therefore no wonder, where the flesh only bears sway (as it will in that man where no faith is to resist), if he sells his birthright and his soul and all, and that to the devil of hell; for it is with such as it is with the ass, who in her occasion cannot be turned away, Jer. 2:24: when their minds are set upon their lusts, they will have them, whatever the cost. But Little-Faith was of another character; his mind was on things divine; his livelihood was upon things that were spiritual, and from above: therefore, to what end should he that is of such a temper sell his jewels (had there been any that would have bought them) to fill his mind with empty things? Will a man give a penny to fill his belly with hay? Or can you persuade the turtle-dove to live upon carrion, like the crow? Though faithless ones can, for worldly lusts, pawn, or mortgage, or sell what they have, and themselves outright to boot; yet they that have faith, saving faith, though but a little of it, cannot do so. Here, therefore, my brother, is your mistake.”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“I acknowledge it; but yet your severe reflection has almost made me angry.”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“Why, I was just comparing you with some of the birds that are of the brisker sort, who will run to and fro in untrodden paths with the shell on their heads. But pass over that, and consider the matter under debate, and all shall be well between you and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“But, Christian, these three fellows, I am persuaded in my heart, are but a company of cowards: would they have run else, do you think, as they did, at the noise of one that was coming on the road? Why did not Little-Faith pluck up a greater heart? He might, perhaps, have stood one brush [encounter] with them, and have yielded when there had been no remedy.”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Christian: “That they are cowards, many have said, but few have found it so in the time of trial. As for a great heart, Little-Faith had none; and I perceive by you, my brother, had you been the man concerned, you are but for a brush, and then ready to yield. And truly, since this is the height of your stomach, now they are at a distance from us, should they appear to you as they did to him, they might give you second thoughts.”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“But consider again, that they are but journeymen thieves; they serve under the king of the bottomless pit, who, if need be, will come to their aid himself, and his voice is as the roaring of a lion. 1 Pet. 5:8. I myself have been engaged, as this Little-Faith was, and I found it a terrible thing. These three villains set upon me, and I, beginning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like a Christian to resist, they gave but a call, and in came their master. I would, as the saying goes, have given my life for a penny, but that, as God would have it, I was clothed with armour of proof. Yes, and yet, though I was so harnessed, I found it hard work to quit myself like a man: no one can tell what, in that combat, attends us, but he that has been in the battle himself.”</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“Well, but they ran, you see, when they just supposed that one Great-Grace was in the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“True, they have often fled, both they and their master, when Great-Grace put in an appearance; and no wonder, for he is the King’s champion. But I know you will put some difference between Little-Faith and the King’s champion. All the King’s subjects are not his champions; nor can they, when tested, perform such feats of war as he. Is it meet to think that a little child should handle Goliath as David did? Or that there should be the strength of an ox in a wren? Some are strong, some are weak; some have great faith, some have little: this man was one of the weak, and, therefore, he went to the wall.”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“I would that it had been Great-Grace, for their sakes.”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“If it had been he, he might have had his hands full: for I must tell you that, though Great-Grace is excellent good at his weapons, and has, and can, so long as he keeps them at sword’s point, do well enough with them; yet, if they get within him, even Faint-Heart, Mistrust, or the other, it shall go hard with them, and they will throw up his heels. And when a man is down, you know, what can he do?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“Whoever looks well on Great-Grace’s face will see those scars and cuts  there that easily give demonstration of what I say. Yes, once I  heard that he should say (and that when he was in the combat), ‘We despaired even of life.’ How did these sturdy rogues and their fellows make David groan, mourn, and roar! Yes, Heman, in Ps. 88, and Hezekiah  too, though champions in their days, were forced to stir themselves up when by these were assaulted; and yet, despite it all, they had their coats soundly brushed by them. Peter, once upon a time, would go and try what he could do; but  </w:t>
      </w:r>
      <w:r>
        <w:rPr>
          <w:rFonts w:ascii="Arial" w:eastAsia="Times New Roman" w:hAnsi="Arial" w:cs="Arial"/>
          <w:sz w:val="24"/>
          <w:szCs w:val="24"/>
          <w:lang w:eastAsia="en-GB"/>
        </w:rPr>
        <w:lastRenderedPageBreak/>
        <w:t>though some say of him who is the prince of the apostles, they  handled him so that they made him at last afraid of a lowly girl!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“Besides, their king is at their whistle; he is never out of hearing; and if, at any time, they are put to the test, he, if possible, comes in to help them; and of him it is said, </w:t>
      </w:r>
    </w:p>
    <w:p w:rsidR="00310711" w:rsidRDefault="00310711" w:rsidP="00310711">
      <w:pPr>
        <w:spacing w:after="0" w:line="240" w:lineRule="auto"/>
        <w:jc w:val="both"/>
        <w:rPr>
          <w:rFonts w:ascii="Arial" w:eastAsia="Times New Roman" w:hAnsi="Arial" w:cs="Arial"/>
          <w:sz w:val="24"/>
          <w:szCs w:val="24"/>
          <w:lang w:eastAsia="en-GB"/>
        </w:rPr>
      </w:pPr>
    </w:p>
    <w:p w:rsidR="00310711" w:rsidRDefault="00310711" w:rsidP="00310711">
      <w:pPr>
        <w:spacing w:after="0" w:line="240"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“The sword of him that layeth at him cannot hold; the spear, the dart, nor the habergeon [</w:t>
      </w:r>
      <w:r>
        <w:rPr>
          <w:rFonts w:ascii="Arial" w:eastAsia="Times New Roman" w:hAnsi="Arial" w:cs="Arial"/>
          <w:color w:val="222222"/>
          <w:sz w:val="24"/>
          <w:szCs w:val="24"/>
          <w:lang w:eastAsia="en-GB" w:bidi="ta-LK"/>
        </w:rPr>
        <w:t xml:space="preserve">a sleeveless coat of mail or scale armour.] </w:t>
      </w:r>
      <w:r>
        <w:rPr>
          <w:rFonts w:ascii="Arial" w:eastAsia="Times New Roman" w:hAnsi="Arial" w:cs="Arial"/>
          <w:sz w:val="24"/>
          <w:szCs w:val="24"/>
          <w:lang w:eastAsia="en-GB"/>
        </w:rPr>
        <w:t xml:space="preserve">He esteemeth iron as straw, and brass as rotten wood. The arrow cannot make him fly; sling-stones are turned with him into stubble. Darts are counted as stubble; he laugheth at the shaking of a spear.” (Job 41:26-29) </w:t>
      </w:r>
    </w:p>
    <w:p w:rsidR="00310711" w:rsidRDefault="00310711" w:rsidP="00310711">
      <w:pPr>
        <w:spacing w:after="0" w:line="240" w:lineRule="auto"/>
        <w:jc w:val="both"/>
        <w:rPr>
          <w:rFonts w:ascii="Arial" w:eastAsia="Times New Roman" w:hAnsi="Arial" w:cs="Arial"/>
          <w:sz w:val="24"/>
          <w:szCs w:val="24"/>
          <w:lang w:eastAsia="en-GB"/>
        </w:rPr>
      </w:pPr>
    </w:p>
    <w:p w:rsidR="00310711" w:rsidRDefault="00310711" w:rsidP="00310711">
      <w:pPr>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“What can a man do in this case? It is true, if he could, at every turn, have Job’s horse, and had skill and courage to ride him, he might do notable things. </w:t>
      </w:r>
    </w:p>
    <w:p w:rsidR="00310711" w:rsidRDefault="00310711" w:rsidP="00310711">
      <w:pPr>
        <w:spacing w:after="0" w:line="240" w:lineRule="auto"/>
        <w:jc w:val="both"/>
        <w:rPr>
          <w:rFonts w:ascii="Arial" w:eastAsia="Times New Roman" w:hAnsi="Arial" w:cs="Arial"/>
          <w:sz w:val="24"/>
          <w:szCs w:val="24"/>
          <w:lang w:eastAsia="en-GB"/>
        </w:rPr>
      </w:pPr>
    </w:p>
    <w:p w:rsidR="00310711" w:rsidRDefault="00310711" w:rsidP="00310711">
      <w:pPr>
        <w:spacing w:after="0" w:line="240"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“For his neck is clothed with thunder. He will not be afraid as a grasshopper: the glory of his nostrils is terrible. He paweth in the valley, and rejoiceth in his strength; he goeth on to meet the armed men. He mocketh at fear, and is not affrighted; neither turneth he back from the sword. The quiver rattleth against him, the glittering spear and the shield. He swalloweth the ground with fierceness and rage; neither believeth he that it is the sound of the trumpet. He saith among the trumpets, Ha, ha! and he smelleth the battle afar off, the thunder of the captains, and the shoutings.” (Job 39:19-25)</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“But for such footmen as you and I are, let us never desire to meet with an enemy, nor boast as if we could do better, when we hear of others that have been foiled, nor be tickled at the thoughts of our own manhood; for such commonly come by the worst when tested. Witness Peter, whom I mentioned before: he would swagger, yes, he would; he would, as his vain mind prompted him to say, do better and stand more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for his Master than all men: but who was so foiled and run down by those villains as 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“When, therefore, we hear that such robberies are done on the King’s highway, two things it is best for us to do: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“1. To go out harnessed, and be sure to take a shield with us: for it was for lack of that, that he who thrust so lustily at Leviathan could not make him yield; for, indeed, if that be lacking, he fears us not at all. Therefore, he that had skill has said, “Above all, take the shield of faith, wherewith ye shall be able to quench all the fiery darts of the wicked.” “Eph. 6:16)</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“2. It is good, also, that we desire of the King a convoy, yes, that he will go with us himself. This made David rejoice when in the Valley of the Shadow of Death; and Moses was rather for dying where he stood, than to go one step without his God. (Ex. 33:15)”</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“O, my brother, if he will but go along with us, what need we be afraid of ten thousands that shall set themselves against us? Ps. 3:5-8, 27:1-3. But without him, the proud helpers fall under the slain. Is. 10:4”</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for my part, have been in the fray before now; and though (through the goodness of Him that is best) I am, as you see, alive, yet I cannot boast of any manhood. Glad shall I be if I meet with no more such brunts [shocking blows]; though I fear we have not got beyond all danger. However, since the lion and the bear have not as yet devoured me, I hope God will also deliver us from the next uncircumcised Philistine.”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sang Christian,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Courier New" w:eastAsia="Times New Roman" w:hAnsi="Courier New" w:cs="Courier New"/>
          <w:sz w:val="20"/>
          <w:szCs w:val="20"/>
          <w:lang w:eastAsia="en-GB"/>
        </w:rPr>
        <w:t xml:space="preserve">  </w:t>
      </w:r>
      <w:r>
        <w:rPr>
          <w:rFonts w:ascii="Arial" w:eastAsia="Times New Roman" w:hAnsi="Arial" w:cs="Arial"/>
          <w:sz w:val="24"/>
          <w:szCs w:val="24"/>
          <w:lang w:eastAsia="en-GB"/>
        </w:rPr>
        <w:t>“Poor Little-Faith! hast been among the thieves?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Was robbed? Remember this, whoso believes,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And get more faith; then shall you victors be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Over ten thousand-else scarce over three.”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they went on, and Ignorance followed. They went then till they came to a place where they saw a way which ran into their way, and seemed to lie as straight as the way which they should go; and here, they didn’t know which of the two to take, for both appeared straight before them: therefore, here they stood still to consider. And as they were thinking about the way, behold a man black of flesh, but covered with a very light robe, came to them, and asked them why they stood there. They answered that they were going to the Celestial City, but didn’t know which of these ways to take. “Follow me,” said the man, “it is there that I am going.” So they followed him in the way that ran into their road, which, by degrees turned, and turned them so far from the city that they wanted to go to, that, in a little time, their faces were turned away from it; yet they followed him. But, by and by, before they became aware, he led them both within the compass of a net, in which they were both so entangled that they didn’t know not what to do; and, with that, the white robe fell off the black man’s back. Then they saw where they were. Therefore, there they lay crying some time, for they could not get themselves out.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Then said Christian to his fellow, “Now I see myself fallen into an error. Did not the shepherds bid us beware of the Flatterer? As is the saying of the wise man, so we have found it this day: </w:t>
      </w:r>
      <w:r w:rsidR="005E1D4B">
        <w:rPr>
          <w:rFonts w:ascii="Arial" w:eastAsia="Times New Roman" w:hAnsi="Arial" w:cs="Arial"/>
          <w:sz w:val="24"/>
          <w:szCs w:val="24"/>
          <w:lang w:eastAsia="en-GB"/>
        </w:rPr>
        <w:t>‘</w:t>
      </w:r>
      <w:r>
        <w:rPr>
          <w:rFonts w:ascii="Arial" w:eastAsia="Times New Roman" w:hAnsi="Arial" w:cs="Arial"/>
          <w:sz w:val="24"/>
          <w:szCs w:val="24"/>
          <w:lang w:eastAsia="en-GB"/>
        </w:rPr>
        <w:t>A man that flattereth his neighbour, spreadeth a net for his feet.</w:t>
      </w:r>
      <w:r w:rsidR="005E1D4B">
        <w:rPr>
          <w:rFonts w:ascii="Arial" w:eastAsia="Times New Roman" w:hAnsi="Arial" w:cs="Arial"/>
          <w:sz w:val="24"/>
          <w:szCs w:val="24"/>
          <w:lang w:eastAsia="en-GB"/>
        </w:rPr>
        <w:t>’</w:t>
      </w:r>
      <w:r>
        <w:rPr>
          <w:rFonts w:ascii="Arial" w:eastAsia="Times New Roman" w:hAnsi="Arial" w:cs="Arial"/>
          <w:sz w:val="24"/>
          <w:szCs w:val="24"/>
          <w:lang w:eastAsia="en-GB"/>
        </w:rPr>
        <w:t>” (Prov. 29:5)</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“They also gave us a note of directions about the way, for our more sure finding thereof; but therein we have also forgotten to read, and have not kept ourselves from the paths of the destroyer. Here, David was wiser than us; for says he, “Concerning the works of men, by the word of thy lips I have kept myself from the paths of the Destroyer.” (Ps. 17:4)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Thus they lay bewailing themselves in the net. At last, they spied a Shining One coming towards them with a whip of small cords in his hand. When he had come to the place where they were, he asked them where they came from, and why they were there. They told him that they were poor pilgrims going to Zion, but were led out of their way by a black man clothed in white, “who bid us”, said they, “follow him, for he was going there too.” Then said he with the whip, “It is Flatterer, a false apostle, that has transformed himself into an angel of light.” (Dan. 11:32; 2 Cor. 11:13-14) So he tore open the net and let the men out. Then he said to them, “Follow me, that I may set you on your way again.” So he led them back to the way they had left to follow the Flatterer. Then he asked them, “Where did you lie down last night?” They said, “With the shepherds on the Delectable Mountains.” He asked them then if they hadn’t from the shepherds a note of direction for the way. They answered, “Yes”. “But did you not”, said he, “when you wondered where you were, pluck out and read your note?” They answered, “No”. He asked them, “Why?” They said they forgot. He asked, moreover, if the shepherds did not bid them beware of the Flatterer. They answered, “Yes; but we did not imagine that this fine-spoken man was he.” (Rom. 16:17-18)</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I saw in my dream that he commanded them to lie down; which, when they did, he chastised them severely, to teach them the good way in which they should walk, (Deut. 25:2; 2 Chron. 6:27); and, as he chastised them, he said, “As many as I love, I rebuke and chasten; be zealous, therefore, and repent.” (Rev. 3:19). This done, he bid them to go on their way, and take good care to follow the other directions of the shepherds. So they thanked him for all his kindness, and went softly along the right way, singing: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“Come hither, you that walk along the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See how the pilgrims fare that go astray: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They catched are in an entangling net,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Cause they good counsel lightly did forget: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‘Tis true, they rescued were; but yet, you see,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They’re scourged to boot; let this your caution be.”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after a while, they perceived, afar off, one coming softly, and alone, all along the highway, to meet them. Then said Christian to his fellow, “Yonder is a man with his back towards Zion, and he is coming to meet us.”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“I see him; let us take care of ourselves now, lest he should prove a Flatterer also.” So he drew nearer and nearer, and, at last, came up to them. His name was Atheist, and he asked them where they were going.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“We are going to Mount Zion.”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Atheist fell about with very great laughter.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Christian: “What’s the meaning of your laughter?”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Atheist: “I laugh to see what ignorant people you are, to undertake so tedious a journey, and yet are likely to have nothing but your travel for your pains.”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“Why, man, do you think we shall not be received?”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Atheist: “Received! There is no such place as you dream of in all this world.”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“But there is in the world to come.”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Atheist: “When I was at home in my own country, I heard as you now affirm, and from that hearing went out to see, and have been seeking this city these twenty years, but find no more of it than I did the first day I set out.” (Eccles. 10:15; Jer. 17:15)</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“We have both heard, and believe, that there is such a place to be found.”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Atheist: “Had not I, when at home, believed, I had not come thus far to seek; but finding none (and yet I should, had there been such a place to be found, for I have gone to seek it farther than you), I am going back again, and will seek to refresh myself with the things that I then threw away for hope of that which I now see does not exist.”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Then said Christian to Hopeful his companion, “Is it true, what this man has said?”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“Take heed, he is one of the Flatterers. Remember what it cost us once already for our listening to this kind of fellow. What! No Mount Zion? Did we not see from the Delectable Mountains the gate of the city? Also, are we not now to walk by faith?” (2 Cor. 5:7)</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“Let us go on, lest the man with the whip overtake us again. You should have taught me that lesson, which I will sound you in your ears: ‘Cease, my son, to hear the instruction that causeth to err from the words of knowledge.’ (Prov. 19:27) I say, my brother, cease to listen to him, and let us believe, to the saving of the soul.”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“My brother, I did not put the question to you, for I doubted the truth of our belief myself, but to prove you, and to fetch from you a fruit from the honesty of your heart. As for this man, I know that he is blinded by the god of this world. Let you and me go on, knowing that we have belief in the truth; and no lie is of the truth.” (1 John 5:21)</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“Now I rejoice in hope of the glory of God.”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they turned away from the man; and he, laughing at them, went on his way.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I then saw in my dream that they went on until they came into a certain country whose air naturally tended to make one drowsy, if he came as a stranger into it. And here, Hopeful began to be very dull and heavy to sleep. Therefore, he said to Christian, “I now begin to grow so drowsy that I can scarcely keep my eyes open. Let us lie down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here, and take a nap.”</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“By no means; lest, sleeping, we should never wake up.”</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“Why, my brother? Sleep is sweet to the labouring man; we may be refreshed if we take a nap.”</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“Do you not remember that one of the shepherds bid us beware of the Enchanted Ground? He meant by that that we should beware of sleeping; therefore, ‘Let us not sleep, as do others; but let us watch and be sober.’” 1 Thess. 5:6.</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“I acknowledge myself in a fault; and had I been here alone, I would have, by sleeping, run the danger of death. I see it is true what the wise man says, “Two are better than one.” Eccl. 4:9. So far has your company been my blessing; and you shall have a good reward for your labour.”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“Now, then”, said Christian, “to prevent drowsiness in this place, let us fall into a good discussion.”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“With all my heart”, said the other.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“Where shall we begin?”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Where God began with us. But you begin, if you please.”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“I will sing you first this song: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Courier New" w:eastAsia="Times New Roman" w:hAnsi="Courier New" w:cs="Courier New"/>
          <w:sz w:val="20"/>
          <w:szCs w:val="20"/>
          <w:lang w:eastAsia="en-GB"/>
        </w:rPr>
        <w:t xml:space="preserve">  </w:t>
      </w:r>
      <w:r>
        <w:rPr>
          <w:rFonts w:ascii="Arial" w:eastAsia="Times New Roman" w:hAnsi="Arial" w:cs="Arial"/>
          <w:sz w:val="24"/>
          <w:szCs w:val="24"/>
          <w:lang w:eastAsia="en-GB"/>
        </w:rPr>
        <w:t>“When saints do sleepy grow, let them come hither,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And hear how these two pilgrims talk together;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Yes, let them learn of them in any wise,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Thus to keep open their drowsy, slumbering eyes.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Saints’ fellowship, if it be managed well,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 Keeps them awake, and that in spite of hell.”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Christian began the discussion, and said, “I will ask you a question. How did you come to think at first of doing what you’re doing now?”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“Do you mean, how came I at first to look after the good of my soul?”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that is my meaning.”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Hopeful: “I continued a great while in the delight of those things which were seen and sold at our fair; things which I believe now would have, had I continued in them still, drowned me in perdition and destruction.”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“What things were they?”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“All the treasures and riches of the world. Also I delighted much in rioting, revelling, drinking, swearing, lying, uncleanness, Sabbath-breaking, and what not, that tended to destroy the soul. But I found at last, by hearing and considering such things that are divine, which, indeed, I heard from you, as also of beloved Faithful, that was put to death for his faith and good living in Vanity Fair, that the end of these things is death, Rom. 6:21-23; and that for these things’ sake, the wrath of God comes upon the children of disobedience.” Eph. 5:6</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“And did you presently fall under the power of this conviction?”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“No, I was not willing then to know the evil of sin, nor the damnation that follows upon its commission; but I endeavoured, when my mind at first began to be shaken with the word, to shut my eyes against its light.”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“But what was the cause of your insisting it to be the first working of God’s blessed Spirit upon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“The causes were: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1. I was ignorant that this was the work of God in me. I never thought that by awakenings for sin, God at first begins the conversion of a sinner.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 Sin was yet very sweet to my flesh, and I was loth to leave it.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 I could not tell how to part with my old companions; their presence and actions were so desirable to me.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4. The hours in which convictions were upon me were so troublesome and so heart-frightening, that I could not bear, no not so much as the remembrance of them in my heart.”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“Then, as it seems, sometimes you got rid of your trouble?”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“Yes, truly, but it would come into my mind again; and then I should be as bad, no, worse, than I was before.”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“Why, what was it that brought your sins to mind again?”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Hopeful: “Many things; such as: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1. If I just met a good man in the streets; or,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2. If I heard anyone read in the Bible; or,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3. If my head began to ache; or,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4. If I were told that some of my neighbours were sick; or,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5. If I heard the bell toll for someone that had died; or,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6. If I thought of dying myself; or,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7. If I heard that sudden death happened to others;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8. But, especially, when I thought of myself, that I must quickly come to judgement.”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“And could you at any time, with ease, get away from the guilt of sin, when, by any of these ways, it came upon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“No, not I; for then they got a faster hold of my conscience; and then, if I did think of going back to sin (though my mind was turned against it) it would be double torment to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“And what did you do then?”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“I thought I must try to amend my life; for else, thought I, I am sure to be damned.”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“And did you manage to amend?”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“Yes, and fled from not only my sins, but sinful company too, and took on myself religious duties such as praying, reading, weeping for sin, speaking truth to my neighbours, etc. These things I did, with many others, too many to relate here.”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“And did you feel yourself better, then?”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“Yes, for a while; but, at the last, my trouble came tumbling down on me again, and that, breaking the neck of all my reformations.”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“How did that happen, since you were now reformed?”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Hopeful: “There were several things brought it down on me, especially such sayings as these: ‘All our righteousnesses are as filthy rags.’ Is. 64:6 ‘By the works of the law shall no flesh be justified.’ Gal. 2:16 ‘When ye have done all these things, say, We are unprofitable,’ Lk. 17:10; with many more similar things. From then on, I began to reason with myself in this way: If all my righteousnesses are as filthy rags; if by the deeds of the law no one can be justified; and if, when we have done all, we are still unprofitable, then it is just a folly to think of heaven by keeping the law. I further thought as follows: If someone runs a hundred pounds into a shopkeeper’s debt, and, after that, shall pay for all that he can carry away; yet, if his old debt remains still in the book unpaid, the shopkeeper may sue him for it in court, and throw him into prison, till he has paid that debt.”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“Well, and how did you apply this to yourself?”</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“Why, I thought this with myself: I have, by my sins, run up a great debt in God’s book, and my now reforming will not pay it off; therefore, I should think still, under all my present amendments, ‘But how shall I be freed from that damnation that I have brought myself in danger of by my former transgressions?’”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 very good application: but please go 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“Another thing that has troubled me ever since my late amendments, is, that if I look closely into the best of what I can do now, I still see sin, new sin, mixing itself with the best of what I do; so that now I am forced to conclude that, despite my former fond conceits of myself and duties, I have committed sin enough in one day to send me to hell, though my former life might have been faultless.”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“And what did you do then?”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“Do! I could not tell what to do until I opened my mind to Faithful; for he and I were well-acquainted. And he told me that, unless I could obtain the righteousness of a man that had never sinned, neither my own, nor all the righteousness of the world, could save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“And did you think he was right?”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“Had he told me so when I was pleased and satisfied with my own amendments, I would had called him a fool for his pains; but now, since I see my own infirmity, and the sin that cleaves to [mixes with] my best performance, I have been forced to be of his opinion.”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“But did you think, when at first he suggested it to you, that there was such  a man to be found, of whom it might rightly be said that he never committed sin?”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Hopeful: “I must confess that the words at first sounded strange; but, after a little more talk and company with him, I had a full conviction about 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“And did you ask him what person this was, and how you must be justified by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“Yes; and he told me it was the Lord Jesus, who dwells on the right hand of the Most High. (Heb. 10:12-21) And thus,” said he, “you must be justified by him, even by trusting in what he has done by himself in the days of his flesh, and suffered when he was hanged on the tree.” (Rom. 4:5; Col. 1:14; 1 Pet. 1:19) I asked him further, how that man’s righteousness could be good enough to justify another before God. And he told me he was the mighty God, and did what he did, and died the death also, not for himself, but for me; to whom his works, and the worthiness of them, should be imputed to me, if I believed in him.”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“And what did you do then?”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“I made an objection against my believing, for I thought he was not willing to save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“And what did Faithful then say to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“He bid me go to him and see. Then I said it was presumption. He said, No; for I was invited to come. Mat. 11:28. Then he gave me a book of Jesus’ inditing, to encourage me the more freely to come; and he said concerning that book, that every jot and tittle of it stood firmer than heaven and earth. Mat. 24:35. Then I asked him what I must do when I came; and he told me I must entreat upon my knees, Ps. 95:6;</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Dan. 6:10, with all my heart and soul, Jer. 29:12-13, the Father to reveal him to me. Then I asked him further how I must make my supplications to him; and he said, Go, and you will find him upon a mercy-seat, where he sits all the year long to give pardon and forgiveness to those that come. Exod. 25:22; Lev. 16:2; Num. 7:89; Heb. 4:16. I told him, that I didn’t know what to say when I came; and he bid say something to this effect: God be merciful to me a sinner, and make me to know and believe in Jesus Christ; for I see, that if his righteousness had not been, or I have not faith in that righteousness, I am utterly cast away. Lord, I have heard that you are a merciful God, and has ordained that your Son Jesus Christ should be the Saviour of the world; and moreover, that you are willing to bestow him upon such a poor sinner as I am — and I am a sinner indeed! Lord, take, therefore, this opportunity, and magnify your grace in the salvation of my soul, through your Son Jesus Christ. Amen.”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“And did you do as you were told?”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“Yes, over, and over, and over.”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Christian: “And did the Father reveal the Son to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“Not at first, nor second, nor third, nor fourth, nor fifth, no, nor at the sixth time either.”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“What did you do then?”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“What? Why, I could not tell what to do.”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“Had you not thoughts of leaving off praying?”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“Yes; a hundred times twice told.”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“And what was the reason you did not stop?”</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“I believed that it was true which had been told me, that is, that without the righteousness of Christ, all the world could not save me; and, therefore, thought I with myself, if I leave off, I will die, and I can but die at the throne of grace. And with this came into my mind, ‘If it tarry, wait for it; because it will surely come, and will not tarry.’ Hab. 2:3. So I continued praying until the Father showed me his Son.”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“And how was he revealed to you?”</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“I did not see him with my bodily eyes, but with the eyes of my understanding, Eph. 1:18-19; and thus it was. One day I was very sad, I think sadder than at any one time in my life; and this sadness was through a fresh sight of the greatness and vileness of my sins. And as I was then looking for nothing but hell, and the everlasting damnation of my soul, suddenly, as I thought, I saw the Lord Jesus looking down from heaven at me, and saying, ‘Believe on the Lord Jesus Christ, and thou shalt be saved.’” Acts 16:31.</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“But I replied, Lord, I am a great, a very great sinner: and he answered, ‘My grace is sufficient for thee.’ 2 Cor. 12:9. Then I said, But, Lord, what is believing? And then I saw from that saying, ‘He that cometh to me shall never hunger, and he that believeth on me shall never thirst’, Jn. 6:35, that believing and coming was all one; and that he that came, that is, that ran out in his heart and affections after salvation by Christ, he indeed believed in Christ. Then the water stood in mine eyes, and I asked further, But, Lord, may such a great sinner as I am be indeed accepted of thee, and be saved by thee? And I heard him say, ‘And him that cometh to me, I will in no wise cast out.’ Jn. 6:37. Then I said, But how, Lord, must I consider of thee in my coming to thee, that my faith may be placed aright upon thee? Then he said, ‘Christ Jesus came into the world to save sinners.’ 1 Tim. 1:15. He is the end of the law for righteousness to everyone that believes. Rom.10:4, and chap. 4. He died for our sins, and rose again for our justification. Rom. 4:25. He loved us, and washed us from our sins . Rev. 1:5. </w:t>
      </w:r>
      <w:r>
        <w:rPr>
          <w:rFonts w:ascii="Arial" w:eastAsia="Times New Roman" w:hAnsi="Arial" w:cs="Arial"/>
          <w:sz w:val="24"/>
          <w:szCs w:val="24"/>
          <w:lang w:eastAsia="en-GB"/>
        </w:rPr>
        <w:lastRenderedPageBreak/>
        <w:t>He ever liveth to make intercession for us. Heb. 7:25. From all which I gathered, that I must look for righteousness in his person, and for satisfaction for my sins by his blood: that what he did in obedience to his Father’s law, and in submitting to the penalty thereof, was not for himself, but for him that will accept it for his salvation, and be thankful. And now was my heart full of joy, mine eyes full of tears, and my affections running over with love to the name, people, and ways of Jesus Christ.”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“This was a revelation of Christ to your soul indeed. But tell me particularly what effect this had on your spirit.”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“It made me see that all the world, despite all its righteousness, is in a state of condemnation. It made me see that God the Father, though he is just, can rightly justify the coming sinner. It made me greatly ashamed of the vileness of my former life, and confounded me with the sense of mine own ignorance; for there never came a thought into my heart before now that showed me so the beauty of Jesus Christ. It made me love a holy life, and long to do something for the honour and glory of the name of the Lord Jesus. Yes, I thought that had I now a thousand gallons of blood in my body, I could spill it all for the sake of the Lord Jesus.”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saw then in my dream, that Hopeful looked back, and saw Ignorance, whom they had left behind, coming after. “Look”, said he to Christian, “how far away the youngster is loitering behind.”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yes, I see him: he doesn’t care for our company.”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 But I believe it would not have hurt him, had he kept pace with us so far.”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“That is true; but I warn you he thinks otherwise.”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“That I think he does; but, however, let us wait for him.”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they did.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Christian said to him, “Come away, man; why do you stay behind so?”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Ignorance: “I take my pleasure in walking alone, even more a great deal than in company, unless I like it the better.”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Then said Christian to Hopeful (but softly), “Didn’t I tell you he didn’t care for our company? But, however”, said he, “come up, and let us talk away the time in this solitary place.” Then, directing his speech to Ignorance, he said, “Come, how do you do? How is it between God and your soul now?”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Ignorance: “I hope, well; for I am always full of good ideas that come into my mind to comfort me as I walk.”</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“What good ideas? Please tell us.”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Ignorance: “Why, I think of God and heaven.”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“So do the devils and damned souls.”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Ignorance: “But I think of them, and desire them.</w:t>
      </w:r>
      <w:r w:rsidR="00603464">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603464">
        <w:rPr>
          <w:rFonts w:ascii="Arial" w:eastAsia="Times New Roman" w:hAnsi="Arial" w:cs="Arial"/>
          <w:sz w:val="24"/>
          <w:szCs w:val="24"/>
          <w:lang w:eastAsia="en-GB"/>
        </w:rPr>
        <w:t>“</w:t>
      </w:r>
      <w:r>
        <w:rPr>
          <w:rFonts w:ascii="Arial" w:eastAsia="Times New Roman" w:hAnsi="Arial" w:cs="Arial"/>
          <w:sz w:val="24"/>
          <w:szCs w:val="24"/>
          <w:lang w:eastAsia="en-GB"/>
        </w:rPr>
        <w:t xml:space="preserve">So do many that are never like to get there. </w:t>
      </w:r>
      <w:r w:rsidR="00603464">
        <w:rPr>
          <w:rFonts w:ascii="Arial" w:eastAsia="Times New Roman" w:hAnsi="Arial" w:cs="Arial"/>
          <w:sz w:val="24"/>
          <w:szCs w:val="24"/>
          <w:lang w:eastAsia="en-GB"/>
        </w:rPr>
        <w:t>‘</w:t>
      </w:r>
      <w:r>
        <w:rPr>
          <w:rFonts w:ascii="Arial" w:eastAsia="Times New Roman" w:hAnsi="Arial" w:cs="Arial"/>
          <w:sz w:val="24"/>
          <w:szCs w:val="24"/>
          <w:lang w:eastAsia="en-GB"/>
        </w:rPr>
        <w:t>The soul of the sluggard desireth, and hath nothing.</w:t>
      </w:r>
      <w:r w:rsidR="00603464">
        <w:rPr>
          <w:rFonts w:ascii="Arial" w:eastAsia="Times New Roman" w:hAnsi="Arial" w:cs="Arial"/>
          <w:sz w:val="24"/>
          <w:szCs w:val="24"/>
          <w:lang w:eastAsia="en-GB"/>
        </w:rPr>
        <w:t>’”</w:t>
      </w:r>
      <w:r>
        <w:rPr>
          <w:rFonts w:ascii="Arial" w:eastAsia="Times New Roman" w:hAnsi="Arial" w:cs="Arial"/>
          <w:sz w:val="24"/>
          <w:szCs w:val="24"/>
          <w:lang w:eastAsia="en-GB"/>
        </w:rPr>
        <w:t xml:space="preserve"> Prov. 13:4.</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Ignorance: “But I think of them, and have left all for them.”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“That I doubt: for to leave all is a very hard matter; yes, a harder matter than many are aware of. But why, or by what, are you persuaded that you have left all for God and heaven?”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Ignorance: “My heart tells me so.”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“The wise man says, ‘He that trusteth in his own heart is a fool.’” Prov. 28:26.</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Ignorance: “That is spoken of an evil heart; but mine is a good one.”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“But how can you prove that?”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Ignorance: “It comforts me in hope of heaven.”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“That may be through its deceitfulness; for a man’s heart may minister comfort to him in the hope of that thing for which he has yet no ground for hope.”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Ignorance: “But my heart and life agree together; and, therefore, my hope is well-grounded.”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“Who told you that your heart and life agree together?”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Ignorance: “My heart tells me so.”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“Ask my fellow if I am a thief. Your heart tells you so! But  the word of God bears witness in this matter, other testimony is of no value.”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Ignorance: “But is it not a good heart that has good thoughts? And is not that a good life that is according to God’s commandments?”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“Yes, that is a good heart that has good thoughts, and that is a good life that is according to God’s commandments; but it is one thing indeed to have these, and another thing only to think so.”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Ignorance: “Please, what do you count as good thoughts, and a life according to God’s commandments?”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“There are good thoughts of different kinds; some regarding ourselves, some God, some Christ, and some other things.”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Ignorance: “What are good thoughts regarding ourselves?”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“Such as agree with the word of God.”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Ignorance: “When do our thoughts of ourselves agree with the word of God?”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603464">
        <w:rPr>
          <w:rFonts w:ascii="Arial" w:eastAsia="Times New Roman" w:hAnsi="Arial" w:cs="Arial"/>
          <w:sz w:val="24"/>
          <w:szCs w:val="24"/>
          <w:lang w:eastAsia="en-GB"/>
        </w:rPr>
        <w:t>“</w:t>
      </w:r>
      <w:r>
        <w:rPr>
          <w:rFonts w:ascii="Arial" w:eastAsia="Times New Roman" w:hAnsi="Arial" w:cs="Arial"/>
          <w:sz w:val="24"/>
          <w:szCs w:val="24"/>
          <w:lang w:eastAsia="en-GB"/>
        </w:rPr>
        <w:t>When we pass the same judgement on ourselves which the word</w:t>
      </w:r>
      <w:r w:rsidR="00F56D22">
        <w:rPr>
          <w:rFonts w:ascii="Arial" w:eastAsia="Times New Roman" w:hAnsi="Arial" w:cs="Arial"/>
          <w:sz w:val="24"/>
          <w:szCs w:val="24"/>
          <w:lang w:eastAsia="en-GB"/>
        </w:rPr>
        <w:t xml:space="preserve"> </w:t>
      </w:r>
      <w:r>
        <w:rPr>
          <w:rFonts w:ascii="Arial" w:eastAsia="Times New Roman" w:hAnsi="Arial" w:cs="Arial"/>
          <w:sz w:val="24"/>
          <w:szCs w:val="24"/>
          <w:lang w:eastAsia="en-GB"/>
        </w:rPr>
        <w:t>passes. To explain myself: the word of God sa</w:t>
      </w:r>
      <w:r w:rsidR="00F56D22">
        <w:rPr>
          <w:rFonts w:ascii="Arial" w:eastAsia="Times New Roman" w:hAnsi="Arial" w:cs="Arial"/>
          <w:sz w:val="24"/>
          <w:szCs w:val="24"/>
          <w:lang w:eastAsia="en-GB"/>
        </w:rPr>
        <w:t>ys</w:t>
      </w:r>
      <w:r>
        <w:rPr>
          <w:rFonts w:ascii="Arial" w:eastAsia="Times New Roman" w:hAnsi="Arial" w:cs="Arial"/>
          <w:sz w:val="24"/>
          <w:szCs w:val="24"/>
          <w:lang w:eastAsia="en-GB"/>
        </w:rPr>
        <w:t xml:space="preserve"> of pe</w:t>
      </w:r>
      <w:r w:rsidR="00F56D22">
        <w:rPr>
          <w:rFonts w:ascii="Arial" w:eastAsia="Times New Roman" w:hAnsi="Arial" w:cs="Arial"/>
          <w:sz w:val="24"/>
          <w:szCs w:val="24"/>
          <w:lang w:eastAsia="en-GB"/>
        </w:rPr>
        <w:t>ople</w:t>
      </w:r>
      <w:r>
        <w:rPr>
          <w:rFonts w:ascii="Arial" w:eastAsia="Times New Roman" w:hAnsi="Arial" w:cs="Arial"/>
          <w:sz w:val="24"/>
          <w:szCs w:val="24"/>
          <w:lang w:eastAsia="en-GB"/>
        </w:rPr>
        <w:t xml:space="preserve"> in a</w:t>
      </w:r>
      <w:r w:rsidR="00F56D22">
        <w:rPr>
          <w:rFonts w:ascii="Arial" w:eastAsia="Times New Roman" w:hAnsi="Arial" w:cs="Arial"/>
          <w:sz w:val="24"/>
          <w:szCs w:val="24"/>
          <w:lang w:eastAsia="en-GB"/>
        </w:rPr>
        <w:t xml:space="preserve"> </w:t>
      </w:r>
      <w:r>
        <w:rPr>
          <w:rFonts w:ascii="Arial" w:eastAsia="Times New Roman" w:hAnsi="Arial" w:cs="Arial"/>
          <w:sz w:val="24"/>
          <w:szCs w:val="24"/>
          <w:lang w:eastAsia="en-GB"/>
        </w:rPr>
        <w:t>natural condition</w:t>
      </w:r>
      <w:r w:rsidR="00F56D22">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F56D22">
        <w:rPr>
          <w:rFonts w:ascii="Arial" w:eastAsia="Times New Roman" w:hAnsi="Arial" w:cs="Arial"/>
          <w:sz w:val="24"/>
          <w:szCs w:val="24"/>
          <w:lang w:eastAsia="en-GB"/>
        </w:rPr>
        <w:t>‘</w:t>
      </w:r>
      <w:r>
        <w:rPr>
          <w:rFonts w:ascii="Arial" w:eastAsia="Times New Roman" w:hAnsi="Arial" w:cs="Arial"/>
          <w:sz w:val="24"/>
          <w:szCs w:val="24"/>
          <w:lang w:eastAsia="en-GB"/>
        </w:rPr>
        <w:t>There is none righteous, there is none that doeth</w:t>
      </w:r>
      <w:r w:rsidR="00F56D22">
        <w:rPr>
          <w:rFonts w:ascii="Arial" w:eastAsia="Times New Roman" w:hAnsi="Arial" w:cs="Arial"/>
          <w:sz w:val="24"/>
          <w:szCs w:val="24"/>
          <w:lang w:eastAsia="en-GB"/>
        </w:rPr>
        <w:t xml:space="preserve"> </w:t>
      </w:r>
      <w:r>
        <w:rPr>
          <w:rFonts w:ascii="Arial" w:eastAsia="Times New Roman" w:hAnsi="Arial" w:cs="Arial"/>
          <w:sz w:val="24"/>
          <w:szCs w:val="24"/>
          <w:lang w:eastAsia="en-GB"/>
        </w:rPr>
        <w:t>good.</w:t>
      </w:r>
      <w:r w:rsidR="00F56D22">
        <w:rPr>
          <w:rFonts w:ascii="Arial" w:eastAsia="Times New Roman" w:hAnsi="Arial" w:cs="Arial"/>
          <w:sz w:val="24"/>
          <w:szCs w:val="24"/>
          <w:lang w:eastAsia="en-GB"/>
        </w:rPr>
        <w:t>’</w:t>
      </w:r>
      <w:r>
        <w:rPr>
          <w:rFonts w:ascii="Arial" w:eastAsia="Times New Roman" w:hAnsi="Arial" w:cs="Arial"/>
          <w:sz w:val="24"/>
          <w:szCs w:val="24"/>
          <w:lang w:eastAsia="en-GB"/>
        </w:rPr>
        <w:t xml:space="preserve"> It sa</w:t>
      </w:r>
      <w:r w:rsidR="00F56D22">
        <w:rPr>
          <w:rFonts w:ascii="Arial" w:eastAsia="Times New Roman" w:hAnsi="Arial" w:cs="Arial"/>
          <w:sz w:val="24"/>
          <w:szCs w:val="24"/>
          <w:lang w:eastAsia="en-GB"/>
        </w:rPr>
        <w:t>ys</w:t>
      </w:r>
      <w:r>
        <w:rPr>
          <w:rFonts w:ascii="Arial" w:eastAsia="Times New Roman" w:hAnsi="Arial" w:cs="Arial"/>
          <w:sz w:val="24"/>
          <w:szCs w:val="24"/>
          <w:lang w:eastAsia="en-GB"/>
        </w:rPr>
        <w:t xml:space="preserve"> also that “every imagination of the heart of man is</w:t>
      </w:r>
      <w:r w:rsidR="00F56D22">
        <w:rPr>
          <w:rFonts w:ascii="Arial" w:eastAsia="Times New Roman" w:hAnsi="Arial" w:cs="Arial"/>
          <w:sz w:val="24"/>
          <w:szCs w:val="24"/>
          <w:lang w:eastAsia="en-GB"/>
        </w:rPr>
        <w:t xml:space="preserve"> </w:t>
      </w:r>
      <w:r>
        <w:rPr>
          <w:rFonts w:ascii="Arial" w:eastAsia="Times New Roman" w:hAnsi="Arial" w:cs="Arial"/>
          <w:sz w:val="24"/>
          <w:szCs w:val="24"/>
          <w:lang w:eastAsia="en-GB"/>
        </w:rPr>
        <w:t>only evil, and that continually.</w:t>
      </w:r>
      <w:r w:rsidR="00F56D22">
        <w:rPr>
          <w:rFonts w:ascii="Arial" w:eastAsia="Times New Roman" w:hAnsi="Arial" w:cs="Arial"/>
          <w:sz w:val="24"/>
          <w:szCs w:val="24"/>
          <w:lang w:eastAsia="en-GB"/>
        </w:rPr>
        <w:t>’</w:t>
      </w:r>
      <w:r>
        <w:rPr>
          <w:rFonts w:ascii="Arial" w:eastAsia="Times New Roman" w:hAnsi="Arial" w:cs="Arial"/>
          <w:sz w:val="24"/>
          <w:szCs w:val="24"/>
          <w:lang w:eastAsia="en-GB"/>
        </w:rPr>
        <w:t xml:space="preserve"> Gen. 6:5; Rom. 3. And again, </w:t>
      </w:r>
      <w:r w:rsidR="00F56D22">
        <w:rPr>
          <w:rFonts w:ascii="Arial" w:eastAsia="Times New Roman" w:hAnsi="Arial" w:cs="Arial"/>
          <w:sz w:val="24"/>
          <w:szCs w:val="24"/>
          <w:lang w:eastAsia="en-GB"/>
        </w:rPr>
        <w:t>‘</w:t>
      </w:r>
      <w:r>
        <w:rPr>
          <w:rFonts w:ascii="Arial" w:eastAsia="Times New Roman" w:hAnsi="Arial" w:cs="Arial"/>
          <w:sz w:val="24"/>
          <w:szCs w:val="24"/>
          <w:lang w:eastAsia="en-GB"/>
        </w:rPr>
        <w:t>The</w:t>
      </w:r>
      <w:r w:rsidR="00F56D22">
        <w:rPr>
          <w:rFonts w:ascii="Arial" w:eastAsia="Times New Roman" w:hAnsi="Arial" w:cs="Arial"/>
          <w:sz w:val="24"/>
          <w:szCs w:val="24"/>
          <w:lang w:eastAsia="en-GB"/>
        </w:rPr>
        <w:t xml:space="preserve"> </w:t>
      </w:r>
      <w:r>
        <w:rPr>
          <w:rFonts w:ascii="Arial" w:eastAsia="Times New Roman" w:hAnsi="Arial" w:cs="Arial"/>
          <w:sz w:val="24"/>
          <w:szCs w:val="24"/>
          <w:lang w:eastAsia="en-GB"/>
        </w:rPr>
        <w:t>imagination of man’s heart is evil from his youth.</w:t>
      </w:r>
      <w:r w:rsidR="00F56D22">
        <w:rPr>
          <w:rFonts w:ascii="Arial" w:eastAsia="Times New Roman" w:hAnsi="Arial" w:cs="Arial"/>
          <w:sz w:val="24"/>
          <w:szCs w:val="24"/>
          <w:lang w:eastAsia="en-GB"/>
        </w:rPr>
        <w:t>’</w:t>
      </w:r>
      <w:r>
        <w:rPr>
          <w:rFonts w:ascii="Arial" w:eastAsia="Times New Roman" w:hAnsi="Arial" w:cs="Arial"/>
          <w:sz w:val="24"/>
          <w:szCs w:val="24"/>
          <w:lang w:eastAsia="en-GB"/>
        </w:rPr>
        <w:t xml:space="preserve"> Gen. 8:21. Now,</w:t>
      </w:r>
      <w:r w:rsidR="00F56D22">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then, when we think </w:t>
      </w:r>
      <w:r w:rsidR="00F56D22">
        <w:rPr>
          <w:rFonts w:ascii="Arial" w:eastAsia="Times New Roman" w:hAnsi="Arial" w:cs="Arial"/>
          <w:sz w:val="24"/>
          <w:szCs w:val="24"/>
          <w:lang w:eastAsia="en-GB"/>
        </w:rPr>
        <w:t>so</w:t>
      </w:r>
      <w:r>
        <w:rPr>
          <w:rFonts w:ascii="Arial" w:eastAsia="Times New Roman" w:hAnsi="Arial" w:cs="Arial"/>
          <w:sz w:val="24"/>
          <w:szCs w:val="24"/>
          <w:lang w:eastAsia="en-GB"/>
        </w:rPr>
        <w:t xml:space="preserve"> of ourselves, having </w:t>
      </w:r>
      <w:r w:rsidR="00F56D22">
        <w:rPr>
          <w:rFonts w:ascii="Arial" w:eastAsia="Times New Roman" w:hAnsi="Arial" w:cs="Arial"/>
          <w:sz w:val="24"/>
          <w:szCs w:val="24"/>
          <w:lang w:eastAsia="en-GB"/>
        </w:rPr>
        <w:t xml:space="preserve">a true </w:t>
      </w:r>
      <w:r>
        <w:rPr>
          <w:rFonts w:ascii="Arial" w:eastAsia="Times New Roman" w:hAnsi="Arial" w:cs="Arial"/>
          <w:sz w:val="24"/>
          <w:szCs w:val="24"/>
          <w:lang w:eastAsia="en-GB"/>
        </w:rPr>
        <w:t xml:space="preserve">sense </w:t>
      </w:r>
      <w:r w:rsidR="00F56D22">
        <w:rPr>
          <w:rFonts w:ascii="Arial" w:eastAsia="Times New Roman" w:hAnsi="Arial" w:cs="Arial"/>
          <w:sz w:val="24"/>
          <w:szCs w:val="24"/>
          <w:lang w:eastAsia="en-GB"/>
        </w:rPr>
        <w:t>of it</w:t>
      </w:r>
      <w:r>
        <w:rPr>
          <w:rFonts w:ascii="Arial" w:eastAsia="Times New Roman" w:hAnsi="Arial" w:cs="Arial"/>
          <w:sz w:val="24"/>
          <w:szCs w:val="24"/>
          <w:lang w:eastAsia="en-GB"/>
        </w:rPr>
        <w:t>, then are</w:t>
      </w:r>
      <w:r w:rsidR="00F56D22">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our thoughts good ones, because </w:t>
      </w:r>
      <w:r w:rsidR="00F56D22">
        <w:rPr>
          <w:rFonts w:ascii="Arial" w:eastAsia="Times New Roman" w:hAnsi="Arial" w:cs="Arial"/>
          <w:sz w:val="24"/>
          <w:szCs w:val="24"/>
          <w:lang w:eastAsia="en-GB"/>
        </w:rPr>
        <w:t xml:space="preserve">they are </w:t>
      </w:r>
      <w:r>
        <w:rPr>
          <w:rFonts w:ascii="Arial" w:eastAsia="Times New Roman" w:hAnsi="Arial" w:cs="Arial"/>
          <w:sz w:val="24"/>
          <w:szCs w:val="24"/>
          <w:lang w:eastAsia="en-GB"/>
        </w:rPr>
        <w:t>according to the word of God.</w:t>
      </w:r>
      <w:r w:rsidR="00F56D22">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Ignorance: </w:t>
      </w:r>
      <w:r w:rsidR="00F56D22">
        <w:rPr>
          <w:rFonts w:ascii="Arial" w:eastAsia="Times New Roman" w:hAnsi="Arial" w:cs="Arial"/>
          <w:sz w:val="24"/>
          <w:szCs w:val="24"/>
          <w:lang w:eastAsia="en-GB"/>
        </w:rPr>
        <w:t>“</w:t>
      </w:r>
      <w:r>
        <w:rPr>
          <w:rFonts w:ascii="Arial" w:eastAsia="Times New Roman" w:hAnsi="Arial" w:cs="Arial"/>
          <w:sz w:val="24"/>
          <w:szCs w:val="24"/>
          <w:lang w:eastAsia="en-GB"/>
        </w:rPr>
        <w:t xml:space="preserve">I will never believe that my heart is </w:t>
      </w:r>
      <w:r w:rsidR="00F56D22">
        <w:rPr>
          <w:rFonts w:ascii="Arial" w:eastAsia="Times New Roman" w:hAnsi="Arial" w:cs="Arial"/>
          <w:sz w:val="24"/>
          <w:szCs w:val="24"/>
          <w:lang w:eastAsia="en-GB"/>
        </w:rPr>
        <w:t>so</w:t>
      </w:r>
      <w:r>
        <w:rPr>
          <w:rFonts w:ascii="Arial" w:eastAsia="Times New Roman" w:hAnsi="Arial" w:cs="Arial"/>
          <w:sz w:val="24"/>
          <w:szCs w:val="24"/>
          <w:lang w:eastAsia="en-GB"/>
        </w:rPr>
        <w:t xml:space="preserve"> bad.</w:t>
      </w:r>
      <w:r w:rsidR="00F56D22">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F56D22">
        <w:rPr>
          <w:rFonts w:ascii="Arial" w:eastAsia="Times New Roman" w:hAnsi="Arial" w:cs="Arial"/>
          <w:sz w:val="24"/>
          <w:szCs w:val="24"/>
          <w:lang w:eastAsia="en-GB"/>
        </w:rPr>
        <w:t>“</w:t>
      </w:r>
      <w:r>
        <w:rPr>
          <w:rFonts w:ascii="Arial" w:eastAsia="Times New Roman" w:hAnsi="Arial" w:cs="Arial"/>
          <w:sz w:val="24"/>
          <w:szCs w:val="24"/>
          <w:lang w:eastAsia="en-GB"/>
        </w:rPr>
        <w:t>Therefore</w:t>
      </w:r>
      <w:r w:rsidR="00F56D22">
        <w:rPr>
          <w:rFonts w:ascii="Arial" w:eastAsia="Times New Roman" w:hAnsi="Arial" w:cs="Arial"/>
          <w:sz w:val="24"/>
          <w:szCs w:val="24"/>
          <w:lang w:eastAsia="en-GB"/>
        </w:rPr>
        <w:t>, you</w:t>
      </w:r>
      <w:r>
        <w:rPr>
          <w:rFonts w:ascii="Arial" w:eastAsia="Times New Roman" w:hAnsi="Arial" w:cs="Arial"/>
          <w:sz w:val="24"/>
          <w:szCs w:val="24"/>
          <w:lang w:eastAsia="en-GB"/>
        </w:rPr>
        <w:t xml:space="preserve"> never had one good thought concerning</w:t>
      </w:r>
      <w:r w:rsidR="00F56D22">
        <w:rPr>
          <w:rFonts w:ascii="Arial" w:eastAsia="Times New Roman" w:hAnsi="Arial" w:cs="Arial"/>
          <w:sz w:val="24"/>
          <w:szCs w:val="24"/>
          <w:lang w:eastAsia="en-GB"/>
        </w:rPr>
        <w:t xml:space="preserve"> yourself</w:t>
      </w:r>
      <w:r>
        <w:rPr>
          <w:rFonts w:ascii="Arial" w:eastAsia="Times New Roman" w:hAnsi="Arial" w:cs="Arial"/>
          <w:sz w:val="24"/>
          <w:szCs w:val="24"/>
          <w:lang w:eastAsia="en-GB"/>
        </w:rPr>
        <w:t xml:space="preserve"> in </w:t>
      </w:r>
      <w:r w:rsidR="00F56D22">
        <w:rPr>
          <w:rFonts w:ascii="Arial" w:eastAsia="Times New Roman" w:hAnsi="Arial" w:cs="Arial"/>
          <w:sz w:val="24"/>
          <w:szCs w:val="24"/>
          <w:lang w:eastAsia="en-GB"/>
        </w:rPr>
        <w:t>your</w:t>
      </w:r>
      <w:r>
        <w:rPr>
          <w:rFonts w:ascii="Arial" w:eastAsia="Times New Roman" w:hAnsi="Arial" w:cs="Arial"/>
          <w:sz w:val="24"/>
          <w:szCs w:val="24"/>
          <w:lang w:eastAsia="en-GB"/>
        </w:rPr>
        <w:t xml:space="preserve"> life. But let me go on. As the word passe</w:t>
      </w:r>
      <w:r w:rsidR="00F56D22">
        <w:rPr>
          <w:rFonts w:ascii="Arial" w:eastAsia="Times New Roman" w:hAnsi="Arial" w:cs="Arial"/>
          <w:sz w:val="24"/>
          <w:szCs w:val="24"/>
          <w:lang w:eastAsia="en-GB"/>
        </w:rPr>
        <w:t>s</w:t>
      </w:r>
      <w:r>
        <w:rPr>
          <w:rFonts w:ascii="Arial" w:eastAsia="Times New Roman" w:hAnsi="Arial" w:cs="Arial"/>
          <w:sz w:val="24"/>
          <w:szCs w:val="24"/>
          <w:lang w:eastAsia="en-GB"/>
        </w:rPr>
        <w:t xml:space="preserve"> judgement</w:t>
      </w:r>
      <w:r w:rsidR="00F56D22">
        <w:rPr>
          <w:rFonts w:ascii="Arial" w:eastAsia="Times New Roman" w:hAnsi="Arial" w:cs="Arial"/>
          <w:sz w:val="24"/>
          <w:szCs w:val="24"/>
          <w:lang w:eastAsia="en-GB"/>
        </w:rPr>
        <w:t xml:space="preserve"> </w:t>
      </w:r>
      <w:r>
        <w:rPr>
          <w:rFonts w:ascii="Arial" w:eastAsia="Times New Roman" w:hAnsi="Arial" w:cs="Arial"/>
          <w:sz w:val="24"/>
          <w:szCs w:val="24"/>
          <w:lang w:eastAsia="en-GB"/>
        </w:rPr>
        <w:t>on our hearts, so it passe</w:t>
      </w:r>
      <w:r w:rsidR="00F56D22">
        <w:rPr>
          <w:rFonts w:ascii="Arial" w:eastAsia="Times New Roman" w:hAnsi="Arial" w:cs="Arial"/>
          <w:sz w:val="24"/>
          <w:szCs w:val="24"/>
          <w:lang w:eastAsia="en-GB"/>
        </w:rPr>
        <w:t>s</w:t>
      </w:r>
      <w:r>
        <w:rPr>
          <w:rFonts w:ascii="Arial" w:eastAsia="Times New Roman" w:hAnsi="Arial" w:cs="Arial"/>
          <w:sz w:val="24"/>
          <w:szCs w:val="24"/>
          <w:lang w:eastAsia="en-GB"/>
        </w:rPr>
        <w:t xml:space="preserve"> judgement on our ways; and when the</w:t>
      </w:r>
      <w:r w:rsidR="00F56D22">
        <w:rPr>
          <w:rFonts w:ascii="Arial" w:eastAsia="Times New Roman" w:hAnsi="Arial" w:cs="Arial"/>
          <w:sz w:val="24"/>
          <w:szCs w:val="24"/>
          <w:lang w:eastAsia="en-GB"/>
        </w:rPr>
        <w:t xml:space="preserve"> </w:t>
      </w:r>
      <w:r>
        <w:rPr>
          <w:rFonts w:ascii="Arial" w:eastAsia="Times New Roman" w:hAnsi="Arial" w:cs="Arial"/>
          <w:sz w:val="24"/>
          <w:szCs w:val="24"/>
          <w:lang w:eastAsia="en-GB"/>
        </w:rPr>
        <w:t>thoughts of our hearts and ways agree with the judgement which the word</w:t>
      </w:r>
      <w:r w:rsidR="00F56D22">
        <w:rPr>
          <w:rFonts w:ascii="Arial" w:eastAsia="Times New Roman" w:hAnsi="Arial" w:cs="Arial"/>
          <w:sz w:val="24"/>
          <w:szCs w:val="24"/>
          <w:lang w:eastAsia="en-GB"/>
        </w:rPr>
        <w:t xml:space="preserve"> </w:t>
      </w:r>
      <w:r>
        <w:rPr>
          <w:rFonts w:ascii="Arial" w:eastAsia="Times New Roman" w:hAnsi="Arial" w:cs="Arial"/>
          <w:sz w:val="24"/>
          <w:szCs w:val="24"/>
          <w:lang w:eastAsia="en-GB"/>
        </w:rPr>
        <w:t>give</w:t>
      </w:r>
      <w:r w:rsidR="00F56D22">
        <w:rPr>
          <w:rFonts w:ascii="Arial" w:eastAsia="Times New Roman" w:hAnsi="Arial" w:cs="Arial"/>
          <w:sz w:val="24"/>
          <w:szCs w:val="24"/>
          <w:lang w:eastAsia="en-GB"/>
        </w:rPr>
        <w:t>s</w:t>
      </w:r>
      <w:r>
        <w:rPr>
          <w:rFonts w:ascii="Arial" w:eastAsia="Times New Roman" w:hAnsi="Arial" w:cs="Arial"/>
          <w:sz w:val="24"/>
          <w:szCs w:val="24"/>
          <w:lang w:eastAsia="en-GB"/>
        </w:rPr>
        <w:t xml:space="preserve"> of both, then </w:t>
      </w:r>
      <w:r w:rsidR="00F56D22">
        <w:rPr>
          <w:rFonts w:ascii="Arial" w:eastAsia="Times New Roman" w:hAnsi="Arial" w:cs="Arial"/>
          <w:sz w:val="24"/>
          <w:szCs w:val="24"/>
          <w:lang w:eastAsia="en-GB"/>
        </w:rPr>
        <w:t xml:space="preserve">they </w:t>
      </w:r>
      <w:r>
        <w:rPr>
          <w:rFonts w:ascii="Arial" w:eastAsia="Times New Roman" w:hAnsi="Arial" w:cs="Arial"/>
          <w:sz w:val="24"/>
          <w:szCs w:val="24"/>
          <w:lang w:eastAsia="en-GB"/>
        </w:rPr>
        <w:t xml:space="preserve">are both good, because </w:t>
      </w:r>
      <w:r w:rsidR="00F56D22">
        <w:rPr>
          <w:rFonts w:ascii="Arial" w:eastAsia="Times New Roman" w:hAnsi="Arial" w:cs="Arial"/>
          <w:sz w:val="24"/>
          <w:szCs w:val="24"/>
          <w:lang w:eastAsia="en-GB"/>
        </w:rPr>
        <w:t>they agrees</w:t>
      </w:r>
      <w:r>
        <w:rPr>
          <w:rFonts w:ascii="Arial" w:eastAsia="Times New Roman" w:hAnsi="Arial" w:cs="Arial"/>
          <w:sz w:val="24"/>
          <w:szCs w:val="24"/>
          <w:lang w:eastAsia="en-GB"/>
        </w:rPr>
        <w:t xml:space="preserve"> </w:t>
      </w:r>
      <w:r w:rsidR="00F56D22">
        <w:rPr>
          <w:rFonts w:ascii="Arial" w:eastAsia="Times New Roman" w:hAnsi="Arial" w:cs="Arial"/>
          <w:sz w:val="24"/>
          <w:szCs w:val="24"/>
          <w:lang w:eastAsia="en-GB"/>
        </w:rPr>
        <w:t>with it</w:t>
      </w:r>
      <w:r>
        <w:rPr>
          <w:rFonts w:ascii="Arial" w:eastAsia="Times New Roman" w:hAnsi="Arial" w:cs="Arial"/>
          <w:sz w:val="24"/>
          <w:szCs w:val="24"/>
          <w:lang w:eastAsia="en-GB"/>
        </w:rPr>
        <w:t>.</w:t>
      </w:r>
      <w:r w:rsidR="00F56D22">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Ignorance: </w:t>
      </w:r>
      <w:r w:rsidR="00F56D22">
        <w:rPr>
          <w:rFonts w:ascii="Arial" w:eastAsia="Times New Roman" w:hAnsi="Arial" w:cs="Arial"/>
          <w:sz w:val="24"/>
          <w:szCs w:val="24"/>
          <w:lang w:eastAsia="en-GB"/>
        </w:rPr>
        <w:t>“</w:t>
      </w:r>
      <w:r w:rsidR="00221CC3">
        <w:rPr>
          <w:rFonts w:ascii="Arial" w:eastAsia="Times New Roman" w:hAnsi="Arial" w:cs="Arial"/>
          <w:sz w:val="24"/>
          <w:szCs w:val="24"/>
          <w:lang w:eastAsia="en-GB"/>
        </w:rPr>
        <w:t>Explain</w:t>
      </w:r>
      <w:r>
        <w:rPr>
          <w:rFonts w:ascii="Arial" w:eastAsia="Times New Roman" w:hAnsi="Arial" w:cs="Arial"/>
          <w:sz w:val="24"/>
          <w:szCs w:val="24"/>
          <w:lang w:eastAsia="en-GB"/>
        </w:rPr>
        <w:t xml:space="preserve"> your meaning.</w:t>
      </w:r>
      <w:r w:rsidR="00221CC3">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Why, the word of God sa</w:t>
      </w:r>
      <w:r w:rsidR="00221CC3">
        <w:rPr>
          <w:rFonts w:ascii="Arial" w:eastAsia="Times New Roman" w:hAnsi="Arial" w:cs="Arial"/>
          <w:sz w:val="24"/>
          <w:szCs w:val="24"/>
          <w:lang w:eastAsia="en-GB"/>
        </w:rPr>
        <w:t>ys</w:t>
      </w:r>
      <w:r>
        <w:rPr>
          <w:rFonts w:ascii="Arial" w:eastAsia="Times New Roman" w:hAnsi="Arial" w:cs="Arial"/>
          <w:sz w:val="24"/>
          <w:szCs w:val="24"/>
          <w:lang w:eastAsia="en-GB"/>
        </w:rPr>
        <w:t xml:space="preserve"> that </w:t>
      </w:r>
      <w:r w:rsidR="00221CC3">
        <w:rPr>
          <w:rFonts w:ascii="Arial" w:eastAsia="Times New Roman" w:hAnsi="Arial" w:cs="Arial"/>
          <w:sz w:val="24"/>
          <w:szCs w:val="24"/>
          <w:lang w:eastAsia="en-GB"/>
        </w:rPr>
        <w:t xml:space="preserve">a </w:t>
      </w:r>
      <w:r>
        <w:rPr>
          <w:rFonts w:ascii="Arial" w:eastAsia="Times New Roman" w:hAnsi="Arial" w:cs="Arial"/>
          <w:sz w:val="24"/>
          <w:szCs w:val="24"/>
          <w:lang w:eastAsia="en-GB"/>
        </w:rPr>
        <w:t>man’s ways are crooked</w:t>
      </w:r>
      <w:r w:rsidR="00221CC3">
        <w:rPr>
          <w:rFonts w:ascii="Arial" w:eastAsia="Times New Roman" w:hAnsi="Arial" w:cs="Arial"/>
          <w:sz w:val="24"/>
          <w:szCs w:val="24"/>
          <w:lang w:eastAsia="en-GB"/>
        </w:rPr>
        <w:t xml:space="preserve"> </w:t>
      </w:r>
      <w:r>
        <w:rPr>
          <w:rFonts w:ascii="Arial" w:eastAsia="Times New Roman" w:hAnsi="Arial" w:cs="Arial"/>
          <w:sz w:val="24"/>
          <w:szCs w:val="24"/>
          <w:lang w:eastAsia="en-GB"/>
        </w:rPr>
        <w:t>ways, not good but perverse; it sa</w:t>
      </w:r>
      <w:r w:rsidR="00221CC3">
        <w:rPr>
          <w:rFonts w:ascii="Arial" w:eastAsia="Times New Roman" w:hAnsi="Arial" w:cs="Arial"/>
          <w:sz w:val="24"/>
          <w:szCs w:val="24"/>
          <w:lang w:eastAsia="en-GB"/>
        </w:rPr>
        <w:t>ys</w:t>
      </w:r>
      <w:r>
        <w:rPr>
          <w:rFonts w:ascii="Arial" w:eastAsia="Times New Roman" w:hAnsi="Arial" w:cs="Arial"/>
          <w:sz w:val="24"/>
          <w:szCs w:val="24"/>
          <w:lang w:eastAsia="en-GB"/>
        </w:rPr>
        <w:t xml:space="preserve"> they are naturally out of the</w:t>
      </w:r>
      <w:r w:rsidR="00221CC3">
        <w:rPr>
          <w:rFonts w:ascii="Arial" w:eastAsia="Times New Roman" w:hAnsi="Arial" w:cs="Arial"/>
          <w:sz w:val="24"/>
          <w:szCs w:val="24"/>
          <w:lang w:eastAsia="en-GB"/>
        </w:rPr>
        <w:t xml:space="preserve"> </w:t>
      </w:r>
      <w:r>
        <w:rPr>
          <w:rFonts w:ascii="Arial" w:eastAsia="Times New Roman" w:hAnsi="Arial" w:cs="Arial"/>
          <w:sz w:val="24"/>
          <w:szCs w:val="24"/>
          <w:lang w:eastAsia="en-GB"/>
        </w:rPr>
        <w:t>good way, that they have not known it. Ps. 125:5; Prov. 2:15; Rom.</w:t>
      </w:r>
      <w:r w:rsidR="00221CC3">
        <w:rPr>
          <w:rFonts w:ascii="Arial" w:eastAsia="Times New Roman" w:hAnsi="Arial" w:cs="Arial"/>
          <w:sz w:val="24"/>
          <w:szCs w:val="24"/>
          <w:lang w:eastAsia="en-GB"/>
        </w:rPr>
        <w:t xml:space="preserve"> </w:t>
      </w:r>
      <w:r>
        <w:rPr>
          <w:rFonts w:ascii="Arial" w:eastAsia="Times New Roman" w:hAnsi="Arial" w:cs="Arial"/>
          <w:sz w:val="24"/>
          <w:szCs w:val="24"/>
          <w:lang w:eastAsia="en-GB"/>
        </w:rPr>
        <w:t>3:12. Now, when a man think</w:t>
      </w:r>
      <w:r w:rsidR="00221CC3">
        <w:rPr>
          <w:rFonts w:ascii="Arial" w:eastAsia="Times New Roman" w:hAnsi="Arial" w:cs="Arial"/>
          <w:sz w:val="24"/>
          <w:szCs w:val="24"/>
          <w:lang w:eastAsia="en-GB"/>
        </w:rPr>
        <w:t>s so</w:t>
      </w:r>
      <w:r>
        <w:rPr>
          <w:rFonts w:ascii="Arial" w:eastAsia="Times New Roman" w:hAnsi="Arial" w:cs="Arial"/>
          <w:sz w:val="24"/>
          <w:szCs w:val="24"/>
          <w:lang w:eastAsia="en-GB"/>
        </w:rPr>
        <w:t xml:space="preserve"> of his ways, I say, when he </w:t>
      </w:r>
      <w:r w:rsidR="00221CC3">
        <w:rPr>
          <w:rFonts w:ascii="Arial" w:eastAsia="Times New Roman" w:hAnsi="Arial" w:cs="Arial"/>
          <w:sz w:val="24"/>
          <w:szCs w:val="24"/>
          <w:lang w:eastAsia="en-GB"/>
        </w:rPr>
        <w:t xml:space="preserve">acts </w:t>
      </w:r>
      <w:r>
        <w:rPr>
          <w:rFonts w:ascii="Arial" w:eastAsia="Times New Roman" w:hAnsi="Arial" w:cs="Arial"/>
          <w:sz w:val="24"/>
          <w:szCs w:val="24"/>
          <w:lang w:eastAsia="en-GB"/>
        </w:rPr>
        <w:t xml:space="preserve">sensibly, and with heart-humiliation, </w:t>
      </w:r>
      <w:r w:rsidR="00221CC3">
        <w:rPr>
          <w:rFonts w:ascii="Arial" w:eastAsia="Times New Roman" w:hAnsi="Arial" w:cs="Arial"/>
          <w:sz w:val="24"/>
          <w:szCs w:val="24"/>
          <w:lang w:eastAsia="en-GB"/>
        </w:rPr>
        <w:t xml:space="preserve">then he will </w:t>
      </w:r>
      <w:r>
        <w:rPr>
          <w:rFonts w:ascii="Arial" w:eastAsia="Times New Roman" w:hAnsi="Arial" w:cs="Arial"/>
          <w:sz w:val="24"/>
          <w:szCs w:val="24"/>
          <w:lang w:eastAsia="en-GB"/>
        </w:rPr>
        <w:t>think</w:t>
      </w:r>
      <w:r w:rsidR="00221CC3">
        <w:rPr>
          <w:rFonts w:ascii="Arial" w:eastAsia="Times New Roman" w:hAnsi="Arial" w:cs="Arial"/>
          <w:sz w:val="24"/>
          <w:szCs w:val="24"/>
          <w:lang w:eastAsia="en-GB"/>
        </w:rPr>
        <w:t xml:space="preserve"> he</w:t>
      </w:r>
      <w:r>
        <w:rPr>
          <w:rFonts w:ascii="Arial" w:eastAsia="Times New Roman" w:hAnsi="Arial" w:cs="Arial"/>
          <w:sz w:val="24"/>
          <w:szCs w:val="24"/>
          <w:lang w:eastAsia="en-GB"/>
        </w:rPr>
        <w:t xml:space="preserve"> ha</w:t>
      </w:r>
      <w:r w:rsidR="00221CC3">
        <w:rPr>
          <w:rFonts w:ascii="Arial" w:eastAsia="Times New Roman" w:hAnsi="Arial" w:cs="Arial"/>
          <w:sz w:val="24"/>
          <w:szCs w:val="24"/>
          <w:lang w:eastAsia="en-GB"/>
        </w:rPr>
        <w:t>s</w:t>
      </w:r>
      <w:r>
        <w:rPr>
          <w:rFonts w:ascii="Arial" w:eastAsia="Times New Roman" w:hAnsi="Arial" w:cs="Arial"/>
          <w:sz w:val="24"/>
          <w:szCs w:val="24"/>
          <w:lang w:eastAsia="en-GB"/>
        </w:rPr>
        <w:t xml:space="preserve"> good</w:t>
      </w:r>
      <w:r w:rsidR="00221CC3">
        <w:rPr>
          <w:rFonts w:ascii="Arial" w:eastAsia="Times New Roman" w:hAnsi="Arial" w:cs="Arial"/>
          <w:sz w:val="24"/>
          <w:szCs w:val="24"/>
          <w:lang w:eastAsia="en-GB"/>
        </w:rPr>
        <w:t xml:space="preserve"> </w:t>
      </w:r>
      <w:r>
        <w:rPr>
          <w:rFonts w:ascii="Arial" w:eastAsia="Times New Roman" w:hAnsi="Arial" w:cs="Arial"/>
          <w:sz w:val="24"/>
          <w:szCs w:val="24"/>
          <w:lang w:eastAsia="en-GB"/>
        </w:rPr>
        <w:t>thoughts of his own ways, because his thoughts now agree with the</w:t>
      </w:r>
      <w:r w:rsidR="00221CC3">
        <w:rPr>
          <w:rFonts w:ascii="Arial" w:eastAsia="Times New Roman" w:hAnsi="Arial" w:cs="Arial"/>
          <w:sz w:val="24"/>
          <w:szCs w:val="24"/>
          <w:lang w:eastAsia="en-GB"/>
        </w:rPr>
        <w:t xml:space="preserve"> </w:t>
      </w:r>
      <w:r>
        <w:rPr>
          <w:rFonts w:ascii="Arial" w:eastAsia="Times New Roman" w:hAnsi="Arial" w:cs="Arial"/>
          <w:sz w:val="24"/>
          <w:szCs w:val="24"/>
          <w:lang w:eastAsia="en-GB"/>
        </w:rPr>
        <w:t>judgement of the word of God.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Ignorance: </w:t>
      </w:r>
      <w:r w:rsidR="00221CC3">
        <w:rPr>
          <w:rFonts w:ascii="Arial" w:eastAsia="Times New Roman" w:hAnsi="Arial" w:cs="Arial"/>
          <w:sz w:val="24"/>
          <w:szCs w:val="24"/>
          <w:lang w:eastAsia="en-GB"/>
        </w:rPr>
        <w:t>“</w:t>
      </w:r>
      <w:r>
        <w:rPr>
          <w:rFonts w:ascii="Arial" w:eastAsia="Times New Roman" w:hAnsi="Arial" w:cs="Arial"/>
          <w:sz w:val="24"/>
          <w:szCs w:val="24"/>
          <w:lang w:eastAsia="en-GB"/>
        </w:rPr>
        <w:t>What are good thoughts concerning God?</w:t>
      </w:r>
      <w:r w:rsidR="00221CC3">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Christian: </w:t>
      </w:r>
      <w:r w:rsidR="00787379">
        <w:rPr>
          <w:rFonts w:ascii="Arial" w:eastAsia="Times New Roman" w:hAnsi="Arial" w:cs="Arial"/>
          <w:sz w:val="24"/>
          <w:szCs w:val="24"/>
          <w:lang w:eastAsia="en-GB"/>
        </w:rPr>
        <w:t>“</w:t>
      </w:r>
      <w:r>
        <w:rPr>
          <w:rFonts w:ascii="Arial" w:eastAsia="Times New Roman" w:hAnsi="Arial" w:cs="Arial"/>
          <w:sz w:val="24"/>
          <w:szCs w:val="24"/>
          <w:lang w:eastAsia="en-GB"/>
        </w:rPr>
        <w:t>Even, as I have said concerning ourselves, when our thoughts</w:t>
      </w:r>
      <w:r w:rsidR="00603464">
        <w:rPr>
          <w:rFonts w:ascii="Arial" w:eastAsia="Times New Roman" w:hAnsi="Arial" w:cs="Arial"/>
          <w:sz w:val="24"/>
          <w:szCs w:val="24"/>
          <w:lang w:eastAsia="en-GB"/>
        </w:rPr>
        <w:t xml:space="preserve"> </w:t>
      </w:r>
      <w:r>
        <w:rPr>
          <w:rFonts w:ascii="Arial" w:eastAsia="Times New Roman" w:hAnsi="Arial" w:cs="Arial"/>
          <w:sz w:val="24"/>
          <w:szCs w:val="24"/>
          <w:lang w:eastAsia="en-GB"/>
        </w:rPr>
        <w:t>of God agree with what the word sa</w:t>
      </w:r>
      <w:r w:rsidR="00787379">
        <w:rPr>
          <w:rFonts w:ascii="Arial" w:eastAsia="Times New Roman" w:hAnsi="Arial" w:cs="Arial"/>
          <w:sz w:val="24"/>
          <w:szCs w:val="24"/>
          <w:lang w:eastAsia="en-GB"/>
        </w:rPr>
        <w:t>ys</w:t>
      </w:r>
      <w:r>
        <w:rPr>
          <w:rFonts w:ascii="Arial" w:eastAsia="Times New Roman" w:hAnsi="Arial" w:cs="Arial"/>
          <w:sz w:val="24"/>
          <w:szCs w:val="24"/>
          <w:lang w:eastAsia="en-GB"/>
        </w:rPr>
        <w:t xml:space="preserve"> of him; and that is, when we</w:t>
      </w:r>
      <w:r w:rsidR="00603464">
        <w:rPr>
          <w:rFonts w:ascii="Arial" w:eastAsia="Times New Roman" w:hAnsi="Arial" w:cs="Arial"/>
          <w:sz w:val="24"/>
          <w:szCs w:val="24"/>
          <w:lang w:eastAsia="en-GB"/>
        </w:rPr>
        <w:t xml:space="preserve"> </w:t>
      </w:r>
      <w:r>
        <w:rPr>
          <w:rFonts w:ascii="Arial" w:eastAsia="Times New Roman" w:hAnsi="Arial" w:cs="Arial"/>
          <w:sz w:val="24"/>
          <w:szCs w:val="24"/>
          <w:lang w:eastAsia="en-GB"/>
        </w:rPr>
        <w:t>think of his being and attributes as the word ha</w:t>
      </w:r>
      <w:r w:rsidR="00787379">
        <w:rPr>
          <w:rFonts w:ascii="Arial" w:eastAsia="Times New Roman" w:hAnsi="Arial" w:cs="Arial"/>
          <w:sz w:val="24"/>
          <w:szCs w:val="24"/>
          <w:lang w:eastAsia="en-GB"/>
        </w:rPr>
        <w:t>s</w:t>
      </w:r>
      <w:r>
        <w:rPr>
          <w:rFonts w:ascii="Arial" w:eastAsia="Times New Roman" w:hAnsi="Arial" w:cs="Arial"/>
          <w:sz w:val="24"/>
          <w:szCs w:val="24"/>
          <w:lang w:eastAsia="en-GB"/>
        </w:rPr>
        <w:t xml:space="preserve"> taught, of which I</w:t>
      </w:r>
      <w:r w:rsidR="00603464">
        <w:rPr>
          <w:rFonts w:ascii="Arial" w:eastAsia="Times New Roman" w:hAnsi="Arial" w:cs="Arial"/>
          <w:sz w:val="24"/>
          <w:szCs w:val="24"/>
          <w:lang w:eastAsia="en-GB"/>
        </w:rPr>
        <w:t xml:space="preserve"> </w:t>
      </w:r>
      <w:r>
        <w:rPr>
          <w:rFonts w:ascii="Arial" w:eastAsia="Times New Roman" w:hAnsi="Arial" w:cs="Arial"/>
          <w:sz w:val="24"/>
          <w:szCs w:val="24"/>
          <w:lang w:eastAsia="en-GB"/>
        </w:rPr>
        <w:t>cannot now discourse at large. But to speak of him with reference to</w:t>
      </w:r>
      <w:r w:rsidR="00603464">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us: then we </w:t>
      </w:r>
      <w:r w:rsidR="00787379">
        <w:rPr>
          <w:rFonts w:ascii="Arial" w:eastAsia="Times New Roman" w:hAnsi="Arial" w:cs="Arial"/>
          <w:sz w:val="24"/>
          <w:szCs w:val="24"/>
          <w:lang w:eastAsia="en-GB"/>
        </w:rPr>
        <w:t xml:space="preserve">have </w:t>
      </w:r>
      <w:r>
        <w:rPr>
          <w:rFonts w:ascii="Arial" w:eastAsia="Times New Roman" w:hAnsi="Arial" w:cs="Arial"/>
          <w:sz w:val="24"/>
          <w:szCs w:val="24"/>
          <w:lang w:eastAsia="en-GB"/>
        </w:rPr>
        <w:t>right thoughts of God when we think that he knows us</w:t>
      </w:r>
      <w:r w:rsidR="00603464">
        <w:rPr>
          <w:rFonts w:ascii="Arial" w:eastAsia="Times New Roman" w:hAnsi="Arial" w:cs="Arial"/>
          <w:sz w:val="24"/>
          <w:szCs w:val="24"/>
          <w:lang w:eastAsia="en-GB"/>
        </w:rPr>
        <w:t xml:space="preserve"> </w:t>
      </w:r>
      <w:r>
        <w:rPr>
          <w:rFonts w:ascii="Arial" w:eastAsia="Times New Roman" w:hAnsi="Arial" w:cs="Arial"/>
          <w:sz w:val="24"/>
          <w:szCs w:val="24"/>
          <w:lang w:eastAsia="en-GB"/>
        </w:rPr>
        <w:t>better than we know ourselves, and can see sin in us when</w:t>
      </w:r>
      <w:r w:rsidR="00787379">
        <w:rPr>
          <w:rFonts w:ascii="Arial" w:eastAsia="Times New Roman" w:hAnsi="Arial" w:cs="Arial"/>
          <w:sz w:val="24"/>
          <w:szCs w:val="24"/>
          <w:lang w:eastAsia="en-GB"/>
        </w:rPr>
        <w:t>,</w:t>
      </w:r>
      <w:r>
        <w:rPr>
          <w:rFonts w:ascii="Arial" w:eastAsia="Times New Roman" w:hAnsi="Arial" w:cs="Arial"/>
          <w:sz w:val="24"/>
          <w:szCs w:val="24"/>
          <w:lang w:eastAsia="en-GB"/>
        </w:rPr>
        <w:t xml:space="preserve"> and where</w:t>
      </w:r>
      <w:r w:rsidR="00787379">
        <w:rPr>
          <w:rFonts w:ascii="Arial" w:eastAsia="Times New Roman" w:hAnsi="Arial" w:cs="Arial"/>
          <w:sz w:val="24"/>
          <w:szCs w:val="24"/>
          <w:lang w:eastAsia="en-GB"/>
        </w:rPr>
        <w:t>,</w:t>
      </w:r>
      <w:r>
        <w:rPr>
          <w:rFonts w:ascii="Arial" w:eastAsia="Times New Roman" w:hAnsi="Arial" w:cs="Arial"/>
          <w:sz w:val="24"/>
          <w:szCs w:val="24"/>
          <w:lang w:eastAsia="en-GB"/>
        </w:rPr>
        <w:t xml:space="preserve"> we</w:t>
      </w:r>
      <w:r w:rsidR="00603464">
        <w:rPr>
          <w:rFonts w:ascii="Arial" w:eastAsia="Times New Roman" w:hAnsi="Arial" w:cs="Arial"/>
          <w:sz w:val="24"/>
          <w:szCs w:val="24"/>
          <w:lang w:eastAsia="en-GB"/>
        </w:rPr>
        <w:t xml:space="preserve"> </w:t>
      </w:r>
      <w:r>
        <w:rPr>
          <w:rFonts w:ascii="Arial" w:eastAsia="Times New Roman" w:hAnsi="Arial" w:cs="Arial"/>
          <w:sz w:val="24"/>
          <w:szCs w:val="24"/>
          <w:lang w:eastAsia="en-GB"/>
        </w:rPr>
        <w:t>can see none in ourselves; when we think he knows our inmost thoughts,</w:t>
      </w:r>
      <w:r w:rsidR="00603464">
        <w:rPr>
          <w:rFonts w:ascii="Arial" w:eastAsia="Times New Roman" w:hAnsi="Arial" w:cs="Arial"/>
          <w:sz w:val="24"/>
          <w:szCs w:val="24"/>
          <w:lang w:eastAsia="en-GB"/>
        </w:rPr>
        <w:t xml:space="preserve"> </w:t>
      </w:r>
      <w:r>
        <w:rPr>
          <w:rFonts w:ascii="Arial" w:eastAsia="Times New Roman" w:hAnsi="Arial" w:cs="Arial"/>
          <w:sz w:val="24"/>
          <w:szCs w:val="24"/>
          <w:lang w:eastAsia="en-GB"/>
        </w:rPr>
        <w:t>and that our heart, with all its depths, is always open unto his eyes;</w:t>
      </w:r>
      <w:r w:rsidR="00603464">
        <w:rPr>
          <w:rFonts w:ascii="Arial" w:eastAsia="Times New Roman" w:hAnsi="Arial" w:cs="Arial"/>
          <w:sz w:val="24"/>
          <w:szCs w:val="24"/>
          <w:lang w:eastAsia="en-GB"/>
        </w:rPr>
        <w:t xml:space="preserve"> </w:t>
      </w:r>
      <w:r>
        <w:rPr>
          <w:rFonts w:ascii="Arial" w:eastAsia="Times New Roman" w:hAnsi="Arial" w:cs="Arial"/>
          <w:sz w:val="24"/>
          <w:szCs w:val="24"/>
          <w:lang w:eastAsia="en-GB"/>
        </w:rPr>
        <w:t>also when we think that all our righteousness stinks in his nostrils,</w:t>
      </w:r>
      <w:r w:rsidR="00603464">
        <w:rPr>
          <w:rFonts w:ascii="Arial" w:eastAsia="Times New Roman" w:hAnsi="Arial" w:cs="Arial"/>
          <w:sz w:val="24"/>
          <w:szCs w:val="24"/>
          <w:lang w:eastAsia="en-GB"/>
        </w:rPr>
        <w:t xml:space="preserve"> </w:t>
      </w:r>
      <w:r>
        <w:rPr>
          <w:rFonts w:ascii="Arial" w:eastAsia="Times New Roman" w:hAnsi="Arial" w:cs="Arial"/>
          <w:sz w:val="24"/>
          <w:szCs w:val="24"/>
          <w:lang w:eastAsia="en-GB"/>
        </w:rPr>
        <w:t>and that</w:t>
      </w:r>
      <w:r w:rsidR="00787379">
        <w:rPr>
          <w:rFonts w:ascii="Arial" w:eastAsia="Times New Roman" w:hAnsi="Arial" w:cs="Arial"/>
          <w:sz w:val="24"/>
          <w:szCs w:val="24"/>
          <w:lang w:eastAsia="en-GB"/>
        </w:rPr>
        <w:t>,</w:t>
      </w:r>
      <w:r>
        <w:rPr>
          <w:rFonts w:ascii="Arial" w:eastAsia="Times New Roman" w:hAnsi="Arial" w:cs="Arial"/>
          <w:sz w:val="24"/>
          <w:szCs w:val="24"/>
          <w:lang w:eastAsia="en-GB"/>
        </w:rPr>
        <w:t xml:space="preserve"> therefore</w:t>
      </w:r>
      <w:r w:rsidR="00787379">
        <w:rPr>
          <w:rFonts w:ascii="Arial" w:eastAsia="Times New Roman" w:hAnsi="Arial" w:cs="Arial"/>
          <w:sz w:val="24"/>
          <w:szCs w:val="24"/>
          <w:lang w:eastAsia="en-GB"/>
        </w:rPr>
        <w:t>,</w:t>
      </w:r>
      <w:r>
        <w:rPr>
          <w:rFonts w:ascii="Arial" w:eastAsia="Times New Roman" w:hAnsi="Arial" w:cs="Arial"/>
          <w:sz w:val="24"/>
          <w:szCs w:val="24"/>
          <w:lang w:eastAsia="en-GB"/>
        </w:rPr>
        <w:t xml:space="preserve"> he cannot abide to see us stand before him </w:t>
      </w:r>
      <w:r w:rsidR="00787379">
        <w:rPr>
          <w:rFonts w:ascii="Arial" w:eastAsia="Times New Roman" w:hAnsi="Arial" w:cs="Arial"/>
          <w:sz w:val="24"/>
          <w:szCs w:val="24"/>
          <w:lang w:eastAsia="en-GB"/>
        </w:rPr>
        <w:t>with</w:t>
      </w:r>
      <w:r>
        <w:rPr>
          <w:rFonts w:ascii="Arial" w:eastAsia="Times New Roman" w:hAnsi="Arial" w:cs="Arial"/>
          <w:sz w:val="24"/>
          <w:szCs w:val="24"/>
          <w:lang w:eastAsia="en-GB"/>
        </w:rPr>
        <w:t xml:space="preserve"> any</w:t>
      </w:r>
      <w:r w:rsidR="00603464">
        <w:rPr>
          <w:rFonts w:ascii="Arial" w:eastAsia="Times New Roman" w:hAnsi="Arial" w:cs="Arial"/>
          <w:sz w:val="24"/>
          <w:szCs w:val="24"/>
          <w:lang w:eastAsia="en-GB"/>
        </w:rPr>
        <w:t xml:space="preserve"> </w:t>
      </w:r>
      <w:r>
        <w:rPr>
          <w:rFonts w:ascii="Arial" w:eastAsia="Times New Roman" w:hAnsi="Arial" w:cs="Arial"/>
          <w:sz w:val="24"/>
          <w:szCs w:val="24"/>
          <w:lang w:eastAsia="en-GB"/>
        </w:rPr>
        <w:t>confidence, even in all our best performances.</w:t>
      </w:r>
      <w:r w:rsidR="00603464">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Ignorance: </w:t>
      </w:r>
      <w:r w:rsidR="00787379">
        <w:rPr>
          <w:rFonts w:ascii="Arial" w:eastAsia="Times New Roman" w:hAnsi="Arial" w:cs="Arial"/>
          <w:sz w:val="24"/>
          <w:szCs w:val="24"/>
          <w:lang w:eastAsia="en-GB"/>
        </w:rPr>
        <w:t>“</w:t>
      </w:r>
      <w:r>
        <w:rPr>
          <w:rFonts w:ascii="Arial" w:eastAsia="Times New Roman" w:hAnsi="Arial" w:cs="Arial"/>
          <w:sz w:val="24"/>
          <w:szCs w:val="24"/>
          <w:lang w:eastAsia="en-GB"/>
        </w:rPr>
        <w:t>Do you think that I am such a fool as to think that God can</w:t>
      </w:r>
      <w:r w:rsidR="00787379">
        <w:rPr>
          <w:rFonts w:ascii="Arial" w:eastAsia="Times New Roman" w:hAnsi="Arial" w:cs="Arial"/>
          <w:sz w:val="24"/>
          <w:szCs w:val="24"/>
          <w:lang w:eastAsia="en-GB"/>
        </w:rPr>
        <w:t xml:space="preserve"> </w:t>
      </w:r>
      <w:r>
        <w:rPr>
          <w:rFonts w:ascii="Arial" w:eastAsia="Times New Roman" w:hAnsi="Arial" w:cs="Arial"/>
          <w:sz w:val="24"/>
          <w:szCs w:val="24"/>
          <w:lang w:eastAsia="en-GB"/>
        </w:rPr>
        <w:t>see no further than I; or that I would come to God in the best of my</w:t>
      </w:r>
      <w:r w:rsidR="00787379">
        <w:rPr>
          <w:rFonts w:ascii="Arial" w:eastAsia="Times New Roman" w:hAnsi="Arial" w:cs="Arial"/>
          <w:sz w:val="24"/>
          <w:szCs w:val="24"/>
          <w:lang w:eastAsia="en-GB"/>
        </w:rPr>
        <w:t xml:space="preserve"> actions</w:t>
      </w:r>
      <w:r>
        <w:rPr>
          <w:rFonts w:ascii="Arial" w:eastAsia="Times New Roman" w:hAnsi="Arial" w:cs="Arial"/>
          <w:sz w:val="24"/>
          <w:szCs w:val="24"/>
          <w:lang w:eastAsia="en-GB"/>
        </w:rPr>
        <w:t>?</w:t>
      </w:r>
      <w:r w:rsidR="0078737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787379">
        <w:rPr>
          <w:rFonts w:ascii="Arial" w:eastAsia="Times New Roman" w:hAnsi="Arial" w:cs="Arial"/>
          <w:sz w:val="24"/>
          <w:szCs w:val="24"/>
          <w:lang w:eastAsia="en-GB"/>
        </w:rPr>
        <w:t>“</w:t>
      </w:r>
      <w:r>
        <w:rPr>
          <w:rFonts w:ascii="Arial" w:eastAsia="Times New Roman" w:hAnsi="Arial" w:cs="Arial"/>
          <w:sz w:val="24"/>
          <w:szCs w:val="24"/>
          <w:lang w:eastAsia="en-GB"/>
        </w:rPr>
        <w:t>Why, how do</w:t>
      </w:r>
      <w:r w:rsidR="00787379">
        <w:rPr>
          <w:rFonts w:ascii="Arial" w:eastAsia="Times New Roman" w:hAnsi="Arial" w:cs="Arial"/>
          <w:sz w:val="24"/>
          <w:szCs w:val="24"/>
          <w:lang w:eastAsia="en-GB"/>
        </w:rPr>
        <w:t xml:space="preserve"> you</w:t>
      </w:r>
      <w:r>
        <w:rPr>
          <w:rFonts w:ascii="Arial" w:eastAsia="Times New Roman" w:hAnsi="Arial" w:cs="Arial"/>
          <w:sz w:val="24"/>
          <w:szCs w:val="24"/>
          <w:lang w:eastAsia="en-GB"/>
        </w:rPr>
        <w:t xml:space="preserve"> think in this matter?</w:t>
      </w:r>
      <w:r w:rsidR="0078737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Ignorance: </w:t>
      </w:r>
      <w:r w:rsidR="00787379">
        <w:rPr>
          <w:rFonts w:ascii="Arial" w:eastAsia="Times New Roman" w:hAnsi="Arial" w:cs="Arial"/>
          <w:sz w:val="24"/>
          <w:szCs w:val="24"/>
          <w:lang w:eastAsia="en-GB"/>
        </w:rPr>
        <w:t>“</w:t>
      </w:r>
      <w:r>
        <w:rPr>
          <w:rFonts w:ascii="Arial" w:eastAsia="Times New Roman" w:hAnsi="Arial" w:cs="Arial"/>
          <w:sz w:val="24"/>
          <w:szCs w:val="24"/>
          <w:lang w:eastAsia="en-GB"/>
        </w:rPr>
        <w:t>Why, to be short, I think I must believe in Christ for</w:t>
      </w:r>
      <w:r w:rsidR="00787379">
        <w:rPr>
          <w:rFonts w:ascii="Arial" w:eastAsia="Times New Roman" w:hAnsi="Arial" w:cs="Arial"/>
          <w:sz w:val="24"/>
          <w:szCs w:val="24"/>
          <w:lang w:eastAsia="en-GB"/>
        </w:rPr>
        <w:t xml:space="preserve"> </w:t>
      </w:r>
      <w:r>
        <w:rPr>
          <w:rFonts w:ascii="Arial" w:eastAsia="Times New Roman" w:hAnsi="Arial" w:cs="Arial"/>
          <w:sz w:val="24"/>
          <w:szCs w:val="24"/>
          <w:lang w:eastAsia="en-GB"/>
        </w:rPr>
        <w:t>justification.</w:t>
      </w:r>
      <w:r w:rsidR="0078737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787379">
        <w:rPr>
          <w:rFonts w:ascii="Arial" w:eastAsia="Times New Roman" w:hAnsi="Arial" w:cs="Arial"/>
          <w:sz w:val="24"/>
          <w:szCs w:val="24"/>
          <w:lang w:eastAsia="en-GB"/>
        </w:rPr>
        <w:t>“</w:t>
      </w:r>
      <w:r>
        <w:rPr>
          <w:rFonts w:ascii="Arial" w:eastAsia="Times New Roman" w:hAnsi="Arial" w:cs="Arial"/>
          <w:sz w:val="24"/>
          <w:szCs w:val="24"/>
          <w:lang w:eastAsia="en-GB"/>
        </w:rPr>
        <w:t>How</w:t>
      </w:r>
      <w:r w:rsidR="00787379">
        <w:rPr>
          <w:rFonts w:ascii="Arial" w:eastAsia="Times New Roman" w:hAnsi="Arial" w:cs="Arial"/>
          <w:sz w:val="24"/>
          <w:szCs w:val="24"/>
          <w:lang w:eastAsia="en-GB"/>
        </w:rPr>
        <w:t xml:space="preserve"> about that</w:t>
      </w:r>
      <w:r>
        <w:rPr>
          <w:rFonts w:ascii="Arial" w:eastAsia="Times New Roman" w:hAnsi="Arial" w:cs="Arial"/>
          <w:sz w:val="24"/>
          <w:szCs w:val="24"/>
          <w:lang w:eastAsia="en-GB"/>
        </w:rPr>
        <w:t xml:space="preserve">! </w:t>
      </w:r>
      <w:r w:rsidR="00787379">
        <w:rPr>
          <w:rFonts w:ascii="Arial" w:eastAsia="Times New Roman" w:hAnsi="Arial" w:cs="Arial"/>
          <w:sz w:val="24"/>
          <w:szCs w:val="24"/>
          <w:lang w:eastAsia="en-GB"/>
        </w:rPr>
        <w:t xml:space="preserve">You </w:t>
      </w:r>
      <w:r>
        <w:rPr>
          <w:rFonts w:ascii="Arial" w:eastAsia="Times New Roman" w:hAnsi="Arial" w:cs="Arial"/>
          <w:sz w:val="24"/>
          <w:szCs w:val="24"/>
          <w:lang w:eastAsia="en-GB"/>
        </w:rPr>
        <w:t xml:space="preserve">think </w:t>
      </w:r>
      <w:r w:rsidR="00787379">
        <w:rPr>
          <w:rFonts w:ascii="Arial" w:eastAsia="Times New Roman" w:hAnsi="Arial" w:cs="Arial"/>
          <w:sz w:val="24"/>
          <w:szCs w:val="24"/>
          <w:lang w:eastAsia="en-GB"/>
        </w:rPr>
        <w:t>you</w:t>
      </w:r>
      <w:r>
        <w:rPr>
          <w:rFonts w:ascii="Arial" w:eastAsia="Times New Roman" w:hAnsi="Arial" w:cs="Arial"/>
          <w:sz w:val="24"/>
          <w:szCs w:val="24"/>
          <w:lang w:eastAsia="en-GB"/>
        </w:rPr>
        <w:t xml:space="preserve"> must believe in Christ, when </w:t>
      </w:r>
      <w:r w:rsidR="00787379">
        <w:rPr>
          <w:rFonts w:ascii="Arial" w:eastAsia="Times New Roman" w:hAnsi="Arial" w:cs="Arial"/>
          <w:sz w:val="24"/>
          <w:szCs w:val="24"/>
          <w:lang w:eastAsia="en-GB"/>
        </w:rPr>
        <w:t>you see</w:t>
      </w:r>
      <w:r>
        <w:rPr>
          <w:rFonts w:ascii="Arial" w:eastAsia="Times New Roman" w:hAnsi="Arial" w:cs="Arial"/>
          <w:sz w:val="24"/>
          <w:szCs w:val="24"/>
          <w:lang w:eastAsia="en-GB"/>
        </w:rPr>
        <w:t xml:space="preserve"> no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need of him! </w:t>
      </w:r>
      <w:r w:rsidR="00787379">
        <w:rPr>
          <w:rFonts w:ascii="Arial" w:eastAsia="Times New Roman" w:hAnsi="Arial" w:cs="Arial"/>
          <w:sz w:val="24"/>
          <w:szCs w:val="24"/>
          <w:lang w:eastAsia="en-GB"/>
        </w:rPr>
        <w:t>You</w:t>
      </w:r>
      <w:r>
        <w:rPr>
          <w:rFonts w:ascii="Arial" w:eastAsia="Times New Roman" w:hAnsi="Arial" w:cs="Arial"/>
          <w:sz w:val="24"/>
          <w:szCs w:val="24"/>
          <w:lang w:eastAsia="en-GB"/>
        </w:rPr>
        <w:t xml:space="preserve"> neither see </w:t>
      </w:r>
      <w:r w:rsidR="00787379">
        <w:rPr>
          <w:rFonts w:ascii="Arial" w:eastAsia="Times New Roman" w:hAnsi="Arial" w:cs="Arial"/>
          <w:sz w:val="24"/>
          <w:szCs w:val="24"/>
          <w:lang w:eastAsia="en-GB"/>
        </w:rPr>
        <w:t>your</w:t>
      </w:r>
      <w:r>
        <w:rPr>
          <w:rFonts w:ascii="Arial" w:eastAsia="Times New Roman" w:hAnsi="Arial" w:cs="Arial"/>
          <w:sz w:val="24"/>
          <w:szCs w:val="24"/>
          <w:lang w:eastAsia="en-GB"/>
        </w:rPr>
        <w:t xml:space="preserve"> original nor actual</w:t>
      </w:r>
      <w:r w:rsidR="00787379">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infirmities; but has such an opinion of </w:t>
      </w:r>
      <w:r w:rsidR="00787379">
        <w:rPr>
          <w:rFonts w:ascii="Arial" w:eastAsia="Times New Roman" w:hAnsi="Arial" w:cs="Arial"/>
          <w:sz w:val="24"/>
          <w:szCs w:val="24"/>
          <w:lang w:eastAsia="en-GB"/>
        </w:rPr>
        <w:t>yourself</w:t>
      </w:r>
      <w:r>
        <w:rPr>
          <w:rFonts w:ascii="Arial" w:eastAsia="Times New Roman" w:hAnsi="Arial" w:cs="Arial"/>
          <w:sz w:val="24"/>
          <w:szCs w:val="24"/>
          <w:lang w:eastAsia="en-GB"/>
        </w:rPr>
        <w:t xml:space="preserve">, and of what </w:t>
      </w:r>
      <w:r w:rsidR="00787379">
        <w:rPr>
          <w:rFonts w:ascii="Arial" w:eastAsia="Times New Roman" w:hAnsi="Arial" w:cs="Arial"/>
          <w:sz w:val="24"/>
          <w:szCs w:val="24"/>
          <w:lang w:eastAsia="en-GB"/>
        </w:rPr>
        <w:t xml:space="preserve">you </w:t>
      </w:r>
      <w:r>
        <w:rPr>
          <w:rFonts w:ascii="Arial" w:eastAsia="Times New Roman" w:hAnsi="Arial" w:cs="Arial"/>
          <w:sz w:val="24"/>
          <w:szCs w:val="24"/>
          <w:lang w:eastAsia="en-GB"/>
        </w:rPr>
        <w:t xml:space="preserve">do, as plainly </w:t>
      </w:r>
      <w:r w:rsidR="00787379">
        <w:rPr>
          <w:rFonts w:ascii="Arial" w:eastAsia="Times New Roman" w:hAnsi="Arial" w:cs="Arial"/>
          <w:sz w:val="24"/>
          <w:szCs w:val="24"/>
          <w:lang w:eastAsia="en-GB"/>
        </w:rPr>
        <w:t xml:space="preserve">shows you </w:t>
      </w:r>
      <w:r>
        <w:rPr>
          <w:rFonts w:ascii="Arial" w:eastAsia="Times New Roman" w:hAnsi="Arial" w:cs="Arial"/>
          <w:sz w:val="24"/>
          <w:szCs w:val="24"/>
          <w:lang w:eastAsia="en-GB"/>
        </w:rPr>
        <w:t>to be one that did never see the</w:t>
      </w:r>
      <w:r w:rsidR="00787379">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necessity of Christ’s personal righteousness to justify </w:t>
      </w:r>
      <w:r w:rsidR="00787379">
        <w:rPr>
          <w:rFonts w:ascii="Arial" w:eastAsia="Times New Roman" w:hAnsi="Arial" w:cs="Arial"/>
          <w:sz w:val="24"/>
          <w:szCs w:val="24"/>
          <w:lang w:eastAsia="en-GB"/>
        </w:rPr>
        <w:t>you</w:t>
      </w:r>
      <w:r>
        <w:rPr>
          <w:rFonts w:ascii="Arial" w:eastAsia="Times New Roman" w:hAnsi="Arial" w:cs="Arial"/>
          <w:sz w:val="24"/>
          <w:szCs w:val="24"/>
          <w:lang w:eastAsia="en-GB"/>
        </w:rPr>
        <w:t xml:space="preserve"> before</w:t>
      </w:r>
      <w:r w:rsidR="00787379">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God. How, then, do thou say, </w:t>
      </w:r>
      <w:r w:rsidR="00787379">
        <w:rPr>
          <w:rFonts w:ascii="Arial" w:eastAsia="Times New Roman" w:hAnsi="Arial" w:cs="Arial"/>
          <w:sz w:val="24"/>
          <w:szCs w:val="24"/>
          <w:lang w:eastAsia="en-GB"/>
        </w:rPr>
        <w:t>‘</w:t>
      </w:r>
      <w:r>
        <w:rPr>
          <w:rFonts w:ascii="Arial" w:eastAsia="Times New Roman" w:hAnsi="Arial" w:cs="Arial"/>
          <w:sz w:val="24"/>
          <w:szCs w:val="24"/>
          <w:lang w:eastAsia="en-GB"/>
        </w:rPr>
        <w:t>I believe in Christ?</w:t>
      </w:r>
      <w:r w:rsidR="0078737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Ignorance: </w:t>
      </w:r>
      <w:r w:rsidR="00787379">
        <w:rPr>
          <w:rFonts w:ascii="Arial" w:eastAsia="Times New Roman" w:hAnsi="Arial" w:cs="Arial"/>
          <w:sz w:val="24"/>
          <w:szCs w:val="24"/>
          <w:lang w:eastAsia="en-GB"/>
        </w:rPr>
        <w:t>“</w:t>
      </w:r>
      <w:r>
        <w:rPr>
          <w:rFonts w:ascii="Arial" w:eastAsia="Times New Roman" w:hAnsi="Arial" w:cs="Arial"/>
          <w:sz w:val="24"/>
          <w:szCs w:val="24"/>
          <w:lang w:eastAsia="en-GB"/>
        </w:rPr>
        <w:t>I believe well enough, for all tha</w:t>
      </w:r>
      <w:r w:rsidR="00787379">
        <w:rPr>
          <w:rFonts w:ascii="Arial" w:eastAsia="Times New Roman" w:hAnsi="Arial" w:cs="Arial"/>
          <w:sz w:val="24"/>
          <w:szCs w:val="24"/>
          <w:lang w:eastAsia="en-GB"/>
        </w:rPr>
        <w:t>t’s said</w:t>
      </w:r>
      <w:r>
        <w:rPr>
          <w:rFonts w:ascii="Arial" w:eastAsia="Times New Roman" w:hAnsi="Arial" w:cs="Arial"/>
          <w:sz w:val="24"/>
          <w:szCs w:val="24"/>
          <w:lang w:eastAsia="en-GB"/>
        </w:rPr>
        <w:t>.</w:t>
      </w:r>
      <w:r w:rsidR="0078737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4619FB">
        <w:rPr>
          <w:rFonts w:ascii="Arial" w:eastAsia="Times New Roman" w:hAnsi="Arial" w:cs="Arial"/>
          <w:sz w:val="24"/>
          <w:szCs w:val="24"/>
          <w:lang w:eastAsia="en-GB"/>
        </w:rPr>
        <w:t>“</w:t>
      </w:r>
      <w:r>
        <w:rPr>
          <w:rFonts w:ascii="Arial" w:eastAsia="Times New Roman" w:hAnsi="Arial" w:cs="Arial"/>
          <w:sz w:val="24"/>
          <w:szCs w:val="24"/>
          <w:lang w:eastAsia="en-GB"/>
        </w:rPr>
        <w:t>How</w:t>
      </w:r>
      <w:r w:rsidR="004619FB">
        <w:rPr>
          <w:rFonts w:ascii="Arial" w:eastAsia="Times New Roman" w:hAnsi="Arial" w:cs="Arial"/>
          <w:sz w:val="24"/>
          <w:szCs w:val="24"/>
          <w:lang w:eastAsia="en-GB"/>
        </w:rPr>
        <w:t xml:space="preserve">, then, </w:t>
      </w:r>
      <w:r>
        <w:rPr>
          <w:rFonts w:ascii="Arial" w:eastAsia="Times New Roman" w:hAnsi="Arial" w:cs="Arial"/>
          <w:sz w:val="24"/>
          <w:szCs w:val="24"/>
          <w:lang w:eastAsia="en-GB"/>
        </w:rPr>
        <w:t xml:space="preserve">do </w:t>
      </w:r>
      <w:r w:rsidR="004619FB">
        <w:rPr>
          <w:rFonts w:ascii="Arial" w:eastAsia="Times New Roman" w:hAnsi="Arial" w:cs="Arial"/>
          <w:sz w:val="24"/>
          <w:szCs w:val="24"/>
          <w:lang w:eastAsia="en-GB"/>
        </w:rPr>
        <w:t>you</w:t>
      </w:r>
      <w:r>
        <w:rPr>
          <w:rFonts w:ascii="Arial" w:eastAsia="Times New Roman" w:hAnsi="Arial" w:cs="Arial"/>
          <w:sz w:val="24"/>
          <w:szCs w:val="24"/>
          <w:lang w:eastAsia="en-GB"/>
        </w:rPr>
        <w:t xml:space="preserve"> believe?</w:t>
      </w:r>
      <w:r w:rsidR="004619FB">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Ignorance: </w:t>
      </w:r>
      <w:r w:rsidR="004619FB">
        <w:rPr>
          <w:rFonts w:ascii="Arial" w:eastAsia="Times New Roman" w:hAnsi="Arial" w:cs="Arial"/>
          <w:sz w:val="24"/>
          <w:szCs w:val="24"/>
          <w:lang w:eastAsia="en-GB"/>
        </w:rPr>
        <w:t>“</w:t>
      </w:r>
      <w:r>
        <w:rPr>
          <w:rFonts w:ascii="Arial" w:eastAsia="Times New Roman" w:hAnsi="Arial" w:cs="Arial"/>
          <w:sz w:val="24"/>
          <w:szCs w:val="24"/>
          <w:lang w:eastAsia="en-GB"/>
        </w:rPr>
        <w:t>I believe that Christ died for sinners; and that I shall be</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justified before God from the curse, through his gracious acceptance of</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my obedience to his laws. Or th</w:t>
      </w:r>
      <w:r w:rsidR="004619FB">
        <w:rPr>
          <w:rFonts w:ascii="Arial" w:eastAsia="Times New Roman" w:hAnsi="Arial" w:cs="Arial"/>
          <w:sz w:val="24"/>
          <w:szCs w:val="24"/>
          <w:lang w:eastAsia="en-GB"/>
        </w:rPr>
        <w:t>at is how</w:t>
      </w:r>
      <w:r>
        <w:rPr>
          <w:rFonts w:ascii="Arial" w:eastAsia="Times New Roman" w:hAnsi="Arial" w:cs="Arial"/>
          <w:sz w:val="24"/>
          <w:szCs w:val="24"/>
          <w:lang w:eastAsia="en-GB"/>
        </w:rPr>
        <w:t xml:space="preserve"> Christ makes my duties, that are</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religious, acceptable to his Father by virtue of his merits</w:t>
      </w:r>
      <w:r w:rsidR="004619FB">
        <w:rPr>
          <w:rFonts w:ascii="Arial" w:eastAsia="Times New Roman" w:hAnsi="Arial" w:cs="Arial"/>
          <w:sz w:val="24"/>
          <w:szCs w:val="24"/>
          <w:lang w:eastAsia="en-GB"/>
        </w:rPr>
        <w:t>;</w:t>
      </w:r>
      <w:r>
        <w:rPr>
          <w:rFonts w:ascii="Arial" w:eastAsia="Times New Roman" w:hAnsi="Arial" w:cs="Arial"/>
          <w:sz w:val="24"/>
          <w:szCs w:val="24"/>
          <w:lang w:eastAsia="en-GB"/>
        </w:rPr>
        <w:t xml:space="preserve"> and so</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shall I be justified.</w:t>
      </w:r>
      <w:r w:rsidR="004619FB">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Let me give an answer to this confession of </w:t>
      </w:r>
      <w:r w:rsidR="004619FB">
        <w:rPr>
          <w:rFonts w:ascii="Arial" w:eastAsia="Times New Roman" w:hAnsi="Arial" w:cs="Arial"/>
          <w:sz w:val="24"/>
          <w:szCs w:val="24"/>
          <w:lang w:eastAsia="en-GB"/>
        </w:rPr>
        <w:t>your</w:t>
      </w:r>
      <w:r>
        <w:rPr>
          <w:rFonts w:ascii="Arial" w:eastAsia="Times New Roman" w:hAnsi="Arial" w:cs="Arial"/>
          <w:sz w:val="24"/>
          <w:szCs w:val="24"/>
          <w:lang w:eastAsia="en-GB"/>
        </w:rPr>
        <w:t xml:space="preserve"> faith.</w:t>
      </w:r>
      <w:r w:rsidR="004619FB">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w:t>
      </w:r>
      <w:r w:rsidR="004619FB">
        <w:rPr>
          <w:rFonts w:ascii="Arial" w:eastAsia="Times New Roman" w:hAnsi="Arial" w:cs="Arial"/>
          <w:sz w:val="24"/>
          <w:szCs w:val="24"/>
          <w:lang w:eastAsia="en-GB"/>
        </w:rPr>
        <w:t>Y</w:t>
      </w:r>
      <w:r>
        <w:rPr>
          <w:rFonts w:ascii="Arial" w:eastAsia="Times New Roman" w:hAnsi="Arial" w:cs="Arial"/>
          <w:sz w:val="24"/>
          <w:szCs w:val="24"/>
          <w:lang w:eastAsia="en-GB"/>
        </w:rPr>
        <w:t>ou believe with a fantastical faith; for this faith is nowhere</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described in the word.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2. </w:t>
      </w:r>
      <w:r w:rsidR="004619FB">
        <w:rPr>
          <w:rFonts w:ascii="Arial" w:eastAsia="Times New Roman" w:hAnsi="Arial" w:cs="Arial"/>
          <w:sz w:val="24"/>
          <w:szCs w:val="24"/>
          <w:lang w:eastAsia="en-GB"/>
        </w:rPr>
        <w:t>Y</w:t>
      </w:r>
      <w:r>
        <w:rPr>
          <w:rFonts w:ascii="Arial" w:eastAsia="Times New Roman" w:hAnsi="Arial" w:cs="Arial"/>
          <w:sz w:val="24"/>
          <w:szCs w:val="24"/>
          <w:lang w:eastAsia="en-GB"/>
        </w:rPr>
        <w:t>ou believe with a false faith; because it take</w:t>
      </w:r>
      <w:r w:rsidR="004619FB">
        <w:rPr>
          <w:rFonts w:ascii="Arial" w:eastAsia="Times New Roman" w:hAnsi="Arial" w:cs="Arial"/>
          <w:sz w:val="24"/>
          <w:szCs w:val="24"/>
          <w:lang w:eastAsia="en-GB"/>
        </w:rPr>
        <w:t>s</w:t>
      </w:r>
      <w:r>
        <w:rPr>
          <w:rFonts w:ascii="Arial" w:eastAsia="Times New Roman" w:hAnsi="Arial" w:cs="Arial"/>
          <w:sz w:val="24"/>
          <w:szCs w:val="24"/>
          <w:lang w:eastAsia="en-GB"/>
        </w:rPr>
        <w:t xml:space="preserve"> justification</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from the personal</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righteousness of Christ, and applies it to </w:t>
      </w:r>
      <w:r w:rsidR="004619FB">
        <w:rPr>
          <w:rFonts w:ascii="Arial" w:eastAsia="Times New Roman" w:hAnsi="Arial" w:cs="Arial"/>
          <w:sz w:val="24"/>
          <w:szCs w:val="24"/>
          <w:lang w:eastAsia="en-GB"/>
        </w:rPr>
        <w:t>your</w:t>
      </w:r>
      <w:r>
        <w:rPr>
          <w:rFonts w:ascii="Arial" w:eastAsia="Times New Roman" w:hAnsi="Arial" w:cs="Arial"/>
          <w:sz w:val="24"/>
          <w:szCs w:val="24"/>
          <w:lang w:eastAsia="en-GB"/>
        </w:rPr>
        <w:t xml:space="preserve"> own.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619FB"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3. This faith </w:t>
      </w:r>
      <w:r w:rsidR="004619FB">
        <w:rPr>
          <w:rFonts w:ascii="Arial" w:eastAsia="Times New Roman" w:hAnsi="Arial" w:cs="Arial"/>
          <w:sz w:val="24"/>
          <w:szCs w:val="24"/>
          <w:lang w:eastAsia="en-GB"/>
        </w:rPr>
        <w:t xml:space="preserve">fails to </w:t>
      </w:r>
      <w:r>
        <w:rPr>
          <w:rFonts w:ascii="Arial" w:eastAsia="Times New Roman" w:hAnsi="Arial" w:cs="Arial"/>
          <w:sz w:val="24"/>
          <w:szCs w:val="24"/>
          <w:lang w:eastAsia="en-GB"/>
        </w:rPr>
        <w:t xml:space="preserve">make Christ a justifier of </w:t>
      </w:r>
      <w:r w:rsidR="004619FB">
        <w:rPr>
          <w:rFonts w:ascii="Arial" w:eastAsia="Times New Roman" w:hAnsi="Arial" w:cs="Arial"/>
          <w:sz w:val="24"/>
          <w:szCs w:val="24"/>
          <w:lang w:eastAsia="en-GB"/>
        </w:rPr>
        <w:t>your</w:t>
      </w:r>
      <w:r>
        <w:rPr>
          <w:rFonts w:ascii="Arial" w:eastAsia="Times New Roman" w:hAnsi="Arial" w:cs="Arial"/>
          <w:sz w:val="24"/>
          <w:szCs w:val="24"/>
          <w:lang w:eastAsia="en-GB"/>
        </w:rPr>
        <w:t xml:space="preserve"> person, but of </w:t>
      </w:r>
      <w:r w:rsidR="004619FB">
        <w:rPr>
          <w:rFonts w:ascii="Arial" w:eastAsia="Times New Roman" w:hAnsi="Arial" w:cs="Arial"/>
          <w:sz w:val="24"/>
          <w:szCs w:val="24"/>
          <w:lang w:eastAsia="en-GB"/>
        </w:rPr>
        <w:t xml:space="preserve">your </w:t>
      </w:r>
      <w:r>
        <w:rPr>
          <w:rFonts w:ascii="Arial" w:eastAsia="Times New Roman" w:hAnsi="Arial" w:cs="Arial"/>
          <w:sz w:val="24"/>
          <w:szCs w:val="24"/>
          <w:lang w:eastAsia="en-GB"/>
        </w:rPr>
        <w:t>actions; and of</w:t>
      </w:r>
    </w:p>
    <w:p w:rsidR="00310711" w:rsidRDefault="004619FB"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your</w:t>
      </w:r>
      <w:r w:rsidR="00310711">
        <w:rPr>
          <w:rFonts w:ascii="Arial" w:eastAsia="Times New Roman" w:hAnsi="Arial" w:cs="Arial"/>
          <w:sz w:val="24"/>
          <w:szCs w:val="24"/>
          <w:lang w:eastAsia="en-GB"/>
        </w:rPr>
        <w:t xml:space="preserve"> person for </w:t>
      </w:r>
      <w:r>
        <w:rPr>
          <w:rFonts w:ascii="Arial" w:eastAsia="Times New Roman" w:hAnsi="Arial" w:cs="Arial"/>
          <w:sz w:val="24"/>
          <w:szCs w:val="24"/>
          <w:lang w:eastAsia="en-GB"/>
        </w:rPr>
        <w:t>your</w:t>
      </w:r>
      <w:r w:rsidR="00310711">
        <w:rPr>
          <w:rFonts w:ascii="Arial" w:eastAsia="Times New Roman" w:hAnsi="Arial" w:cs="Arial"/>
          <w:sz w:val="24"/>
          <w:szCs w:val="24"/>
          <w:lang w:eastAsia="en-GB"/>
        </w:rPr>
        <w:t xml:space="preserve"> action’s sake, which is false.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4. Therefore</w:t>
      </w:r>
      <w:r w:rsidR="004619FB">
        <w:rPr>
          <w:rFonts w:ascii="Arial" w:eastAsia="Times New Roman" w:hAnsi="Arial" w:cs="Arial"/>
          <w:sz w:val="24"/>
          <w:szCs w:val="24"/>
          <w:lang w:eastAsia="en-GB"/>
        </w:rPr>
        <w:t>,</w:t>
      </w:r>
      <w:r>
        <w:rPr>
          <w:rFonts w:ascii="Arial" w:eastAsia="Times New Roman" w:hAnsi="Arial" w:cs="Arial"/>
          <w:sz w:val="24"/>
          <w:szCs w:val="24"/>
          <w:lang w:eastAsia="en-GB"/>
        </w:rPr>
        <w:t xml:space="preserve"> this faith is deceitful, even such as will leave </w:t>
      </w:r>
      <w:r w:rsidR="004619FB">
        <w:rPr>
          <w:rFonts w:ascii="Arial" w:eastAsia="Times New Roman" w:hAnsi="Arial" w:cs="Arial"/>
          <w:sz w:val="24"/>
          <w:szCs w:val="24"/>
          <w:lang w:eastAsia="en-GB"/>
        </w:rPr>
        <w:t xml:space="preserve">you </w:t>
      </w:r>
      <w:r>
        <w:rPr>
          <w:rFonts w:ascii="Arial" w:eastAsia="Times New Roman" w:hAnsi="Arial" w:cs="Arial"/>
          <w:sz w:val="24"/>
          <w:szCs w:val="24"/>
          <w:lang w:eastAsia="en-GB"/>
        </w:rPr>
        <w:t>under wrath in the</w:t>
      </w:r>
      <w:r w:rsidR="005E1D4B">
        <w:rPr>
          <w:rFonts w:ascii="Arial" w:eastAsia="Times New Roman" w:hAnsi="Arial" w:cs="Arial"/>
          <w:sz w:val="24"/>
          <w:szCs w:val="24"/>
          <w:lang w:eastAsia="en-GB"/>
        </w:rPr>
        <w:t xml:space="preserve"> </w:t>
      </w:r>
      <w:r>
        <w:rPr>
          <w:rFonts w:ascii="Arial" w:eastAsia="Times New Roman" w:hAnsi="Arial" w:cs="Arial"/>
          <w:sz w:val="24"/>
          <w:szCs w:val="24"/>
          <w:lang w:eastAsia="en-GB"/>
        </w:rPr>
        <w:t>day of God Almighty: for true justifying faith puts</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the soul, as </w:t>
      </w:r>
      <w:r w:rsidR="004619FB">
        <w:rPr>
          <w:rFonts w:ascii="Arial" w:eastAsia="Times New Roman" w:hAnsi="Arial" w:cs="Arial"/>
          <w:sz w:val="24"/>
          <w:szCs w:val="24"/>
          <w:lang w:eastAsia="en-GB"/>
        </w:rPr>
        <w:t>conscious</w:t>
      </w:r>
      <w:r>
        <w:rPr>
          <w:rFonts w:ascii="Arial" w:eastAsia="Times New Roman" w:hAnsi="Arial" w:cs="Arial"/>
          <w:sz w:val="24"/>
          <w:szCs w:val="24"/>
          <w:lang w:eastAsia="en-GB"/>
        </w:rPr>
        <w:t xml:space="preserve"> of its lost </w:t>
      </w:r>
      <w:r w:rsidR="004619FB">
        <w:rPr>
          <w:rFonts w:ascii="Arial" w:eastAsia="Times New Roman" w:hAnsi="Arial" w:cs="Arial"/>
          <w:sz w:val="24"/>
          <w:szCs w:val="24"/>
          <w:lang w:eastAsia="en-GB"/>
        </w:rPr>
        <w:t>c</w:t>
      </w:r>
      <w:r>
        <w:rPr>
          <w:rFonts w:ascii="Arial" w:eastAsia="Times New Roman" w:hAnsi="Arial" w:cs="Arial"/>
          <w:sz w:val="24"/>
          <w:szCs w:val="24"/>
          <w:lang w:eastAsia="en-GB"/>
        </w:rPr>
        <w:t xml:space="preserve">ondition </w:t>
      </w:r>
      <w:r>
        <w:rPr>
          <w:rFonts w:ascii="Arial" w:eastAsia="Times New Roman" w:hAnsi="Arial" w:cs="Arial"/>
          <w:sz w:val="24"/>
          <w:szCs w:val="24"/>
          <w:lang w:eastAsia="en-GB"/>
        </w:rPr>
        <w:lastRenderedPageBreak/>
        <w:t>by the law, on fl</w:t>
      </w:r>
      <w:r w:rsidR="004619FB">
        <w:rPr>
          <w:rFonts w:ascii="Arial" w:eastAsia="Times New Roman" w:hAnsi="Arial" w:cs="Arial"/>
          <w:sz w:val="24"/>
          <w:szCs w:val="24"/>
          <w:lang w:eastAsia="en-GB"/>
        </w:rPr>
        <w:t>eeing</w:t>
      </w:r>
      <w:r>
        <w:rPr>
          <w:rFonts w:ascii="Arial" w:eastAsia="Times New Roman" w:hAnsi="Arial" w:cs="Arial"/>
          <w:sz w:val="24"/>
          <w:szCs w:val="24"/>
          <w:lang w:eastAsia="en-GB"/>
        </w:rPr>
        <w:t xml:space="preserve"> for</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refuge to Christ’s righteousness</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(which righteousness of his is not</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an act of grace by which he make</w:t>
      </w:r>
      <w:r w:rsidR="004619FB">
        <w:rPr>
          <w:rFonts w:ascii="Arial" w:eastAsia="Times New Roman" w:hAnsi="Arial" w:cs="Arial"/>
          <w:sz w:val="24"/>
          <w:szCs w:val="24"/>
          <w:lang w:eastAsia="en-GB"/>
        </w:rPr>
        <w:t>s</w:t>
      </w:r>
      <w:r>
        <w:rPr>
          <w:rFonts w:ascii="Arial" w:eastAsia="Times New Roman" w:hAnsi="Arial" w:cs="Arial"/>
          <w:sz w:val="24"/>
          <w:szCs w:val="24"/>
          <w:lang w:eastAsia="en-GB"/>
        </w:rPr>
        <w:t xml:space="preserve">, for justification, </w:t>
      </w:r>
      <w:r w:rsidR="004619FB">
        <w:rPr>
          <w:rFonts w:ascii="Arial" w:eastAsia="Times New Roman" w:hAnsi="Arial" w:cs="Arial"/>
          <w:sz w:val="24"/>
          <w:szCs w:val="24"/>
          <w:lang w:eastAsia="en-GB"/>
        </w:rPr>
        <w:t>your</w:t>
      </w:r>
      <w:r w:rsidR="005E1D4B">
        <w:rPr>
          <w:rFonts w:ascii="Arial" w:eastAsia="Times New Roman" w:hAnsi="Arial" w:cs="Arial"/>
          <w:sz w:val="24"/>
          <w:szCs w:val="24"/>
          <w:lang w:eastAsia="en-GB"/>
        </w:rPr>
        <w:t xml:space="preserve"> </w:t>
      </w:r>
      <w:r w:rsidR="004619FB">
        <w:rPr>
          <w:rFonts w:ascii="Arial" w:eastAsia="Times New Roman" w:hAnsi="Arial" w:cs="Arial"/>
          <w:sz w:val="24"/>
          <w:szCs w:val="24"/>
          <w:lang w:eastAsia="en-GB"/>
        </w:rPr>
        <w:t>o</w:t>
      </w:r>
      <w:r>
        <w:rPr>
          <w:rFonts w:ascii="Arial" w:eastAsia="Times New Roman" w:hAnsi="Arial" w:cs="Arial"/>
          <w:sz w:val="24"/>
          <w:szCs w:val="24"/>
          <w:lang w:eastAsia="en-GB"/>
        </w:rPr>
        <w:t>bedience</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accepted with God, but his personal obedience to the law, in doing and</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suffering for us what that required at our hands)</w:t>
      </w:r>
      <w:r w:rsidR="004619FB">
        <w:rPr>
          <w:rFonts w:ascii="Arial" w:eastAsia="Times New Roman" w:hAnsi="Arial" w:cs="Arial"/>
          <w:sz w:val="24"/>
          <w:szCs w:val="24"/>
          <w:lang w:eastAsia="en-GB"/>
        </w:rPr>
        <w:t>;</w:t>
      </w:r>
      <w:r>
        <w:rPr>
          <w:rFonts w:ascii="Arial" w:eastAsia="Times New Roman" w:hAnsi="Arial" w:cs="Arial"/>
          <w:sz w:val="24"/>
          <w:szCs w:val="24"/>
          <w:lang w:eastAsia="en-GB"/>
        </w:rPr>
        <w:t xml:space="preserve"> this righteousness,</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I say, true faith accept</w:t>
      </w:r>
      <w:r w:rsidR="004619FB">
        <w:rPr>
          <w:rFonts w:ascii="Arial" w:eastAsia="Times New Roman" w:hAnsi="Arial" w:cs="Arial"/>
          <w:sz w:val="24"/>
          <w:szCs w:val="24"/>
          <w:lang w:eastAsia="en-GB"/>
        </w:rPr>
        <w:t>s,</w:t>
      </w:r>
      <w:r>
        <w:rPr>
          <w:rFonts w:ascii="Arial" w:eastAsia="Times New Roman" w:hAnsi="Arial" w:cs="Arial"/>
          <w:sz w:val="24"/>
          <w:szCs w:val="24"/>
          <w:lang w:eastAsia="en-GB"/>
        </w:rPr>
        <w:t xml:space="preserve"> under the skirt of w</w:t>
      </w:r>
      <w:r w:rsidR="004619FB">
        <w:rPr>
          <w:rFonts w:ascii="Arial" w:eastAsia="Times New Roman" w:hAnsi="Arial" w:cs="Arial"/>
          <w:sz w:val="24"/>
          <w:szCs w:val="24"/>
          <w:lang w:eastAsia="en-GB"/>
        </w:rPr>
        <w:t>hat</w:t>
      </w:r>
      <w:r>
        <w:rPr>
          <w:rFonts w:ascii="Arial" w:eastAsia="Times New Roman" w:hAnsi="Arial" w:cs="Arial"/>
          <w:sz w:val="24"/>
          <w:szCs w:val="24"/>
          <w:lang w:eastAsia="en-GB"/>
        </w:rPr>
        <w:t xml:space="preserve"> the soul</w:t>
      </w:r>
      <w:r w:rsidR="004619FB">
        <w:rPr>
          <w:rFonts w:ascii="Arial" w:eastAsia="Times New Roman" w:hAnsi="Arial" w:cs="Arial"/>
          <w:sz w:val="24"/>
          <w:szCs w:val="24"/>
          <w:lang w:eastAsia="en-GB"/>
        </w:rPr>
        <w:t>,</w:t>
      </w:r>
      <w:r>
        <w:rPr>
          <w:rFonts w:ascii="Arial" w:eastAsia="Times New Roman" w:hAnsi="Arial" w:cs="Arial"/>
          <w:sz w:val="24"/>
          <w:szCs w:val="24"/>
          <w:lang w:eastAsia="en-GB"/>
        </w:rPr>
        <w:t xml:space="preserve"> being</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shrouded, and by it presented as spotless before God, it is accepted,</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and acquitted from condemnation.</w:t>
      </w:r>
      <w:r w:rsidR="004619FB">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Ignorance: </w:t>
      </w:r>
      <w:r w:rsidR="00C266D6">
        <w:rPr>
          <w:rFonts w:ascii="Arial" w:eastAsia="Times New Roman" w:hAnsi="Arial" w:cs="Arial"/>
          <w:sz w:val="24"/>
          <w:szCs w:val="24"/>
          <w:lang w:eastAsia="en-GB"/>
        </w:rPr>
        <w:t>“</w:t>
      </w:r>
      <w:r>
        <w:rPr>
          <w:rFonts w:ascii="Arial" w:eastAsia="Times New Roman" w:hAnsi="Arial" w:cs="Arial"/>
          <w:sz w:val="24"/>
          <w:szCs w:val="24"/>
          <w:lang w:eastAsia="en-GB"/>
        </w:rPr>
        <w:t>What! would you have us trust to what Christ in his own</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person has done without us? This conceit would l</w:t>
      </w:r>
      <w:r w:rsidR="004619FB">
        <w:rPr>
          <w:rFonts w:ascii="Arial" w:eastAsia="Times New Roman" w:hAnsi="Arial" w:cs="Arial"/>
          <w:sz w:val="24"/>
          <w:szCs w:val="24"/>
          <w:lang w:eastAsia="en-GB"/>
        </w:rPr>
        <w:t>et loose</w:t>
      </w:r>
      <w:r>
        <w:rPr>
          <w:rFonts w:ascii="Arial" w:eastAsia="Times New Roman" w:hAnsi="Arial" w:cs="Arial"/>
          <w:sz w:val="24"/>
          <w:szCs w:val="24"/>
          <w:lang w:eastAsia="en-GB"/>
        </w:rPr>
        <w:t xml:space="preserve"> the reins of our</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lust, and tolerate us to live as we </w:t>
      </w:r>
      <w:r w:rsidR="00C266D6">
        <w:rPr>
          <w:rFonts w:ascii="Arial" w:eastAsia="Times New Roman" w:hAnsi="Arial" w:cs="Arial"/>
          <w:sz w:val="24"/>
          <w:szCs w:val="24"/>
          <w:lang w:eastAsia="en-GB"/>
        </w:rPr>
        <w:t>wish: for what matter how we live</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if we may be justified by Christ’s personal righteousness from all,</w:t>
      </w:r>
      <w:r w:rsidR="004619FB">
        <w:rPr>
          <w:rFonts w:ascii="Arial" w:eastAsia="Times New Roman" w:hAnsi="Arial" w:cs="Arial"/>
          <w:sz w:val="24"/>
          <w:szCs w:val="24"/>
          <w:lang w:eastAsia="en-GB"/>
        </w:rPr>
        <w:t xml:space="preserve"> </w:t>
      </w:r>
      <w:r>
        <w:rPr>
          <w:rFonts w:ascii="Arial" w:eastAsia="Times New Roman" w:hAnsi="Arial" w:cs="Arial"/>
          <w:sz w:val="24"/>
          <w:szCs w:val="24"/>
          <w:lang w:eastAsia="en-GB"/>
        </w:rPr>
        <w:t>when we believe it?</w:t>
      </w:r>
      <w:r w:rsidR="00C266D6">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C266D6">
        <w:rPr>
          <w:rFonts w:ascii="Arial" w:eastAsia="Times New Roman" w:hAnsi="Arial" w:cs="Arial"/>
          <w:sz w:val="24"/>
          <w:szCs w:val="24"/>
          <w:lang w:eastAsia="en-GB"/>
        </w:rPr>
        <w:t>“</w:t>
      </w:r>
      <w:r>
        <w:rPr>
          <w:rFonts w:ascii="Arial" w:eastAsia="Times New Roman" w:hAnsi="Arial" w:cs="Arial"/>
          <w:sz w:val="24"/>
          <w:szCs w:val="24"/>
          <w:lang w:eastAsia="en-GB"/>
        </w:rPr>
        <w:t xml:space="preserve">Ignorance is </w:t>
      </w:r>
      <w:r w:rsidR="00C266D6">
        <w:rPr>
          <w:rFonts w:ascii="Arial" w:eastAsia="Times New Roman" w:hAnsi="Arial" w:cs="Arial"/>
          <w:sz w:val="24"/>
          <w:szCs w:val="24"/>
          <w:lang w:eastAsia="en-GB"/>
        </w:rPr>
        <w:t>your</w:t>
      </w:r>
      <w:r>
        <w:rPr>
          <w:rFonts w:ascii="Arial" w:eastAsia="Times New Roman" w:hAnsi="Arial" w:cs="Arial"/>
          <w:sz w:val="24"/>
          <w:szCs w:val="24"/>
          <w:lang w:eastAsia="en-GB"/>
        </w:rPr>
        <w:t xml:space="preserve"> name, and as </w:t>
      </w:r>
      <w:r w:rsidR="00C266D6">
        <w:rPr>
          <w:rFonts w:ascii="Arial" w:eastAsia="Times New Roman" w:hAnsi="Arial" w:cs="Arial"/>
          <w:sz w:val="24"/>
          <w:szCs w:val="24"/>
          <w:lang w:eastAsia="en-GB"/>
        </w:rPr>
        <w:t>your</w:t>
      </w:r>
      <w:r>
        <w:rPr>
          <w:rFonts w:ascii="Arial" w:eastAsia="Times New Roman" w:hAnsi="Arial" w:cs="Arial"/>
          <w:sz w:val="24"/>
          <w:szCs w:val="24"/>
          <w:lang w:eastAsia="en-GB"/>
        </w:rPr>
        <w:t xml:space="preserve"> name is, so </w:t>
      </w:r>
      <w:r w:rsidR="00C266D6">
        <w:rPr>
          <w:rFonts w:ascii="Arial" w:eastAsia="Times New Roman" w:hAnsi="Arial" w:cs="Arial"/>
          <w:sz w:val="24"/>
          <w:szCs w:val="24"/>
          <w:lang w:eastAsia="en-GB"/>
        </w:rPr>
        <w:t>you are</w:t>
      </w:r>
      <w:r>
        <w:rPr>
          <w:rFonts w:ascii="Arial" w:eastAsia="Times New Roman" w:hAnsi="Arial" w:cs="Arial"/>
          <w:sz w:val="24"/>
          <w:szCs w:val="24"/>
          <w:lang w:eastAsia="en-GB"/>
        </w:rPr>
        <w:t>: even</w:t>
      </w:r>
      <w:r w:rsidR="00C266D6">
        <w:rPr>
          <w:rFonts w:ascii="Arial" w:eastAsia="Times New Roman" w:hAnsi="Arial" w:cs="Arial"/>
          <w:sz w:val="24"/>
          <w:szCs w:val="24"/>
          <w:lang w:eastAsia="en-GB"/>
        </w:rPr>
        <w:t xml:space="preserve"> </w:t>
      </w:r>
      <w:r>
        <w:rPr>
          <w:rFonts w:ascii="Arial" w:eastAsia="Times New Roman" w:hAnsi="Arial" w:cs="Arial"/>
          <w:sz w:val="24"/>
          <w:szCs w:val="24"/>
          <w:lang w:eastAsia="en-GB"/>
        </w:rPr>
        <w:t>this</w:t>
      </w:r>
      <w:r w:rsidR="00C266D6">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C266D6">
        <w:rPr>
          <w:rFonts w:ascii="Arial" w:eastAsia="Times New Roman" w:hAnsi="Arial" w:cs="Arial"/>
          <w:sz w:val="24"/>
          <w:szCs w:val="24"/>
          <w:lang w:eastAsia="en-GB"/>
        </w:rPr>
        <w:t>your</w:t>
      </w:r>
      <w:r>
        <w:rPr>
          <w:rFonts w:ascii="Arial" w:eastAsia="Times New Roman" w:hAnsi="Arial" w:cs="Arial"/>
          <w:sz w:val="24"/>
          <w:szCs w:val="24"/>
          <w:lang w:eastAsia="en-GB"/>
        </w:rPr>
        <w:t xml:space="preserve"> answer demonstrate</w:t>
      </w:r>
      <w:r w:rsidR="00C266D6">
        <w:rPr>
          <w:rFonts w:ascii="Arial" w:eastAsia="Times New Roman" w:hAnsi="Arial" w:cs="Arial"/>
          <w:sz w:val="24"/>
          <w:szCs w:val="24"/>
          <w:lang w:eastAsia="en-GB"/>
        </w:rPr>
        <w:t>s</w:t>
      </w:r>
      <w:r>
        <w:rPr>
          <w:rFonts w:ascii="Arial" w:eastAsia="Times New Roman" w:hAnsi="Arial" w:cs="Arial"/>
          <w:sz w:val="24"/>
          <w:szCs w:val="24"/>
          <w:lang w:eastAsia="en-GB"/>
        </w:rPr>
        <w:t xml:space="preserve"> what I say. Ignorant </w:t>
      </w:r>
      <w:r w:rsidR="00C266D6">
        <w:rPr>
          <w:rFonts w:ascii="Arial" w:eastAsia="Times New Roman" w:hAnsi="Arial" w:cs="Arial"/>
          <w:sz w:val="24"/>
          <w:szCs w:val="24"/>
          <w:lang w:eastAsia="en-GB"/>
        </w:rPr>
        <w:t>y</w:t>
      </w:r>
      <w:r>
        <w:rPr>
          <w:rFonts w:ascii="Arial" w:eastAsia="Times New Roman" w:hAnsi="Arial" w:cs="Arial"/>
          <w:sz w:val="24"/>
          <w:szCs w:val="24"/>
          <w:lang w:eastAsia="en-GB"/>
        </w:rPr>
        <w:t>ou ar</w:t>
      </w:r>
      <w:r w:rsidR="00C266D6">
        <w:rPr>
          <w:rFonts w:ascii="Arial" w:eastAsia="Times New Roman" w:hAnsi="Arial" w:cs="Arial"/>
          <w:sz w:val="24"/>
          <w:szCs w:val="24"/>
          <w:lang w:eastAsia="en-GB"/>
        </w:rPr>
        <w:t>e</w:t>
      </w:r>
      <w:r>
        <w:rPr>
          <w:rFonts w:ascii="Arial" w:eastAsia="Times New Roman" w:hAnsi="Arial" w:cs="Arial"/>
          <w:sz w:val="24"/>
          <w:szCs w:val="24"/>
          <w:lang w:eastAsia="en-GB"/>
        </w:rPr>
        <w:t xml:space="preserve"> of what</w:t>
      </w:r>
      <w:r w:rsidR="00C266D6">
        <w:rPr>
          <w:rFonts w:ascii="Arial" w:eastAsia="Times New Roman" w:hAnsi="Arial" w:cs="Arial"/>
          <w:sz w:val="24"/>
          <w:szCs w:val="24"/>
          <w:lang w:eastAsia="en-GB"/>
        </w:rPr>
        <w:t xml:space="preserve"> </w:t>
      </w:r>
      <w:r>
        <w:rPr>
          <w:rFonts w:ascii="Arial" w:eastAsia="Times New Roman" w:hAnsi="Arial" w:cs="Arial"/>
          <w:sz w:val="24"/>
          <w:szCs w:val="24"/>
          <w:lang w:eastAsia="en-GB"/>
        </w:rPr>
        <w:t>justifying righteousness is, and</w:t>
      </w:r>
      <w:r w:rsidR="00C266D6">
        <w:rPr>
          <w:rFonts w:ascii="Arial" w:eastAsia="Times New Roman" w:hAnsi="Arial" w:cs="Arial"/>
          <w:sz w:val="24"/>
          <w:szCs w:val="24"/>
          <w:lang w:eastAsia="en-GB"/>
        </w:rPr>
        <w:t>,</w:t>
      </w:r>
      <w:r>
        <w:rPr>
          <w:rFonts w:ascii="Arial" w:eastAsia="Times New Roman" w:hAnsi="Arial" w:cs="Arial"/>
          <w:sz w:val="24"/>
          <w:szCs w:val="24"/>
          <w:lang w:eastAsia="en-GB"/>
        </w:rPr>
        <w:t xml:space="preserve"> as ignorant</w:t>
      </w:r>
      <w:r w:rsidR="00C266D6">
        <w:rPr>
          <w:rFonts w:ascii="Arial" w:eastAsia="Times New Roman" w:hAnsi="Arial" w:cs="Arial"/>
          <w:sz w:val="24"/>
          <w:szCs w:val="24"/>
          <w:lang w:eastAsia="en-GB"/>
        </w:rPr>
        <w:t>,</w:t>
      </w:r>
      <w:r>
        <w:rPr>
          <w:rFonts w:ascii="Arial" w:eastAsia="Times New Roman" w:hAnsi="Arial" w:cs="Arial"/>
          <w:sz w:val="24"/>
          <w:szCs w:val="24"/>
          <w:lang w:eastAsia="en-GB"/>
        </w:rPr>
        <w:t xml:space="preserve"> how to secure </w:t>
      </w:r>
      <w:r w:rsidR="00C266D6">
        <w:rPr>
          <w:rFonts w:ascii="Arial" w:eastAsia="Times New Roman" w:hAnsi="Arial" w:cs="Arial"/>
          <w:sz w:val="24"/>
          <w:szCs w:val="24"/>
          <w:lang w:eastAsia="en-GB"/>
        </w:rPr>
        <w:t>your</w:t>
      </w:r>
      <w:r>
        <w:rPr>
          <w:rFonts w:ascii="Arial" w:eastAsia="Times New Roman" w:hAnsi="Arial" w:cs="Arial"/>
          <w:sz w:val="24"/>
          <w:szCs w:val="24"/>
          <w:lang w:eastAsia="en-GB"/>
        </w:rPr>
        <w:t xml:space="preserve"> soul,</w:t>
      </w:r>
      <w:r w:rsidR="00C266D6">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through the faith of it, from the heavy wrath of God. Yes, </w:t>
      </w:r>
      <w:r w:rsidR="00C266D6">
        <w:rPr>
          <w:rFonts w:ascii="Arial" w:eastAsia="Times New Roman" w:hAnsi="Arial" w:cs="Arial"/>
          <w:sz w:val="24"/>
          <w:szCs w:val="24"/>
          <w:lang w:eastAsia="en-GB"/>
        </w:rPr>
        <w:t>y</w:t>
      </w:r>
      <w:r>
        <w:rPr>
          <w:rFonts w:ascii="Arial" w:eastAsia="Times New Roman" w:hAnsi="Arial" w:cs="Arial"/>
          <w:sz w:val="24"/>
          <w:szCs w:val="24"/>
          <w:lang w:eastAsia="en-GB"/>
        </w:rPr>
        <w:t>ou also</w:t>
      </w:r>
      <w:r w:rsidR="00C266D6">
        <w:rPr>
          <w:rFonts w:ascii="Arial" w:eastAsia="Times New Roman" w:hAnsi="Arial" w:cs="Arial"/>
          <w:sz w:val="24"/>
          <w:szCs w:val="24"/>
          <w:lang w:eastAsia="en-GB"/>
        </w:rPr>
        <w:t xml:space="preserve"> </w:t>
      </w:r>
      <w:r>
        <w:rPr>
          <w:rFonts w:ascii="Arial" w:eastAsia="Times New Roman" w:hAnsi="Arial" w:cs="Arial"/>
          <w:sz w:val="24"/>
          <w:szCs w:val="24"/>
          <w:lang w:eastAsia="en-GB"/>
        </w:rPr>
        <w:t>ar</w:t>
      </w:r>
      <w:r w:rsidR="00C266D6">
        <w:rPr>
          <w:rFonts w:ascii="Arial" w:eastAsia="Times New Roman" w:hAnsi="Arial" w:cs="Arial"/>
          <w:sz w:val="24"/>
          <w:szCs w:val="24"/>
          <w:lang w:eastAsia="en-GB"/>
        </w:rPr>
        <w:t>e</w:t>
      </w:r>
      <w:r>
        <w:rPr>
          <w:rFonts w:ascii="Arial" w:eastAsia="Times New Roman" w:hAnsi="Arial" w:cs="Arial"/>
          <w:sz w:val="24"/>
          <w:szCs w:val="24"/>
          <w:lang w:eastAsia="en-GB"/>
        </w:rPr>
        <w:t xml:space="preserve"> ignorant of the true effects of saving faith in this righteousness</w:t>
      </w:r>
      <w:r w:rsidR="00C266D6">
        <w:rPr>
          <w:rFonts w:ascii="Arial" w:eastAsia="Times New Roman" w:hAnsi="Arial" w:cs="Arial"/>
          <w:sz w:val="24"/>
          <w:szCs w:val="24"/>
          <w:lang w:eastAsia="en-GB"/>
        </w:rPr>
        <w:t xml:space="preserve"> </w:t>
      </w:r>
      <w:r>
        <w:rPr>
          <w:rFonts w:ascii="Arial" w:eastAsia="Times New Roman" w:hAnsi="Arial" w:cs="Arial"/>
          <w:sz w:val="24"/>
          <w:szCs w:val="24"/>
          <w:lang w:eastAsia="en-GB"/>
        </w:rPr>
        <w:t>of Christ, which is to bow and win over the heart to God in Christ, to</w:t>
      </w:r>
      <w:r w:rsidR="00C266D6">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love his name, his word, ways, and people, and not as </w:t>
      </w:r>
      <w:r w:rsidR="00C266D6">
        <w:rPr>
          <w:rFonts w:ascii="Arial" w:eastAsia="Times New Roman" w:hAnsi="Arial" w:cs="Arial"/>
          <w:sz w:val="24"/>
          <w:szCs w:val="24"/>
          <w:lang w:eastAsia="en-GB"/>
        </w:rPr>
        <w:t>you</w:t>
      </w:r>
      <w:r>
        <w:rPr>
          <w:rFonts w:ascii="Arial" w:eastAsia="Times New Roman" w:hAnsi="Arial" w:cs="Arial"/>
          <w:sz w:val="24"/>
          <w:szCs w:val="24"/>
          <w:lang w:eastAsia="en-GB"/>
        </w:rPr>
        <w:t xml:space="preserve"> ignorantly</w:t>
      </w:r>
      <w:r w:rsidR="00C266D6">
        <w:rPr>
          <w:rFonts w:ascii="Arial" w:eastAsia="Times New Roman" w:hAnsi="Arial" w:cs="Arial"/>
          <w:sz w:val="24"/>
          <w:szCs w:val="24"/>
          <w:lang w:eastAsia="en-GB"/>
        </w:rPr>
        <w:t xml:space="preserve"> </w:t>
      </w:r>
      <w:r>
        <w:rPr>
          <w:rFonts w:ascii="Arial" w:eastAsia="Times New Roman" w:hAnsi="Arial" w:cs="Arial"/>
          <w:sz w:val="24"/>
          <w:szCs w:val="24"/>
          <w:lang w:eastAsia="en-GB"/>
        </w:rPr>
        <w:t>imagine.</w:t>
      </w:r>
      <w:r w:rsidR="00C266D6">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w:t>
      </w:r>
      <w:r w:rsidR="00C266D6">
        <w:rPr>
          <w:rFonts w:ascii="Arial" w:eastAsia="Times New Roman" w:hAnsi="Arial" w:cs="Arial"/>
          <w:sz w:val="24"/>
          <w:szCs w:val="24"/>
          <w:lang w:eastAsia="en-GB"/>
        </w:rPr>
        <w:t>“</w:t>
      </w:r>
      <w:r>
        <w:rPr>
          <w:rFonts w:ascii="Arial" w:eastAsia="Times New Roman" w:hAnsi="Arial" w:cs="Arial"/>
          <w:sz w:val="24"/>
          <w:szCs w:val="24"/>
          <w:lang w:eastAsia="en-GB"/>
        </w:rPr>
        <w:t xml:space="preserve">Ask him if </w:t>
      </w:r>
      <w:r w:rsidR="00C266D6">
        <w:rPr>
          <w:rFonts w:ascii="Arial" w:eastAsia="Times New Roman" w:hAnsi="Arial" w:cs="Arial"/>
          <w:sz w:val="24"/>
          <w:szCs w:val="24"/>
          <w:lang w:eastAsia="en-GB"/>
        </w:rPr>
        <w:t xml:space="preserve">he </w:t>
      </w:r>
      <w:r>
        <w:rPr>
          <w:rFonts w:ascii="Arial" w:eastAsia="Times New Roman" w:hAnsi="Arial" w:cs="Arial"/>
          <w:sz w:val="24"/>
          <w:szCs w:val="24"/>
          <w:lang w:eastAsia="en-GB"/>
        </w:rPr>
        <w:t>ever had Christ revealed to him from heaven.</w:t>
      </w:r>
      <w:r w:rsidR="00C266D6">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Ignorance: </w:t>
      </w:r>
      <w:r w:rsidR="00C266D6">
        <w:rPr>
          <w:rFonts w:ascii="Arial" w:eastAsia="Times New Roman" w:hAnsi="Arial" w:cs="Arial"/>
          <w:sz w:val="24"/>
          <w:szCs w:val="24"/>
          <w:lang w:eastAsia="en-GB"/>
        </w:rPr>
        <w:t>“</w:t>
      </w:r>
      <w:r>
        <w:rPr>
          <w:rFonts w:ascii="Arial" w:eastAsia="Times New Roman" w:hAnsi="Arial" w:cs="Arial"/>
          <w:sz w:val="24"/>
          <w:szCs w:val="24"/>
          <w:lang w:eastAsia="en-GB"/>
        </w:rPr>
        <w:t xml:space="preserve">What! </w:t>
      </w:r>
      <w:r w:rsidR="00C266D6">
        <w:rPr>
          <w:rFonts w:ascii="Arial" w:eastAsia="Times New Roman" w:hAnsi="Arial" w:cs="Arial"/>
          <w:sz w:val="24"/>
          <w:szCs w:val="24"/>
          <w:lang w:eastAsia="en-GB"/>
        </w:rPr>
        <w:t>Y</w:t>
      </w:r>
      <w:r>
        <w:rPr>
          <w:rFonts w:ascii="Arial" w:eastAsia="Times New Roman" w:hAnsi="Arial" w:cs="Arial"/>
          <w:sz w:val="24"/>
          <w:szCs w:val="24"/>
          <w:lang w:eastAsia="en-GB"/>
        </w:rPr>
        <w:t>ou are a man for revelations! I do believe that what</w:t>
      </w:r>
      <w:r w:rsidR="00C266D6">
        <w:rPr>
          <w:rFonts w:ascii="Arial" w:eastAsia="Times New Roman" w:hAnsi="Arial" w:cs="Arial"/>
          <w:sz w:val="24"/>
          <w:szCs w:val="24"/>
          <w:lang w:eastAsia="en-GB"/>
        </w:rPr>
        <w:t xml:space="preserve"> </w:t>
      </w:r>
      <w:r>
        <w:rPr>
          <w:rFonts w:ascii="Arial" w:eastAsia="Times New Roman" w:hAnsi="Arial" w:cs="Arial"/>
          <w:sz w:val="24"/>
          <w:szCs w:val="24"/>
          <w:lang w:eastAsia="en-GB"/>
        </w:rPr>
        <w:t>both you and all the rest of you say about that matter, is but the</w:t>
      </w:r>
      <w:r w:rsidR="00C266D6">
        <w:rPr>
          <w:rFonts w:ascii="Arial" w:eastAsia="Times New Roman" w:hAnsi="Arial" w:cs="Arial"/>
          <w:sz w:val="24"/>
          <w:szCs w:val="24"/>
          <w:lang w:eastAsia="en-GB"/>
        </w:rPr>
        <w:t xml:space="preserve"> </w:t>
      </w:r>
      <w:r>
        <w:rPr>
          <w:rFonts w:ascii="Arial" w:eastAsia="Times New Roman" w:hAnsi="Arial" w:cs="Arial"/>
          <w:sz w:val="24"/>
          <w:szCs w:val="24"/>
          <w:lang w:eastAsia="en-GB"/>
        </w:rPr>
        <w:t>fruit of distracted brains.</w:t>
      </w:r>
      <w:r w:rsidR="00C266D6">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w:t>
      </w:r>
      <w:r w:rsidR="00C266D6">
        <w:rPr>
          <w:rFonts w:ascii="Arial" w:eastAsia="Times New Roman" w:hAnsi="Arial" w:cs="Arial"/>
          <w:sz w:val="24"/>
          <w:szCs w:val="24"/>
          <w:lang w:eastAsia="en-GB"/>
        </w:rPr>
        <w:t>“</w:t>
      </w:r>
      <w:r>
        <w:rPr>
          <w:rFonts w:ascii="Arial" w:eastAsia="Times New Roman" w:hAnsi="Arial" w:cs="Arial"/>
          <w:sz w:val="24"/>
          <w:szCs w:val="24"/>
          <w:lang w:eastAsia="en-GB"/>
        </w:rPr>
        <w:t>Why, man, Christ is so hid</w:t>
      </w:r>
      <w:r w:rsidR="00C266D6">
        <w:rPr>
          <w:rFonts w:ascii="Arial" w:eastAsia="Times New Roman" w:hAnsi="Arial" w:cs="Arial"/>
          <w:sz w:val="24"/>
          <w:szCs w:val="24"/>
          <w:lang w:eastAsia="en-GB"/>
        </w:rPr>
        <w:t>den</w:t>
      </w:r>
      <w:r>
        <w:rPr>
          <w:rFonts w:ascii="Arial" w:eastAsia="Times New Roman" w:hAnsi="Arial" w:cs="Arial"/>
          <w:sz w:val="24"/>
          <w:szCs w:val="24"/>
          <w:lang w:eastAsia="en-GB"/>
        </w:rPr>
        <w:t xml:space="preserve"> in God from the natural</w:t>
      </w:r>
      <w:r w:rsidR="00C266D6">
        <w:rPr>
          <w:rFonts w:ascii="Arial" w:eastAsia="Times New Roman" w:hAnsi="Arial" w:cs="Arial"/>
          <w:sz w:val="24"/>
          <w:szCs w:val="24"/>
          <w:lang w:eastAsia="en-GB"/>
        </w:rPr>
        <w:t xml:space="preserve"> </w:t>
      </w:r>
      <w:r>
        <w:rPr>
          <w:rFonts w:ascii="Arial" w:eastAsia="Times New Roman" w:hAnsi="Arial" w:cs="Arial"/>
          <w:sz w:val="24"/>
          <w:szCs w:val="24"/>
          <w:lang w:eastAsia="en-GB"/>
        </w:rPr>
        <w:t>apprehensions of the flesh, that he cannot</w:t>
      </w:r>
      <w:r w:rsidR="00C266D6">
        <w:rPr>
          <w:rFonts w:ascii="Arial" w:eastAsia="Times New Roman" w:hAnsi="Arial" w:cs="Arial"/>
          <w:sz w:val="24"/>
          <w:szCs w:val="24"/>
          <w:lang w:eastAsia="en-GB"/>
        </w:rPr>
        <w:t>,</w:t>
      </w:r>
      <w:r>
        <w:rPr>
          <w:rFonts w:ascii="Arial" w:eastAsia="Times New Roman" w:hAnsi="Arial" w:cs="Arial"/>
          <w:sz w:val="24"/>
          <w:szCs w:val="24"/>
          <w:lang w:eastAsia="en-GB"/>
        </w:rPr>
        <w:t xml:space="preserve"> by any</w:t>
      </w:r>
      <w:r w:rsidR="00C266D6">
        <w:rPr>
          <w:rFonts w:ascii="Arial" w:eastAsia="Times New Roman" w:hAnsi="Arial" w:cs="Arial"/>
          <w:sz w:val="24"/>
          <w:szCs w:val="24"/>
          <w:lang w:eastAsia="en-GB"/>
        </w:rPr>
        <w:t>one,</w:t>
      </w:r>
      <w:r>
        <w:rPr>
          <w:rFonts w:ascii="Arial" w:eastAsia="Times New Roman" w:hAnsi="Arial" w:cs="Arial"/>
          <w:sz w:val="24"/>
          <w:szCs w:val="24"/>
          <w:lang w:eastAsia="en-GB"/>
        </w:rPr>
        <w:t xml:space="preserve"> be savingly</w:t>
      </w:r>
      <w:r w:rsidR="00C266D6">
        <w:rPr>
          <w:rFonts w:ascii="Arial" w:eastAsia="Times New Roman" w:hAnsi="Arial" w:cs="Arial"/>
          <w:sz w:val="24"/>
          <w:szCs w:val="24"/>
          <w:lang w:eastAsia="en-GB"/>
        </w:rPr>
        <w:t xml:space="preserve"> </w:t>
      </w:r>
      <w:r>
        <w:rPr>
          <w:rFonts w:ascii="Arial" w:eastAsia="Times New Roman" w:hAnsi="Arial" w:cs="Arial"/>
          <w:sz w:val="24"/>
          <w:szCs w:val="24"/>
          <w:lang w:eastAsia="en-GB"/>
        </w:rPr>
        <w:t>known, unless God the Father reveals him to him.</w:t>
      </w:r>
      <w:r w:rsidR="00C266D6">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Ignorance: </w:t>
      </w:r>
      <w:r w:rsidR="00C266D6">
        <w:rPr>
          <w:rFonts w:ascii="Arial" w:eastAsia="Times New Roman" w:hAnsi="Arial" w:cs="Arial"/>
          <w:sz w:val="24"/>
          <w:szCs w:val="24"/>
          <w:lang w:eastAsia="en-GB"/>
        </w:rPr>
        <w:t>“</w:t>
      </w:r>
      <w:r>
        <w:rPr>
          <w:rFonts w:ascii="Arial" w:eastAsia="Times New Roman" w:hAnsi="Arial" w:cs="Arial"/>
          <w:sz w:val="24"/>
          <w:szCs w:val="24"/>
          <w:lang w:eastAsia="en-GB"/>
        </w:rPr>
        <w:t>That is your faith, but not mine</w:t>
      </w:r>
      <w:r w:rsidR="00C266D6">
        <w:rPr>
          <w:rFonts w:ascii="Arial" w:eastAsia="Times New Roman" w:hAnsi="Arial" w:cs="Arial"/>
          <w:sz w:val="24"/>
          <w:szCs w:val="24"/>
          <w:lang w:eastAsia="en-GB"/>
        </w:rPr>
        <w:t>;</w:t>
      </w:r>
      <w:r>
        <w:rPr>
          <w:rFonts w:ascii="Arial" w:eastAsia="Times New Roman" w:hAnsi="Arial" w:cs="Arial"/>
          <w:sz w:val="24"/>
          <w:szCs w:val="24"/>
          <w:lang w:eastAsia="en-GB"/>
        </w:rPr>
        <w:t xml:space="preserve"> yet mine, I </w:t>
      </w:r>
      <w:r w:rsidR="00C266D6">
        <w:rPr>
          <w:rFonts w:ascii="Arial" w:eastAsia="Times New Roman" w:hAnsi="Arial" w:cs="Arial"/>
          <w:sz w:val="24"/>
          <w:szCs w:val="24"/>
          <w:lang w:eastAsia="en-GB"/>
        </w:rPr>
        <w:t xml:space="preserve">don’t </w:t>
      </w:r>
      <w:r>
        <w:rPr>
          <w:rFonts w:ascii="Arial" w:eastAsia="Times New Roman" w:hAnsi="Arial" w:cs="Arial"/>
          <w:sz w:val="24"/>
          <w:szCs w:val="24"/>
          <w:lang w:eastAsia="en-GB"/>
        </w:rPr>
        <w:t>doubt, is</w:t>
      </w:r>
      <w:r w:rsidR="00C266D6">
        <w:rPr>
          <w:rFonts w:ascii="Arial" w:eastAsia="Times New Roman" w:hAnsi="Arial" w:cs="Arial"/>
          <w:sz w:val="24"/>
          <w:szCs w:val="24"/>
          <w:lang w:eastAsia="en-GB"/>
        </w:rPr>
        <w:t xml:space="preserve"> </w:t>
      </w:r>
      <w:r>
        <w:rPr>
          <w:rFonts w:ascii="Arial" w:eastAsia="Times New Roman" w:hAnsi="Arial" w:cs="Arial"/>
          <w:sz w:val="24"/>
          <w:szCs w:val="24"/>
          <w:lang w:eastAsia="en-GB"/>
        </w:rPr>
        <w:t>as good as yours, though I have not in my head so many whimsi</w:t>
      </w:r>
      <w:r w:rsidR="00C266D6">
        <w:rPr>
          <w:rFonts w:ascii="Arial" w:eastAsia="Times New Roman" w:hAnsi="Arial" w:cs="Arial"/>
          <w:sz w:val="24"/>
          <w:szCs w:val="24"/>
          <w:lang w:eastAsia="en-GB"/>
        </w:rPr>
        <w:t xml:space="preserve">cal [crazy] ideas </w:t>
      </w:r>
      <w:r>
        <w:rPr>
          <w:rFonts w:ascii="Arial" w:eastAsia="Times New Roman" w:hAnsi="Arial" w:cs="Arial"/>
          <w:sz w:val="24"/>
          <w:szCs w:val="24"/>
          <w:lang w:eastAsia="en-GB"/>
        </w:rPr>
        <w:t>as you.</w:t>
      </w:r>
      <w:r w:rsidR="00C266D6">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527EE9">
        <w:rPr>
          <w:rFonts w:ascii="Arial" w:eastAsia="Times New Roman" w:hAnsi="Arial" w:cs="Arial"/>
          <w:sz w:val="24"/>
          <w:szCs w:val="24"/>
          <w:lang w:eastAsia="en-GB"/>
        </w:rPr>
        <w:t xml:space="preserve">“Please allow me </w:t>
      </w:r>
      <w:r>
        <w:rPr>
          <w:rFonts w:ascii="Arial" w:eastAsia="Times New Roman" w:hAnsi="Arial" w:cs="Arial"/>
          <w:sz w:val="24"/>
          <w:szCs w:val="24"/>
          <w:lang w:eastAsia="en-GB"/>
        </w:rPr>
        <w:t>to put in a word. You ought not to</w:t>
      </w:r>
      <w:r w:rsidR="00527EE9">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speak </w:t>
      </w:r>
      <w:r w:rsidR="00527EE9">
        <w:rPr>
          <w:rFonts w:ascii="Arial" w:eastAsia="Times New Roman" w:hAnsi="Arial" w:cs="Arial"/>
          <w:sz w:val="24"/>
          <w:szCs w:val="24"/>
          <w:lang w:eastAsia="en-GB"/>
        </w:rPr>
        <w:t xml:space="preserve">so slightly </w:t>
      </w:r>
      <w:r>
        <w:rPr>
          <w:rFonts w:ascii="Arial" w:eastAsia="Times New Roman" w:hAnsi="Arial" w:cs="Arial"/>
          <w:sz w:val="24"/>
          <w:szCs w:val="24"/>
          <w:lang w:eastAsia="en-GB"/>
        </w:rPr>
        <w:t>of this matter: for this</w:t>
      </w:r>
      <w:r w:rsidR="00527EE9">
        <w:rPr>
          <w:rFonts w:ascii="Arial" w:eastAsia="Times New Roman" w:hAnsi="Arial" w:cs="Arial"/>
          <w:sz w:val="24"/>
          <w:szCs w:val="24"/>
          <w:lang w:eastAsia="en-GB"/>
        </w:rPr>
        <w:t>,</w:t>
      </w:r>
      <w:r>
        <w:rPr>
          <w:rFonts w:ascii="Arial" w:eastAsia="Times New Roman" w:hAnsi="Arial" w:cs="Arial"/>
          <w:sz w:val="24"/>
          <w:szCs w:val="24"/>
          <w:lang w:eastAsia="en-GB"/>
        </w:rPr>
        <w:t xml:space="preserve"> I will boldly affirm, even as my good</w:t>
      </w:r>
      <w:r w:rsidR="00527EE9">
        <w:rPr>
          <w:rFonts w:ascii="Arial" w:eastAsia="Times New Roman" w:hAnsi="Arial" w:cs="Arial"/>
          <w:sz w:val="24"/>
          <w:szCs w:val="24"/>
          <w:lang w:eastAsia="en-GB"/>
        </w:rPr>
        <w:t xml:space="preserve"> </w:t>
      </w:r>
      <w:r>
        <w:rPr>
          <w:rFonts w:ascii="Arial" w:eastAsia="Times New Roman" w:hAnsi="Arial" w:cs="Arial"/>
          <w:sz w:val="24"/>
          <w:szCs w:val="24"/>
          <w:lang w:eastAsia="en-GB"/>
        </w:rPr>
        <w:t>companion ha</w:t>
      </w:r>
      <w:r w:rsidR="00527EE9">
        <w:rPr>
          <w:rFonts w:ascii="Arial" w:eastAsia="Times New Roman" w:hAnsi="Arial" w:cs="Arial"/>
          <w:sz w:val="24"/>
          <w:szCs w:val="24"/>
          <w:lang w:eastAsia="en-GB"/>
        </w:rPr>
        <w:t>s</w:t>
      </w:r>
      <w:r>
        <w:rPr>
          <w:rFonts w:ascii="Arial" w:eastAsia="Times New Roman" w:hAnsi="Arial" w:cs="Arial"/>
          <w:sz w:val="24"/>
          <w:szCs w:val="24"/>
          <w:lang w:eastAsia="en-GB"/>
        </w:rPr>
        <w:t xml:space="preserve"> done, that no </w:t>
      </w:r>
      <w:r w:rsidR="00527EE9">
        <w:rPr>
          <w:rFonts w:ascii="Arial" w:eastAsia="Times New Roman" w:hAnsi="Arial" w:cs="Arial"/>
          <w:sz w:val="24"/>
          <w:szCs w:val="24"/>
          <w:lang w:eastAsia="en-GB"/>
        </w:rPr>
        <w:t>one</w:t>
      </w:r>
      <w:r>
        <w:rPr>
          <w:rFonts w:ascii="Arial" w:eastAsia="Times New Roman" w:hAnsi="Arial" w:cs="Arial"/>
          <w:sz w:val="24"/>
          <w:szCs w:val="24"/>
          <w:lang w:eastAsia="en-GB"/>
        </w:rPr>
        <w:t xml:space="preserve"> can know Jesus Christ but by the</w:t>
      </w:r>
      <w:r w:rsidR="00527EE9">
        <w:rPr>
          <w:rFonts w:ascii="Arial" w:eastAsia="Times New Roman" w:hAnsi="Arial" w:cs="Arial"/>
          <w:sz w:val="24"/>
          <w:szCs w:val="24"/>
          <w:lang w:eastAsia="en-GB"/>
        </w:rPr>
        <w:t xml:space="preserve"> </w:t>
      </w:r>
      <w:r>
        <w:rPr>
          <w:rFonts w:ascii="Arial" w:eastAsia="Times New Roman" w:hAnsi="Arial" w:cs="Arial"/>
          <w:sz w:val="24"/>
          <w:szCs w:val="24"/>
          <w:lang w:eastAsia="en-GB"/>
        </w:rPr>
        <w:t>revelation of the Father: yes, and faith too, by which the soul lay</w:t>
      </w:r>
      <w:r w:rsidR="00527EE9">
        <w:rPr>
          <w:rFonts w:ascii="Arial" w:eastAsia="Times New Roman" w:hAnsi="Arial" w:cs="Arial"/>
          <w:sz w:val="24"/>
          <w:szCs w:val="24"/>
          <w:lang w:eastAsia="en-GB"/>
        </w:rPr>
        <w:t xml:space="preserve">s </w:t>
      </w:r>
      <w:r>
        <w:rPr>
          <w:rFonts w:ascii="Arial" w:eastAsia="Times New Roman" w:hAnsi="Arial" w:cs="Arial"/>
          <w:sz w:val="24"/>
          <w:szCs w:val="24"/>
          <w:lang w:eastAsia="en-GB"/>
        </w:rPr>
        <w:t xml:space="preserve">hold </w:t>
      </w:r>
      <w:r w:rsidR="00527EE9">
        <w:rPr>
          <w:rFonts w:ascii="Arial" w:eastAsia="Times New Roman" w:hAnsi="Arial" w:cs="Arial"/>
          <w:sz w:val="24"/>
          <w:szCs w:val="24"/>
          <w:lang w:eastAsia="en-GB"/>
        </w:rPr>
        <w:t>of</w:t>
      </w:r>
      <w:r>
        <w:rPr>
          <w:rFonts w:ascii="Arial" w:eastAsia="Times New Roman" w:hAnsi="Arial" w:cs="Arial"/>
          <w:sz w:val="24"/>
          <w:szCs w:val="24"/>
          <w:lang w:eastAsia="en-GB"/>
        </w:rPr>
        <w:t xml:space="preserve"> Christ (if it </w:t>
      </w:r>
      <w:r w:rsidR="00527EE9">
        <w:rPr>
          <w:rFonts w:ascii="Arial" w:eastAsia="Times New Roman" w:hAnsi="Arial" w:cs="Arial"/>
          <w:sz w:val="24"/>
          <w:szCs w:val="24"/>
          <w:lang w:eastAsia="en-GB"/>
        </w:rPr>
        <w:t>is</w:t>
      </w:r>
      <w:r>
        <w:rPr>
          <w:rFonts w:ascii="Arial" w:eastAsia="Times New Roman" w:hAnsi="Arial" w:cs="Arial"/>
          <w:sz w:val="24"/>
          <w:szCs w:val="24"/>
          <w:lang w:eastAsia="en-GB"/>
        </w:rPr>
        <w:t xml:space="preserve"> right)</w:t>
      </w:r>
      <w:r w:rsidR="00527EE9">
        <w:rPr>
          <w:rFonts w:ascii="Arial" w:eastAsia="Times New Roman" w:hAnsi="Arial" w:cs="Arial"/>
          <w:sz w:val="24"/>
          <w:szCs w:val="24"/>
          <w:lang w:eastAsia="en-GB"/>
        </w:rPr>
        <w:t>,</w:t>
      </w:r>
      <w:r>
        <w:rPr>
          <w:rFonts w:ascii="Arial" w:eastAsia="Times New Roman" w:hAnsi="Arial" w:cs="Arial"/>
          <w:sz w:val="24"/>
          <w:szCs w:val="24"/>
          <w:lang w:eastAsia="en-GB"/>
        </w:rPr>
        <w:t xml:space="preserve"> must be </w:t>
      </w:r>
      <w:r w:rsidR="00527EE9">
        <w:rPr>
          <w:rFonts w:ascii="Arial" w:eastAsia="Times New Roman" w:hAnsi="Arial" w:cs="Arial"/>
          <w:sz w:val="24"/>
          <w:szCs w:val="24"/>
          <w:lang w:eastAsia="en-GB"/>
        </w:rPr>
        <w:t>done</w:t>
      </w:r>
      <w:r>
        <w:rPr>
          <w:rFonts w:ascii="Arial" w:eastAsia="Times New Roman" w:hAnsi="Arial" w:cs="Arial"/>
          <w:sz w:val="24"/>
          <w:szCs w:val="24"/>
          <w:lang w:eastAsia="en-GB"/>
        </w:rPr>
        <w:t xml:space="preserve"> by the exceeding</w:t>
      </w:r>
      <w:r w:rsidR="00527EE9">
        <w:rPr>
          <w:rFonts w:ascii="Arial" w:eastAsia="Times New Roman" w:hAnsi="Arial" w:cs="Arial"/>
          <w:sz w:val="24"/>
          <w:szCs w:val="24"/>
          <w:lang w:eastAsia="en-GB"/>
        </w:rPr>
        <w:t xml:space="preserve"> </w:t>
      </w:r>
      <w:r>
        <w:rPr>
          <w:rFonts w:ascii="Arial" w:eastAsia="Times New Roman" w:hAnsi="Arial" w:cs="Arial"/>
          <w:sz w:val="24"/>
          <w:szCs w:val="24"/>
          <w:lang w:eastAsia="en-GB"/>
        </w:rPr>
        <w:t>greatness of his mighty power, Mat. 11:27; 1 Cor. 12:3; Eph. 1:17-19;</w:t>
      </w:r>
      <w:r w:rsidR="00527EE9">
        <w:rPr>
          <w:rFonts w:ascii="Arial" w:eastAsia="Times New Roman" w:hAnsi="Arial" w:cs="Arial"/>
          <w:sz w:val="24"/>
          <w:szCs w:val="24"/>
          <w:lang w:eastAsia="en-GB"/>
        </w:rPr>
        <w:t xml:space="preserve"> </w:t>
      </w:r>
      <w:r>
        <w:rPr>
          <w:rFonts w:ascii="Arial" w:eastAsia="Times New Roman" w:hAnsi="Arial" w:cs="Arial"/>
          <w:sz w:val="24"/>
          <w:szCs w:val="24"/>
          <w:lang w:eastAsia="en-GB"/>
        </w:rPr>
        <w:t>the working of which faith</w:t>
      </w:r>
      <w:r w:rsidR="00527EE9">
        <w:rPr>
          <w:rFonts w:ascii="Arial" w:eastAsia="Times New Roman" w:hAnsi="Arial" w:cs="Arial"/>
          <w:sz w:val="24"/>
          <w:szCs w:val="24"/>
          <w:lang w:eastAsia="en-GB"/>
        </w:rPr>
        <w:t>,</w:t>
      </w:r>
      <w:r>
        <w:rPr>
          <w:rFonts w:ascii="Arial" w:eastAsia="Times New Roman" w:hAnsi="Arial" w:cs="Arial"/>
          <w:sz w:val="24"/>
          <w:szCs w:val="24"/>
          <w:lang w:eastAsia="en-GB"/>
        </w:rPr>
        <w:t xml:space="preserve"> I perceive, poor Ignorance, </w:t>
      </w:r>
      <w:r w:rsidR="00527EE9">
        <w:rPr>
          <w:rFonts w:ascii="Arial" w:eastAsia="Times New Roman" w:hAnsi="Arial" w:cs="Arial"/>
          <w:sz w:val="24"/>
          <w:szCs w:val="24"/>
          <w:lang w:eastAsia="en-GB"/>
        </w:rPr>
        <w:t>you</w:t>
      </w:r>
      <w:r>
        <w:rPr>
          <w:rFonts w:ascii="Arial" w:eastAsia="Times New Roman" w:hAnsi="Arial" w:cs="Arial"/>
          <w:sz w:val="24"/>
          <w:szCs w:val="24"/>
          <w:lang w:eastAsia="en-GB"/>
        </w:rPr>
        <w:t xml:space="preserve"> ar</w:t>
      </w:r>
      <w:r w:rsidR="00527EE9">
        <w:rPr>
          <w:rFonts w:ascii="Arial" w:eastAsia="Times New Roman" w:hAnsi="Arial" w:cs="Arial"/>
          <w:sz w:val="24"/>
          <w:szCs w:val="24"/>
          <w:lang w:eastAsia="en-GB"/>
        </w:rPr>
        <w:t xml:space="preserve">e </w:t>
      </w:r>
      <w:r>
        <w:rPr>
          <w:rFonts w:ascii="Arial" w:eastAsia="Times New Roman" w:hAnsi="Arial" w:cs="Arial"/>
          <w:sz w:val="24"/>
          <w:szCs w:val="24"/>
          <w:lang w:eastAsia="en-GB"/>
        </w:rPr>
        <w:t xml:space="preserve">ignorant of. </w:t>
      </w:r>
      <w:r w:rsidR="00527EE9">
        <w:rPr>
          <w:rFonts w:ascii="Arial" w:eastAsia="Times New Roman" w:hAnsi="Arial" w:cs="Arial"/>
          <w:sz w:val="24"/>
          <w:szCs w:val="24"/>
          <w:lang w:eastAsia="en-GB"/>
        </w:rPr>
        <w:t xml:space="preserve">Awake up, </w:t>
      </w:r>
      <w:r>
        <w:rPr>
          <w:rFonts w:ascii="Arial" w:eastAsia="Times New Roman" w:hAnsi="Arial" w:cs="Arial"/>
          <w:sz w:val="24"/>
          <w:szCs w:val="24"/>
          <w:lang w:eastAsia="en-GB"/>
        </w:rPr>
        <w:t xml:space="preserve">then, </w:t>
      </w:r>
      <w:r w:rsidR="00527EE9">
        <w:rPr>
          <w:rFonts w:ascii="Arial" w:eastAsia="Times New Roman" w:hAnsi="Arial" w:cs="Arial"/>
          <w:sz w:val="24"/>
          <w:szCs w:val="24"/>
          <w:lang w:eastAsia="en-GB"/>
        </w:rPr>
        <w:t xml:space="preserve">and </w:t>
      </w:r>
      <w:r>
        <w:rPr>
          <w:rFonts w:ascii="Arial" w:eastAsia="Times New Roman" w:hAnsi="Arial" w:cs="Arial"/>
          <w:sz w:val="24"/>
          <w:szCs w:val="24"/>
          <w:lang w:eastAsia="en-GB"/>
        </w:rPr>
        <w:t xml:space="preserve">see </w:t>
      </w:r>
      <w:r w:rsidR="00527EE9">
        <w:rPr>
          <w:rFonts w:ascii="Arial" w:eastAsia="Times New Roman" w:hAnsi="Arial" w:cs="Arial"/>
          <w:sz w:val="24"/>
          <w:szCs w:val="24"/>
          <w:lang w:eastAsia="en-GB"/>
        </w:rPr>
        <w:t>your</w:t>
      </w:r>
      <w:r>
        <w:rPr>
          <w:rFonts w:ascii="Arial" w:eastAsia="Times New Roman" w:hAnsi="Arial" w:cs="Arial"/>
          <w:sz w:val="24"/>
          <w:szCs w:val="24"/>
          <w:lang w:eastAsia="en-GB"/>
        </w:rPr>
        <w:t xml:space="preserve"> own wretchedness, and fl</w:t>
      </w:r>
      <w:r w:rsidR="00527EE9">
        <w:rPr>
          <w:rFonts w:ascii="Arial" w:eastAsia="Times New Roman" w:hAnsi="Arial" w:cs="Arial"/>
          <w:sz w:val="24"/>
          <w:szCs w:val="24"/>
          <w:lang w:eastAsia="en-GB"/>
        </w:rPr>
        <w:t>ee</w:t>
      </w:r>
      <w:r>
        <w:rPr>
          <w:rFonts w:ascii="Arial" w:eastAsia="Times New Roman" w:hAnsi="Arial" w:cs="Arial"/>
          <w:sz w:val="24"/>
          <w:szCs w:val="24"/>
          <w:lang w:eastAsia="en-GB"/>
        </w:rPr>
        <w:t xml:space="preserve"> to</w:t>
      </w:r>
      <w:r w:rsidR="00527EE9">
        <w:rPr>
          <w:rFonts w:ascii="Arial" w:eastAsia="Times New Roman" w:hAnsi="Arial" w:cs="Arial"/>
          <w:sz w:val="24"/>
          <w:szCs w:val="24"/>
          <w:lang w:eastAsia="en-GB"/>
        </w:rPr>
        <w:t xml:space="preserve"> </w:t>
      </w:r>
      <w:r>
        <w:rPr>
          <w:rFonts w:ascii="Arial" w:eastAsia="Times New Roman" w:hAnsi="Arial" w:cs="Arial"/>
          <w:sz w:val="24"/>
          <w:szCs w:val="24"/>
          <w:lang w:eastAsia="en-GB"/>
        </w:rPr>
        <w:t>the Lord Jesus; and by his righteousness, which is the righteousness of</w:t>
      </w:r>
      <w:r w:rsidR="00527EE9">
        <w:rPr>
          <w:rFonts w:ascii="Arial" w:eastAsia="Times New Roman" w:hAnsi="Arial" w:cs="Arial"/>
          <w:sz w:val="24"/>
          <w:szCs w:val="24"/>
          <w:lang w:eastAsia="en-GB"/>
        </w:rPr>
        <w:t xml:space="preserve"> </w:t>
      </w:r>
      <w:r>
        <w:rPr>
          <w:rFonts w:ascii="Arial" w:eastAsia="Times New Roman" w:hAnsi="Arial" w:cs="Arial"/>
          <w:sz w:val="24"/>
          <w:szCs w:val="24"/>
          <w:lang w:eastAsia="en-GB"/>
        </w:rPr>
        <w:t>God (for he himself is God)</w:t>
      </w:r>
      <w:r w:rsidR="00527EE9">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527EE9">
        <w:rPr>
          <w:rFonts w:ascii="Arial" w:eastAsia="Times New Roman" w:hAnsi="Arial" w:cs="Arial"/>
          <w:sz w:val="24"/>
          <w:szCs w:val="24"/>
          <w:lang w:eastAsia="en-GB"/>
        </w:rPr>
        <w:t>you</w:t>
      </w:r>
      <w:r>
        <w:rPr>
          <w:rFonts w:ascii="Arial" w:eastAsia="Times New Roman" w:hAnsi="Arial" w:cs="Arial"/>
          <w:sz w:val="24"/>
          <w:szCs w:val="24"/>
          <w:lang w:eastAsia="en-GB"/>
        </w:rPr>
        <w:t xml:space="preserve"> shal</w:t>
      </w:r>
      <w:r w:rsidR="00527EE9">
        <w:rPr>
          <w:rFonts w:ascii="Arial" w:eastAsia="Times New Roman" w:hAnsi="Arial" w:cs="Arial"/>
          <w:sz w:val="24"/>
          <w:szCs w:val="24"/>
          <w:lang w:eastAsia="en-GB"/>
        </w:rPr>
        <w:t>l</w:t>
      </w:r>
      <w:r>
        <w:rPr>
          <w:rFonts w:ascii="Arial" w:eastAsia="Times New Roman" w:hAnsi="Arial" w:cs="Arial"/>
          <w:sz w:val="24"/>
          <w:szCs w:val="24"/>
          <w:lang w:eastAsia="en-GB"/>
        </w:rPr>
        <w:t xml:space="preserve"> be delivered from</w:t>
      </w:r>
      <w:r w:rsidR="00527EE9">
        <w:rPr>
          <w:rFonts w:ascii="Arial" w:eastAsia="Times New Roman" w:hAnsi="Arial" w:cs="Arial"/>
          <w:sz w:val="24"/>
          <w:szCs w:val="24"/>
          <w:lang w:eastAsia="en-GB"/>
        </w:rPr>
        <w:t xml:space="preserve"> </w:t>
      </w:r>
      <w:r>
        <w:rPr>
          <w:rFonts w:ascii="Arial" w:eastAsia="Times New Roman" w:hAnsi="Arial" w:cs="Arial"/>
          <w:sz w:val="24"/>
          <w:szCs w:val="24"/>
          <w:lang w:eastAsia="en-GB"/>
        </w:rPr>
        <w:t>condemnation.</w:t>
      </w:r>
      <w:r w:rsidR="00527EE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Ignorance: </w:t>
      </w:r>
      <w:r w:rsidR="00527EE9">
        <w:rPr>
          <w:rFonts w:ascii="Arial" w:eastAsia="Times New Roman" w:hAnsi="Arial" w:cs="Arial"/>
          <w:sz w:val="24"/>
          <w:szCs w:val="24"/>
          <w:lang w:eastAsia="en-GB"/>
        </w:rPr>
        <w:t>“</w:t>
      </w:r>
      <w:r>
        <w:rPr>
          <w:rFonts w:ascii="Arial" w:eastAsia="Times New Roman" w:hAnsi="Arial" w:cs="Arial"/>
          <w:sz w:val="24"/>
          <w:szCs w:val="24"/>
          <w:lang w:eastAsia="en-GB"/>
        </w:rPr>
        <w:t>You go so fast I can</w:t>
      </w:r>
      <w:r w:rsidR="00527EE9">
        <w:rPr>
          <w:rFonts w:ascii="Arial" w:eastAsia="Times New Roman" w:hAnsi="Arial" w:cs="Arial"/>
          <w:sz w:val="24"/>
          <w:szCs w:val="24"/>
          <w:lang w:eastAsia="en-GB"/>
        </w:rPr>
        <w:t>’t keep pace with you. Y</w:t>
      </w:r>
      <w:r>
        <w:rPr>
          <w:rFonts w:ascii="Arial" w:eastAsia="Times New Roman" w:hAnsi="Arial" w:cs="Arial"/>
          <w:sz w:val="24"/>
          <w:szCs w:val="24"/>
          <w:lang w:eastAsia="en-GB"/>
        </w:rPr>
        <w:t>ou go on</w:t>
      </w:r>
      <w:r w:rsidR="00527EE9">
        <w:rPr>
          <w:rFonts w:ascii="Arial" w:eastAsia="Times New Roman" w:hAnsi="Arial" w:cs="Arial"/>
          <w:sz w:val="24"/>
          <w:szCs w:val="24"/>
          <w:lang w:eastAsia="en-GB"/>
        </w:rPr>
        <w:t xml:space="preserve"> in front</w:t>
      </w:r>
      <w:r>
        <w:rPr>
          <w:rFonts w:ascii="Arial" w:eastAsia="Times New Roman" w:hAnsi="Arial" w:cs="Arial"/>
          <w:sz w:val="24"/>
          <w:szCs w:val="24"/>
          <w:lang w:eastAsia="en-GB"/>
        </w:rPr>
        <w:t>: I must stay behind</w:t>
      </w:r>
      <w:r w:rsidR="00527EE9" w:rsidRPr="00527EE9">
        <w:rPr>
          <w:rFonts w:ascii="Arial" w:eastAsia="Times New Roman" w:hAnsi="Arial" w:cs="Arial"/>
          <w:sz w:val="24"/>
          <w:szCs w:val="24"/>
          <w:lang w:eastAsia="en-GB"/>
        </w:rPr>
        <w:t xml:space="preserve"> </w:t>
      </w:r>
      <w:r w:rsidR="00527EE9">
        <w:rPr>
          <w:rFonts w:ascii="Arial" w:eastAsia="Times New Roman" w:hAnsi="Arial" w:cs="Arial"/>
          <w:sz w:val="24"/>
          <w:szCs w:val="24"/>
          <w:lang w:eastAsia="en-GB"/>
        </w:rPr>
        <w:t>a while</w:t>
      </w:r>
      <w:r>
        <w:rPr>
          <w:rFonts w:ascii="Arial" w:eastAsia="Times New Roman" w:hAnsi="Arial" w:cs="Arial"/>
          <w:sz w:val="24"/>
          <w:szCs w:val="24"/>
          <w:lang w:eastAsia="en-GB"/>
        </w:rPr>
        <w:t>.</w:t>
      </w:r>
      <w:r w:rsidR="00527EE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   Then they said,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Courier New" w:eastAsia="Times New Roman" w:hAnsi="Courier New" w:cs="Courier New"/>
          <w:sz w:val="20"/>
          <w:szCs w:val="20"/>
          <w:lang w:eastAsia="en-GB"/>
        </w:rPr>
        <w:t xml:space="preserve">  </w:t>
      </w:r>
      <w:r>
        <w:rPr>
          <w:rFonts w:ascii="Arial" w:eastAsia="Times New Roman" w:hAnsi="Arial" w:cs="Arial"/>
          <w:sz w:val="24"/>
          <w:szCs w:val="24"/>
          <w:lang w:eastAsia="en-GB"/>
        </w:rPr>
        <w:t>“Well, Ignorance, wilt thou yet foolish be,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CB50F5">
        <w:rPr>
          <w:rFonts w:ascii="Arial" w:eastAsia="Times New Roman" w:hAnsi="Arial" w:cs="Arial"/>
          <w:sz w:val="24"/>
          <w:szCs w:val="24"/>
          <w:lang w:eastAsia="en-GB"/>
        </w:rPr>
        <w:t xml:space="preserve"> </w:t>
      </w:r>
      <w:r>
        <w:rPr>
          <w:rFonts w:ascii="Arial" w:eastAsia="Times New Roman" w:hAnsi="Arial" w:cs="Arial"/>
          <w:sz w:val="24"/>
          <w:szCs w:val="24"/>
          <w:lang w:eastAsia="en-GB"/>
        </w:rPr>
        <w:t>To slight good counsel, ten times given thee?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CB50F5">
        <w:rPr>
          <w:rFonts w:ascii="Arial" w:eastAsia="Times New Roman" w:hAnsi="Arial" w:cs="Arial"/>
          <w:sz w:val="24"/>
          <w:szCs w:val="24"/>
          <w:lang w:eastAsia="en-GB"/>
        </w:rPr>
        <w:t xml:space="preserve"> </w:t>
      </w:r>
      <w:r>
        <w:rPr>
          <w:rFonts w:ascii="Arial" w:eastAsia="Times New Roman" w:hAnsi="Arial" w:cs="Arial"/>
          <w:sz w:val="24"/>
          <w:szCs w:val="24"/>
          <w:lang w:eastAsia="en-GB"/>
        </w:rPr>
        <w:t>And if thou yet refuse it, thou shalt know,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CB50F5">
        <w:rPr>
          <w:rFonts w:ascii="Arial" w:eastAsia="Times New Roman" w:hAnsi="Arial" w:cs="Arial"/>
          <w:sz w:val="24"/>
          <w:szCs w:val="24"/>
          <w:lang w:eastAsia="en-GB"/>
        </w:rPr>
        <w:t xml:space="preserve"> </w:t>
      </w:r>
      <w:r>
        <w:rPr>
          <w:rFonts w:ascii="Arial" w:eastAsia="Times New Roman" w:hAnsi="Arial" w:cs="Arial"/>
          <w:sz w:val="24"/>
          <w:szCs w:val="24"/>
          <w:lang w:eastAsia="en-GB"/>
        </w:rPr>
        <w:t>Ere long, the evil of thy doing so.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CB50F5">
        <w:rPr>
          <w:rFonts w:ascii="Arial" w:eastAsia="Times New Roman" w:hAnsi="Arial" w:cs="Arial"/>
          <w:sz w:val="24"/>
          <w:szCs w:val="24"/>
          <w:lang w:eastAsia="en-GB"/>
        </w:rPr>
        <w:t xml:space="preserve"> </w:t>
      </w:r>
      <w:r>
        <w:rPr>
          <w:rFonts w:ascii="Arial" w:eastAsia="Times New Roman" w:hAnsi="Arial" w:cs="Arial"/>
          <w:sz w:val="24"/>
          <w:szCs w:val="24"/>
          <w:lang w:eastAsia="en-GB"/>
        </w:rPr>
        <w:t>Remember, man, in time: stoop, do not fear: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CB50F5">
        <w:rPr>
          <w:rFonts w:ascii="Arial" w:eastAsia="Times New Roman" w:hAnsi="Arial" w:cs="Arial"/>
          <w:sz w:val="24"/>
          <w:szCs w:val="24"/>
          <w:lang w:eastAsia="en-GB"/>
        </w:rPr>
        <w:t xml:space="preserve"> </w:t>
      </w:r>
      <w:r>
        <w:rPr>
          <w:rFonts w:ascii="Arial" w:eastAsia="Times New Roman" w:hAnsi="Arial" w:cs="Arial"/>
          <w:sz w:val="24"/>
          <w:szCs w:val="24"/>
          <w:lang w:eastAsia="en-GB"/>
        </w:rPr>
        <w:t>Good counsel, taken well, saves; therefore hear.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CB50F5">
        <w:rPr>
          <w:rFonts w:ascii="Arial" w:eastAsia="Times New Roman" w:hAnsi="Arial" w:cs="Arial"/>
          <w:sz w:val="24"/>
          <w:szCs w:val="24"/>
          <w:lang w:eastAsia="en-GB"/>
        </w:rPr>
        <w:t xml:space="preserve"> </w:t>
      </w:r>
      <w:r>
        <w:rPr>
          <w:rFonts w:ascii="Arial" w:eastAsia="Times New Roman" w:hAnsi="Arial" w:cs="Arial"/>
          <w:sz w:val="24"/>
          <w:szCs w:val="24"/>
          <w:lang w:eastAsia="en-GB"/>
        </w:rPr>
        <w:t>But if thou yet shalt slight it, thou wilt be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CB50F5">
        <w:rPr>
          <w:rFonts w:ascii="Arial" w:eastAsia="Times New Roman" w:hAnsi="Arial" w:cs="Arial"/>
          <w:sz w:val="24"/>
          <w:szCs w:val="24"/>
          <w:lang w:eastAsia="en-GB"/>
        </w:rPr>
        <w:t xml:space="preserve"> </w:t>
      </w:r>
      <w:r>
        <w:rPr>
          <w:rFonts w:ascii="Arial" w:eastAsia="Times New Roman" w:hAnsi="Arial" w:cs="Arial"/>
          <w:sz w:val="24"/>
          <w:szCs w:val="24"/>
          <w:lang w:eastAsia="en-GB"/>
        </w:rPr>
        <w:t>The loser, Ignorance, I’ll warrant thee.”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CB50F5" w:rsidRDefault="00CB50F5"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both"/>
        <w:rPr>
          <w:rFonts w:ascii="Arial" w:eastAsia="Times New Roman" w:hAnsi="Arial" w:cs="Arial"/>
          <w:b/>
          <w:sz w:val="28"/>
          <w:szCs w:val="28"/>
          <w:lang w:eastAsia="en-GB"/>
        </w:rPr>
      </w:pPr>
    </w:p>
    <w:p w:rsidR="00310711" w:rsidRDefault="00310711" w:rsidP="00CB5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16" w:hanging="916"/>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THE TENTH STAGE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Christian addressed himself </w:t>
      </w:r>
      <w:r w:rsidR="00527EE9">
        <w:rPr>
          <w:rFonts w:ascii="Arial" w:eastAsia="Times New Roman" w:hAnsi="Arial" w:cs="Arial"/>
          <w:sz w:val="24"/>
          <w:szCs w:val="24"/>
          <w:lang w:eastAsia="en-GB"/>
        </w:rPr>
        <w:t>now</w:t>
      </w:r>
      <w:r>
        <w:rPr>
          <w:rFonts w:ascii="Arial" w:eastAsia="Times New Roman" w:hAnsi="Arial" w:cs="Arial"/>
          <w:sz w:val="24"/>
          <w:szCs w:val="24"/>
          <w:lang w:eastAsia="en-GB"/>
        </w:rPr>
        <w:t xml:space="preserve"> to his fellow:</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527EE9">
        <w:rPr>
          <w:rFonts w:ascii="Arial" w:eastAsia="Times New Roman" w:hAnsi="Arial" w:cs="Arial"/>
          <w:sz w:val="24"/>
          <w:szCs w:val="24"/>
          <w:lang w:eastAsia="en-GB"/>
        </w:rPr>
        <w:t>“</w:t>
      </w:r>
      <w:r>
        <w:rPr>
          <w:rFonts w:ascii="Arial" w:eastAsia="Times New Roman" w:hAnsi="Arial" w:cs="Arial"/>
          <w:sz w:val="24"/>
          <w:szCs w:val="24"/>
          <w:lang w:eastAsia="en-GB"/>
        </w:rPr>
        <w:t xml:space="preserve">Well, come, my good Hopeful, I </w:t>
      </w:r>
      <w:r w:rsidR="00527EE9">
        <w:rPr>
          <w:rFonts w:ascii="Arial" w:eastAsia="Times New Roman" w:hAnsi="Arial" w:cs="Arial"/>
          <w:sz w:val="24"/>
          <w:szCs w:val="24"/>
          <w:lang w:eastAsia="en-GB"/>
        </w:rPr>
        <w:t>see</w:t>
      </w:r>
      <w:r>
        <w:rPr>
          <w:rFonts w:ascii="Arial" w:eastAsia="Times New Roman" w:hAnsi="Arial" w:cs="Arial"/>
          <w:sz w:val="24"/>
          <w:szCs w:val="24"/>
          <w:lang w:eastAsia="en-GB"/>
        </w:rPr>
        <w:t xml:space="preserve"> that </w:t>
      </w:r>
      <w:r w:rsidR="00527EE9">
        <w:rPr>
          <w:rFonts w:ascii="Arial" w:eastAsia="Times New Roman" w:hAnsi="Arial" w:cs="Arial"/>
          <w:sz w:val="24"/>
          <w:szCs w:val="24"/>
          <w:lang w:eastAsia="en-GB"/>
        </w:rPr>
        <w:t>you</w:t>
      </w:r>
      <w:r>
        <w:rPr>
          <w:rFonts w:ascii="Arial" w:eastAsia="Times New Roman" w:hAnsi="Arial" w:cs="Arial"/>
          <w:sz w:val="24"/>
          <w:szCs w:val="24"/>
          <w:lang w:eastAsia="en-GB"/>
        </w:rPr>
        <w:t xml:space="preserve"> and I must</w:t>
      </w:r>
      <w:r w:rsidR="00527EE9">
        <w:rPr>
          <w:rFonts w:ascii="Arial" w:eastAsia="Times New Roman" w:hAnsi="Arial" w:cs="Arial"/>
          <w:sz w:val="24"/>
          <w:szCs w:val="24"/>
          <w:lang w:eastAsia="en-GB"/>
        </w:rPr>
        <w:t xml:space="preserve"> </w:t>
      </w:r>
      <w:r>
        <w:rPr>
          <w:rFonts w:ascii="Arial" w:eastAsia="Times New Roman" w:hAnsi="Arial" w:cs="Arial"/>
          <w:sz w:val="24"/>
          <w:szCs w:val="24"/>
          <w:lang w:eastAsia="en-GB"/>
        </w:rPr>
        <w:t>walk by ourselves again.</w:t>
      </w:r>
      <w:r w:rsidR="00527EE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So I saw in my dream that they went </w:t>
      </w:r>
      <w:r w:rsidR="00527EE9">
        <w:rPr>
          <w:rFonts w:ascii="Arial" w:eastAsia="Times New Roman" w:hAnsi="Arial" w:cs="Arial"/>
          <w:sz w:val="24"/>
          <w:szCs w:val="24"/>
          <w:lang w:eastAsia="en-GB"/>
        </w:rPr>
        <w:t>stepping on in front</w:t>
      </w:r>
      <w:r>
        <w:rPr>
          <w:rFonts w:ascii="Arial" w:eastAsia="Times New Roman" w:hAnsi="Arial" w:cs="Arial"/>
          <w:sz w:val="24"/>
          <w:szCs w:val="24"/>
          <w:lang w:eastAsia="en-GB"/>
        </w:rPr>
        <w:t xml:space="preserve">, and Ignorance came hobbling after. Then Christian </w:t>
      </w:r>
      <w:r w:rsidR="00527EE9">
        <w:rPr>
          <w:rFonts w:ascii="Arial" w:eastAsia="Times New Roman" w:hAnsi="Arial" w:cs="Arial"/>
          <w:sz w:val="24"/>
          <w:szCs w:val="24"/>
          <w:lang w:eastAsia="en-GB"/>
        </w:rPr>
        <w:t xml:space="preserve">said </w:t>
      </w:r>
      <w:r>
        <w:rPr>
          <w:rFonts w:ascii="Arial" w:eastAsia="Times New Roman" w:hAnsi="Arial" w:cs="Arial"/>
          <w:sz w:val="24"/>
          <w:szCs w:val="24"/>
          <w:lang w:eastAsia="en-GB"/>
        </w:rPr>
        <w:t xml:space="preserve">to his companion, </w:t>
      </w:r>
      <w:r w:rsidR="00527EE9">
        <w:rPr>
          <w:rFonts w:ascii="Arial" w:eastAsia="Times New Roman" w:hAnsi="Arial" w:cs="Arial"/>
          <w:sz w:val="24"/>
          <w:szCs w:val="24"/>
          <w:lang w:eastAsia="en-GB"/>
        </w:rPr>
        <w:t>“</w:t>
      </w:r>
      <w:r>
        <w:rPr>
          <w:rFonts w:ascii="Arial" w:eastAsia="Times New Roman" w:hAnsi="Arial" w:cs="Arial"/>
          <w:sz w:val="24"/>
          <w:szCs w:val="24"/>
          <w:lang w:eastAsia="en-GB"/>
        </w:rPr>
        <w:t xml:space="preserve">I </w:t>
      </w:r>
      <w:r w:rsidR="00527EE9">
        <w:rPr>
          <w:rFonts w:ascii="Arial" w:eastAsia="Times New Roman" w:hAnsi="Arial" w:cs="Arial"/>
          <w:sz w:val="24"/>
          <w:szCs w:val="24"/>
          <w:lang w:eastAsia="en-GB"/>
        </w:rPr>
        <w:t>greatly</w:t>
      </w:r>
      <w:r>
        <w:rPr>
          <w:rFonts w:ascii="Arial" w:eastAsia="Times New Roman" w:hAnsi="Arial" w:cs="Arial"/>
          <w:sz w:val="24"/>
          <w:szCs w:val="24"/>
          <w:lang w:eastAsia="en-GB"/>
        </w:rPr>
        <w:t xml:space="preserve"> pity</w:t>
      </w:r>
      <w:r w:rsidR="00527EE9">
        <w:rPr>
          <w:rFonts w:ascii="Arial" w:eastAsia="Times New Roman" w:hAnsi="Arial" w:cs="Arial"/>
          <w:sz w:val="24"/>
          <w:szCs w:val="24"/>
          <w:lang w:eastAsia="en-GB"/>
        </w:rPr>
        <w:t xml:space="preserve"> </w:t>
      </w:r>
      <w:r>
        <w:rPr>
          <w:rFonts w:ascii="Arial" w:eastAsia="Times New Roman" w:hAnsi="Arial" w:cs="Arial"/>
          <w:sz w:val="24"/>
          <w:szCs w:val="24"/>
          <w:lang w:eastAsia="en-GB"/>
        </w:rPr>
        <w:t>this poor man: it will certainly go</w:t>
      </w:r>
      <w:r w:rsidR="00527EE9">
        <w:rPr>
          <w:rFonts w:ascii="Arial" w:eastAsia="Times New Roman" w:hAnsi="Arial" w:cs="Arial"/>
          <w:sz w:val="24"/>
          <w:szCs w:val="24"/>
          <w:lang w:eastAsia="en-GB"/>
        </w:rPr>
        <w:t xml:space="preserve"> badly</w:t>
      </w:r>
      <w:r>
        <w:rPr>
          <w:rFonts w:ascii="Arial" w:eastAsia="Times New Roman" w:hAnsi="Arial" w:cs="Arial"/>
          <w:sz w:val="24"/>
          <w:szCs w:val="24"/>
          <w:lang w:eastAsia="en-GB"/>
        </w:rPr>
        <w:t xml:space="preserve"> with him at last.</w:t>
      </w:r>
      <w:r w:rsidR="00527EE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w:t>
      </w:r>
      <w:r w:rsidR="00527EE9">
        <w:rPr>
          <w:rFonts w:ascii="Arial" w:eastAsia="Times New Roman" w:hAnsi="Arial" w:cs="Arial"/>
          <w:sz w:val="24"/>
          <w:szCs w:val="24"/>
          <w:lang w:eastAsia="en-GB"/>
        </w:rPr>
        <w:t>“</w:t>
      </w:r>
      <w:r>
        <w:rPr>
          <w:rFonts w:ascii="Arial" w:eastAsia="Times New Roman" w:hAnsi="Arial" w:cs="Arial"/>
          <w:sz w:val="24"/>
          <w:szCs w:val="24"/>
          <w:lang w:eastAsia="en-GB"/>
        </w:rPr>
        <w:t xml:space="preserve">Alas! there </w:t>
      </w:r>
      <w:r w:rsidR="00527EE9">
        <w:rPr>
          <w:rFonts w:ascii="Arial" w:eastAsia="Times New Roman" w:hAnsi="Arial" w:cs="Arial"/>
          <w:sz w:val="24"/>
          <w:szCs w:val="24"/>
          <w:lang w:eastAsia="en-GB"/>
        </w:rPr>
        <w:t>is an</w:t>
      </w:r>
      <w:r>
        <w:rPr>
          <w:rFonts w:ascii="Arial" w:eastAsia="Times New Roman" w:hAnsi="Arial" w:cs="Arial"/>
          <w:sz w:val="24"/>
          <w:szCs w:val="24"/>
          <w:lang w:eastAsia="en-GB"/>
        </w:rPr>
        <w:t xml:space="preserve"> abundance </w:t>
      </w:r>
      <w:r w:rsidR="00DA7F5F">
        <w:rPr>
          <w:rFonts w:ascii="Arial" w:eastAsia="Times New Roman" w:hAnsi="Arial" w:cs="Arial"/>
          <w:sz w:val="24"/>
          <w:szCs w:val="24"/>
          <w:lang w:eastAsia="en-GB"/>
        </w:rPr>
        <w:t xml:space="preserve">of those </w:t>
      </w:r>
      <w:r>
        <w:rPr>
          <w:rFonts w:ascii="Arial" w:eastAsia="Times New Roman" w:hAnsi="Arial" w:cs="Arial"/>
          <w:sz w:val="24"/>
          <w:szCs w:val="24"/>
          <w:lang w:eastAsia="en-GB"/>
        </w:rPr>
        <w:t>in our town in his condition, whole</w:t>
      </w:r>
      <w:r w:rsidR="00527EE9">
        <w:rPr>
          <w:rFonts w:ascii="Arial" w:eastAsia="Times New Roman" w:hAnsi="Arial" w:cs="Arial"/>
          <w:sz w:val="24"/>
          <w:szCs w:val="24"/>
          <w:lang w:eastAsia="en-GB"/>
        </w:rPr>
        <w:t xml:space="preserve"> </w:t>
      </w:r>
      <w:r>
        <w:rPr>
          <w:rFonts w:ascii="Arial" w:eastAsia="Times New Roman" w:hAnsi="Arial" w:cs="Arial"/>
          <w:sz w:val="24"/>
          <w:szCs w:val="24"/>
          <w:lang w:eastAsia="en-GB"/>
        </w:rPr>
        <w:t>families, yes, whole streets, and that of pilgrims too</w:t>
      </w:r>
      <w:r w:rsidR="00DA7F5F">
        <w:rPr>
          <w:rFonts w:ascii="Arial" w:eastAsia="Times New Roman" w:hAnsi="Arial" w:cs="Arial"/>
          <w:sz w:val="24"/>
          <w:szCs w:val="24"/>
          <w:lang w:eastAsia="en-GB"/>
        </w:rPr>
        <w:t>. A</w:t>
      </w:r>
      <w:r>
        <w:rPr>
          <w:rFonts w:ascii="Arial" w:eastAsia="Times New Roman" w:hAnsi="Arial" w:cs="Arial"/>
          <w:sz w:val="24"/>
          <w:szCs w:val="24"/>
          <w:lang w:eastAsia="en-GB"/>
        </w:rPr>
        <w:t xml:space="preserve">nd if there </w:t>
      </w:r>
      <w:r w:rsidR="00DA7F5F">
        <w:rPr>
          <w:rFonts w:ascii="Arial" w:eastAsia="Times New Roman" w:hAnsi="Arial" w:cs="Arial"/>
          <w:sz w:val="24"/>
          <w:szCs w:val="24"/>
          <w:lang w:eastAsia="en-GB"/>
        </w:rPr>
        <w:t>are</w:t>
      </w:r>
      <w:r w:rsidR="00527EE9">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so many in our parts, how many, </w:t>
      </w:r>
      <w:r w:rsidR="00DA7F5F">
        <w:rPr>
          <w:rFonts w:ascii="Arial" w:eastAsia="Times New Roman" w:hAnsi="Arial" w:cs="Arial"/>
          <w:sz w:val="24"/>
          <w:szCs w:val="24"/>
          <w:lang w:eastAsia="en-GB"/>
        </w:rPr>
        <w:t xml:space="preserve">do you </w:t>
      </w:r>
      <w:r>
        <w:rPr>
          <w:rFonts w:ascii="Arial" w:eastAsia="Times New Roman" w:hAnsi="Arial" w:cs="Arial"/>
          <w:sz w:val="24"/>
          <w:szCs w:val="24"/>
          <w:lang w:eastAsia="en-GB"/>
        </w:rPr>
        <w:t>think, must there be in the place</w:t>
      </w:r>
      <w:r w:rsidR="00527EE9">
        <w:rPr>
          <w:rFonts w:ascii="Arial" w:eastAsia="Times New Roman" w:hAnsi="Arial" w:cs="Arial"/>
          <w:sz w:val="24"/>
          <w:szCs w:val="24"/>
          <w:lang w:eastAsia="en-GB"/>
        </w:rPr>
        <w:t xml:space="preserve"> </w:t>
      </w:r>
      <w:r>
        <w:rPr>
          <w:rFonts w:ascii="Arial" w:eastAsia="Times New Roman" w:hAnsi="Arial" w:cs="Arial"/>
          <w:sz w:val="24"/>
          <w:szCs w:val="24"/>
          <w:lang w:eastAsia="en-GB"/>
        </w:rPr>
        <w:t>where he was born?</w:t>
      </w:r>
      <w:r w:rsidR="00527EE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DA7F5F">
        <w:rPr>
          <w:rFonts w:ascii="Arial" w:eastAsia="Times New Roman" w:hAnsi="Arial" w:cs="Arial"/>
          <w:sz w:val="24"/>
          <w:szCs w:val="24"/>
          <w:lang w:eastAsia="en-GB"/>
        </w:rPr>
        <w:t>“</w:t>
      </w:r>
      <w:r>
        <w:rPr>
          <w:rFonts w:ascii="Arial" w:eastAsia="Times New Roman" w:hAnsi="Arial" w:cs="Arial"/>
          <w:sz w:val="24"/>
          <w:szCs w:val="24"/>
          <w:lang w:eastAsia="en-GB"/>
        </w:rPr>
        <w:t>Indeed, the word sa</w:t>
      </w:r>
      <w:r w:rsidR="00DA7F5F">
        <w:rPr>
          <w:rFonts w:ascii="Arial" w:eastAsia="Times New Roman" w:hAnsi="Arial" w:cs="Arial"/>
          <w:sz w:val="24"/>
          <w:szCs w:val="24"/>
          <w:lang w:eastAsia="en-GB"/>
        </w:rPr>
        <w:t>ys</w:t>
      </w:r>
      <w:r>
        <w:rPr>
          <w:rFonts w:ascii="Arial" w:eastAsia="Times New Roman" w:hAnsi="Arial" w:cs="Arial"/>
          <w:sz w:val="24"/>
          <w:szCs w:val="24"/>
          <w:lang w:eastAsia="en-GB"/>
        </w:rPr>
        <w:t>, “He hath blinded their eyes, lest</w:t>
      </w:r>
      <w:r w:rsidR="00DA7F5F">
        <w:rPr>
          <w:rFonts w:ascii="Arial" w:eastAsia="Times New Roman" w:hAnsi="Arial" w:cs="Arial"/>
          <w:sz w:val="24"/>
          <w:szCs w:val="24"/>
          <w:lang w:eastAsia="en-GB"/>
        </w:rPr>
        <w:t xml:space="preserve"> </w:t>
      </w:r>
      <w:r>
        <w:rPr>
          <w:rFonts w:ascii="Arial" w:eastAsia="Times New Roman" w:hAnsi="Arial" w:cs="Arial"/>
          <w:sz w:val="24"/>
          <w:szCs w:val="24"/>
          <w:lang w:eastAsia="en-GB"/>
        </w:rPr>
        <w:t>they should see, etc.</w:t>
      </w:r>
      <w:r w:rsidR="00DA7F5F">
        <w:rPr>
          <w:rFonts w:ascii="Arial" w:eastAsia="Times New Roman" w:hAnsi="Arial" w:cs="Arial"/>
          <w:sz w:val="24"/>
          <w:szCs w:val="24"/>
          <w:lang w:eastAsia="en-GB"/>
        </w:rPr>
        <w:t xml:space="preserve">” </w:t>
      </w:r>
      <w:r>
        <w:rPr>
          <w:rFonts w:ascii="Arial" w:eastAsia="Times New Roman" w:hAnsi="Arial" w:cs="Arial"/>
          <w:sz w:val="24"/>
          <w:szCs w:val="24"/>
          <w:lang w:eastAsia="en-GB"/>
        </w:rPr>
        <w:t>But, now we are by ourselves, what do you think of such men? Have they</w:t>
      </w:r>
      <w:r w:rsidR="00DA7F5F">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at no time, </w:t>
      </w:r>
      <w:r w:rsidR="00DA7F5F">
        <w:rPr>
          <w:rFonts w:ascii="Arial" w:eastAsia="Times New Roman" w:hAnsi="Arial" w:cs="Arial"/>
          <w:sz w:val="24"/>
          <w:szCs w:val="24"/>
          <w:lang w:eastAsia="en-GB"/>
        </w:rPr>
        <w:t>do you think</w:t>
      </w:r>
      <w:r>
        <w:rPr>
          <w:rFonts w:ascii="Arial" w:eastAsia="Times New Roman" w:hAnsi="Arial" w:cs="Arial"/>
          <w:sz w:val="24"/>
          <w:szCs w:val="24"/>
          <w:lang w:eastAsia="en-GB"/>
        </w:rPr>
        <w:t>, conviction of sin, and so, consequently, fear</w:t>
      </w:r>
      <w:r w:rsidR="00DA7F5F">
        <w:rPr>
          <w:rFonts w:ascii="Arial" w:eastAsia="Times New Roman" w:hAnsi="Arial" w:cs="Arial"/>
          <w:sz w:val="24"/>
          <w:szCs w:val="24"/>
          <w:lang w:eastAsia="en-GB"/>
        </w:rPr>
        <w:t xml:space="preserve"> </w:t>
      </w:r>
      <w:r>
        <w:rPr>
          <w:rFonts w:ascii="Arial" w:eastAsia="Times New Roman" w:hAnsi="Arial" w:cs="Arial"/>
          <w:sz w:val="24"/>
          <w:szCs w:val="24"/>
          <w:lang w:eastAsia="en-GB"/>
        </w:rPr>
        <w:t>that their state is dangerous?</w:t>
      </w:r>
      <w:r w:rsidR="00DA7F5F">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w:t>
      </w:r>
      <w:r w:rsidR="00DA7F5F">
        <w:rPr>
          <w:rFonts w:ascii="Arial" w:eastAsia="Times New Roman" w:hAnsi="Arial" w:cs="Arial"/>
          <w:sz w:val="24"/>
          <w:szCs w:val="24"/>
          <w:lang w:eastAsia="en-GB"/>
        </w:rPr>
        <w:t>“</w:t>
      </w:r>
      <w:r>
        <w:rPr>
          <w:rFonts w:ascii="Arial" w:eastAsia="Times New Roman" w:hAnsi="Arial" w:cs="Arial"/>
          <w:sz w:val="24"/>
          <w:szCs w:val="24"/>
          <w:lang w:eastAsia="en-GB"/>
        </w:rPr>
        <w:t xml:space="preserve">No, you answer that question yourself, for you are </w:t>
      </w:r>
      <w:r w:rsidR="00DA7F5F">
        <w:rPr>
          <w:rFonts w:ascii="Arial" w:eastAsia="Times New Roman" w:hAnsi="Arial" w:cs="Arial"/>
          <w:sz w:val="24"/>
          <w:szCs w:val="24"/>
          <w:lang w:eastAsia="en-GB"/>
        </w:rPr>
        <w:t>an older</w:t>
      </w:r>
      <w:r>
        <w:rPr>
          <w:rFonts w:ascii="Arial" w:eastAsia="Times New Roman" w:hAnsi="Arial" w:cs="Arial"/>
          <w:sz w:val="24"/>
          <w:szCs w:val="24"/>
          <w:lang w:eastAsia="en-GB"/>
        </w:rPr>
        <w:t xml:space="preserve"> man.</w:t>
      </w:r>
      <w:r w:rsidR="00DA7F5F">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DA7F5F">
        <w:rPr>
          <w:rFonts w:ascii="Arial" w:eastAsia="Times New Roman" w:hAnsi="Arial" w:cs="Arial"/>
          <w:sz w:val="24"/>
          <w:szCs w:val="24"/>
          <w:lang w:eastAsia="en-GB"/>
        </w:rPr>
        <w:t>“</w:t>
      </w:r>
      <w:r>
        <w:rPr>
          <w:rFonts w:ascii="Arial" w:eastAsia="Times New Roman" w:hAnsi="Arial" w:cs="Arial"/>
          <w:sz w:val="24"/>
          <w:szCs w:val="24"/>
          <w:lang w:eastAsia="en-GB"/>
        </w:rPr>
        <w:t xml:space="preserve">Then I </w:t>
      </w:r>
      <w:r w:rsidR="00DA7F5F">
        <w:rPr>
          <w:rFonts w:ascii="Arial" w:eastAsia="Times New Roman" w:hAnsi="Arial" w:cs="Arial"/>
          <w:sz w:val="24"/>
          <w:szCs w:val="24"/>
          <w:lang w:eastAsia="en-GB"/>
        </w:rPr>
        <w:t xml:space="preserve">must </w:t>
      </w:r>
      <w:r>
        <w:rPr>
          <w:rFonts w:ascii="Arial" w:eastAsia="Times New Roman" w:hAnsi="Arial" w:cs="Arial"/>
          <w:sz w:val="24"/>
          <w:szCs w:val="24"/>
          <w:lang w:eastAsia="en-GB"/>
        </w:rPr>
        <w:t>say, sometimes (as I think) they may</w:t>
      </w:r>
      <w:r w:rsidR="00DA7F5F">
        <w:rPr>
          <w:rFonts w:ascii="Arial" w:eastAsia="Times New Roman" w:hAnsi="Arial" w:cs="Arial"/>
          <w:sz w:val="24"/>
          <w:szCs w:val="24"/>
          <w:lang w:eastAsia="en-GB"/>
        </w:rPr>
        <w:t xml:space="preserve"> be</w:t>
      </w:r>
      <w:r>
        <w:rPr>
          <w:rFonts w:ascii="Arial" w:eastAsia="Times New Roman" w:hAnsi="Arial" w:cs="Arial"/>
          <w:sz w:val="24"/>
          <w:szCs w:val="24"/>
          <w:lang w:eastAsia="en-GB"/>
        </w:rPr>
        <w:t>; but</w:t>
      </w:r>
      <w:r w:rsidR="00DA7F5F">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DA7F5F">
        <w:rPr>
          <w:rFonts w:ascii="Arial" w:eastAsia="Times New Roman" w:hAnsi="Arial" w:cs="Arial"/>
          <w:sz w:val="24"/>
          <w:szCs w:val="24"/>
          <w:lang w:eastAsia="en-GB"/>
        </w:rPr>
        <w:t xml:space="preserve">being </w:t>
      </w:r>
      <w:r>
        <w:rPr>
          <w:rFonts w:ascii="Arial" w:eastAsia="Times New Roman" w:hAnsi="Arial" w:cs="Arial"/>
          <w:sz w:val="24"/>
          <w:szCs w:val="24"/>
          <w:lang w:eastAsia="en-GB"/>
        </w:rPr>
        <w:t>naturally ignorant</w:t>
      </w:r>
      <w:r w:rsidR="00DA7F5F" w:rsidRPr="00DA7F5F">
        <w:rPr>
          <w:rFonts w:ascii="Arial" w:eastAsia="Times New Roman" w:hAnsi="Arial" w:cs="Arial"/>
          <w:sz w:val="24"/>
          <w:szCs w:val="24"/>
          <w:lang w:eastAsia="en-GB"/>
        </w:rPr>
        <w:t xml:space="preserve"> </w:t>
      </w:r>
      <w:r w:rsidR="00DA7F5F">
        <w:rPr>
          <w:rFonts w:ascii="Arial" w:eastAsia="Times New Roman" w:hAnsi="Arial" w:cs="Arial"/>
          <w:sz w:val="24"/>
          <w:szCs w:val="24"/>
          <w:lang w:eastAsia="en-GB"/>
        </w:rPr>
        <w:t>they</w:t>
      </w:r>
      <w:r>
        <w:rPr>
          <w:rFonts w:ascii="Arial" w:eastAsia="Times New Roman" w:hAnsi="Arial" w:cs="Arial"/>
          <w:sz w:val="24"/>
          <w:szCs w:val="24"/>
          <w:lang w:eastAsia="en-GB"/>
        </w:rPr>
        <w:t xml:space="preserve"> </w:t>
      </w:r>
      <w:r w:rsidR="00DA7F5F">
        <w:rPr>
          <w:rFonts w:ascii="Arial" w:eastAsia="Times New Roman" w:hAnsi="Arial" w:cs="Arial"/>
          <w:sz w:val="24"/>
          <w:szCs w:val="24"/>
          <w:lang w:eastAsia="en-GB"/>
        </w:rPr>
        <w:t xml:space="preserve">don’t </w:t>
      </w:r>
      <w:r>
        <w:rPr>
          <w:rFonts w:ascii="Arial" w:eastAsia="Times New Roman" w:hAnsi="Arial" w:cs="Arial"/>
          <w:sz w:val="24"/>
          <w:szCs w:val="24"/>
          <w:lang w:eastAsia="en-GB"/>
        </w:rPr>
        <w:t xml:space="preserve">understand that such convictions </w:t>
      </w:r>
      <w:r w:rsidR="00DA7F5F">
        <w:rPr>
          <w:rFonts w:ascii="Arial" w:eastAsia="Times New Roman" w:hAnsi="Arial" w:cs="Arial"/>
          <w:sz w:val="24"/>
          <w:szCs w:val="24"/>
          <w:lang w:eastAsia="en-GB"/>
        </w:rPr>
        <w:t>lead</w:t>
      </w:r>
      <w:r>
        <w:rPr>
          <w:rFonts w:ascii="Arial" w:eastAsia="Times New Roman" w:hAnsi="Arial" w:cs="Arial"/>
          <w:sz w:val="24"/>
          <w:szCs w:val="24"/>
          <w:lang w:eastAsia="en-GB"/>
        </w:rPr>
        <w:t xml:space="preserve"> to their</w:t>
      </w:r>
      <w:r w:rsidR="00DA7F5F">
        <w:rPr>
          <w:rFonts w:ascii="Arial" w:eastAsia="Times New Roman" w:hAnsi="Arial" w:cs="Arial"/>
          <w:sz w:val="24"/>
          <w:szCs w:val="24"/>
          <w:lang w:eastAsia="en-GB"/>
        </w:rPr>
        <w:t xml:space="preserve"> </w:t>
      </w:r>
      <w:r>
        <w:rPr>
          <w:rFonts w:ascii="Arial" w:eastAsia="Times New Roman" w:hAnsi="Arial" w:cs="Arial"/>
          <w:sz w:val="24"/>
          <w:szCs w:val="24"/>
          <w:lang w:eastAsia="en-GB"/>
        </w:rPr>
        <w:t>good; and, therefore, they desperately seek to stifle them, and</w:t>
      </w:r>
      <w:r w:rsidR="00DA7F5F">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presumptuously continue to flatter themselves </w:t>
      </w:r>
      <w:r w:rsidR="00DA7F5F">
        <w:rPr>
          <w:rFonts w:ascii="Arial" w:eastAsia="Times New Roman" w:hAnsi="Arial" w:cs="Arial"/>
          <w:sz w:val="24"/>
          <w:szCs w:val="24"/>
          <w:lang w:eastAsia="en-GB"/>
        </w:rPr>
        <w:t>by</w:t>
      </w:r>
      <w:r>
        <w:rPr>
          <w:rFonts w:ascii="Arial" w:eastAsia="Times New Roman" w:hAnsi="Arial" w:cs="Arial"/>
          <w:sz w:val="24"/>
          <w:szCs w:val="24"/>
          <w:lang w:eastAsia="en-GB"/>
        </w:rPr>
        <w:t xml:space="preserve"> way of their own</w:t>
      </w:r>
      <w:r w:rsidR="00DA7F5F">
        <w:rPr>
          <w:rFonts w:ascii="Arial" w:eastAsia="Times New Roman" w:hAnsi="Arial" w:cs="Arial"/>
          <w:sz w:val="24"/>
          <w:szCs w:val="24"/>
          <w:lang w:eastAsia="en-GB"/>
        </w:rPr>
        <w:t xml:space="preserve"> </w:t>
      </w:r>
      <w:r>
        <w:rPr>
          <w:rFonts w:ascii="Arial" w:eastAsia="Times New Roman" w:hAnsi="Arial" w:cs="Arial"/>
          <w:sz w:val="24"/>
          <w:szCs w:val="24"/>
          <w:lang w:eastAsia="en-GB"/>
        </w:rPr>
        <w:t>hearts.</w:t>
      </w:r>
      <w:r w:rsidR="00DA7F5F">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w:t>
      </w:r>
      <w:r w:rsidR="00DA7F5F">
        <w:rPr>
          <w:rFonts w:ascii="Arial" w:eastAsia="Times New Roman" w:hAnsi="Arial" w:cs="Arial"/>
          <w:sz w:val="24"/>
          <w:szCs w:val="24"/>
          <w:lang w:eastAsia="en-GB"/>
        </w:rPr>
        <w:t>“</w:t>
      </w:r>
      <w:r>
        <w:rPr>
          <w:rFonts w:ascii="Arial" w:eastAsia="Times New Roman" w:hAnsi="Arial" w:cs="Arial"/>
          <w:sz w:val="24"/>
          <w:szCs w:val="24"/>
          <w:lang w:eastAsia="en-GB"/>
        </w:rPr>
        <w:t>I do believe, as you say, that fear tends much to men’s good,</w:t>
      </w:r>
      <w:r w:rsidR="00DA7F5F">
        <w:rPr>
          <w:rFonts w:ascii="Arial" w:eastAsia="Times New Roman" w:hAnsi="Arial" w:cs="Arial"/>
          <w:sz w:val="24"/>
          <w:szCs w:val="24"/>
          <w:lang w:eastAsia="en-GB"/>
        </w:rPr>
        <w:t xml:space="preserve"> </w:t>
      </w:r>
      <w:r>
        <w:rPr>
          <w:rFonts w:ascii="Arial" w:eastAsia="Times New Roman" w:hAnsi="Arial" w:cs="Arial"/>
          <w:sz w:val="24"/>
          <w:szCs w:val="24"/>
          <w:lang w:eastAsia="en-GB"/>
        </w:rPr>
        <w:t>and to make them right at their beginning to go on pilgrimage.</w:t>
      </w:r>
      <w:r w:rsidR="00DA7F5F">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DA7F5F">
        <w:rPr>
          <w:rFonts w:ascii="Arial" w:eastAsia="Times New Roman" w:hAnsi="Arial" w:cs="Arial"/>
          <w:sz w:val="24"/>
          <w:szCs w:val="24"/>
          <w:lang w:eastAsia="en-GB"/>
        </w:rPr>
        <w:t>“</w:t>
      </w:r>
      <w:r>
        <w:rPr>
          <w:rFonts w:ascii="Arial" w:eastAsia="Times New Roman" w:hAnsi="Arial" w:cs="Arial"/>
          <w:sz w:val="24"/>
          <w:szCs w:val="24"/>
          <w:lang w:eastAsia="en-GB"/>
        </w:rPr>
        <w:t>Without all doubt it doth, if it be right; for so says the</w:t>
      </w:r>
      <w:r w:rsidR="00DA7F5F">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 word, “The fear of the Lord is the beginning of wisdom.” Job 28:28;</w:t>
      </w:r>
      <w:r w:rsidR="00DA7F5F">
        <w:rPr>
          <w:rFonts w:ascii="Arial" w:eastAsia="Times New Roman" w:hAnsi="Arial" w:cs="Arial"/>
          <w:sz w:val="24"/>
          <w:szCs w:val="24"/>
          <w:lang w:eastAsia="en-GB"/>
        </w:rPr>
        <w:t xml:space="preserve"> </w:t>
      </w:r>
      <w:r>
        <w:rPr>
          <w:rFonts w:ascii="Arial" w:eastAsia="Times New Roman" w:hAnsi="Arial" w:cs="Arial"/>
          <w:sz w:val="24"/>
          <w:szCs w:val="24"/>
          <w:lang w:eastAsia="en-GB"/>
        </w:rPr>
        <w:t>Psalm 111:10; Prov. 1:7</w:t>
      </w:r>
      <w:r w:rsidR="00DA7F5F">
        <w:rPr>
          <w:rFonts w:ascii="Arial" w:eastAsia="Times New Roman" w:hAnsi="Arial" w:cs="Arial"/>
          <w:sz w:val="24"/>
          <w:szCs w:val="24"/>
          <w:lang w:eastAsia="en-GB"/>
        </w:rPr>
        <w:t>,</w:t>
      </w:r>
      <w:r>
        <w:rPr>
          <w:rFonts w:ascii="Arial" w:eastAsia="Times New Roman" w:hAnsi="Arial" w:cs="Arial"/>
          <w:sz w:val="24"/>
          <w:szCs w:val="24"/>
          <w:lang w:eastAsia="en-GB"/>
        </w:rPr>
        <w:t xml:space="preserve"> 9:10.</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w:t>
      </w:r>
      <w:r w:rsidR="00DA7F5F">
        <w:rPr>
          <w:rFonts w:ascii="Arial" w:eastAsia="Times New Roman" w:hAnsi="Arial" w:cs="Arial"/>
          <w:sz w:val="24"/>
          <w:szCs w:val="24"/>
          <w:lang w:eastAsia="en-GB"/>
        </w:rPr>
        <w:t>“</w:t>
      </w:r>
      <w:r>
        <w:rPr>
          <w:rFonts w:ascii="Arial" w:eastAsia="Times New Roman" w:hAnsi="Arial" w:cs="Arial"/>
          <w:sz w:val="24"/>
          <w:szCs w:val="24"/>
          <w:lang w:eastAsia="en-GB"/>
        </w:rPr>
        <w:t>How will you describe right fear?</w:t>
      </w:r>
      <w:r w:rsidR="00DA7F5F">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 True or right fear is discovered by three things: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By its rise; it is caused by </w:t>
      </w:r>
      <w:r w:rsidR="00DA7F5F">
        <w:rPr>
          <w:rFonts w:ascii="Arial" w:eastAsia="Times New Roman" w:hAnsi="Arial" w:cs="Arial"/>
          <w:sz w:val="24"/>
          <w:szCs w:val="24"/>
          <w:lang w:eastAsia="en-GB"/>
        </w:rPr>
        <w:t xml:space="preserve">a </w:t>
      </w:r>
      <w:r>
        <w:rPr>
          <w:rFonts w:ascii="Arial" w:eastAsia="Times New Roman" w:hAnsi="Arial" w:cs="Arial"/>
          <w:sz w:val="24"/>
          <w:szCs w:val="24"/>
          <w:lang w:eastAsia="en-GB"/>
        </w:rPr>
        <w:t xml:space="preserve">saving conviction </w:t>
      </w:r>
      <w:r w:rsidR="00DA7F5F">
        <w:rPr>
          <w:rFonts w:ascii="Arial" w:eastAsia="Times New Roman" w:hAnsi="Arial" w:cs="Arial"/>
          <w:sz w:val="24"/>
          <w:szCs w:val="24"/>
          <w:lang w:eastAsia="en-GB"/>
        </w:rPr>
        <w:t>of</w:t>
      </w:r>
      <w:r>
        <w:rPr>
          <w:rFonts w:ascii="Arial" w:eastAsia="Times New Roman" w:hAnsi="Arial" w:cs="Arial"/>
          <w:sz w:val="24"/>
          <w:szCs w:val="24"/>
          <w:lang w:eastAsia="en-GB"/>
        </w:rPr>
        <w:t xml:space="preserve"> sin.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2. It drive</w:t>
      </w:r>
      <w:r w:rsidR="00DA7F5F">
        <w:rPr>
          <w:rFonts w:ascii="Arial" w:eastAsia="Times New Roman" w:hAnsi="Arial" w:cs="Arial"/>
          <w:sz w:val="24"/>
          <w:szCs w:val="24"/>
          <w:lang w:eastAsia="en-GB"/>
        </w:rPr>
        <w:t>s</w:t>
      </w:r>
      <w:r>
        <w:rPr>
          <w:rFonts w:ascii="Arial" w:eastAsia="Times New Roman" w:hAnsi="Arial" w:cs="Arial"/>
          <w:sz w:val="24"/>
          <w:szCs w:val="24"/>
          <w:lang w:eastAsia="en-GB"/>
        </w:rPr>
        <w:t xml:space="preserve"> the soul to lay fast hold of Christ for salvation.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3. It beget</w:t>
      </w:r>
      <w:r w:rsidR="00DA7F5F">
        <w:rPr>
          <w:rFonts w:ascii="Arial" w:eastAsia="Times New Roman" w:hAnsi="Arial" w:cs="Arial"/>
          <w:sz w:val="24"/>
          <w:szCs w:val="24"/>
          <w:lang w:eastAsia="en-GB"/>
        </w:rPr>
        <w:t>s,</w:t>
      </w:r>
      <w:r>
        <w:rPr>
          <w:rFonts w:ascii="Arial" w:eastAsia="Times New Roman" w:hAnsi="Arial" w:cs="Arial"/>
          <w:sz w:val="24"/>
          <w:szCs w:val="24"/>
          <w:lang w:eastAsia="en-GB"/>
        </w:rPr>
        <w:t xml:space="preserve"> and continue</w:t>
      </w:r>
      <w:r w:rsidR="00DA7F5F">
        <w:rPr>
          <w:rFonts w:ascii="Arial" w:eastAsia="Times New Roman" w:hAnsi="Arial" w:cs="Arial"/>
          <w:sz w:val="24"/>
          <w:szCs w:val="24"/>
          <w:lang w:eastAsia="en-GB"/>
        </w:rPr>
        <w:t>s</w:t>
      </w:r>
      <w:r>
        <w:rPr>
          <w:rFonts w:ascii="Arial" w:eastAsia="Times New Roman" w:hAnsi="Arial" w:cs="Arial"/>
          <w:sz w:val="24"/>
          <w:szCs w:val="24"/>
          <w:lang w:eastAsia="en-GB"/>
        </w:rPr>
        <w:t xml:space="preserve"> in the soul</w:t>
      </w:r>
      <w:r w:rsidR="00DA7F5F">
        <w:rPr>
          <w:rFonts w:ascii="Arial" w:eastAsia="Times New Roman" w:hAnsi="Arial" w:cs="Arial"/>
          <w:sz w:val="24"/>
          <w:szCs w:val="24"/>
          <w:lang w:eastAsia="en-GB"/>
        </w:rPr>
        <w:t>,</w:t>
      </w:r>
      <w:r>
        <w:rPr>
          <w:rFonts w:ascii="Arial" w:eastAsia="Times New Roman" w:hAnsi="Arial" w:cs="Arial"/>
          <w:sz w:val="24"/>
          <w:szCs w:val="24"/>
          <w:lang w:eastAsia="en-GB"/>
        </w:rPr>
        <w:t xml:space="preserve"> a great reverence </w:t>
      </w:r>
      <w:r w:rsidR="00DA7F5F">
        <w:rPr>
          <w:rFonts w:ascii="Arial" w:eastAsia="Times New Roman" w:hAnsi="Arial" w:cs="Arial"/>
          <w:sz w:val="24"/>
          <w:szCs w:val="24"/>
          <w:lang w:eastAsia="en-GB"/>
        </w:rPr>
        <w:t>for</w:t>
      </w:r>
      <w:r>
        <w:rPr>
          <w:rFonts w:ascii="Arial" w:eastAsia="Times New Roman" w:hAnsi="Arial" w:cs="Arial"/>
          <w:sz w:val="24"/>
          <w:szCs w:val="24"/>
          <w:lang w:eastAsia="en-GB"/>
        </w:rPr>
        <w:t xml:space="preserve"> God,</w:t>
      </w:r>
      <w:r w:rsidR="00DA7F5F">
        <w:rPr>
          <w:rFonts w:ascii="Arial" w:eastAsia="Times New Roman" w:hAnsi="Arial" w:cs="Arial"/>
          <w:sz w:val="24"/>
          <w:szCs w:val="24"/>
          <w:lang w:eastAsia="en-GB"/>
        </w:rPr>
        <w:t xml:space="preserve"> </w:t>
      </w:r>
      <w:r>
        <w:rPr>
          <w:rFonts w:ascii="Arial" w:eastAsia="Times New Roman" w:hAnsi="Arial" w:cs="Arial"/>
          <w:sz w:val="24"/>
          <w:szCs w:val="24"/>
          <w:lang w:eastAsia="en-GB"/>
        </w:rPr>
        <w:t>his word, and ways; keeping it tender, and making it afraid to turn</w:t>
      </w:r>
      <w:r w:rsidR="00DA7F5F">
        <w:rPr>
          <w:rFonts w:ascii="Arial" w:eastAsia="Times New Roman" w:hAnsi="Arial" w:cs="Arial"/>
          <w:sz w:val="24"/>
          <w:szCs w:val="24"/>
          <w:lang w:eastAsia="en-GB"/>
        </w:rPr>
        <w:t xml:space="preserve"> away from</w:t>
      </w:r>
      <w:r>
        <w:rPr>
          <w:rFonts w:ascii="Arial" w:eastAsia="Times New Roman" w:hAnsi="Arial" w:cs="Arial"/>
          <w:sz w:val="24"/>
          <w:szCs w:val="24"/>
          <w:lang w:eastAsia="en-GB"/>
        </w:rPr>
        <w:t xml:space="preserve"> them, to the right hand or to </w:t>
      </w:r>
      <w:r>
        <w:rPr>
          <w:rFonts w:ascii="Arial" w:eastAsia="Times New Roman" w:hAnsi="Arial" w:cs="Arial"/>
          <w:sz w:val="24"/>
          <w:szCs w:val="24"/>
          <w:lang w:eastAsia="en-GB"/>
        </w:rPr>
        <w:lastRenderedPageBreak/>
        <w:t>the left, to anything that may</w:t>
      </w:r>
      <w:r w:rsidR="00DA7F5F">
        <w:rPr>
          <w:rFonts w:ascii="Arial" w:eastAsia="Times New Roman" w:hAnsi="Arial" w:cs="Arial"/>
          <w:sz w:val="24"/>
          <w:szCs w:val="24"/>
          <w:lang w:eastAsia="en-GB"/>
        </w:rPr>
        <w:t xml:space="preserve"> </w:t>
      </w:r>
      <w:r>
        <w:rPr>
          <w:rFonts w:ascii="Arial" w:eastAsia="Times New Roman" w:hAnsi="Arial" w:cs="Arial"/>
          <w:sz w:val="24"/>
          <w:szCs w:val="24"/>
          <w:lang w:eastAsia="en-GB"/>
        </w:rPr>
        <w:t>dishonour God, break its peace, grieve the Spirit, or cause the enemy to</w:t>
      </w:r>
      <w:r w:rsidR="00DA7F5F">
        <w:rPr>
          <w:rFonts w:ascii="Arial" w:eastAsia="Times New Roman" w:hAnsi="Arial" w:cs="Arial"/>
          <w:sz w:val="24"/>
          <w:szCs w:val="24"/>
          <w:lang w:eastAsia="en-GB"/>
        </w:rPr>
        <w:t xml:space="preserve"> </w:t>
      </w:r>
      <w:r>
        <w:rPr>
          <w:rFonts w:ascii="Arial" w:eastAsia="Times New Roman" w:hAnsi="Arial" w:cs="Arial"/>
          <w:sz w:val="24"/>
          <w:szCs w:val="24"/>
          <w:lang w:eastAsia="en-GB"/>
        </w:rPr>
        <w:t>speak reproachfully.</w:t>
      </w:r>
      <w:r w:rsidR="00DA7F5F">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w:t>
      </w:r>
      <w:r w:rsidR="00DA7F5F">
        <w:rPr>
          <w:rFonts w:ascii="Arial" w:eastAsia="Times New Roman" w:hAnsi="Arial" w:cs="Arial"/>
          <w:sz w:val="24"/>
          <w:szCs w:val="24"/>
          <w:lang w:eastAsia="en-GB"/>
        </w:rPr>
        <w:t>“</w:t>
      </w:r>
      <w:r>
        <w:rPr>
          <w:rFonts w:ascii="Arial" w:eastAsia="Times New Roman" w:hAnsi="Arial" w:cs="Arial"/>
          <w:sz w:val="24"/>
          <w:szCs w:val="24"/>
          <w:lang w:eastAsia="en-GB"/>
        </w:rPr>
        <w:t xml:space="preserve">Well said; I believe you have </w:t>
      </w:r>
      <w:r w:rsidR="00AF7389">
        <w:rPr>
          <w:rFonts w:ascii="Arial" w:eastAsia="Times New Roman" w:hAnsi="Arial" w:cs="Arial"/>
          <w:sz w:val="24"/>
          <w:szCs w:val="24"/>
          <w:lang w:eastAsia="en-GB"/>
        </w:rPr>
        <w:t>told</w:t>
      </w:r>
      <w:r>
        <w:rPr>
          <w:rFonts w:ascii="Arial" w:eastAsia="Times New Roman" w:hAnsi="Arial" w:cs="Arial"/>
          <w:sz w:val="24"/>
          <w:szCs w:val="24"/>
          <w:lang w:eastAsia="en-GB"/>
        </w:rPr>
        <w:t xml:space="preserve"> the truth. </w:t>
      </w:r>
      <w:r w:rsidR="00AF7389">
        <w:rPr>
          <w:rFonts w:ascii="Arial" w:eastAsia="Times New Roman" w:hAnsi="Arial" w:cs="Arial"/>
          <w:sz w:val="24"/>
          <w:szCs w:val="24"/>
          <w:lang w:eastAsia="en-GB"/>
        </w:rPr>
        <w:t>Have</w:t>
      </w:r>
      <w:r>
        <w:rPr>
          <w:rFonts w:ascii="Arial" w:eastAsia="Times New Roman" w:hAnsi="Arial" w:cs="Arial"/>
          <w:sz w:val="24"/>
          <w:szCs w:val="24"/>
          <w:lang w:eastAsia="en-GB"/>
        </w:rPr>
        <w:t xml:space="preserve"> we now</w:t>
      </w:r>
      <w:r w:rsidR="00DA7F5F">
        <w:rPr>
          <w:rFonts w:ascii="Arial" w:eastAsia="Times New Roman" w:hAnsi="Arial" w:cs="Arial"/>
          <w:sz w:val="24"/>
          <w:szCs w:val="24"/>
          <w:lang w:eastAsia="en-GB"/>
        </w:rPr>
        <w:t xml:space="preserve"> </w:t>
      </w:r>
      <w:r>
        <w:rPr>
          <w:rFonts w:ascii="Arial" w:eastAsia="Times New Roman" w:hAnsi="Arial" w:cs="Arial"/>
          <w:sz w:val="24"/>
          <w:szCs w:val="24"/>
          <w:lang w:eastAsia="en-GB"/>
        </w:rPr>
        <w:t>almost got past the Enchanted Ground?</w:t>
      </w:r>
      <w:r w:rsidR="00AF738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AF7389">
        <w:rPr>
          <w:rFonts w:ascii="Arial" w:eastAsia="Times New Roman" w:hAnsi="Arial" w:cs="Arial"/>
          <w:sz w:val="24"/>
          <w:szCs w:val="24"/>
          <w:lang w:eastAsia="en-GB"/>
        </w:rPr>
        <w:t>“</w:t>
      </w:r>
      <w:r>
        <w:rPr>
          <w:rFonts w:ascii="Arial" w:eastAsia="Times New Roman" w:hAnsi="Arial" w:cs="Arial"/>
          <w:sz w:val="24"/>
          <w:szCs w:val="24"/>
          <w:lang w:eastAsia="en-GB"/>
        </w:rPr>
        <w:t>Why? are you weary of this discourse?</w:t>
      </w:r>
      <w:r w:rsidR="00AF738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w:t>
      </w:r>
      <w:r w:rsidR="00AF7389">
        <w:rPr>
          <w:rFonts w:ascii="Arial" w:eastAsia="Times New Roman" w:hAnsi="Arial" w:cs="Arial"/>
          <w:sz w:val="24"/>
          <w:szCs w:val="24"/>
          <w:lang w:eastAsia="en-GB"/>
        </w:rPr>
        <w:t>“</w:t>
      </w:r>
      <w:r>
        <w:rPr>
          <w:rFonts w:ascii="Arial" w:eastAsia="Times New Roman" w:hAnsi="Arial" w:cs="Arial"/>
          <w:sz w:val="24"/>
          <w:szCs w:val="24"/>
          <w:lang w:eastAsia="en-GB"/>
        </w:rPr>
        <w:t xml:space="preserve">No, </w:t>
      </w:r>
      <w:r w:rsidR="00AF7389">
        <w:rPr>
          <w:rFonts w:ascii="Arial" w:eastAsia="Times New Roman" w:hAnsi="Arial" w:cs="Arial"/>
          <w:sz w:val="24"/>
          <w:szCs w:val="24"/>
          <w:lang w:eastAsia="en-GB"/>
        </w:rPr>
        <w:t>truly</w:t>
      </w:r>
      <w:r>
        <w:rPr>
          <w:rFonts w:ascii="Arial" w:eastAsia="Times New Roman" w:hAnsi="Arial" w:cs="Arial"/>
          <w:sz w:val="24"/>
          <w:szCs w:val="24"/>
          <w:lang w:eastAsia="en-GB"/>
        </w:rPr>
        <w:t xml:space="preserve">, but I would </w:t>
      </w:r>
      <w:r w:rsidR="00AF7389">
        <w:rPr>
          <w:rFonts w:ascii="Arial" w:eastAsia="Times New Roman" w:hAnsi="Arial" w:cs="Arial"/>
          <w:sz w:val="24"/>
          <w:szCs w:val="24"/>
          <w:lang w:eastAsia="en-GB"/>
        </w:rPr>
        <w:t xml:space="preserve">like to </w:t>
      </w:r>
      <w:r>
        <w:rPr>
          <w:rFonts w:ascii="Arial" w:eastAsia="Times New Roman" w:hAnsi="Arial" w:cs="Arial"/>
          <w:sz w:val="24"/>
          <w:szCs w:val="24"/>
          <w:lang w:eastAsia="en-GB"/>
        </w:rPr>
        <w:t>know where we are.</w:t>
      </w:r>
      <w:r w:rsidR="00AF738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AF7389">
        <w:rPr>
          <w:rFonts w:ascii="Arial" w:eastAsia="Times New Roman" w:hAnsi="Arial" w:cs="Arial"/>
          <w:sz w:val="24"/>
          <w:szCs w:val="24"/>
          <w:lang w:eastAsia="en-GB"/>
        </w:rPr>
        <w:t>“</w:t>
      </w:r>
      <w:r>
        <w:rPr>
          <w:rFonts w:ascii="Arial" w:eastAsia="Times New Roman" w:hAnsi="Arial" w:cs="Arial"/>
          <w:sz w:val="24"/>
          <w:szCs w:val="24"/>
          <w:lang w:eastAsia="en-GB"/>
        </w:rPr>
        <w:t xml:space="preserve">We have not now </w:t>
      </w:r>
      <w:r w:rsidR="00AF7389">
        <w:rPr>
          <w:rFonts w:ascii="Arial" w:eastAsia="Times New Roman" w:hAnsi="Arial" w:cs="Arial"/>
          <w:sz w:val="24"/>
          <w:szCs w:val="24"/>
          <w:lang w:eastAsia="en-GB"/>
        </w:rPr>
        <w:t>more than</w:t>
      </w:r>
      <w:r>
        <w:rPr>
          <w:rFonts w:ascii="Arial" w:eastAsia="Times New Roman" w:hAnsi="Arial" w:cs="Arial"/>
          <w:sz w:val="24"/>
          <w:szCs w:val="24"/>
          <w:lang w:eastAsia="en-GB"/>
        </w:rPr>
        <w:t xml:space="preserve"> two miles f</w:t>
      </w:r>
      <w:r w:rsidR="00AF7389">
        <w:rPr>
          <w:rFonts w:ascii="Arial" w:eastAsia="Times New Roman" w:hAnsi="Arial" w:cs="Arial"/>
          <w:sz w:val="24"/>
          <w:szCs w:val="24"/>
          <w:lang w:eastAsia="en-GB"/>
        </w:rPr>
        <w:t>a</w:t>
      </w:r>
      <w:r>
        <w:rPr>
          <w:rFonts w:ascii="Arial" w:eastAsia="Times New Roman" w:hAnsi="Arial" w:cs="Arial"/>
          <w:sz w:val="24"/>
          <w:szCs w:val="24"/>
          <w:lang w:eastAsia="en-GB"/>
        </w:rPr>
        <w:t>rther to go. But</w:t>
      </w:r>
      <w:r w:rsidR="00AF7389">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let us return to our </w:t>
      </w:r>
      <w:r w:rsidR="00AF7389">
        <w:rPr>
          <w:rFonts w:ascii="Arial" w:eastAsia="Times New Roman" w:hAnsi="Arial" w:cs="Arial"/>
          <w:sz w:val="24"/>
          <w:szCs w:val="24"/>
          <w:lang w:eastAsia="en-GB"/>
        </w:rPr>
        <w:t>subject</w:t>
      </w:r>
      <w:r>
        <w:rPr>
          <w:rFonts w:ascii="Arial" w:eastAsia="Times New Roman" w:hAnsi="Arial" w:cs="Arial"/>
          <w:sz w:val="24"/>
          <w:szCs w:val="24"/>
          <w:lang w:eastAsia="en-GB"/>
        </w:rPr>
        <w:t>.</w:t>
      </w:r>
      <w:r w:rsidR="00AF7389">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Now, the ignorant </w:t>
      </w:r>
      <w:r w:rsidR="00AF7389">
        <w:rPr>
          <w:rFonts w:ascii="Arial" w:eastAsia="Times New Roman" w:hAnsi="Arial" w:cs="Arial"/>
          <w:sz w:val="24"/>
          <w:szCs w:val="24"/>
          <w:lang w:eastAsia="en-GB"/>
        </w:rPr>
        <w:t xml:space="preserve">don’t </w:t>
      </w:r>
      <w:r>
        <w:rPr>
          <w:rFonts w:ascii="Arial" w:eastAsia="Times New Roman" w:hAnsi="Arial" w:cs="Arial"/>
          <w:sz w:val="24"/>
          <w:szCs w:val="24"/>
          <w:lang w:eastAsia="en-GB"/>
        </w:rPr>
        <w:t xml:space="preserve">know that such conviction </w:t>
      </w:r>
      <w:r w:rsidR="00AF7389">
        <w:rPr>
          <w:rFonts w:ascii="Arial" w:eastAsia="Times New Roman" w:hAnsi="Arial" w:cs="Arial"/>
          <w:sz w:val="24"/>
          <w:szCs w:val="24"/>
          <w:lang w:eastAsia="en-GB"/>
        </w:rPr>
        <w:t>that</w:t>
      </w:r>
      <w:r>
        <w:rPr>
          <w:rFonts w:ascii="Arial" w:eastAsia="Times New Roman" w:hAnsi="Arial" w:cs="Arial"/>
          <w:sz w:val="24"/>
          <w:szCs w:val="24"/>
          <w:lang w:eastAsia="en-GB"/>
        </w:rPr>
        <w:t xml:space="preserve"> tend</w:t>
      </w:r>
      <w:r w:rsidR="00AF7389">
        <w:rPr>
          <w:rFonts w:ascii="Arial" w:eastAsia="Times New Roman" w:hAnsi="Arial" w:cs="Arial"/>
          <w:sz w:val="24"/>
          <w:szCs w:val="24"/>
          <w:lang w:eastAsia="en-GB"/>
        </w:rPr>
        <w:t>s</w:t>
      </w:r>
      <w:r>
        <w:rPr>
          <w:rFonts w:ascii="Arial" w:eastAsia="Times New Roman" w:hAnsi="Arial" w:cs="Arial"/>
          <w:sz w:val="24"/>
          <w:szCs w:val="24"/>
          <w:lang w:eastAsia="en-GB"/>
        </w:rPr>
        <w:t xml:space="preserve"> to put them in</w:t>
      </w:r>
      <w:r w:rsidR="00AF7389">
        <w:rPr>
          <w:rFonts w:ascii="Arial" w:eastAsia="Times New Roman" w:hAnsi="Arial" w:cs="Arial"/>
          <w:sz w:val="24"/>
          <w:szCs w:val="24"/>
          <w:lang w:eastAsia="en-GB"/>
        </w:rPr>
        <w:t xml:space="preserve"> </w:t>
      </w:r>
      <w:r>
        <w:rPr>
          <w:rFonts w:ascii="Arial" w:eastAsia="Times New Roman" w:hAnsi="Arial" w:cs="Arial"/>
          <w:sz w:val="24"/>
          <w:szCs w:val="24"/>
          <w:lang w:eastAsia="en-GB"/>
        </w:rPr>
        <w:t>fear are for their good, and, therefore, they seek to s</w:t>
      </w:r>
      <w:r w:rsidR="00AF7389">
        <w:rPr>
          <w:rFonts w:ascii="Arial" w:eastAsia="Times New Roman" w:hAnsi="Arial" w:cs="Arial"/>
          <w:sz w:val="24"/>
          <w:szCs w:val="24"/>
          <w:lang w:eastAsia="en-GB"/>
        </w:rPr>
        <w:t>uppress</w:t>
      </w:r>
      <w:r>
        <w:rPr>
          <w:rFonts w:ascii="Arial" w:eastAsia="Times New Roman" w:hAnsi="Arial" w:cs="Arial"/>
          <w:sz w:val="24"/>
          <w:szCs w:val="24"/>
          <w:lang w:eastAsia="en-GB"/>
        </w:rPr>
        <w:t xml:space="preserve"> them.</w:t>
      </w:r>
      <w:r w:rsidR="00AF738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w:t>
      </w:r>
      <w:r w:rsidR="00AF7389">
        <w:rPr>
          <w:rFonts w:ascii="Arial" w:eastAsia="Times New Roman" w:hAnsi="Arial" w:cs="Arial"/>
          <w:sz w:val="24"/>
          <w:szCs w:val="24"/>
          <w:lang w:eastAsia="en-GB"/>
        </w:rPr>
        <w:t>“</w:t>
      </w:r>
      <w:r>
        <w:rPr>
          <w:rFonts w:ascii="Arial" w:eastAsia="Times New Roman" w:hAnsi="Arial" w:cs="Arial"/>
          <w:sz w:val="24"/>
          <w:szCs w:val="24"/>
          <w:lang w:eastAsia="en-GB"/>
        </w:rPr>
        <w:t>How do they seek to s</w:t>
      </w:r>
      <w:r w:rsidR="00AF7389">
        <w:rPr>
          <w:rFonts w:ascii="Arial" w:eastAsia="Times New Roman" w:hAnsi="Arial" w:cs="Arial"/>
          <w:sz w:val="24"/>
          <w:szCs w:val="24"/>
          <w:lang w:eastAsia="en-GB"/>
        </w:rPr>
        <w:t>uppress</w:t>
      </w:r>
      <w:r>
        <w:rPr>
          <w:rFonts w:ascii="Arial" w:eastAsia="Times New Roman" w:hAnsi="Arial" w:cs="Arial"/>
          <w:sz w:val="24"/>
          <w:szCs w:val="24"/>
          <w:lang w:eastAsia="en-GB"/>
        </w:rPr>
        <w:t xml:space="preserve"> them?</w:t>
      </w:r>
      <w:r w:rsidR="00AF738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389"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p>
    <w:p w:rsidR="00AF7389" w:rsidRDefault="00AF7389"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389" w:rsidRDefault="00AF7389"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1. They think that those fears </w:t>
      </w:r>
      <w:r>
        <w:rPr>
          <w:rFonts w:ascii="Arial" w:eastAsia="Times New Roman" w:hAnsi="Arial" w:cs="Arial"/>
          <w:sz w:val="24"/>
          <w:szCs w:val="24"/>
          <w:lang w:eastAsia="en-GB"/>
        </w:rPr>
        <w:t>come from</w:t>
      </w:r>
      <w:r w:rsidR="00310711">
        <w:rPr>
          <w:rFonts w:ascii="Arial" w:eastAsia="Times New Roman" w:hAnsi="Arial" w:cs="Arial"/>
          <w:sz w:val="24"/>
          <w:szCs w:val="24"/>
          <w:lang w:eastAsia="en-GB"/>
        </w:rPr>
        <w:t xml:space="preserve"> the devil</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(though</w:t>
      </w: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 indeed</w:t>
      </w: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 they </w:t>
      </w:r>
      <w:r>
        <w:rPr>
          <w:rFonts w:ascii="Arial" w:eastAsia="Times New Roman" w:hAnsi="Arial" w:cs="Arial"/>
          <w:sz w:val="24"/>
          <w:szCs w:val="24"/>
          <w:lang w:eastAsia="en-GB"/>
        </w:rPr>
        <w:t>come</w:t>
      </w:r>
      <w:r w:rsidR="00310711">
        <w:rPr>
          <w:rFonts w:ascii="Arial" w:eastAsia="Times New Roman" w:hAnsi="Arial" w:cs="Arial"/>
          <w:sz w:val="24"/>
          <w:szCs w:val="24"/>
          <w:lang w:eastAsia="en-GB"/>
        </w:rPr>
        <w:t xml:space="preserve"> </w:t>
      </w:r>
      <w:r>
        <w:rPr>
          <w:rFonts w:ascii="Arial" w:eastAsia="Times New Roman" w:hAnsi="Arial" w:cs="Arial"/>
          <w:sz w:val="24"/>
          <w:szCs w:val="24"/>
          <w:lang w:eastAsia="en-GB"/>
        </w:rPr>
        <w:t>from</w:t>
      </w:r>
      <w:r w:rsidR="00310711">
        <w:rPr>
          <w:rFonts w:ascii="Arial" w:eastAsia="Times New Roman" w:hAnsi="Arial" w:cs="Arial"/>
          <w:sz w:val="24"/>
          <w:szCs w:val="24"/>
          <w:lang w:eastAsia="en-GB"/>
        </w:rPr>
        <w:t xml:space="preserve"> God)</w:t>
      </w: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 and thinking so, they resist</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 xml:space="preserve">them as things that directly </w:t>
      </w:r>
      <w:r>
        <w:rPr>
          <w:rFonts w:ascii="Arial" w:eastAsia="Times New Roman" w:hAnsi="Arial" w:cs="Arial"/>
          <w:sz w:val="24"/>
          <w:szCs w:val="24"/>
          <w:lang w:eastAsia="en-GB"/>
        </w:rPr>
        <w:t>lead</w:t>
      </w:r>
      <w:r w:rsidR="00310711">
        <w:rPr>
          <w:rFonts w:ascii="Arial" w:eastAsia="Times New Roman" w:hAnsi="Arial" w:cs="Arial"/>
          <w:sz w:val="24"/>
          <w:szCs w:val="24"/>
          <w:lang w:eastAsia="en-GB"/>
        </w:rPr>
        <w:t xml:space="preserve"> to their overthrow. </w:t>
      </w:r>
    </w:p>
    <w:p w:rsidR="00AF7389" w:rsidRDefault="00AF7389"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389"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2. They also</w:t>
      </w:r>
      <w:r w:rsidR="00AF7389">
        <w:rPr>
          <w:rFonts w:ascii="Arial" w:eastAsia="Times New Roman" w:hAnsi="Arial" w:cs="Arial"/>
          <w:sz w:val="24"/>
          <w:szCs w:val="24"/>
          <w:lang w:eastAsia="en-GB"/>
        </w:rPr>
        <w:t xml:space="preserve"> </w:t>
      </w:r>
      <w:r>
        <w:rPr>
          <w:rFonts w:ascii="Arial" w:eastAsia="Times New Roman" w:hAnsi="Arial" w:cs="Arial"/>
          <w:sz w:val="24"/>
          <w:szCs w:val="24"/>
          <w:lang w:eastAsia="en-GB"/>
        </w:rPr>
        <w:t>think that these fears tend to spoil their faith; when, alas</w:t>
      </w:r>
      <w:r w:rsidR="00AF7389">
        <w:rPr>
          <w:rFonts w:ascii="Arial" w:eastAsia="Times New Roman" w:hAnsi="Arial" w:cs="Arial"/>
          <w:sz w:val="24"/>
          <w:szCs w:val="24"/>
          <w:lang w:eastAsia="en-GB"/>
        </w:rPr>
        <w:t xml:space="preserve"> </w:t>
      </w:r>
      <w:r>
        <w:rPr>
          <w:rFonts w:ascii="Arial" w:eastAsia="Times New Roman" w:hAnsi="Arial" w:cs="Arial"/>
          <w:sz w:val="24"/>
          <w:szCs w:val="24"/>
          <w:lang w:eastAsia="en-GB"/>
        </w:rPr>
        <w:t>for them, poor men that they are, they have none at all; and, therefore,</w:t>
      </w:r>
      <w:r w:rsidR="00AF7389">
        <w:rPr>
          <w:rFonts w:ascii="Arial" w:eastAsia="Times New Roman" w:hAnsi="Arial" w:cs="Arial"/>
          <w:sz w:val="24"/>
          <w:szCs w:val="24"/>
          <w:lang w:eastAsia="en-GB"/>
        </w:rPr>
        <w:t xml:space="preserve"> </w:t>
      </w:r>
      <w:r>
        <w:rPr>
          <w:rFonts w:ascii="Arial" w:eastAsia="Times New Roman" w:hAnsi="Arial" w:cs="Arial"/>
          <w:sz w:val="24"/>
          <w:szCs w:val="24"/>
          <w:lang w:eastAsia="en-GB"/>
        </w:rPr>
        <w:t>they ha</w:t>
      </w:r>
      <w:r w:rsidR="00AF7389">
        <w:rPr>
          <w:rFonts w:ascii="Arial" w:eastAsia="Times New Roman" w:hAnsi="Arial" w:cs="Arial"/>
          <w:sz w:val="24"/>
          <w:szCs w:val="24"/>
          <w:lang w:eastAsia="en-GB"/>
        </w:rPr>
        <w:t>rden their hearts against them.”</w:t>
      </w:r>
    </w:p>
    <w:p w:rsidR="00AF7389" w:rsidRDefault="00AF7389"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F7389"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3. They presume they ought not</w:t>
      </w:r>
      <w:r w:rsidR="00AF7389">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to fear, and, therefore, despite them, </w:t>
      </w:r>
      <w:r w:rsidR="00AF7389">
        <w:rPr>
          <w:rFonts w:ascii="Arial" w:eastAsia="Times New Roman" w:hAnsi="Arial" w:cs="Arial"/>
          <w:sz w:val="24"/>
          <w:szCs w:val="24"/>
          <w:lang w:eastAsia="en-GB"/>
        </w:rPr>
        <w:t>become</w:t>
      </w:r>
      <w:r>
        <w:rPr>
          <w:rFonts w:ascii="Arial" w:eastAsia="Times New Roman" w:hAnsi="Arial" w:cs="Arial"/>
          <w:sz w:val="24"/>
          <w:szCs w:val="24"/>
          <w:lang w:eastAsia="en-GB"/>
        </w:rPr>
        <w:t xml:space="preserve"> presumptuously</w:t>
      </w:r>
      <w:r w:rsidR="00AF7389">
        <w:rPr>
          <w:rFonts w:ascii="Arial" w:eastAsia="Times New Roman" w:hAnsi="Arial" w:cs="Arial"/>
          <w:sz w:val="24"/>
          <w:szCs w:val="24"/>
          <w:lang w:eastAsia="en-GB"/>
        </w:rPr>
        <w:t xml:space="preserve"> over-</w:t>
      </w:r>
      <w:r>
        <w:rPr>
          <w:rFonts w:ascii="Arial" w:eastAsia="Times New Roman" w:hAnsi="Arial" w:cs="Arial"/>
          <w:sz w:val="24"/>
          <w:szCs w:val="24"/>
          <w:lang w:eastAsia="en-GB"/>
        </w:rPr>
        <w:t xml:space="preserve">confident. </w:t>
      </w:r>
    </w:p>
    <w:p w:rsidR="00AF7389" w:rsidRDefault="00AF7389"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4. They see that those fears tend to take away from them</w:t>
      </w:r>
      <w:r w:rsidR="00AF7389">
        <w:rPr>
          <w:rFonts w:ascii="Arial" w:eastAsia="Times New Roman" w:hAnsi="Arial" w:cs="Arial"/>
          <w:sz w:val="24"/>
          <w:szCs w:val="24"/>
          <w:lang w:eastAsia="en-GB"/>
        </w:rPr>
        <w:t xml:space="preserve"> </w:t>
      </w:r>
      <w:r>
        <w:rPr>
          <w:rFonts w:ascii="Arial" w:eastAsia="Times New Roman" w:hAnsi="Arial" w:cs="Arial"/>
          <w:sz w:val="24"/>
          <w:szCs w:val="24"/>
          <w:lang w:eastAsia="en-GB"/>
        </w:rPr>
        <w:t>their pitiful old self-holiness, and</w:t>
      </w:r>
      <w:r w:rsidR="00AF7389">
        <w:rPr>
          <w:rFonts w:ascii="Arial" w:eastAsia="Times New Roman" w:hAnsi="Arial" w:cs="Arial"/>
          <w:sz w:val="24"/>
          <w:szCs w:val="24"/>
          <w:lang w:eastAsia="en-GB"/>
        </w:rPr>
        <w:t xml:space="preserve"> so </w:t>
      </w:r>
      <w:r>
        <w:rPr>
          <w:rFonts w:ascii="Arial" w:eastAsia="Times New Roman" w:hAnsi="Arial" w:cs="Arial"/>
          <w:sz w:val="24"/>
          <w:szCs w:val="24"/>
          <w:lang w:eastAsia="en-GB"/>
        </w:rPr>
        <w:t>they resist them with</w:t>
      </w:r>
      <w:r w:rsidR="00AF7389">
        <w:rPr>
          <w:rFonts w:ascii="Arial" w:eastAsia="Times New Roman" w:hAnsi="Arial" w:cs="Arial"/>
          <w:sz w:val="24"/>
          <w:szCs w:val="24"/>
          <w:lang w:eastAsia="en-GB"/>
        </w:rPr>
        <w:t xml:space="preserve"> </w:t>
      </w:r>
      <w:r>
        <w:rPr>
          <w:rFonts w:ascii="Arial" w:eastAsia="Times New Roman" w:hAnsi="Arial" w:cs="Arial"/>
          <w:sz w:val="24"/>
          <w:szCs w:val="24"/>
          <w:lang w:eastAsia="en-GB"/>
        </w:rPr>
        <w:t>all their might.</w:t>
      </w:r>
      <w:r w:rsidR="00AF738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w:t>
      </w:r>
      <w:r w:rsidR="00AF7389">
        <w:rPr>
          <w:rFonts w:ascii="Arial" w:eastAsia="Times New Roman" w:hAnsi="Arial" w:cs="Arial"/>
          <w:sz w:val="24"/>
          <w:szCs w:val="24"/>
          <w:lang w:eastAsia="en-GB"/>
        </w:rPr>
        <w:t>“</w:t>
      </w:r>
      <w:r>
        <w:rPr>
          <w:rFonts w:ascii="Arial" w:eastAsia="Times New Roman" w:hAnsi="Arial" w:cs="Arial"/>
          <w:sz w:val="24"/>
          <w:szCs w:val="24"/>
          <w:lang w:eastAsia="en-GB"/>
        </w:rPr>
        <w:t>I know something of this myself; for</w:t>
      </w:r>
      <w:r w:rsidR="00AF7389">
        <w:rPr>
          <w:rFonts w:ascii="Arial" w:eastAsia="Times New Roman" w:hAnsi="Arial" w:cs="Arial"/>
          <w:sz w:val="24"/>
          <w:szCs w:val="24"/>
          <w:lang w:eastAsia="en-GB"/>
        </w:rPr>
        <w:t>,</w:t>
      </w:r>
      <w:r>
        <w:rPr>
          <w:rFonts w:ascii="Arial" w:eastAsia="Times New Roman" w:hAnsi="Arial" w:cs="Arial"/>
          <w:sz w:val="24"/>
          <w:szCs w:val="24"/>
          <w:lang w:eastAsia="en-GB"/>
        </w:rPr>
        <w:t xml:space="preserve"> before I knew myself</w:t>
      </w:r>
      <w:r w:rsidR="00AF7389">
        <w:rPr>
          <w:rFonts w:ascii="Arial" w:eastAsia="Times New Roman" w:hAnsi="Arial" w:cs="Arial"/>
          <w:sz w:val="24"/>
          <w:szCs w:val="24"/>
          <w:lang w:eastAsia="en-GB"/>
        </w:rPr>
        <w:t>,</w:t>
      </w:r>
      <w:r>
        <w:rPr>
          <w:rFonts w:ascii="Arial" w:eastAsia="Times New Roman" w:hAnsi="Arial" w:cs="Arial"/>
          <w:sz w:val="24"/>
          <w:szCs w:val="24"/>
          <w:lang w:eastAsia="en-GB"/>
        </w:rPr>
        <w:t xml:space="preserve"> it</w:t>
      </w:r>
      <w:r w:rsidR="00AF7389">
        <w:rPr>
          <w:rFonts w:ascii="Arial" w:eastAsia="Times New Roman" w:hAnsi="Arial" w:cs="Arial"/>
          <w:sz w:val="24"/>
          <w:szCs w:val="24"/>
          <w:lang w:eastAsia="en-GB"/>
        </w:rPr>
        <w:t xml:space="preserve"> </w:t>
      </w:r>
      <w:r>
        <w:rPr>
          <w:rFonts w:ascii="Arial" w:eastAsia="Times New Roman" w:hAnsi="Arial" w:cs="Arial"/>
          <w:sz w:val="24"/>
          <w:szCs w:val="24"/>
          <w:lang w:eastAsia="en-GB"/>
        </w:rPr>
        <w:t>was so with me.</w:t>
      </w:r>
      <w:r w:rsidR="00AF738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AF7389">
        <w:rPr>
          <w:rFonts w:ascii="Arial" w:eastAsia="Times New Roman" w:hAnsi="Arial" w:cs="Arial"/>
          <w:sz w:val="24"/>
          <w:szCs w:val="24"/>
          <w:lang w:eastAsia="en-GB"/>
        </w:rPr>
        <w:t>“</w:t>
      </w:r>
      <w:r>
        <w:rPr>
          <w:rFonts w:ascii="Arial" w:eastAsia="Times New Roman" w:hAnsi="Arial" w:cs="Arial"/>
          <w:sz w:val="24"/>
          <w:szCs w:val="24"/>
          <w:lang w:eastAsia="en-GB"/>
        </w:rPr>
        <w:t xml:space="preserve">Well, </w:t>
      </w:r>
      <w:r w:rsidR="00AF7389">
        <w:rPr>
          <w:rFonts w:ascii="Arial" w:eastAsia="Times New Roman" w:hAnsi="Arial" w:cs="Arial"/>
          <w:sz w:val="24"/>
          <w:szCs w:val="24"/>
          <w:lang w:eastAsia="en-GB"/>
        </w:rPr>
        <w:t xml:space="preserve">at this time, </w:t>
      </w:r>
      <w:r>
        <w:rPr>
          <w:rFonts w:ascii="Arial" w:eastAsia="Times New Roman" w:hAnsi="Arial" w:cs="Arial"/>
          <w:sz w:val="24"/>
          <w:szCs w:val="24"/>
          <w:lang w:eastAsia="en-GB"/>
        </w:rPr>
        <w:t xml:space="preserve">we will leave our neighbour Ignorance </w:t>
      </w:r>
      <w:r w:rsidR="00AF7389">
        <w:rPr>
          <w:rFonts w:ascii="Arial" w:eastAsia="Times New Roman" w:hAnsi="Arial" w:cs="Arial"/>
          <w:sz w:val="24"/>
          <w:szCs w:val="24"/>
          <w:lang w:eastAsia="en-GB"/>
        </w:rPr>
        <w:t xml:space="preserve">to </w:t>
      </w:r>
      <w:r>
        <w:rPr>
          <w:rFonts w:ascii="Arial" w:eastAsia="Times New Roman" w:hAnsi="Arial" w:cs="Arial"/>
          <w:sz w:val="24"/>
          <w:szCs w:val="24"/>
          <w:lang w:eastAsia="en-GB"/>
        </w:rPr>
        <w:t xml:space="preserve">himself, and </w:t>
      </w:r>
      <w:r w:rsidR="00AF7389">
        <w:rPr>
          <w:rFonts w:ascii="Arial" w:eastAsia="Times New Roman" w:hAnsi="Arial" w:cs="Arial"/>
          <w:sz w:val="24"/>
          <w:szCs w:val="24"/>
          <w:lang w:eastAsia="en-GB"/>
        </w:rPr>
        <w:t xml:space="preserve">go on to </w:t>
      </w:r>
      <w:r>
        <w:rPr>
          <w:rFonts w:ascii="Arial" w:eastAsia="Times New Roman" w:hAnsi="Arial" w:cs="Arial"/>
          <w:sz w:val="24"/>
          <w:szCs w:val="24"/>
          <w:lang w:eastAsia="en-GB"/>
        </w:rPr>
        <w:t>another profitable question.</w:t>
      </w:r>
      <w:r w:rsidR="00AF7389">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w:t>
      </w:r>
      <w:r w:rsidR="006370B1">
        <w:rPr>
          <w:rFonts w:ascii="Arial" w:eastAsia="Times New Roman" w:hAnsi="Arial" w:cs="Arial"/>
          <w:sz w:val="24"/>
          <w:szCs w:val="24"/>
          <w:lang w:eastAsia="en-GB"/>
        </w:rPr>
        <w:t>“</w:t>
      </w:r>
      <w:r>
        <w:rPr>
          <w:rFonts w:ascii="Arial" w:eastAsia="Times New Roman" w:hAnsi="Arial" w:cs="Arial"/>
          <w:sz w:val="24"/>
          <w:szCs w:val="24"/>
          <w:lang w:eastAsia="en-GB"/>
        </w:rPr>
        <w:t>With all my heart; but you shall still begin.</w:t>
      </w:r>
      <w:r w:rsidR="006370B1">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6370B1">
        <w:rPr>
          <w:rFonts w:ascii="Arial" w:eastAsia="Times New Roman" w:hAnsi="Arial" w:cs="Arial"/>
          <w:sz w:val="24"/>
          <w:szCs w:val="24"/>
          <w:lang w:eastAsia="en-GB"/>
        </w:rPr>
        <w:t>“</w:t>
      </w:r>
      <w:r>
        <w:rPr>
          <w:rFonts w:ascii="Arial" w:eastAsia="Times New Roman" w:hAnsi="Arial" w:cs="Arial"/>
          <w:sz w:val="24"/>
          <w:szCs w:val="24"/>
          <w:lang w:eastAsia="en-GB"/>
        </w:rPr>
        <w:t>Well then, did you not know, about ten years ago, one</w:t>
      </w:r>
      <w:r w:rsidR="006370B1">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Temporary in your parts, who was a </w:t>
      </w:r>
      <w:r w:rsidR="006370B1">
        <w:rPr>
          <w:rFonts w:ascii="Arial" w:eastAsia="Times New Roman" w:hAnsi="Arial" w:cs="Arial"/>
          <w:sz w:val="24"/>
          <w:szCs w:val="24"/>
          <w:lang w:eastAsia="en-GB"/>
        </w:rPr>
        <w:t xml:space="preserve">great </w:t>
      </w:r>
      <w:r>
        <w:rPr>
          <w:rFonts w:ascii="Arial" w:eastAsia="Times New Roman" w:hAnsi="Arial" w:cs="Arial"/>
          <w:sz w:val="24"/>
          <w:szCs w:val="24"/>
          <w:lang w:eastAsia="en-GB"/>
        </w:rPr>
        <w:t xml:space="preserve">man </w:t>
      </w:r>
      <w:r w:rsidR="006370B1">
        <w:rPr>
          <w:rFonts w:ascii="Arial" w:eastAsia="Times New Roman" w:hAnsi="Arial" w:cs="Arial"/>
          <w:sz w:val="24"/>
          <w:szCs w:val="24"/>
          <w:lang w:eastAsia="en-GB"/>
        </w:rPr>
        <w:t>for</w:t>
      </w:r>
      <w:r>
        <w:rPr>
          <w:rFonts w:ascii="Arial" w:eastAsia="Times New Roman" w:hAnsi="Arial" w:cs="Arial"/>
          <w:sz w:val="24"/>
          <w:szCs w:val="24"/>
          <w:lang w:eastAsia="en-GB"/>
        </w:rPr>
        <w:t xml:space="preserve"> religion then?</w:t>
      </w:r>
      <w:r w:rsidR="006370B1">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Know him! yes; he </w:t>
      </w:r>
      <w:r w:rsidR="006370B1">
        <w:rPr>
          <w:rFonts w:ascii="Arial" w:eastAsia="Times New Roman" w:hAnsi="Arial" w:cs="Arial"/>
          <w:sz w:val="24"/>
          <w:szCs w:val="24"/>
          <w:lang w:eastAsia="en-GB"/>
        </w:rPr>
        <w:t>lived</w:t>
      </w:r>
      <w:r>
        <w:rPr>
          <w:rFonts w:ascii="Arial" w:eastAsia="Times New Roman" w:hAnsi="Arial" w:cs="Arial"/>
          <w:sz w:val="24"/>
          <w:szCs w:val="24"/>
          <w:lang w:eastAsia="en-GB"/>
        </w:rPr>
        <w:t xml:space="preserve"> in Graceless, a town about two miles</w:t>
      </w:r>
      <w:r w:rsidR="006370B1">
        <w:rPr>
          <w:rFonts w:ascii="Arial" w:eastAsia="Times New Roman" w:hAnsi="Arial" w:cs="Arial"/>
          <w:sz w:val="24"/>
          <w:szCs w:val="24"/>
          <w:lang w:eastAsia="en-GB"/>
        </w:rPr>
        <w:t xml:space="preserve"> </w:t>
      </w:r>
      <w:r>
        <w:rPr>
          <w:rFonts w:ascii="Arial" w:eastAsia="Times New Roman" w:hAnsi="Arial" w:cs="Arial"/>
          <w:sz w:val="24"/>
          <w:szCs w:val="24"/>
          <w:lang w:eastAsia="en-GB"/>
        </w:rPr>
        <w:t>off Honesty, and he dwelt next door to one Turnback.</w:t>
      </w:r>
      <w:r w:rsidR="006370B1">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Christian: </w:t>
      </w:r>
      <w:r w:rsidR="006370B1">
        <w:rPr>
          <w:rFonts w:ascii="Arial" w:eastAsia="Times New Roman" w:hAnsi="Arial" w:cs="Arial"/>
          <w:sz w:val="24"/>
          <w:szCs w:val="24"/>
          <w:lang w:eastAsia="en-GB"/>
        </w:rPr>
        <w:t>“</w:t>
      </w:r>
      <w:r>
        <w:rPr>
          <w:rFonts w:ascii="Arial" w:eastAsia="Times New Roman" w:hAnsi="Arial" w:cs="Arial"/>
          <w:sz w:val="24"/>
          <w:szCs w:val="24"/>
          <w:lang w:eastAsia="en-GB"/>
        </w:rPr>
        <w:t>Right; he dwelt under the same roof with him. Well, that man</w:t>
      </w:r>
      <w:r w:rsidR="006370B1">
        <w:rPr>
          <w:rFonts w:ascii="Arial" w:eastAsia="Times New Roman" w:hAnsi="Arial" w:cs="Arial"/>
          <w:sz w:val="24"/>
          <w:szCs w:val="24"/>
          <w:lang w:eastAsia="en-GB"/>
        </w:rPr>
        <w:t xml:space="preserve"> </w:t>
      </w:r>
      <w:r>
        <w:rPr>
          <w:rFonts w:ascii="Arial" w:eastAsia="Times New Roman" w:hAnsi="Arial" w:cs="Arial"/>
          <w:sz w:val="24"/>
          <w:szCs w:val="24"/>
          <w:lang w:eastAsia="en-GB"/>
        </w:rPr>
        <w:t>was much awakened once: I believe that</w:t>
      </w:r>
      <w:r w:rsidR="006370B1">
        <w:rPr>
          <w:rFonts w:ascii="Arial" w:eastAsia="Times New Roman" w:hAnsi="Arial" w:cs="Arial"/>
          <w:sz w:val="24"/>
          <w:szCs w:val="24"/>
          <w:lang w:eastAsia="en-GB"/>
        </w:rPr>
        <w:t>,</w:t>
      </w:r>
      <w:r>
        <w:rPr>
          <w:rFonts w:ascii="Arial" w:eastAsia="Times New Roman" w:hAnsi="Arial" w:cs="Arial"/>
          <w:sz w:val="24"/>
          <w:szCs w:val="24"/>
          <w:lang w:eastAsia="en-GB"/>
        </w:rPr>
        <w:t xml:space="preserve"> then</w:t>
      </w:r>
      <w:r w:rsidR="006370B1">
        <w:rPr>
          <w:rFonts w:ascii="Arial" w:eastAsia="Times New Roman" w:hAnsi="Arial" w:cs="Arial"/>
          <w:sz w:val="24"/>
          <w:szCs w:val="24"/>
          <w:lang w:eastAsia="en-GB"/>
        </w:rPr>
        <w:t>,</w:t>
      </w:r>
      <w:r>
        <w:rPr>
          <w:rFonts w:ascii="Arial" w:eastAsia="Times New Roman" w:hAnsi="Arial" w:cs="Arial"/>
          <w:sz w:val="24"/>
          <w:szCs w:val="24"/>
          <w:lang w:eastAsia="en-GB"/>
        </w:rPr>
        <w:t xml:space="preserve"> he had some sight of his</w:t>
      </w:r>
      <w:r w:rsidR="006370B1">
        <w:rPr>
          <w:rFonts w:ascii="Arial" w:eastAsia="Times New Roman" w:hAnsi="Arial" w:cs="Arial"/>
          <w:sz w:val="24"/>
          <w:szCs w:val="24"/>
          <w:lang w:eastAsia="en-GB"/>
        </w:rPr>
        <w:t xml:space="preserve"> </w:t>
      </w:r>
      <w:r>
        <w:rPr>
          <w:rFonts w:ascii="Arial" w:eastAsia="Times New Roman" w:hAnsi="Arial" w:cs="Arial"/>
          <w:sz w:val="24"/>
          <w:szCs w:val="24"/>
          <w:lang w:eastAsia="en-GB"/>
        </w:rPr>
        <w:t>sins, and of the wages that were due t</w:t>
      </w:r>
      <w:r w:rsidR="006370B1">
        <w:rPr>
          <w:rFonts w:ascii="Arial" w:eastAsia="Times New Roman" w:hAnsi="Arial" w:cs="Arial"/>
          <w:sz w:val="24"/>
          <w:szCs w:val="24"/>
          <w:lang w:eastAsia="en-GB"/>
        </w:rPr>
        <w:t>o them</w:t>
      </w:r>
      <w:r>
        <w:rPr>
          <w:rFonts w:ascii="Arial" w:eastAsia="Times New Roman" w:hAnsi="Arial" w:cs="Arial"/>
          <w:sz w:val="24"/>
          <w:szCs w:val="24"/>
          <w:lang w:eastAsia="en-GB"/>
        </w:rPr>
        <w:t>.</w:t>
      </w:r>
      <w:r w:rsidR="006370B1">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w:t>
      </w:r>
      <w:r w:rsidR="006370B1">
        <w:rPr>
          <w:rFonts w:ascii="Arial" w:eastAsia="Times New Roman" w:hAnsi="Arial" w:cs="Arial"/>
          <w:sz w:val="24"/>
          <w:szCs w:val="24"/>
          <w:lang w:eastAsia="en-GB"/>
        </w:rPr>
        <w:t>“</w:t>
      </w:r>
      <w:r>
        <w:rPr>
          <w:rFonts w:ascii="Arial" w:eastAsia="Times New Roman" w:hAnsi="Arial" w:cs="Arial"/>
          <w:sz w:val="24"/>
          <w:szCs w:val="24"/>
          <w:lang w:eastAsia="en-GB"/>
        </w:rPr>
        <w:t xml:space="preserve">I am of your mind, for (my house not being </w:t>
      </w:r>
      <w:r w:rsidR="006370B1">
        <w:rPr>
          <w:rFonts w:ascii="Arial" w:eastAsia="Times New Roman" w:hAnsi="Arial" w:cs="Arial"/>
          <w:sz w:val="24"/>
          <w:szCs w:val="24"/>
          <w:lang w:eastAsia="en-GB"/>
        </w:rPr>
        <w:t>more than</w:t>
      </w:r>
      <w:r>
        <w:rPr>
          <w:rFonts w:ascii="Arial" w:eastAsia="Times New Roman" w:hAnsi="Arial" w:cs="Arial"/>
          <w:sz w:val="24"/>
          <w:szCs w:val="24"/>
          <w:lang w:eastAsia="en-GB"/>
        </w:rPr>
        <w:t xml:space="preserve"> three miles</w:t>
      </w:r>
      <w:r w:rsidR="006370B1">
        <w:rPr>
          <w:rFonts w:ascii="Arial" w:eastAsia="Times New Roman" w:hAnsi="Arial" w:cs="Arial"/>
          <w:sz w:val="24"/>
          <w:szCs w:val="24"/>
          <w:lang w:eastAsia="en-GB"/>
        </w:rPr>
        <w:t xml:space="preserve"> </w:t>
      </w:r>
      <w:r>
        <w:rPr>
          <w:rFonts w:ascii="Arial" w:eastAsia="Times New Roman" w:hAnsi="Arial" w:cs="Arial"/>
          <w:sz w:val="24"/>
          <w:szCs w:val="24"/>
          <w:lang w:eastAsia="en-GB"/>
        </w:rPr>
        <w:t>from him)</w:t>
      </w:r>
      <w:r w:rsidR="006370B1">
        <w:rPr>
          <w:rFonts w:ascii="Arial" w:eastAsia="Times New Roman" w:hAnsi="Arial" w:cs="Arial"/>
          <w:sz w:val="24"/>
          <w:szCs w:val="24"/>
          <w:lang w:eastAsia="en-GB"/>
        </w:rPr>
        <w:t>,</w:t>
      </w:r>
      <w:r>
        <w:rPr>
          <w:rFonts w:ascii="Arial" w:eastAsia="Times New Roman" w:hAnsi="Arial" w:cs="Arial"/>
          <w:sz w:val="24"/>
          <w:szCs w:val="24"/>
          <w:lang w:eastAsia="en-GB"/>
        </w:rPr>
        <w:t xml:space="preserve"> he would oft</w:t>
      </w:r>
      <w:r w:rsidR="006370B1">
        <w:rPr>
          <w:rFonts w:ascii="Arial" w:eastAsia="Times New Roman" w:hAnsi="Arial" w:cs="Arial"/>
          <w:sz w:val="24"/>
          <w:szCs w:val="24"/>
          <w:lang w:eastAsia="en-GB"/>
        </w:rPr>
        <w:t>en</w:t>
      </w:r>
      <w:r>
        <w:rPr>
          <w:rFonts w:ascii="Arial" w:eastAsia="Times New Roman" w:hAnsi="Arial" w:cs="Arial"/>
          <w:sz w:val="24"/>
          <w:szCs w:val="24"/>
          <w:lang w:eastAsia="en-GB"/>
        </w:rPr>
        <w:t xml:space="preserve"> come to me, and that with many tears.</w:t>
      </w:r>
      <w:r w:rsidR="006370B1">
        <w:rPr>
          <w:rFonts w:ascii="Arial" w:eastAsia="Times New Roman" w:hAnsi="Arial" w:cs="Arial"/>
          <w:sz w:val="24"/>
          <w:szCs w:val="24"/>
          <w:lang w:eastAsia="en-GB"/>
        </w:rPr>
        <w:t xml:space="preserve"> </w:t>
      </w:r>
      <w:r>
        <w:rPr>
          <w:rFonts w:ascii="Arial" w:eastAsia="Times New Roman" w:hAnsi="Arial" w:cs="Arial"/>
          <w:sz w:val="24"/>
          <w:szCs w:val="24"/>
          <w:lang w:eastAsia="en-GB"/>
        </w:rPr>
        <w:t>Truly</w:t>
      </w:r>
      <w:r w:rsidR="006370B1">
        <w:rPr>
          <w:rFonts w:ascii="Arial" w:eastAsia="Times New Roman" w:hAnsi="Arial" w:cs="Arial"/>
          <w:sz w:val="24"/>
          <w:szCs w:val="24"/>
          <w:lang w:eastAsia="en-GB"/>
        </w:rPr>
        <w:t>,</w:t>
      </w:r>
      <w:r>
        <w:rPr>
          <w:rFonts w:ascii="Arial" w:eastAsia="Times New Roman" w:hAnsi="Arial" w:cs="Arial"/>
          <w:sz w:val="24"/>
          <w:szCs w:val="24"/>
          <w:lang w:eastAsia="en-GB"/>
        </w:rPr>
        <w:t xml:space="preserve"> I pitied the man, and was not altogether without hope of him; but</w:t>
      </w:r>
      <w:r w:rsidR="006370B1">
        <w:rPr>
          <w:rFonts w:ascii="Arial" w:eastAsia="Times New Roman" w:hAnsi="Arial" w:cs="Arial"/>
          <w:sz w:val="24"/>
          <w:szCs w:val="24"/>
          <w:lang w:eastAsia="en-GB"/>
        </w:rPr>
        <w:t xml:space="preserve"> </w:t>
      </w:r>
      <w:r>
        <w:rPr>
          <w:rFonts w:ascii="Arial" w:eastAsia="Times New Roman" w:hAnsi="Arial" w:cs="Arial"/>
          <w:sz w:val="24"/>
          <w:szCs w:val="24"/>
          <w:lang w:eastAsia="en-GB"/>
        </w:rPr>
        <w:t>one may see, it is not everyone that cries, “Lord, Lord!”</w:t>
      </w:r>
      <w:r w:rsidR="006370B1">
        <w:rPr>
          <w:rFonts w:ascii="Arial" w:eastAsia="Times New Roman" w:hAnsi="Arial" w:cs="Arial"/>
          <w:sz w:val="24"/>
          <w:szCs w:val="24"/>
          <w:lang w:eastAsia="en-GB"/>
        </w:rPr>
        <w:t xml:space="preserve"> Mat. 7:22.</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6370B1">
        <w:rPr>
          <w:rFonts w:ascii="Arial" w:eastAsia="Times New Roman" w:hAnsi="Arial" w:cs="Arial"/>
          <w:sz w:val="24"/>
          <w:szCs w:val="24"/>
          <w:lang w:eastAsia="en-GB"/>
        </w:rPr>
        <w:t>“</w:t>
      </w:r>
      <w:r>
        <w:rPr>
          <w:rFonts w:ascii="Arial" w:eastAsia="Times New Roman" w:hAnsi="Arial" w:cs="Arial"/>
          <w:sz w:val="24"/>
          <w:szCs w:val="24"/>
          <w:lang w:eastAsia="en-GB"/>
        </w:rPr>
        <w:t>He told me once that he was resolved to go on pilgrimage, as</w:t>
      </w:r>
      <w:r w:rsidR="006370B1">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we </w:t>
      </w:r>
      <w:r w:rsidR="006370B1">
        <w:rPr>
          <w:rFonts w:ascii="Arial" w:eastAsia="Times New Roman" w:hAnsi="Arial" w:cs="Arial"/>
          <w:sz w:val="24"/>
          <w:szCs w:val="24"/>
          <w:lang w:eastAsia="en-GB"/>
        </w:rPr>
        <w:t>are going</w:t>
      </w:r>
      <w:r>
        <w:rPr>
          <w:rFonts w:ascii="Arial" w:eastAsia="Times New Roman" w:hAnsi="Arial" w:cs="Arial"/>
          <w:sz w:val="24"/>
          <w:szCs w:val="24"/>
          <w:lang w:eastAsia="en-GB"/>
        </w:rPr>
        <w:t xml:space="preserve"> now; but all of a sudden</w:t>
      </w:r>
      <w:r w:rsidR="006370B1">
        <w:rPr>
          <w:rFonts w:ascii="Arial" w:eastAsia="Times New Roman" w:hAnsi="Arial" w:cs="Arial"/>
          <w:sz w:val="24"/>
          <w:szCs w:val="24"/>
          <w:lang w:eastAsia="en-GB"/>
        </w:rPr>
        <w:t>,</w:t>
      </w:r>
      <w:r>
        <w:rPr>
          <w:rFonts w:ascii="Arial" w:eastAsia="Times New Roman" w:hAnsi="Arial" w:cs="Arial"/>
          <w:sz w:val="24"/>
          <w:szCs w:val="24"/>
          <w:lang w:eastAsia="en-GB"/>
        </w:rPr>
        <w:t xml:space="preserve"> he grew acquainted with one Save-self,</w:t>
      </w:r>
      <w:r w:rsidR="006370B1">
        <w:rPr>
          <w:rFonts w:ascii="Arial" w:eastAsia="Times New Roman" w:hAnsi="Arial" w:cs="Arial"/>
          <w:sz w:val="24"/>
          <w:szCs w:val="24"/>
          <w:lang w:eastAsia="en-GB"/>
        </w:rPr>
        <w:t xml:space="preserve"> </w:t>
      </w:r>
      <w:r>
        <w:rPr>
          <w:rFonts w:ascii="Arial" w:eastAsia="Times New Roman" w:hAnsi="Arial" w:cs="Arial"/>
          <w:sz w:val="24"/>
          <w:szCs w:val="24"/>
          <w:lang w:eastAsia="en-GB"/>
        </w:rPr>
        <w:t>and then he became a stranger to me.</w:t>
      </w:r>
      <w:r w:rsidR="006370B1">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w:t>
      </w:r>
      <w:r w:rsidR="006370B1">
        <w:rPr>
          <w:rFonts w:ascii="Arial" w:eastAsia="Times New Roman" w:hAnsi="Arial" w:cs="Arial"/>
          <w:sz w:val="24"/>
          <w:szCs w:val="24"/>
          <w:lang w:eastAsia="en-GB"/>
        </w:rPr>
        <w:t>“</w:t>
      </w:r>
      <w:r>
        <w:rPr>
          <w:rFonts w:ascii="Arial" w:eastAsia="Times New Roman" w:hAnsi="Arial" w:cs="Arial"/>
          <w:sz w:val="24"/>
          <w:szCs w:val="24"/>
          <w:lang w:eastAsia="en-GB"/>
        </w:rPr>
        <w:t>Now, since we are talking about him, let us inquire</w:t>
      </w:r>
      <w:r w:rsidR="006370B1">
        <w:rPr>
          <w:rFonts w:ascii="Arial" w:eastAsia="Times New Roman" w:hAnsi="Arial" w:cs="Arial"/>
          <w:sz w:val="24"/>
          <w:szCs w:val="24"/>
          <w:lang w:eastAsia="en-GB"/>
        </w:rPr>
        <w:t xml:space="preserve"> a little </w:t>
      </w:r>
      <w:r>
        <w:rPr>
          <w:rFonts w:ascii="Arial" w:eastAsia="Times New Roman" w:hAnsi="Arial" w:cs="Arial"/>
          <w:sz w:val="24"/>
          <w:szCs w:val="24"/>
          <w:lang w:eastAsia="en-GB"/>
        </w:rPr>
        <w:t xml:space="preserve">into the reason </w:t>
      </w:r>
      <w:r w:rsidR="006370B1">
        <w:rPr>
          <w:rFonts w:ascii="Arial" w:eastAsia="Times New Roman" w:hAnsi="Arial" w:cs="Arial"/>
          <w:sz w:val="24"/>
          <w:szCs w:val="24"/>
          <w:lang w:eastAsia="en-GB"/>
        </w:rPr>
        <w:t>for</w:t>
      </w:r>
      <w:r>
        <w:rPr>
          <w:rFonts w:ascii="Arial" w:eastAsia="Times New Roman" w:hAnsi="Arial" w:cs="Arial"/>
          <w:sz w:val="24"/>
          <w:szCs w:val="24"/>
          <w:lang w:eastAsia="en-GB"/>
        </w:rPr>
        <w:t xml:space="preserve"> the sudden backsliding of him and </w:t>
      </w:r>
      <w:r w:rsidR="006370B1">
        <w:rPr>
          <w:rFonts w:ascii="Arial" w:eastAsia="Times New Roman" w:hAnsi="Arial" w:cs="Arial"/>
          <w:sz w:val="24"/>
          <w:szCs w:val="24"/>
          <w:lang w:eastAsia="en-GB"/>
        </w:rPr>
        <w:t>many</w:t>
      </w:r>
      <w:r>
        <w:rPr>
          <w:rFonts w:ascii="Arial" w:eastAsia="Times New Roman" w:hAnsi="Arial" w:cs="Arial"/>
          <w:sz w:val="24"/>
          <w:szCs w:val="24"/>
          <w:lang w:eastAsia="en-GB"/>
        </w:rPr>
        <w:t xml:space="preserve"> others.</w:t>
      </w:r>
      <w:r w:rsidR="006370B1">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6370B1">
        <w:rPr>
          <w:rFonts w:ascii="Arial" w:eastAsia="Times New Roman" w:hAnsi="Arial" w:cs="Arial"/>
          <w:sz w:val="24"/>
          <w:szCs w:val="24"/>
          <w:lang w:eastAsia="en-GB"/>
        </w:rPr>
        <w:t>“</w:t>
      </w:r>
      <w:r>
        <w:rPr>
          <w:rFonts w:ascii="Arial" w:eastAsia="Times New Roman" w:hAnsi="Arial" w:cs="Arial"/>
          <w:sz w:val="24"/>
          <w:szCs w:val="24"/>
          <w:lang w:eastAsia="en-GB"/>
        </w:rPr>
        <w:t>It may be very profitable; but do begin.</w:t>
      </w:r>
      <w:r w:rsidR="006370B1">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w:t>
      </w:r>
      <w:r w:rsidR="006370B1">
        <w:rPr>
          <w:rFonts w:ascii="Arial" w:eastAsia="Times New Roman" w:hAnsi="Arial" w:cs="Arial"/>
          <w:sz w:val="24"/>
          <w:szCs w:val="24"/>
          <w:lang w:eastAsia="en-GB"/>
        </w:rPr>
        <w:t>“</w:t>
      </w:r>
      <w:r>
        <w:rPr>
          <w:rFonts w:ascii="Arial" w:eastAsia="Times New Roman" w:hAnsi="Arial" w:cs="Arial"/>
          <w:sz w:val="24"/>
          <w:szCs w:val="24"/>
          <w:lang w:eastAsia="en-GB"/>
        </w:rPr>
        <w:t>Well, then, there are, in my judgement, four reasons for it: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B77236"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10711">
        <w:rPr>
          <w:rFonts w:ascii="Arial" w:eastAsia="Times New Roman" w:hAnsi="Arial" w:cs="Arial"/>
          <w:sz w:val="24"/>
          <w:szCs w:val="24"/>
          <w:lang w:eastAsia="en-GB"/>
        </w:rPr>
        <w:t>1. Though the consciences of such men are awakened, yet their minds are</w:t>
      </w:r>
      <w:r w:rsidR="006370B1">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not changed</w:t>
      </w:r>
      <w:r w:rsidR="006370B1">
        <w:rPr>
          <w:rFonts w:ascii="Arial" w:eastAsia="Times New Roman" w:hAnsi="Arial" w:cs="Arial"/>
          <w:sz w:val="24"/>
          <w:szCs w:val="24"/>
          <w:lang w:eastAsia="en-GB"/>
        </w:rPr>
        <w:t>. T</w:t>
      </w:r>
      <w:r w:rsidR="00310711">
        <w:rPr>
          <w:rFonts w:ascii="Arial" w:eastAsia="Times New Roman" w:hAnsi="Arial" w:cs="Arial"/>
          <w:sz w:val="24"/>
          <w:szCs w:val="24"/>
          <w:lang w:eastAsia="en-GB"/>
        </w:rPr>
        <w:t>herefore, when the power of guilt wear</w:t>
      </w:r>
      <w:r w:rsidR="006370B1">
        <w:rPr>
          <w:rFonts w:ascii="Arial" w:eastAsia="Times New Roman" w:hAnsi="Arial" w:cs="Arial"/>
          <w:sz w:val="24"/>
          <w:szCs w:val="24"/>
          <w:lang w:eastAsia="en-GB"/>
        </w:rPr>
        <w:t>s off</w:t>
      </w:r>
      <w:r w:rsidR="00310711">
        <w:rPr>
          <w:rFonts w:ascii="Arial" w:eastAsia="Times New Roman" w:hAnsi="Arial" w:cs="Arial"/>
          <w:sz w:val="24"/>
          <w:szCs w:val="24"/>
          <w:lang w:eastAsia="en-GB"/>
        </w:rPr>
        <w:t xml:space="preserve">, </w:t>
      </w:r>
      <w:r w:rsidR="006370B1">
        <w:rPr>
          <w:rFonts w:ascii="Arial" w:eastAsia="Times New Roman" w:hAnsi="Arial" w:cs="Arial"/>
          <w:sz w:val="24"/>
          <w:szCs w:val="24"/>
          <w:lang w:eastAsia="en-GB"/>
        </w:rPr>
        <w:t>w</w:t>
      </w:r>
      <w:r w:rsidR="00310711">
        <w:rPr>
          <w:rFonts w:ascii="Arial" w:eastAsia="Times New Roman" w:hAnsi="Arial" w:cs="Arial"/>
          <w:sz w:val="24"/>
          <w:szCs w:val="24"/>
          <w:lang w:eastAsia="en-GB"/>
        </w:rPr>
        <w:t>hat</w:t>
      </w:r>
      <w:r w:rsidR="006370B1">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 xml:space="preserve">provoked them to be religious </w:t>
      </w:r>
      <w:r w:rsidR="006370B1">
        <w:rPr>
          <w:rFonts w:ascii="Arial" w:eastAsia="Times New Roman" w:hAnsi="Arial" w:cs="Arial"/>
          <w:sz w:val="24"/>
          <w:szCs w:val="24"/>
          <w:lang w:eastAsia="en-GB"/>
        </w:rPr>
        <w:t>stops</w:t>
      </w:r>
      <w:r w:rsidR="00310711">
        <w:rPr>
          <w:rFonts w:ascii="Arial" w:eastAsia="Times New Roman" w:hAnsi="Arial" w:cs="Arial"/>
          <w:sz w:val="24"/>
          <w:szCs w:val="24"/>
          <w:lang w:eastAsia="en-GB"/>
        </w:rPr>
        <w:t>; therefore they naturally</w:t>
      </w:r>
      <w:r w:rsidR="006370B1">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turn to their o</w:t>
      </w:r>
      <w:r w:rsidR="006370B1">
        <w:rPr>
          <w:rFonts w:ascii="Arial" w:eastAsia="Times New Roman" w:hAnsi="Arial" w:cs="Arial"/>
          <w:sz w:val="24"/>
          <w:szCs w:val="24"/>
          <w:lang w:eastAsia="en-GB"/>
        </w:rPr>
        <w:t>ld ways</w:t>
      </w:r>
      <w:r w:rsidR="00310711">
        <w:rPr>
          <w:rFonts w:ascii="Arial" w:eastAsia="Times New Roman" w:hAnsi="Arial" w:cs="Arial"/>
          <w:sz w:val="24"/>
          <w:szCs w:val="24"/>
          <w:lang w:eastAsia="en-GB"/>
        </w:rPr>
        <w:t xml:space="preserve"> again; even as we see </w:t>
      </w:r>
      <w:r w:rsidR="009A3876">
        <w:rPr>
          <w:rFonts w:ascii="Arial" w:eastAsia="Times New Roman" w:hAnsi="Arial" w:cs="Arial"/>
          <w:sz w:val="24"/>
          <w:szCs w:val="24"/>
          <w:lang w:eastAsia="en-GB"/>
        </w:rPr>
        <w:t xml:space="preserve">that </w:t>
      </w:r>
      <w:r w:rsidR="00310711">
        <w:rPr>
          <w:rFonts w:ascii="Arial" w:eastAsia="Times New Roman" w:hAnsi="Arial" w:cs="Arial"/>
          <w:sz w:val="24"/>
          <w:szCs w:val="24"/>
          <w:lang w:eastAsia="en-GB"/>
        </w:rPr>
        <w:t>he dog that is sick of</w:t>
      </w:r>
      <w:r w:rsidR="006370B1">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what he ha</w:t>
      </w:r>
      <w:r w:rsidR="009A3876">
        <w:rPr>
          <w:rFonts w:ascii="Arial" w:eastAsia="Times New Roman" w:hAnsi="Arial" w:cs="Arial"/>
          <w:sz w:val="24"/>
          <w:szCs w:val="24"/>
          <w:lang w:eastAsia="en-GB"/>
        </w:rPr>
        <w:t>s</w:t>
      </w:r>
      <w:r w:rsidR="00310711">
        <w:rPr>
          <w:rFonts w:ascii="Arial" w:eastAsia="Times New Roman" w:hAnsi="Arial" w:cs="Arial"/>
          <w:sz w:val="24"/>
          <w:szCs w:val="24"/>
          <w:lang w:eastAsia="en-GB"/>
        </w:rPr>
        <w:t xml:space="preserve"> eaten, so long as his sickness prevails, he vomits and</w:t>
      </w:r>
      <w:r w:rsidR="006370B1">
        <w:rPr>
          <w:rFonts w:ascii="Arial" w:eastAsia="Times New Roman" w:hAnsi="Arial" w:cs="Arial"/>
          <w:sz w:val="24"/>
          <w:szCs w:val="24"/>
          <w:lang w:eastAsia="en-GB"/>
        </w:rPr>
        <w:t xml:space="preserve"> </w:t>
      </w:r>
      <w:r w:rsidR="009A3876">
        <w:rPr>
          <w:rFonts w:ascii="Arial" w:eastAsia="Times New Roman" w:hAnsi="Arial" w:cs="Arial"/>
          <w:sz w:val="24"/>
          <w:szCs w:val="24"/>
          <w:lang w:eastAsia="en-GB"/>
        </w:rPr>
        <w:t>throws it all</w:t>
      </w:r>
      <w:r w:rsidR="00310711">
        <w:rPr>
          <w:rFonts w:ascii="Arial" w:eastAsia="Times New Roman" w:hAnsi="Arial" w:cs="Arial"/>
          <w:sz w:val="24"/>
          <w:szCs w:val="24"/>
          <w:lang w:eastAsia="en-GB"/>
        </w:rPr>
        <w:t>; not that he do</w:t>
      </w:r>
      <w:r w:rsidR="009A3876">
        <w:rPr>
          <w:rFonts w:ascii="Arial" w:eastAsia="Times New Roman" w:hAnsi="Arial" w:cs="Arial"/>
          <w:sz w:val="24"/>
          <w:szCs w:val="24"/>
          <w:lang w:eastAsia="en-GB"/>
        </w:rPr>
        <w:t>es</w:t>
      </w:r>
      <w:r w:rsidR="00310711">
        <w:rPr>
          <w:rFonts w:ascii="Arial" w:eastAsia="Times New Roman" w:hAnsi="Arial" w:cs="Arial"/>
          <w:sz w:val="24"/>
          <w:szCs w:val="24"/>
          <w:lang w:eastAsia="en-GB"/>
        </w:rPr>
        <w:t xml:space="preserve"> this </w:t>
      </w:r>
      <w:r w:rsidR="009A3876">
        <w:rPr>
          <w:rFonts w:ascii="Arial" w:eastAsia="Times New Roman" w:hAnsi="Arial" w:cs="Arial"/>
          <w:sz w:val="24"/>
          <w:szCs w:val="24"/>
          <w:lang w:eastAsia="en-GB"/>
        </w:rPr>
        <w:t>with</w:t>
      </w:r>
      <w:r w:rsidR="00310711">
        <w:rPr>
          <w:rFonts w:ascii="Arial" w:eastAsia="Times New Roman" w:hAnsi="Arial" w:cs="Arial"/>
          <w:sz w:val="24"/>
          <w:szCs w:val="24"/>
          <w:lang w:eastAsia="en-GB"/>
        </w:rPr>
        <w:t xml:space="preserve"> a free mind (if we may say a</w:t>
      </w:r>
      <w:r w:rsidR="006370B1">
        <w:rPr>
          <w:rFonts w:ascii="Arial" w:eastAsia="Times New Roman" w:hAnsi="Arial" w:cs="Arial"/>
          <w:sz w:val="24"/>
          <w:szCs w:val="24"/>
          <w:lang w:eastAsia="en-GB"/>
        </w:rPr>
        <w:t xml:space="preserve"> </w:t>
      </w:r>
      <w:r w:rsidR="009A3876">
        <w:rPr>
          <w:rFonts w:ascii="Arial" w:eastAsia="Times New Roman" w:hAnsi="Arial" w:cs="Arial"/>
          <w:sz w:val="24"/>
          <w:szCs w:val="24"/>
          <w:lang w:eastAsia="en-GB"/>
        </w:rPr>
        <w:t>dog has a mind</w:t>
      </w:r>
      <w:r w:rsidR="00310711">
        <w:rPr>
          <w:rFonts w:ascii="Arial" w:eastAsia="Times New Roman" w:hAnsi="Arial" w:cs="Arial"/>
          <w:sz w:val="24"/>
          <w:szCs w:val="24"/>
          <w:lang w:eastAsia="en-GB"/>
        </w:rPr>
        <w:t>)</w:t>
      </w:r>
      <w:r w:rsidR="009A3876">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 but because it trouble</w:t>
      </w:r>
      <w:r w:rsidR="009A3876">
        <w:rPr>
          <w:rFonts w:ascii="Arial" w:eastAsia="Times New Roman" w:hAnsi="Arial" w:cs="Arial"/>
          <w:sz w:val="24"/>
          <w:szCs w:val="24"/>
          <w:lang w:eastAsia="en-GB"/>
        </w:rPr>
        <w:t>s</w:t>
      </w:r>
      <w:r w:rsidR="00310711">
        <w:rPr>
          <w:rFonts w:ascii="Arial" w:eastAsia="Times New Roman" w:hAnsi="Arial" w:cs="Arial"/>
          <w:sz w:val="24"/>
          <w:szCs w:val="24"/>
          <w:lang w:eastAsia="en-GB"/>
        </w:rPr>
        <w:t xml:space="preserve"> his stomach: but now, when</w:t>
      </w:r>
      <w:r w:rsidR="006370B1">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 xml:space="preserve">his sickness is over, and so his stomach </w:t>
      </w:r>
      <w:r w:rsidR="009A3876">
        <w:rPr>
          <w:rFonts w:ascii="Arial" w:eastAsia="Times New Roman" w:hAnsi="Arial" w:cs="Arial"/>
          <w:sz w:val="24"/>
          <w:szCs w:val="24"/>
          <w:lang w:eastAsia="en-GB"/>
        </w:rPr>
        <w:t xml:space="preserve">is </w:t>
      </w:r>
      <w:r w:rsidR="00310711">
        <w:rPr>
          <w:rFonts w:ascii="Arial" w:eastAsia="Times New Roman" w:hAnsi="Arial" w:cs="Arial"/>
          <w:sz w:val="24"/>
          <w:szCs w:val="24"/>
          <w:lang w:eastAsia="en-GB"/>
        </w:rPr>
        <w:t>eased, his desires being not</w:t>
      </w:r>
      <w:r w:rsidR="006370B1">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at all alienated from his vomit, he turns him</w:t>
      </w:r>
      <w:r w:rsidR="009A3876">
        <w:rPr>
          <w:rFonts w:ascii="Arial" w:eastAsia="Times New Roman" w:hAnsi="Arial" w:cs="Arial"/>
          <w:sz w:val="24"/>
          <w:szCs w:val="24"/>
          <w:lang w:eastAsia="en-GB"/>
        </w:rPr>
        <w:t>self round</w:t>
      </w:r>
      <w:r w:rsidR="00310711">
        <w:rPr>
          <w:rFonts w:ascii="Arial" w:eastAsia="Times New Roman" w:hAnsi="Arial" w:cs="Arial"/>
          <w:sz w:val="24"/>
          <w:szCs w:val="24"/>
          <w:lang w:eastAsia="en-GB"/>
        </w:rPr>
        <w:t>, and licks</w:t>
      </w:r>
      <w:r w:rsidR="009A3876">
        <w:rPr>
          <w:rFonts w:ascii="Arial" w:eastAsia="Times New Roman" w:hAnsi="Arial" w:cs="Arial"/>
          <w:sz w:val="24"/>
          <w:szCs w:val="24"/>
          <w:lang w:eastAsia="en-GB"/>
        </w:rPr>
        <w:t xml:space="preserve"> it </w:t>
      </w:r>
      <w:r w:rsidR="00310711">
        <w:rPr>
          <w:rFonts w:ascii="Arial" w:eastAsia="Times New Roman" w:hAnsi="Arial" w:cs="Arial"/>
          <w:sz w:val="24"/>
          <w:szCs w:val="24"/>
          <w:lang w:eastAsia="en-GB"/>
        </w:rPr>
        <w:t>all</w:t>
      </w:r>
      <w:r w:rsidR="009A3876">
        <w:rPr>
          <w:rFonts w:ascii="Arial" w:eastAsia="Times New Roman" w:hAnsi="Arial" w:cs="Arial"/>
          <w:sz w:val="24"/>
          <w:szCs w:val="24"/>
          <w:lang w:eastAsia="en-GB"/>
        </w:rPr>
        <w:t xml:space="preserve"> up</w:t>
      </w:r>
      <w:r w:rsidR="00310711">
        <w:rPr>
          <w:rFonts w:ascii="Arial" w:eastAsia="Times New Roman" w:hAnsi="Arial" w:cs="Arial"/>
          <w:sz w:val="24"/>
          <w:szCs w:val="24"/>
          <w:lang w:eastAsia="en-GB"/>
        </w:rPr>
        <w:t>;</w:t>
      </w:r>
      <w:r w:rsidR="006370B1">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 xml:space="preserve">and so it is true </w:t>
      </w:r>
      <w:r w:rsidR="009A3876">
        <w:rPr>
          <w:rFonts w:ascii="Arial" w:eastAsia="Times New Roman" w:hAnsi="Arial" w:cs="Arial"/>
          <w:sz w:val="24"/>
          <w:szCs w:val="24"/>
          <w:lang w:eastAsia="en-GB"/>
        </w:rPr>
        <w:t>that</w:t>
      </w:r>
      <w:r w:rsidR="00310711">
        <w:rPr>
          <w:rFonts w:ascii="Arial" w:eastAsia="Times New Roman" w:hAnsi="Arial" w:cs="Arial"/>
          <w:sz w:val="24"/>
          <w:szCs w:val="24"/>
          <w:lang w:eastAsia="en-GB"/>
        </w:rPr>
        <w:t xml:space="preserve"> is written,</w:t>
      </w:r>
      <w:r w:rsidR="009A3876">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The dog is turned to his own vomit</w:t>
      </w:r>
      <w:r w:rsidR="006370B1">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again.</w:t>
      </w:r>
      <w:r w:rsidR="009A3876">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 2 Pet. 2:22. Thus, I say, being hot for heaven, by virtue only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of the sense and fear of the torments of hell, as their sense and fear</w:t>
      </w:r>
      <w:r w:rsidR="006370B1">
        <w:rPr>
          <w:rFonts w:ascii="Arial" w:eastAsia="Times New Roman" w:hAnsi="Arial" w:cs="Arial"/>
          <w:sz w:val="24"/>
          <w:szCs w:val="24"/>
          <w:lang w:eastAsia="en-GB"/>
        </w:rPr>
        <w:t xml:space="preserve"> </w:t>
      </w:r>
      <w:r>
        <w:rPr>
          <w:rFonts w:ascii="Arial" w:eastAsia="Times New Roman" w:hAnsi="Arial" w:cs="Arial"/>
          <w:sz w:val="24"/>
          <w:szCs w:val="24"/>
          <w:lang w:eastAsia="en-GB"/>
        </w:rPr>
        <w:t>of damnation chills and cools, so their desire for heaven and</w:t>
      </w:r>
      <w:r w:rsidR="006370B1">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salvation cool also. </w:t>
      </w:r>
      <w:r w:rsidR="009A3876">
        <w:rPr>
          <w:rFonts w:ascii="Arial" w:eastAsia="Times New Roman" w:hAnsi="Arial" w:cs="Arial"/>
          <w:sz w:val="24"/>
          <w:szCs w:val="24"/>
          <w:lang w:eastAsia="en-GB"/>
        </w:rPr>
        <w:t>T</w:t>
      </w:r>
      <w:r>
        <w:rPr>
          <w:rFonts w:ascii="Arial" w:eastAsia="Times New Roman" w:hAnsi="Arial" w:cs="Arial"/>
          <w:sz w:val="24"/>
          <w:szCs w:val="24"/>
          <w:lang w:eastAsia="en-GB"/>
        </w:rPr>
        <w:t>hen it comes to pass that</w:t>
      </w:r>
      <w:r w:rsidR="009A3876">
        <w:rPr>
          <w:rFonts w:ascii="Arial" w:eastAsia="Times New Roman" w:hAnsi="Arial" w:cs="Arial"/>
          <w:sz w:val="24"/>
          <w:szCs w:val="24"/>
          <w:lang w:eastAsia="en-GB"/>
        </w:rPr>
        <w:t>,</w:t>
      </w:r>
      <w:r>
        <w:rPr>
          <w:rFonts w:ascii="Arial" w:eastAsia="Times New Roman" w:hAnsi="Arial" w:cs="Arial"/>
          <w:sz w:val="24"/>
          <w:szCs w:val="24"/>
          <w:lang w:eastAsia="en-GB"/>
        </w:rPr>
        <w:t xml:space="preserve"> when their guilt</w:t>
      </w:r>
      <w:r w:rsidR="006370B1">
        <w:rPr>
          <w:rFonts w:ascii="Arial" w:eastAsia="Times New Roman" w:hAnsi="Arial" w:cs="Arial"/>
          <w:sz w:val="24"/>
          <w:szCs w:val="24"/>
          <w:lang w:eastAsia="en-GB"/>
        </w:rPr>
        <w:t xml:space="preserve"> </w:t>
      </w:r>
      <w:r>
        <w:rPr>
          <w:rFonts w:ascii="Arial" w:eastAsia="Times New Roman" w:hAnsi="Arial" w:cs="Arial"/>
          <w:sz w:val="24"/>
          <w:szCs w:val="24"/>
          <w:lang w:eastAsia="en-GB"/>
        </w:rPr>
        <w:t>and fear is gone, their desire for heaven and happiness die, and they</w:t>
      </w:r>
      <w:r w:rsidR="006370B1">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return to their </w:t>
      </w:r>
      <w:r w:rsidR="009A3876">
        <w:rPr>
          <w:rFonts w:ascii="Arial" w:eastAsia="Times New Roman" w:hAnsi="Arial" w:cs="Arial"/>
          <w:sz w:val="24"/>
          <w:szCs w:val="24"/>
          <w:lang w:eastAsia="en-GB"/>
        </w:rPr>
        <w:t>old ways</w:t>
      </w:r>
      <w:r>
        <w:rPr>
          <w:rFonts w:ascii="Arial" w:eastAsia="Times New Roman" w:hAnsi="Arial" w:cs="Arial"/>
          <w:sz w:val="24"/>
          <w:szCs w:val="24"/>
          <w:lang w:eastAsia="en-GB"/>
        </w:rPr>
        <w:t xml:space="preserve"> again.</w:t>
      </w:r>
      <w:r w:rsidR="006370B1">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B77236"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10711">
        <w:rPr>
          <w:rFonts w:ascii="Arial" w:eastAsia="Times New Roman" w:hAnsi="Arial" w:cs="Arial"/>
          <w:sz w:val="24"/>
          <w:szCs w:val="24"/>
          <w:lang w:eastAsia="en-GB"/>
        </w:rPr>
        <w:t>2. Another reason is, they have slavish fears that overmaster them:</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I speak now of the fears that they have of men; “For the fear of man</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bringeth a snare.” Prov. 29:25. So then, though they seem to be hot for</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heaven so long as the flames of hell are about their ears, yet, when</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that terror is a little over, they take themselves to second</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thoughts, namely, that it is good to be wise and not to run (for they</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know not what) the hazard of losing all, or at least of bringing</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themselves into unavoidable and unnecessary troubles; and so they fall</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in with the world again.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B77236"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3. The shame that attends religion lies also </w:t>
      </w:r>
      <w:r>
        <w:rPr>
          <w:rFonts w:ascii="Arial" w:eastAsia="Times New Roman" w:hAnsi="Arial" w:cs="Arial"/>
          <w:sz w:val="24"/>
          <w:szCs w:val="24"/>
          <w:lang w:eastAsia="en-GB"/>
        </w:rPr>
        <w:t>like</w:t>
      </w:r>
      <w:r w:rsidR="00310711">
        <w:rPr>
          <w:rFonts w:ascii="Arial" w:eastAsia="Times New Roman" w:hAnsi="Arial" w:cs="Arial"/>
          <w:sz w:val="24"/>
          <w:szCs w:val="24"/>
          <w:lang w:eastAsia="en-GB"/>
        </w:rPr>
        <w:t xml:space="preserve"> a block in their way:</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they are proud and haughty, and religion</w:t>
      </w: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 in their eye</w:t>
      </w:r>
      <w:r>
        <w:rPr>
          <w:rFonts w:ascii="Arial" w:eastAsia="Times New Roman" w:hAnsi="Arial" w:cs="Arial"/>
          <w:sz w:val="24"/>
          <w:szCs w:val="24"/>
          <w:lang w:eastAsia="en-GB"/>
        </w:rPr>
        <w:t>s,</w:t>
      </w:r>
      <w:r w:rsidR="00310711">
        <w:rPr>
          <w:rFonts w:ascii="Arial" w:eastAsia="Times New Roman" w:hAnsi="Arial" w:cs="Arial"/>
          <w:sz w:val="24"/>
          <w:szCs w:val="24"/>
          <w:lang w:eastAsia="en-GB"/>
        </w:rPr>
        <w:t xml:space="preserve"> is low and</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contemptible</w:t>
      </w:r>
      <w:r>
        <w:rPr>
          <w:rFonts w:ascii="Arial" w:eastAsia="Times New Roman" w:hAnsi="Arial" w:cs="Arial"/>
          <w:sz w:val="24"/>
          <w:szCs w:val="24"/>
          <w:lang w:eastAsia="en-GB"/>
        </w:rPr>
        <w:t>. T</w:t>
      </w:r>
      <w:r w:rsidR="00310711">
        <w:rPr>
          <w:rFonts w:ascii="Arial" w:eastAsia="Times New Roman" w:hAnsi="Arial" w:cs="Arial"/>
          <w:sz w:val="24"/>
          <w:szCs w:val="24"/>
          <w:lang w:eastAsia="en-GB"/>
        </w:rPr>
        <w:t>herefore</w:t>
      </w: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 when they </w:t>
      </w:r>
      <w:r w:rsidR="00310711">
        <w:rPr>
          <w:rFonts w:ascii="Arial" w:eastAsia="Times New Roman" w:hAnsi="Arial" w:cs="Arial"/>
          <w:sz w:val="24"/>
          <w:szCs w:val="24"/>
          <w:lang w:eastAsia="en-GB"/>
        </w:rPr>
        <w:lastRenderedPageBreak/>
        <w:t>have lost their sense of hell and the</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 xml:space="preserve">wrath to come, they return again to their former </w:t>
      </w:r>
      <w:r>
        <w:rPr>
          <w:rFonts w:ascii="Arial" w:eastAsia="Times New Roman" w:hAnsi="Arial" w:cs="Arial"/>
          <w:sz w:val="24"/>
          <w:szCs w:val="24"/>
          <w:lang w:eastAsia="en-GB"/>
        </w:rPr>
        <w:t>ways</w:t>
      </w:r>
      <w:r w:rsidR="00310711">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B77236"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10711">
        <w:rPr>
          <w:rFonts w:ascii="Arial" w:eastAsia="Times New Roman" w:hAnsi="Arial" w:cs="Arial"/>
          <w:sz w:val="24"/>
          <w:szCs w:val="24"/>
          <w:lang w:eastAsia="en-GB"/>
        </w:rPr>
        <w:t>4. Guilt, and meditat</w:t>
      </w:r>
      <w:r>
        <w:rPr>
          <w:rFonts w:ascii="Arial" w:eastAsia="Times New Roman" w:hAnsi="Arial" w:cs="Arial"/>
          <w:sz w:val="24"/>
          <w:szCs w:val="24"/>
          <w:lang w:eastAsia="en-GB"/>
        </w:rPr>
        <w:t>ing</w:t>
      </w:r>
      <w:r w:rsidR="00310711">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on </w:t>
      </w:r>
      <w:r w:rsidR="00310711">
        <w:rPr>
          <w:rFonts w:ascii="Arial" w:eastAsia="Times New Roman" w:hAnsi="Arial" w:cs="Arial"/>
          <w:sz w:val="24"/>
          <w:szCs w:val="24"/>
          <w:lang w:eastAsia="en-GB"/>
        </w:rPr>
        <w:t xml:space="preserve">terror, are grievous to them; they </w:t>
      </w:r>
      <w:r>
        <w:rPr>
          <w:rFonts w:ascii="Arial" w:eastAsia="Times New Roman" w:hAnsi="Arial" w:cs="Arial"/>
          <w:sz w:val="24"/>
          <w:szCs w:val="24"/>
          <w:lang w:eastAsia="en-GB"/>
        </w:rPr>
        <w:t xml:space="preserve">don’t </w:t>
      </w:r>
      <w:r w:rsidR="00310711">
        <w:rPr>
          <w:rFonts w:ascii="Arial" w:eastAsia="Times New Roman" w:hAnsi="Arial" w:cs="Arial"/>
          <w:sz w:val="24"/>
          <w:szCs w:val="24"/>
          <w:lang w:eastAsia="en-GB"/>
        </w:rPr>
        <w:t>like to see their misery before they come into it; though</w:t>
      </w: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 perhaps</w:t>
      </w: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 the sight</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of at first, if they loved that sight, might make them fl</w:t>
      </w:r>
      <w:r>
        <w:rPr>
          <w:rFonts w:ascii="Arial" w:eastAsia="Times New Roman" w:hAnsi="Arial" w:cs="Arial"/>
          <w:sz w:val="24"/>
          <w:szCs w:val="24"/>
          <w:lang w:eastAsia="en-GB"/>
        </w:rPr>
        <w:t>ee</w:t>
      </w:r>
      <w:r w:rsidR="00310711">
        <w:rPr>
          <w:rFonts w:ascii="Arial" w:eastAsia="Times New Roman" w:hAnsi="Arial" w:cs="Arial"/>
          <w:sz w:val="24"/>
          <w:szCs w:val="24"/>
          <w:lang w:eastAsia="en-GB"/>
        </w:rPr>
        <w:t xml:space="preserve"> wh</w:t>
      </w:r>
      <w:r>
        <w:rPr>
          <w:rFonts w:ascii="Arial" w:eastAsia="Times New Roman" w:hAnsi="Arial" w:cs="Arial"/>
          <w:sz w:val="24"/>
          <w:szCs w:val="24"/>
          <w:lang w:eastAsia="en-GB"/>
        </w:rPr>
        <w:t xml:space="preserve">ere </w:t>
      </w:r>
      <w:r w:rsidR="00310711">
        <w:rPr>
          <w:rFonts w:ascii="Arial" w:eastAsia="Times New Roman" w:hAnsi="Arial" w:cs="Arial"/>
          <w:sz w:val="24"/>
          <w:szCs w:val="24"/>
          <w:lang w:eastAsia="en-GB"/>
        </w:rPr>
        <w:t>the righteous fl</w:t>
      </w:r>
      <w:r>
        <w:rPr>
          <w:rFonts w:ascii="Arial" w:eastAsia="Times New Roman" w:hAnsi="Arial" w:cs="Arial"/>
          <w:sz w:val="24"/>
          <w:szCs w:val="24"/>
          <w:lang w:eastAsia="en-GB"/>
        </w:rPr>
        <w:t>ee</w:t>
      </w:r>
      <w:r w:rsidR="00310711">
        <w:rPr>
          <w:rFonts w:ascii="Arial" w:eastAsia="Times New Roman" w:hAnsi="Arial" w:cs="Arial"/>
          <w:sz w:val="24"/>
          <w:szCs w:val="24"/>
          <w:lang w:eastAsia="en-GB"/>
        </w:rPr>
        <w:t xml:space="preserve"> and are safe; but because they do, as I hinted</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before, even shun the thoughts of guilt and terror</w:t>
      </w: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 therefore, when</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once they are rid of their awakenings about the terrors and wrath of</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 xml:space="preserve">God, they harden their hearts gladly, and choose </w:t>
      </w:r>
      <w:r>
        <w:rPr>
          <w:rFonts w:ascii="Arial" w:eastAsia="Times New Roman" w:hAnsi="Arial" w:cs="Arial"/>
          <w:sz w:val="24"/>
          <w:szCs w:val="24"/>
          <w:lang w:eastAsia="en-GB"/>
        </w:rPr>
        <w:t>those</w:t>
      </w:r>
      <w:r w:rsidR="00310711">
        <w:rPr>
          <w:rFonts w:ascii="Arial" w:eastAsia="Times New Roman" w:hAnsi="Arial" w:cs="Arial"/>
          <w:sz w:val="24"/>
          <w:szCs w:val="24"/>
          <w:lang w:eastAsia="en-GB"/>
        </w:rPr>
        <w:t xml:space="preserve"> ways </w:t>
      </w:r>
      <w:r>
        <w:rPr>
          <w:rFonts w:ascii="Arial" w:eastAsia="Times New Roman" w:hAnsi="Arial" w:cs="Arial"/>
          <w:sz w:val="24"/>
          <w:szCs w:val="24"/>
          <w:lang w:eastAsia="en-GB"/>
        </w:rPr>
        <w:t>that</w:t>
      </w:r>
      <w:r w:rsidR="00310711">
        <w:rPr>
          <w:rFonts w:ascii="Arial" w:eastAsia="Times New Roman" w:hAnsi="Arial" w:cs="Arial"/>
          <w:sz w:val="24"/>
          <w:szCs w:val="24"/>
          <w:lang w:eastAsia="en-GB"/>
        </w:rPr>
        <w:t xml:space="preserve"> will</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harden them more and more.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B77236">
        <w:rPr>
          <w:rFonts w:ascii="Arial" w:eastAsia="Times New Roman" w:hAnsi="Arial" w:cs="Arial"/>
          <w:sz w:val="24"/>
          <w:szCs w:val="24"/>
          <w:lang w:eastAsia="en-GB"/>
        </w:rPr>
        <w:t>“</w:t>
      </w:r>
      <w:r>
        <w:rPr>
          <w:rFonts w:ascii="Arial" w:eastAsia="Times New Roman" w:hAnsi="Arial" w:cs="Arial"/>
          <w:sz w:val="24"/>
          <w:szCs w:val="24"/>
          <w:lang w:eastAsia="en-GB"/>
        </w:rPr>
        <w:t xml:space="preserve">You are pretty near the business, for the bottom of </w:t>
      </w:r>
      <w:r w:rsidR="00B77236">
        <w:rPr>
          <w:rFonts w:ascii="Arial" w:eastAsia="Times New Roman" w:hAnsi="Arial" w:cs="Arial"/>
          <w:sz w:val="24"/>
          <w:szCs w:val="24"/>
          <w:lang w:eastAsia="en-GB"/>
        </w:rPr>
        <w:t xml:space="preserve">it </w:t>
      </w:r>
      <w:r>
        <w:rPr>
          <w:rFonts w:ascii="Arial" w:eastAsia="Times New Roman" w:hAnsi="Arial" w:cs="Arial"/>
          <w:sz w:val="24"/>
          <w:szCs w:val="24"/>
          <w:lang w:eastAsia="en-GB"/>
        </w:rPr>
        <w:t>all is</w:t>
      </w:r>
      <w:r w:rsidR="00B77236">
        <w:rPr>
          <w:rFonts w:ascii="Arial" w:eastAsia="Times New Roman" w:hAnsi="Arial" w:cs="Arial"/>
          <w:sz w:val="24"/>
          <w:szCs w:val="24"/>
          <w:lang w:eastAsia="en-GB"/>
        </w:rPr>
        <w:t xml:space="preserve"> </w:t>
      </w:r>
      <w:r w:rsidR="004D510D">
        <w:rPr>
          <w:rFonts w:ascii="Arial" w:eastAsia="Times New Roman" w:hAnsi="Arial" w:cs="Arial"/>
          <w:sz w:val="24"/>
          <w:szCs w:val="24"/>
          <w:lang w:eastAsia="en-GB"/>
        </w:rPr>
        <w:t>a</w:t>
      </w:r>
      <w:r>
        <w:rPr>
          <w:rFonts w:ascii="Arial" w:eastAsia="Times New Roman" w:hAnsi="Arial" w:cs="Arial"/>
          <w:sz w:val="24"/>
          <w:szCs w:val="24"/>
          <w:lang w:eastAsia="en-GB"/>
        </w:rPr>
        <w:t xml:space="preserve"> </w:t>
      </w:r>
      <w:r w:rsidR="00B77236">
        <w:rPr>
          <w:rFonts w:ascii="Arial" w:eastAsia="Times New Roman" w:hAnsi="Arial" w:cs="Arial"/>
          <w:sz w:val="24"/>
          <w:szCs w:val="24"/>
          <w:lang w:eastAsia="en-GB"/>
        </w:rPr>
        <w:t>lack</w:t>
      </w:r>
      <w:r>
        <w:rPr>
          <w:rFonts w:ascii="Arial" w:eastAsia="Times New Roman" w:hAnsi="Arial" w:cs="Arial"/>
          <w:sz w:val="24"/>
          <w:szCs w:val="24"/>
          <w:lang w:eastAsia="en-GB"/>
        </w:rPr>
        <w:t xml:space="preserve"> of change in their mind and will. And, therefore, they are </w:t>
      </w:r>
      <w:r w:rsidR="004D510D">
        <w:rPr>
          <w:rFonts w:ascii="Arial" w:eastAsia="Times New Roman" w:hAnsi="Arial" w:cs="Arial"/>
          <w:sz w:val="24"/>
          <w:szCs w:val="24"/>
          <w:lang w:eastAsia="en-GB"/>
        </w:rPr>
        <w:t>just</w:t>
      </w:r>
      <w:r w:rsidR="00B77236">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like the </w:t>
      </w:r>
      <w:r w:rsidR="004D510D">
        <w:rPr>
          <w:rFonts w:ascii="Arial" w:eastAsia="Times New Roman" w:hAnsi="Arial" w:cs="Arial"/>
          <w:sz w:val="24"/>
          <w:szCs w:val="24"/>
          <w:lang w:eastAsia="en-GB"/>
        </w:rPr>
        <w:t>criminal</w:t>
      </w:r>
      <w:r>
        <w:rPr>
          <w:rFonts w:ascii="Arial" w:eastAsia="Times New Roman" w:hAnsi="Arial" w:cs="Arial"/>
          <w:sz w:val="24"/>
          <w:szCs w:val="24"/>
          <w:lang w:eastAsia="en-GB"/>
        </w:rPr>
        <w:t xml:space="preserve"> that stand</w:t>
      </w:r>
      <w:r w:rsidR="004D510D">
        <w:rPr>
          <w:rFonts w:ascii="Arial" w:eastAsia="Times New Roman" w:hAnsi="Arial" w:cs="Arial"/>
          <w:sz w:val="24"/>
          <w:szCs w:val="24"/>
          <w:lang w:eastAsia="en-GB"/>
        </w:rPr>
        <w:t>s</w:t>
      </w:r>
      <w:r>
        <w:rPr>
          <w:rFonts w:ascii="Arial" w:eastAsia="Times New Roman" w:hAnsi="Arial" w:cs="Arial"/>
          <w:sz w:val="24"/>
          <w:szCs w:val="24"/>
          <w:lang w:eastAsia="en-GB"/>
        </w:rPr>
        <w:t xml:space="preserve"> before the judge: he quakes and trembles,</w:t>
      </w:r>
      <w:r w:rsidR="00B77236">
        <w:rPr>
          <w:rFonts w:ascii="Arial" w:eastAsia="Times New Roman" w:hAnsi="Arial" w:cs="Arial"/>
          <w:sz w:val="24"/>
          <w:szCs w:val="24"/>
          <w:lang w:eastAsia="en-GB"/>
        </w:rPr>
        <w:t xml:space="preserve"> </w:t>
      </w:r>
      <w:r>
        <w:rPr>
          <w:rFonts w:ascii="Arial" w:eastAsia="Times New Roman" w:hAnsi="Arial" w:cs="Arial"/>
          <w:sz w:val="24"/>
          <w:szCs w:val="24"/>
          <w:lang w:eastAsia="en-GB"/>
        </w:rPr>
        <w:t>and seems to repent most heartily, but the bottom of all is the fear of</w:t>
      </w:r>
      <w:r w:rsidR="00B77236">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the </w:t>
      </w:r>
      <w:r w:rsidR="004D510D">
        <w:rPr>
          <w:rFonts w:ascii="Arial" w:eastAsia="Times New Roman" w:hAnsi="Arial" w:cs="Arial"/>
          <w:sz w:val="24"/>
          <w:szCs w:val="24"/>
          <w:lang w:eastAsia="en-GB"/>
        </w:rPr>
        <w:t>noose</w:t>
      </w:r>
      <w:r>
        <w:rPr>
          <w:rFonts w:ascii="Arial" w:eastAsia="Times New Roman" w:hAnsi="Arial" w:cs="Arial"/>
          <w:sz w:val="24"/>
          <w:szCs w:val="24"/>
          <w:lang w:eastAsia="en-GB"/>
        </w:rPr>
        <w:t>: not that he ha</w:t>
      </w:r>
      <w:r w:rsidR="004D510D">
        <w:rPr>
          <w:rFonts w:ascii="Arial" w:eastAsia="Times New Roman" w:hAnsi="Arial" w:cs="Arial"/>
          <w:sz w:val="24"/>
          <w:szCs w:val="24"/>
          <w:lang w:eastAsia="en-GB"/>
        </w:rPr>
        <w:t>s</w:t>
      </w:r>
      <w:r>
        <w:rPr>
          <w:rFonts w:ascii="Arial" w:eastAsia="Times New Roman" w:hAnsi="Arial" w:cs="Arial"/>
          <w:sz w:val="24"/>
          <w:szCs w:val="24"/>
          <w:lang w:eastAsia="en-GB"/>
        </w:rPr>
        <w:t xml:space="preserve"> any detestation of the offence, </w:t>
      </w:r>
      <w:r w:rsidR="004D510D">
        <w:rPr>
          <w:rFonts w:ascii="Arial" w:eastAsia="Times New Roman" w:hAnsi="Arial" w:cs="Arial"/>
          <w:sz w:val="24"/>
          <w:szCs w:val="24"/>
          <w:lang w:eastAsia="en-GB"/>
        </w:rPr>
        <w:t xml:space="preserve">and that is </w:t>
      </w:r>
      <w:r>
        <w:rPr>
          <w:rFonts w:ascii="Arial" w:eastAsia="Times New Roman" w:hAnsi="Arial" w:cs="Arial"/>
          <w:sz w:val="24"/>
          <w:szCs w:val="24"/>
          <w:lang w:eastAsia="en-GB"/>
        </w:rPr>
        <w:t xml:space="preserve">evident; because, let but this man </w:t>
      </w:r>
      <w:r w:rsidR="004D510D">
        <w:rPr>
          <w:rFonts w:ascii="Arial" w:eastAsia="Times New Roman" w:hAnsi="Arial" w:cs="Arial"/>
          <w:sz w:val="24"/>
          <w:szCs w:val="24"/>
          <w:lang w:eastAsia="en-GB"/>
        </w:rPr>
        <w:t>gain</w:t>
      </w:r>
      <w:r>
        <w:rPr>
          <w:rFonts w:ascii="Arial" w:eastAsia="Times New Roman" w:hAnsi="Arial" w:cs="Arial"/>
          <w:sz w:val="24"/>
          <w:szCs w:val="24"/>
          <w:lang w:eastAsia="en-GB"/>
        </w:rPr>
        <w:t xml:space="preserve"> his liberty, and he will be a</w:t>
      </w:r>
      <w:r w:rsidR="00B77236">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thief, and so a rogue still; whereas, if his mind </w:t>
      </w:r>
      <w:r w:rsidR="004D510D">
        <w:rPr>
          <w:rFonts w:ascii="Arial" w:eastAsia="Times New Roman" w:hAnsi="Arial" w:cs="Arial"/>
          <w:sz w:val="24"/>
          <w:szCs w:val="24"/>
          <w:lang w:eastAsia="en-GB"/>
        </w:rPr>
        <w:t>were</w:t>
      </w:r>
      <w:r>
        <w:rPr>
          <w:rFonts w:ascii="Arial" w:eastAsia="Times New Roman" w:hAnsi="Arial" w:cs="Arial"/>
          <w:sz w:val="24"/>
          <w:szCs w:val="24"/>
          <w:lang w:eastAsia="en-GB"/>
        </w:rPr>
        <w:t xml:space="preserve"> changed, he would</w:t>
      </w:r>
      <w:r w:rsidR="00B77236">
        <w:rPr>
          <w:rFonts w:ascii="Arial" w:eastAsia="Times New Roman" w:hAnsi="Arial" w:cs="Arial"/>
          <w:sz w:val="24"/>
          <w:szCs w:val="24"/>
          <w:lang w:eastAsia="en-GB"/>
        </w:rPr>
        <w:t xml:space="preserve"> </w:t>
      </w:r>
      <w:r w:rsidR="004D510D">
        <w:rPr>
          <w:rFonts w:ascii="Arial" w:eastAsia="Times New Roman" w:hAnsi="Arial" w:cs="Arial"/>
          <w:sz w:val="24"/>
          <w:szCs w:val="24"/>
          <w:lang w:eastAsia="en-GB"/>
        </w:rPr>
        <w:t>act</w:t>
      </w:r>
      <w:r>
        <w:rPr>
          <w:rFonts w:ascii="Arial" w:eastAsia="Times New Roman" w:hAnsi="Arial" w:cs="Arial"/>
          <w:sz w:val="24"/>
          <w:szCs w:val="24"/>
          <w:lang w:eastAsia="en-GB"/>
        </w:rPr>
        <w:t xml:space="preserve"> otherwise.</w:t>
      </w:r>
      <w:r w:rsidR="00B77236">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Hopeful: </w:t>
      </w:r>
      <w:r w:rsidR="004D510D">
        <w:rPr>
          <w:rFonts w:ascii="Arial" w:eastAsia="Times New Roman" w:hAnsi="Arial" w:cs="Arial"/>
          <w:sz w:val="24"/>
          <w:szCs w:val="24"/>
          <w:lang w:eastAsia="en-GB"/>
        </w:rPr>
        <w:t>“</w:t>
      </w:r>
      <w:r>
        <w:rPr>
          <w:rFonts w:ascii="Arial" w:eastAsia="Times New Roman" w:hAnsi="Arial" w:cs="Arial"/>
          <w:sz w:val="24"/>
          <w:szCs w:val="24"/>
          <w:lang w:eastAsia="en-GB"/>
        </w:rPr>
        <w:t>Now I have show</w:t>
      </w:r>
      <w:r w:rsidR="004D510D">
        <w:rPr>
          <w:rFonts w:ascii="Arial" w:eastAsia="Times New Roman" w:hAnsi="Arial" w:cs="Arial"/>
          <w:sz w:val="24"/>
          <w:szCs w:val="24"/>
          <w:lang w:eastAsia="en-GB"/>
        </w:rPr>
        <w:t>n</w:t>
      </w:r>
      <w:r>
        <w:rPr>
          <w:rFonts w:ascii="Arial" w:eastAsia="Times New Roman" w:hAnsi="Arial" w:cs="Arial"/>
          <w:sz w:val="24"/>
          <w:szCs w:val="24"/>
          <w:lang w:eastAsia="en-GB"/>
        </w:rPr>
        <w:t xml:space="preserve"> you the reason </w:t>
      </w:r>
      <w:r w:rsidR="004D510D">
        <w:rPr>
          <w:rFonts w:ascii="Arial" w:eastAsia="Times New Roman" w:hAnsi="Arial" w:cs="Arial"/>
          <w:sz w:val="24"/>
          <w:szCs w:val="24"/>
          <w:lang w:eastAsia="en-GB"/>
        </w:rPr>
        <w:t>for</w:t>
      </w:r>
      <w:r>
        <w:rPr>
          <w:rFonts w:ascii="Arial" w:eastAsia="Times New Roman" w:hAnsi="Arial" w:cs="Arial"/>
          <w:sz w:val="24"/>
          <w:szCs w:val="24"/>
          <w:lang w:eastAsia="en-GB"/>
        </w:rPr>
        <w:t xml:space="preserve"> their going back, you</w:t>
      </w:r>
      <w:r w:rsidR="004D510D">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show me the </w:t>
      </w:r>
      <w:r w:rsidR="004D510D">
        <w:rPr>
          <w:rFonts w:ascii="Arial" w:eastAsia="Times New Roman" w:hAnsi="Arial" w:cs="Arial"/>
          <w:sz w:val="24"/>
          <w:szCs w:val="24"/>
          <w:lang w:eastAsia="en-GB"/>
        </w:rPr>
        <w:t>wat it happens</w:t>
      </w:r>
      <w:r>
        <w:rPr>
          <w:rFonts w:ascii="Arial" w:eastAsia="Times New Roman" w:hAnsi="Arial" w:cs="Arial"/>
          <w:sz w:val="24"/>
          <w:szCs w:val="24"/>
          <w:lang w:eastAsia="en-GB"/>
        </w:rPr>
        <w:t>.</w:t>
      </w:r>
      <w:r w:rsidR="004D510D">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Christian: </w:t>
      </w:r>
      <w:r w:rsidR="004D510D">
        <w:rPr>
          <w:rFonts w:ascii="Arial" w:eastAsia="Times New Roman" w:hAnsi="Arial" w:cs="Arial"/>
          <w:sz w:val="24"/>
          <w:szCs w:val="24"/>
          <w:lang w:eastAsia="en-GB"/>
        </w:rPr>
        <w:t>“</w:t>
      </w:r>
      <w:r>
        <w:rPr>
          <w:rFonts w:ascii="Arial" w:eastAsia="Times New Roman" w:hAnsi="Arial" w:cs="Arial"/>
          <w:sz w:val="24"/>
          <w:szCs w:val="24"/>
          <w:lang w:eastAsia="en-GB"/>
        </w:rPr>
        <w:t>I</w:t>
      </w:r>
      <w:r w:rsidR="004D510D">
        <w:rPr>
          <w:rFonts w:ascii="Arial" w:eastAsia="Times New Roman" w:hAnsi="Arial" w:cs="Arial"/>
          <w:sz w:val="24"/>
          <w:szCs w:val="24"/>
          <w:lang w:eastAsia="en-GB"/>
        </w:rPr>
        <w:t xml:space="preserve">’ll do that </w:t>
      </w:r>
      <w:r>
        <w:rPr>
          <w:rFonts w:ascii="Arial" w:eastAsia="Times New Roman" w:hAnsi="Arial" w:cs="Arial"/>
          <w:sz w:val="24"/>
          <w:szCs w:val="24"/>
          <w:lang w:eastAsia="en-GB"/>
        </w:rPr>
        <w:t>willingly.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4D510D"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1. They draw </w:t>
      </w:r>
      <w:r>
        <w:rPr>
          <w:rFonts w:ascii="Arial" w:eastAsia="Times New Roman" w:hAnsi="Arial" w:cs="Arial"/>
          <w:sz w:val="24"/>
          <w:szCs w:val="24"/>
          <w:lang w:eastAsia="en-GB"/>
        </w:rPr>
        <w:t>away</w:t>
      </w:r>
      <w:r w:rsidR="00310711">
        <w:rPr>
          <w:rFonts w:ascii="Arial" w:eastAsia="Times New Roman" w:hAnsi="Arial" w:cs="Arial"/>
          <w:sz w:val="24"/>
          <w:szCs w:val="24"/>
          <w:lang w:eastAsia="en-GB"/>
        </w:rPr>
        <w:t xml:space="preserve"> their thoughts, all that they may, from the</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remembrance of God, death, and judgement to come.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4D510D"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2. Then they cast </w:t>
      </w:r>
      <w:r>
        <w:rPr>
          <w:rFonts w:ascii="Arial" w:eastAsia="Times New Roman" w:hAnsi="Arial" w:cs="Arial"/>
          <w:sz w:val="24"/>
          <w:szCs w:val="24"/>
          <w:lang w:eastAsia="en-GB"/>
        </w:rPr>
        <w:t>away,</w:t>
      </w:r>
      <w:r w:rsidR="00310711">
        <w:rPr>
          <w:rFonts w:ascii="Arial" w:eastAsia="Times New Roman" w:hAnsi="Arial" w:cs="Arial"/>
          <w:sz w:val="24"/>
          <w:szCs w:val="24"/>
          <w:lang w:eastAsia="en-GB"/>
        </w:rPr>
        <w:t xml:space="preserve"> by degrees</w:t>
      </w: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 private duties, </w:t>
      </w:r>
      <w:r>
        <w:rPr>
          <w:rFonts w:ascii="Arial" w:eastAsia="Times New Roman" w:hAnsi="Arial" w:cs="Arial"/>
          <w:sz w:val="24"/>
          <w:szCs w:val="24"/>
          <w:lang w:eastAsia="en-GB"/>
        </w:rPr>
        <w:t xml:space="preserve">like quiet </w:t>
      </w:r>
      <w:r w:rsidR="00310711">
        <w:rPr>
          <w:rFonts w:ascii="Arial" w:eastAsia="Times New Roman" w:hAnsi="Arial" w:cs="Arial"/>
          <w:sz w:val="24"/>
          <w:szCs w:val="24"/>
          <w:lang w:eastAsia="en-GB"/>
        </w:rPr>
        <w:t>prayer,</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c</w:t>
      </w:r>
      <w:r>
        <w:rPr>
          <w:rFonts w:ascii="Arial" w:eastAsia="Times New Roman" w:hAnsi="Arial" w:cs="Arial"/>
          <w:sz w:val="24"/>
          <w:szCs w:val="24"/>
          <w:lang w:eastAsia="en-GB"/>
        </w:rPr>
        <w:t>ontrolling</w:t>
      </w:r>
      <w:r w:rsidR="00310711">
        <w:rPr>
          <w:rFonts w:ascii="Arial" w:eastAsia="Times New Roman" w:hAnsi="Arial" w:cs="Arial"/>
          <w:sz w:val="24"/>
          <w:szCs w:val="24"/>
          <w:lang w:eastAsia="en-GB"/>
        </w:rPr>
        <w:t xml:space="preserve"> their lusts, watch</w:t>
      </w:r>
      <w:r>
        <w:rPr>
          <w:rFonts w:ascii="Arial" w:eastAsia="Times New Roman" w:hAnsi="Arial" w:cs="Arial"/>
          <w:sz w:val="24"/>
          <w:szCs w:val="24"/>
          <w:lang w:eastAsia="en-GB"/>
        </w:rPr>
        <w:t>fulness</w:t>
      </w:r>
      <w:r w:rsidR="00310711">
        <w:rPr>
          <w:rFonts w:ascii="Arial" w:eastAsia="Times New Roman" w:hAnsi="Arial" w:cs="Arial"/>
          <w:sz w:val="24"/>
          <w:szCs w:val="24"/>
          <w:lang w:eastAsia="en-GB"/>
        </w:rPr>
        <w:t xml:space="preserve">, sorrow for sin, and </w:t>
      </w:r>
      <w:r>
        <w:rPr>
          <w:rFonts w:ascii="Arial" w:eastAsia="Times New Roman" w:hAnsi="Arial" w:cs="Arial"/>
          <w:sz w:val="24"/>
          <w:szCs w:val="24"/>
          <w:lang w:eastAsia="en-GB"/>
        </w:rPr>
        <w:t>such like</w:t>
      </w:r>
      <w:r w:rsidR="00310711">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4D510D"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3. Then they </w:t>
      </w:r>
      <w:r>
        <w:rPr>
          <w:rFonts w:ascii="Arial" w:eastAsia="Times New Roman" w:hAnsi="Arial" w:cs="Arial"/>
          <w:sz w:val="24"/>
          <w:szCs w:val="24"/>
          <w:lang w:eastAsia="en-GB"/>
        </w:rPr>
        <w:t>avoid</w:t>
      </w:r>
      <w:r w:rsidR="00310711">
        <w:rPr>
          <w:rFonts w:ascii="Arial" w:eastAsia="Times New Roman" w:hAnsi="Arial" w:cs="Arial"/>
          <w:sz w:val="24"/>
          <w:szCs w:val="24"/>
          <w:lang w:eastAsia="en-GB"/>
        </w:rPr>
        <w:t xml:space="preserve"> the company of lively and warm Christians.</w:t>
      </w:r>
    </w:p>
    <w:p w:rsidR="00310711" w:rsidRDefault="004D510D"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4. After that, they grow cold to public duty, </w:t>
      </w:r>
      <w:r>
        <w:rPr>
          <w:rFonts w:ascii="Arial" w:eastAsia="Times New Roman" w:hAnsi="Arial" w:cs="Arial"/>
          <w:sz w:val="24"/>
          <w:szCs w:val="24"/>
          <w:lang w:eastAsia="en-GB"/>
        </w:rPr>
        <w:t>like</w:t>
      </w:r>
      <w:r w:rsidR="00310711">
        <w:rPr>
          <w:rFonts w:ascii="Arial" w:eastAsia="Times New Roman" w:hAnsi="Arial" w:cs="Arial"/>
          <w:sz w:val="24"/>
          <w:szCs w:val="24"/>
          <w:lang w:eastAsia="en-GB"/>
        </w:rPr>
        <w:t xml:space="preserve"> hearing, reading,</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 xml:space="preserve">godly conference, and </w:t>
      </w:r>
      <w:r>
        <w:rPr>
          <w:rFonts w:ascii="Arial" w:eastAsia="Times New Roman" w:hAnsi="Arial" w:cs="Arial"/>
          <w:sz w:val="24"/>
          <w:szCs w:val="24"/>
          <w:lang w:eastAsia="en-GB"/>
        </w:rPr>
        <w:t>such</w:t>
      </w:r>
      <w:r w:rsidR="00310711">
        <w:rPr>
          <w:rFonts w:ascii="Arial" w:eastAsia="Times New Roman" w:hAnsi="Arial" w:cs="Arial"/>
          <w:sz w:val="24"/>
          <w:szCs w:val="24"/>
          <w:lang w:eastAsia="en-GB"/>
        </w:rPr>
        <w:t xml:space="preserve"> like.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4D510D"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10711">
        <w:rPr>
          <w:rFonts w:ascii="Arial" w:eastAsia="Times New Roman" w:hAnsi="Arial" w:cs="Arial"/>
          <w:sz w:val="24"/>
          <w:szCs w:val="24"/>
          <w:lang w:eastAsia="en-GB"/>
        </w:rPr>
        <w:t>5. They then begin to pick holes, as we say, in the coats of some of</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the godly, and that devilishly, that they may have a</w:t>
      </w:r>
      <w:r>
        <w:rPr>
          <w:rFonts w:ascii="Arial" w:eastAsia="Times New Roman" w:hAnsi="Arial" w:cs="Arial"/>
          <w:sz w:val="24"/>
          <w:szCs w:val="24"/>
          <w:lang w:eastAsia="en-GB"/>
        </w:rPr>
        <w:t>n excuse</w:t>
      </w:r>
      <w:r w:rsidR="00310711">
        <w:rPr>
          <w:rFonts w:ascii="Arial" w:eastAsia="Times New Roman" w:hAnsi="Arial" w:cs="Arial"/>
          <w:sz w:val="24"/>
          <w:szCs w:val="24"/>
          <w:lang w:eastAsia="en-GB"/>
        </w:rPr>
        <w:t xml:space="preserve"> to</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 xml:space="preserve">throw religion (for the sake of some infirmities they have </w:t>
      </w:r>
      <w:r>
        <w:rPr>
          <w:rFonts w:ascii="Arial" w:eastAsia="Times New Roman" w:hAnsi="Arial" w:cs="Arial"/>
          <w:sz w:val="24"/>
          <w:szCs w:val="24"/>
          <w:lang w:eastAsia="en-GB"/>
        </w:rPr>
        <w:t>noticed</w:t>
      </w:r>
      <w:r w:rsidR="00310711">
        <w:rPr>
          <w:rFonts w:ascii="Arial" w:eastAsia="Times New Roman" w:hAnsi="Arial" w:cs="Arial"/>
          <w:sz w:val="24"/>
          <w:szCs w:val="24"/>
          <w:lang w:eastAsia="en-GB"/>
        </w:rPr>
        <w:t xml:space="preserve"> in</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them) behind their backs.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4D510D"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6. Then they begin to </w:t>
      </w:r>
      <w:r w:rsidR="007E1E53">
        <w:rPr>
          <w:rFonts w:ascii="Arial" w:eastAsia="Times New Roman" w:hAnsi="Arial" w:cs="Arial"/>
          <w:sz w:val="24"/>
          <w:szCs w:val="24"/>
          <w:lang w:eastAsia="en-GB"/>
        </w:rPr>
        <w:t>join</w:t>
      </w:r>
      <w:r w:rsidR="00310711">
        <w:rPr>
          <w:rFonts w:ascii="Arial" w:eastAsia="Times New Roman" w:hAnsi="Arial" w:cs="Arial"/>
          <w:sz w:val="24"/>
          <w:szCs w:val="24"/>
          <w:lang w:eastAsia="en-GB"/>
        </w:rPr>
        <w:t xml:space="preserve">, and associate themselves with, </w:t>
      </w:r>
      <w:r w:rsidR="007E1E53">
        <w:rPr>
          <w:rFonts w:ascii="Arial" w:eastAsia="Times New Roman" w:hAnsi="Arial" w:cs="Arial"/>
          <w:sz w:val="24"/>
          <w:szCs w:val="24"/>
          <w:lang w:eastAsia="en-GB"/>
        </w:rPr>
        <w:t>worldly</w:t>
      </w:r>
      <w:r w:rsidR="00310711">
        <w:rPr>
          <w:rFonts w:ascii="Arial" w:eastAsia="Times New Roman" w:hAnsi="Arial" w:cs="Arial"/>
          <w:sz w:val="24"/>
          <w:szCs w:val="24"/>
          <w:lang w:eastAsia="en-GB"/>
        </w:rPr>
        <w:t>,</w:t>
      </w:r>
      <w:r w:rsidR="007E1E53">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 xml:space="preserve">loose, and </w:t>
      </w:r>
      <w:r w:rsidR="007E1E53">
        <w:rPr>
          <w:rFonts w:ascii="Arial" w:eastAsia="Times New Roman" w:hAnsi="Arial" w:cs="Arial"/>
          <w:sz w:val="24"/>
          <w:szCs w:val="24"/>
          <w:lang w:eastAsia="en-GB"/>
        </w:rPr>
        <w:t>immoral</w:t>
      </w:r>
      <w:r w:rsidR="00310711">
        <w:rPr>
          <w:rFonts w:ascii="Arial" w:eastAsia="Times New Roman" w:hAnsi="Arial" w:cs="Arial"/>
          <w:sz w:val="24"/>
          <w:szCs w:val="24"/>
          <w:lang w:eastAsia="en-GB"/>
        </w:rPr>
        <w:t xml:space="preserve"> men.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7E1E53"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7. Then they give way to </w:t>
      </w:r>
      <w:r>
        <w:rPr>
          <w:rFonts w:ascii="Arial" w:eastAsia="Times New Roman" w:hAnsi="Arial" w:cs="Arial"/>
          <w:sz w:val="24"/>
          <w:szCs w:val="24"/>
          <w:lang w:eastAsia="en-GB"/>
        </w:rPr>
        <w:t>worldly</w:t>
      </w:r>
      <w:r w:rsidR="00310711">
        <w:rPr>
          <w:rFonts w:ascii="Arial" w:eastAsia="Times New Roman" w:hAnsi="Arial" w:cs="Arial"/>
          <w:sz w:val="24"/>
          <w:szCs w:val="24"/>
          <w:lang w:eastAsia="en-GB"/>
        </w:rPr>
        <w:t xml:space="preserve"> and </w:t>
      </w:r>
      <w:r>
        <w:rPr>
          <w:rFonts w:ascii="Arial" w:eastAsia="Times New Roman" w:hAnsi="Arial" w:cs="Arial"/>
          <w:sz w:val="24"/>
          <w:szCs w:val="24"/>
          <w:lang w:eastAsia="en-GB"/>
        </w:rPr>
        <w:t>dirty talk</w:t>
      </w:r>
      <w:r w:rsidR="00310711">
        <w:rPr>
          <w:rFonts w:ascii="Arial" w:eastAsia="Times New Roman" w:hAnsi="Arial" w:cs="Arial"/>
          <w:sz w:val="24"/>
          <w:szCs w:val="24"/>
          <w:lang w:eastAsia="en-GB"/>
        </w:rPr>
        <w:t xml:space="preserve"> in secret; and</w:t>
      </w:r>
      <w:r>
        <w:rPr>
          <w:rFonts w:ascii="Arial" w:eastAsia="Times New Roman" w:hAnsi="Arial" w:cs="Arial"/>
          <w:sz w:val="24"/>
          <w:szCs w:val="24"/>
          <w:lang w:eastAsia="en-GB"/>
        </w:rPr>
        <w:t xml:space="preserve"> are </w:t>
      </w:r>
      <w:r w:rsidR="00310711">
        <w:rPr>
          <w:rFonts w:ascii="Arial" w:eastAsia="Times New Roman" w:hAnsi="Arial" w:cs="Arial"/>
          <w:sz w:val="24"/>
          <w:szCs w:val="24"/>
          <w:lang w:eastAsia="en-GB"/>
        </w:rPr>
        <w:t>glad if they can see such things in any that are counted</w:t>
      </w:r>
      <w:r>
        <w:rPr>
          <w:rFonts w:ascii="Arial" w:eastAsia="Times New Roman" w:hAnsi="Arial" w:cs="Arial"/>
          <w:sz w:val="24"/>
          <w:szCs w:val="24"/>
          <w:lang w:eastAsia="en-GB"/>
        </w:rPr>
        <w:t xml:space="preserve"> </w:t>
      </w:r>
      <w:r w:rsidR="00310711">
        <w:rPr>
          <w:rFonts w:ascii="Arial" w:eastAsia="Times New Roman" w:hAnsi="Arial" w:cs="Arial"/>
          <w:sz w:val="24"/>
          <w:szCs w:val="24"/>
          <w:lang w:eastAsia="en-GB"/>
        </w:rPr>
        <w:t>honest, that they may</w:t>
      </w: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 the more boldly</w:t>
      </w: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 do it through their example.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7E1E53"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10711">
        <w:rPr>
          <w:rFonts w:ascii="Arial" w:eastAsia="Times New Roman" w:hAnsi="Arial" w:cs="Arial"/>
          <w:sz w:val="24"/>
          <w:szCs w:val="24"/>
          <w:lang w:eastAsia="en-GB"/>
        </w:rPr>
        <w:t>8. After this</w:t>
      </w: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 they begin to play with little sins openly.</w:t>
      </w:r>
      <w:r>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7E1E53"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10711">
        <w:rPr>
          <w:rFonts w:ascii="Arial" w:eastAsia="Times New Roman" w:hAnsi="Arial" w:cs="Arial"/>
          <w:sz w:val="24"/>
          <w:szCs w:val="24"/>
          <w:lang w:eastAsia="en-GB"/>
        </w:rPr>
        <w:t xml:space="preserve">9. And then, being hardened, they show themselves </w:t>
      </w:r>
      <w:r>
        <w:rPr>
          <w:rFonts w:ascii="Arial" w:eastAsia="Times New Roman" w:hAnsi="Arial" w:cs="Arial"/>
          <w:sz w:val="24"/>
          <w:szCs w:val="24"/>
          <w:lang w:eastAsia="en-GB"/>
        </w:rPr>
        <w:t xml:space="preserve">up </w:t>
      </w:r>
      <w:r w:rsidR="00310711">
        <w:rPr>
          <w:rFonts w:ascii="Arial" w:eastAsia="Times New Roman" w:hAnsi="Arial" w:cs="Arial"/>
          <w:sz w:val="24"/>
          <w:szCs w:val="24"/>
          <w:lang w:eastAsia="en-GB"/>
        </w:rPr>
        <w:t xml:space="preserve">as they </w:t>
      </w:r>
      <w:r>
        <w:rPr>
          <w:rFonts w:ascii="Arial" w:eastAsia="Times New Roman" w:hAnsi="Arial" w:cs="Arial"/>
          <w:sz w:val="24"/>
          <w:szCs w:val="24"/>
          <w:lang w:eastAsia="en-GB"/>
        </w:rPr>
        <w:t xml:space="preserve">really </w:t>
      </w:r>
      <w:r w:rsidR="00310711">
        <w:rPr>
          <w:rFonts w:ascii="Arial" w:eastAsia="Times New Roman" w:hAnsi="Arial" w:cs="Arial"/>
          <w:sz w:val="24"/>
          <w:szCs w:val="24"/>
          <w:lang w:eastAsia="en-GB"/>
        </w:rPr>
        <w:t>are. Thus,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being launched again into the gulf of misery, unless a miracle of grace</w:t>
      </w:r>
      <w:r w:rsidR="007E1E53">
        <w:rPr>
          <w:rFonts w:ascii="Arial" w:eastAsia="Times New Roman" w:hAnsi="Arial" w:cs="Arial"/>
          <w:sz w:val="24"/>
          <w:szCs w:val="24"/>
          <w:lang w:eastAsia="en-GB"/>
        </w:rPr>
        <w:t xml:space="preserve"> come in to </w:t>
      </w:r>
      <w:r>
        <w:rPr>
          <w:rFonts w:ascii="Arial" w:eastAsia="Times New Roman" w:hAnsi="Arial" w:cs="Arial"/>
          <w:sz w:val="24"/>
          <w:szCs w:val="24"/>
          <w:lang w:eastAsia="en-GB"/>
        </w:rPr>
        <w:t>prevent it, they everlastingly perish in their own decei</w:t>
      </w:r>
      <w:r w:rsidR="007E1E53">
        <w:rPr>
          <w:rFonts w:ascii="Arial" w:eastAsia="Times New Roman" w:hAnsi="Arial" w:cs="Arial"/>
          <w:sz w:val="24"/>
          <w:szCs w:val="24"/>
          <w:lang w:eastAsia="en-GB"/>
        </w:rPr>
        <w:t>ts</w:t>
      </w:r>
      <w:r>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I saw in my dream that</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by this time the pilgrims </w:t>
      </w:r>
      <w:r w:rsidR="007E1E53">
        <w:rPr>
          <w:rFonts w:ascii="Arial" w:eastAsia="Times New Roman" w:hAnsi="Arial" w:cs="Arial"/>
          <w:sz w:val="24"/>
          <w:szCs w:val="24"/>
          <w:lang w:eastAsia="en-GB"/>
        </w:rPr>
        <w:t>had</w:t>
      </w:r>
      <w:r>
        <w:rPr>
          <w:rFonts w:ascii="Arial" w:eastAsia="Times New Roman" w:hAnsi="Arial" w:cs="Arial"/>
          <w:sz w:val="24"/>
          <w:szCs w:val="24"/>
          <w:lang w:eastAsia="en-GB"/>
        </w:rPr>
        <w:t xml:space="preserve"> got over the</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Enchanted Ground, and enter</w:t>
      </w:r>
      <w:r w:rsidR="007E1E53">
        <w:rPr>
          <w:rFonts w:ascii="Arial" w:eastAsia="Times New Roman" w:hAnsi="Arial" w:cs="Arial"/>
          <w:sz w:val="24"/>
          <w:szCs w:val="24"/>
          <w:lang w:eastAsia="en-GB"/>
        </w:rPr>
        <w:t>ed</w:t>
      </w:r>
      <w:r>
        <w:rPr>
          <w:rFonts w:ascii="Arial" w:eastAsia="Times New Roman" w:hAnsi="Arial" w:cs="Arial"/>
          <w:sz w:val="24"/>
          <w:szCs w:val="24"/>
          <w:lang w:eastAsia="en-GB"/>
        </w:rPr>
        <w:t xml:space="preserve"> the country of Beulah, whose air</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was very sweet and pleasant, Isaiah 62:4-12; Song 2:10-12</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the way</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lying directly through it, they </w:t>
      </w:r>
      <w:r w:rsidR="007E1E53">
        <w:rPr>
          <w:rFonts w:ascii="Arial" w:eastAsia="Times New Roman" w:hAnsi="Arial" w:cs="Arial"/>
          <w:sz w:val="24"/>
          <w:szCs w:val="24"/>
          <w:lang w:eastAsia="en-GB"/>
        </w:rPr>
        <w:t>consoled</w:t>
      </w:r>
      <w:r>
        <w:rPr>
          <w:rFonts w:ascii="Arial" w:eastAsia="Times New Roman" w:hAnsi="Arial" w:cs="Arial"/>
          <w:sz w:val="24"/>
          <w:szCs w:val="24"/>
          <w:lang w:eastAsia="en-GB"/>
        </w:rPr>
        <w:t xml:space="preserve"> themselves there for a </w:t>
      </w:r>
      <w:r w:rsidR="007E1E53">
        <w:rPr>
          <w:rFonts w:ascii="Arial" w:eastAsia="Times New Roman" w:hAnsi="Arial" w:cs="Arial"/>
          <w:sz w:val="24"/>
          <w:szCs w:val="24"/>
          <w:lang w:eastAsia="en-GB"/>
        </w:rPr>
        <w:t>time</w:t>
      </w:r>
      <w:r>
        <w:rPr>
          <w:rFonts w:ascii="Arial" w:eastAsia="Times New Roman" w:hAnsi="Arial" w:cs="Arial"/>
          <w:sz w:val="24"/>
          <w:szCs w:val="24"/>
          <w:lang w:eastAsia="en-GB"/>
        </w:rPr>
        <w:t>.</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Yes, here</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they heard continually the singing of birds, and saw everyday the flowers appear in the earth, and heard the voice of the turtle</w:t>
      </w:r>
      <w:r w:rsidR="007E1E53">
        <w:rPr>
          <w:rFonts w:ascii="Arial" w:eastAsia="Times New Roman" w:hAnsi="Arial" w:cs="Arial"/>
          <w:sz w:val="24"/>
          <w:szCs w:val="24"/>
          <w:lang w:eastAsia="en-GB"/>
        </w:rPr>
        <w:t xml:space="preserve">dove </w:t>
      </w:r>
      <w:r>
        <w:rPr>
          <w:rFonts w:ascii="Arial" w:eastAsia="Times New Roman" w:hAnsi="Arial" w:cs="Arial"/>
          <w:sz w:val="24"/>
          <w:szCs w:val="24"/>
          <w:lang w:eastAsia="en-GB"/>
        </w:rPr>
        <w:t>in the land. In this country</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the sun shine</w:t>
      </w:r>
      <w:r w:rsidR="007E1E53">
        <w:rPr>
          <w:rFonts w:ascii="Arial" w:eastAsia="Times New Roman" w:hAnsi="Arial" w:cs="Arial"/>
          <w:sz w:val="24"/>
          <w:szCs w:val="24"/>
          <w:lang w:eastAsia="en-GB"/>
        </w:rPr>
        <w:t>s</w:t>
      </w:r>
      <w:r>
        <w:rPr>
          <w:rFonts w:ascii="Arial" w:eastAsia="Times New Roman" w:hAnsi="Arial" w:cs="Arial"/>
          <w:sz w:val="24"/>
          <w:szCs w:val="24"/>
          <w:lang w:eastAsia="en-GB"/>
        </w:rPr>
        <w:t xml:space="preserve"> night and day: therefore</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this was beyond the Valley of the Shadow of Death, and also out of reach of Giant Despair; neither could they</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from this place</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so much as</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see Doubting Castle. Here</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they were within sight of the city they were</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going to; also</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here </w:t>
      </w:r>
      <w:r w:rsidR="007E1E53">
        <w:rPr>
          <w:rFonts w:ascii="Arial" w:eastAsia="Times New Roman" w:hAnsi="Arial" w:cs="Arial"/>
          <w:sz w:val="24"/>
          <w:szCs w:val="24"/>
          <w:lang w:eastAsia="en-GB"/>
        </w:rPr>
        <w:t>there met them some of its</w:t>
      </w:r>
      <w:r>
        <w:rPr>
          <w:rFonts w:ascii="Arial" w:eastAsia="Times New Roman" w:hAnsi="Arial" w:cs="Arial"/>
          <w:sz w:val="24"/>
          <w:szCs w:val="24"/>
          <w:lang w:eastAsia="en-GB"/>
        </w:rPr>
        <w:t xml:space="preserve"> inhabitants</w:t>
      </w:r>
      <w:r w:rsidR="007E1E53">
        <w:rPr>
          <w:rFonts w:ascii="Arial" w:eastAsia="Times New Roman" w:hAnsi="Arial" w:cs="Arial"/>
          <w:sz w:val="24"/>
          <w:szCs w:val="24"/>
          <w:lang w:eastAsia="en-GB"/>
        </w:rPr>
        <w:t>. F</w:t>
      </w:r>
      <w:r>
        <w:rPr>
          <w:rFonts w:ascii="Arial" w:eastAsia="Times New Roman" w:hAnsi="Arial" w:cs="Arial"/>
          <w:sz w:val="24"/>
          <w:szCs w:val="24"/>
          <w:lang w:eastAsia="en-GB"/>
        </w:rPr>
        <w:t>or in</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this land</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the shining ones commonly walked, because it was on the</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borders of heaven. In this land</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also</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the contract between the Bride and</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the Bridegroom was renewed; yes, here, “as the bridegroom rejoiceth</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over the bride, so doth God rejoice over them.” Here</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they had no </w:t>
      </w:r>
      <w:r w:rsidR="007E1E53">
        <w:rPr>
          <w:rFonts w:ascii="Arial" w:eastAsia="Times New Roman" w:hAnsi="Arial" w:cs="Arial"/>
          <w:sz w:val="24"/>
          <w:szCs w:val="24"/>
          <w:lang w:eastAsia="en-GB"/>
        </w:rPr>
        <w:t xml:space="preserve">lack </w:t>
      </w:r>
      <w:r>
        <w:rPr>
          <w:rFonts w:ascii="Arial" w:eastAsia="Times New Roman" w:hAnsi="Arial" w:cs="Arial"/>
          <w:sz w:val="24"/>
          <w:szCs w:val="24"/>
          <w:lang w:eastAsia="en-GB"/>
        </w:rPr>
        <w:t>of corn and wine; for</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in this place</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they met with </w:t>
      </w:r>
      <w:r w:rsidR="007E1E53">
        <w:rPr>
          <w:rFonts w:ascii="Arial" w:eastAsia="Times New Roman" w:hAnsi="Arial" w:cs="Arial"/>
          <w:sz w:val="24"/>
          <w:szCs w:val="24"/>
          <w:lang w:eastAsia="en-GB"/>
        </w:rPr>
        <w:t xml:space="preserve">an </w:t>
      </w:r>
      <w:r>
        <w:rPr>
          <w:rFonts w:ascii="Arial" w:eastAsia="Times New Roman" w:hAnsi="Arial" w:cs="Arial"/>
          <w:sz w:val="24"/>
          <w:szCs w:val="24"/>
          <w:lang w:eastAsia="en-GB"/>
        </w:rPr>
        <w:t>abundance of what</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they had sought for in all their pilgrimage. Here</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they heard voices</w:t>
      </w:r>
      <w:r w:rsidR="007E1E53">
        <w:rPr>
          <w:rFonts w:ascii="Arial" w:eastAsia="Times New Roman" w:hAnsi="Arial" w:cs="Arial"/>
          <w:sz w:val="24"/>
          <w:szCs w:val="24"/>
          <w:lang w:eastAsia="en-GB"/>
        </w:rPr>
        <w:t xml:space="preserve"> come </w:t>
      </w:r>
      <w:r>
        <w:rPr>
          <w:rFonts w:ascii="Arial" w:eastAsia="Times New Roman" w:hAnsi="Arial" w:cs="Arial"/>
          <w:sz w:val="24"/>
          <w:szCs w:val="24"/>
          <w:lang w:eastAsia="en-GB"/>
        </w:rPr>
        <w:t>from out of the city, loud voices, saying, “Say ye to the daughter of</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Zion, Behold, thy salvation cometh! Behold, his reward is with him!”</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Here</w:t>
      </w:r>
      <w:r w:rsidR="007E1E53">
        <w:rPr>
          <w:rFonts w:ascii="Arial" w:eastAsia="Times New Roman" w:hAnsi="Arial" w:cs="Arial"/>
          <w:sz w:val="24"/>
          <w:szCs w:val="24"/>
          <w:lang w:eastAsia="en-GB"/>
        </w:rPr>
        <w:t>,</w:t>
      </w:r>
      <w:r>
        <w:rPr>
          <w:rFonts w:ascii="Arial" w:eastAsia="Times New Roman" w:hAnsi="Arial" w:cs="Arial"/>
          <w:sz w:val="24"/>
          <w:szCs w:val="24"/>
          <w:lang w:eastAsia="en-GB"/>
        </w:rPr>
        <w:t xml:space="preserve"> all the inhabitants of the country called them “the holy People,</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the redeemed of the Lord, sought out</w:t>
      </w:r>
      <w:r w:rsidR="007E1E53">
        <w:rPr>
          <w:rFonts w:ascii="Arial" w:eastAsia="Times New Roman" w:hAnsi="Arial" w:cs="Arial"/>
          <w:sz w:val="24"/>
          <w:szCs w:val="24"/>
          <w:lang w:eastAsia="en-GB"/>
        </w:rPr>
        <w:t>.</w:t>
      </w:r>
      <w:r>
        <w:rPr>
          <w:rFonts w:ascii="Arial" w:eastAsia="Times New Roman" w:hAnsi="Arial" w:cs="Arial"/>
          <w:sz w:val="24"/>
          <w:szCs w:val="24"/>
          <w:lang w:eastAsia="en-GB"/>
        </w:rPr>
        <w:t>” etc.</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Now, as they walked in this land, they had more rejoicing than in </w:t>
      </w:r>
      <w:r w:rsidR="00B74E4B">
        <w:rPr>
          <w:rFonts w:ascii="Arial" w:eastAsia="Times New Roman" w:hAnsi="Arial" w:cs="Arial"/>
          <w:sz w:val="24"/>
          <w:szCs w:val="24"/>
          <w:lang w:eastAsia="en-GB"/>
        </w:rPr>
        <w:t>areas</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more remote from the kingdom to which they were bound; and</w:t>
      </w:r>
      <w:r w:rsidR="00B74E4B">
        <w:rPr>
          <w:rFonts w:ascii="Arial" w:eastAsia="Times New Roman" w:hAnsi="Arial" w:cs="Arial"/>
          <w:sz w:val="24"/>
          <w:szCs w:val="24"/>
          <w:lang w:eastAsia="en-GB"/>
        </w:rPr>
        <w:t>,</w:t>
      </w:r>
      <w:r>
        <w:rPr>
          <w:rFonts w:ascii="Arial" w:eastAsia="Times New Roman" w:hAnsi="Arial" w:cs="Arial"/>
          <w:sz w:val="24"/>
          <w:szCs w:val="24"/>
          <w:lang w:eastAsia="en-GB"/>
        </w:rPr>
        <w:t xml:space="preserve"> drawing near</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the city, they had yet a more perfect view </w:t>
      </w:r>
      <w:r w:rsidR="00B74E4B">
        <w:rPr>
          <w:rFonts w:ascii="Arial" w:eastAsia="Times New Roman" w:hAnsi="Arial" w:cs="Arial"/>
          <w:sz w:val="24"/>
          <w:szCs w:val="24"/>
          <w:lang w:eastAsia="en-GB"/>
        </w:rPr>
        <w:t>of it.</w:t>
      </w:r>
      <w:r>
        <w:rPr>
          <w:rFonts w:ascii="Arial" w:eastAsia="Times New Roman" w:hAnsi="Arial" w:cs="Arial"/>
          <w:sz w:val="24"/>
          <w:szCs w:val="24"/>
          <w:lang w:eastAsia="en-GB"/>
        </w:rPr>
        <w:t xml:space="preserve"> It was buil</w:t>
      </w:r>
      <w:r w:rsidR="00B74E4B">
        <w:rPr>
          <w:rFonts w:ascii="Arial" w:eastAsia="Times New Roman" w:hAnsi="Arial" w:cs="Arial"/>
          <w:sz w:val="24"/>
          <w:szCs w:val="24"/>
          <w:lang w:eastAsia="en-GB"/>
        </w:rPr>
        <w:t>t</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of pearls and precious stones, also the streets were paved with</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gold; so that, by reason of the natural glory of the city, and the</w:t>
      </w:r>
      <w:r w:rsidR="007E1E53">
        <w:rPr>
          <w:rFonts w:ascii="Arial" w:eastAsia="Times New Roman" w:hAnsi="Arial" w:cs="Arial"/>
          <w:sz w:val="24"/>
          <w:szCs w:val="24"/>
          <w:lang w:eastAsia="en-GB"/>
        </w:rPr>
        <w:t xml:space="preserve"> </w:t>
      </w:r>
      <w:r>
        <w:rPr>
          <w:rFonts w:ascii="Arial" w:eastAsia="Times New Roman" w:hAnsi="Arial" w:cs="Arial"/>
          <w:sz w:val="24"/>
          <w:szCs w:val="24"/>
          <w:lang w:eastAsia="en-GB"/>
        </w:rPr>
        <w:t>reflection of the sunbeams on it, Christian</w:t>
      </w:r>
      <w:r w:rsidR="00B74E4B">
        <w:rPr>
          <w:rFonts w:ascii="Arial" w:eastAsia="Times New Roman" w:hAnsi="Arial" w:cs="Arial"/>
          <w:sz w:val="24"/>
          <w:szCs w:val="24"/>
          <w:lang w:eastAsia="en-GB"/>
        </w:rPr>
        <w:t>,</w:t>
      </w:r>
      <w:r>
        <w:rPr>
          <w:rFonts w:ascii="Arial" w:eastAsia="Times New Roman" w:hAnsi="Arial" w:cs="Arial"/>
          <w:sz w:val="24"/>
          <w:szCs w:val="24"/>
          <w:lang w:eastAsia="en-GB"/>
        </w:rPr>
        <w:t xml:space="preserve"> with desire</w:t>
      </w:r>
      <w:r w:rsidR="00B74E4B">
        <w:rPr>
          <w:rFonts w:ascii="Arial" w:eastAsia="Times New Roman" w:hAnsi="Arial" w:cs="Arial"/>
          <w:sz w:val="24"/>
          <w:szCs w:val="24"/>
          <w:lang w:eastAsia="en-GB"/>
        </w:rPr>
        <w:t>,</w:t>
      </w:r>
      <w:r>
        <w:rPr>
          <w:rFonts w:ascii="Arial" w:eastAsia="Times New Roman" w:hAnsi="Arial" w:cs="Arial"/>
          <w:sz w:val="24"/>
          <w:szCs w:val="24"/>
          <w:lang w:eastAsia="en-GB"/>
        </w:rPr>
        <w:t xml:space="preserve"> fell sick;</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Hopeful also had a fit or two of the same disease</w:t>
      </w:r>
      <w:r w:rsidR="00B74E4B">
        <w:rPr>
          <w:rFonts w:ascii="Arial" w:eastAsia="Times New Roman" w:hAnsi="Arial" w:cs="Arial"/>
          <w:sz w:val="24"/>
          <w:szCs w:val="24"/>
          <w:lang w:eastAsia="en-GB"/>
        </w:rPr>
        <w:t>. Th</w:t>
      </w:r>
      <w:r>
        <w:rPr>
          <w:rFonts w:ascii="Arial" w:eastAsia="Times New Roman" w:hAnsi="Arial" w:cs="Arial"/>
          <w:sz w:val="24"/>
          <w:szCs w:val="24"/>
          <w:lang w:eastAsia="en-GB"/>
        </w:rPr>
        <w:t>erefore</w:t>
      </w:r>
      <w:r w:rsidR="00B74E4B">
        <w:rPr>
          <w:rFonts w:ascii="Arial" w:eastAsia="Times New Roman" w:hAnsi="Arial" w:cs="Arial"/>
          <w:sz w:val="24"/>
          <w:szCs w:val="24"/>
          <w:lang w:eastAsia="en-GB"/>
        </w:rPr>
        <w:t>,</w:t>
      </w:r>
      <w:r>
        <w:rPr>
          <w:rFonts w:ascii="Arial" w:eastAsia="Times New Roman" w:hAnsi="Arial" w:cs="Arial"/>
          <w:sz w:val="24"/>
          <w:szCs w:val="24"/>
          <w:lang w:eastAsia="en-GB"/>
        </w:rPr>
        <w:t xml:space="preserve"> here they</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lay </w:t>
      </w:r>
      <w:r w:rsidR="00B74E4B">
        <w:rPr>
          <w:rFonts w:ascii="Arial" w:eastAsia="Times New Roman" w:hAnsi="Arial" w:cs="Arial"/>
          <w:sz w:val="24"/>
          <w:szCs w:val="24"/>
          <w:lang w:eastAsia="en-GB"/>
        </w:rPr>
        <w:t>down</w:t>
      </w:r>
      <w:r>
        <w:rPr>
          <w:rFonts w:ascii="Arial" w:eastAsia="Times New Roman" w:hAnsi="Arial" w:cs="Arial"/>
          <w:sz w:val="24"/>
          <w:szCs w:val="24"/>
          <w:lang w:eastAsia="en-GB"/>
        </w:rPr>
        <w:t xml:space="preserve"> a while, crying out because of their pangs, “If you see my</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Beloved, tell him that I am sick of love.”</w:t>
      </w:r>
      <w:r w:rsidR="007E1E53">
        <w:rPr>
          <w:rFonts w:ascii="Arial" w:eastAsia="Times New Roman" w:hAnsi="Arial" w:cs="Arial"/>
          <w:sz w:val="24"/>
          <w:szCs w:val="24"/>
          <w:lang w:eastAsia="en-GB"/>
        </w:rPr>
        <w:t xml:space="preserve"> </w:t>
      </w:r>
    </w:p>
    <w:p w:rsidR="007E1E53"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But, being a little strengthened, and better able to bear their</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sickness, they walked on their way, and came yet nearer and nearer,</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where were orchards, vineyards, and gardens, and their gates opened</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into the highway. Now, as they came up to these places, behold</w:t>
      </w:r>
      <w:r w:rsidR="00B74E4B">
        <w:rPr>
          <w:rFonts w:ascii="Arial" w:eastAsia="Times New Roman" w:hAnsi="Arial" w:cs="Arial"/>
          <w:sz w:val="24"/>
          <w:szCs w:val="24"/>
          <w:lang w:eastAsia="en-GB"/>
        </w:rPr>
        <w:t>,</w:t>
      </w:r>
      <w:r>
        <w:rPr>
          <w:rFonts w:ascii="Arial" w:eastAsia="Times New Roman" w:hAnsi="Arial" w:cs="Arial"/>
          <w:sz w:val="24"/>
          <w:szCs w:val="24"/>
          <w:lang w:eastAsia="en-GB"/>
        </w:rPr>
        <w:t xml:space="preserve"> the</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gardener stood in the way; to whom the pilgrims said, </w:t>
      </w:r>
      <w:r w:rsidR="00B74E4B">
        <w:rPr>
          <w:rFonts w:ascii="Arial" w:eastAsia="Times New Roman" w:hAnsi="Arial" w:cs="Arial"/>
          <w:sz w:val="24"/>
          <w:szCs w:val="24"/>
          <w:lang w:eastAsia="en-GB"/>
        </w:rPr>
        <w:t>“</w:t>
      </w:r>
      <w:r>
        <w:rPr>
          <w:rFonts w:ascii="Arial" w:eastAsia="Times New Roman" w:hAnsi="Arial" w:cs="Arial"/>
          <w:sz w:val="24"/>
          <w:szCs w:val="24"/>
          <w:lang w:eastAsia="en-GB"/>
        </w:rPr>
        <w:t>Whose goodly</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vineyards and gardens are these?</w:t>
      </w:r>
      <w:r w:rsidR="00B74E4B">
        <w:rPr>
          <w:rFonts w:ascii="Arial" w:eastAsia="Times New Roman" w:hAnsi="Arial" w:cs="Arial"/>
          <w:sz w:val="24"/>
          <w:szCs w:val="24"/>
          <w:lang w:eastAsia="en-GB"/>
        </w:rPr>
        <w:t>”</w:t>
      </w:r>
      <w:r>
        <w:rPr>
          <w:rFonts w:ascii="Arial" w:eastAsia="Times New Roman" w:hAnsi="Arial" w:cs="Arial"/>
          <w:sz w:val="24"/>
          <w:szCs w:val="24"/>
          <w:lang w:eastAsia="en-GB"/>
        </w:rPr>
        <w:t xml:space="preserve"> He answered, </w:t>
      </w:r>
      <w:r w:rsidR="00B74E4B">
        <w:rPr>
          <w:rFonts w:ascii="Arial" w:eastAsia="Times New Roman" w:hAnsi="Arial" w:cs="Arial"/>
          <w:sz w:val="24"/>
          <w:szCs w:val="24"/>
          <w:lang w:eastAsia="en-GB"/>
        </w:rPr>
        <w:t>“Th</w:t>
      </w:r>
      <w:r>
        <w:rPr>
          <w:rFonts w:ascii="Arial" w:eastAsia="Times New Roman" w:hAnsi="Arial" w:cs="Arial"/>
          <w:sz w:val="24"/>
          <w:szCs w:val="24"/>
          <w:lang w:eastAsia="en-GB"/>
        </w:rPr>
        <w:t>ey are the King’s, and</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are planted here for his own delight, and also for the solace of</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pilgrims. So the gardener </w:t>
      </w:r>
      <w:r w:rsidR="00B74E4B">
        <w:rPr>
          <w:rFonts w:ascii="Arial" w:eastAsia="Times New Roman" w:hAnsi="Arial" w:cs="Arial"/>
          <w:sz w:val="24"/>
          <w:szCs w:val="24"/>
          <w:lang w:eastAsia="en-GB"/>
        </w:rPr>
        <w:t>took</w:t>
      </w:r>
      <w:r>
        <w:rPr>
          <w:rFonts w:ascii="Arial" w:eastAsia="Times New Roman" w:hAnsi="Arial" w:cs="Arial"/>
          <w:sz w:val="24"/>
          <w:szCs w:val="24"/>
          <w:lang w:eastAsia="en-GB"/>
        </w:rPr>
        <w:t xml:space="preserve"> them into the vineyards, and bid them</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refresh themselves with dainties, Deut. 23:24; he also showed them</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there the King’s walks and arbours where he delighted to be</w:t>
      </w:r>
      <w:r w:rsidR="00B74E4B">
        <w:rPr>
          <w:rFonts w:ascii="Arial" w:eastAsia="Times New Roman" w:hAnsi="Arial" w:cs="Arial"/>
          <w:sz w:val="24"/>
          <w:szCs w:val="24"/>
          <w:lang w:eastAsia="en-GB"/>
        </w:rPr>
        <w:t>. A</w:t>
      </w:r>
      <w:r>
        <w:rPr>
          <w:rFonts w:ascii="Arial" w:eastAsia="Times New Roman" w:hAnsi="Arial" w:cs="Arial"/>
          <w:sz w:val="24"/>
          <w:szCs w:val="24"/>
          <w:lang w:eastAsia="en-GB"/>
        </w:rPr>
        <w:t>nd here</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they </w:t>
      </w:r>
      <w:r w:rsidR="00B74E4B">
        <w:rPr>
          <w:rFonts w:ascii="Arial" w:eastAsia="Times New Roman" w:hAnsi="Arial" w:cs="Arial"/>
          <w:sz w:val="24"/>
          <w:szCs w:val="24"/>
          <w:lang w:eastAsia="en-GB"/>
        </w:rPr>
        <w:t>stayed</w:t>
      </w:r>
      <w:r>
        <w:rPr>
          <w:rFonts w:ascii="Arial" w:eastAsia="Times New Roman" w:hAnsi="Arial" w:cs="Arial"/>
          <w:sz w:val="24"/>
          <w:szCs w:val="24"/>
          <w:lang w:eastAsia="en-GB"/>
        </w:rPr>
        <w:t xml:space="preserve"> and slept.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w:t>
      </w:r>
      <w:r w:rsidR="00B74E4B">
        <w:rPr>
          <w:rFonts w:ascii="Arial" w:eastAsia="Times New Roman" w:hAnsi="Arial" w:cs="Arial"/>
          <w:sz w:val="24"/>
          <w:szCs w:val="24"/>
          <w:lang w:eastAsia="en-GB"/>
        </w:rPr>
        <w:t>,</w:t>
      </w:r>
      <w:r>
        <w:rPr>
          <w:rFonts w:ascii="Arial" w:eastAsia="Times New Roman" w:hAnsi="Arial" w:cs="Arial"/>
          <w:sz w:val="24"/>
          <w:szCs w:val="24"/>
          <w:lang w:eastAsia="en-GB"/>
        </w:rPr>
        <w:t xml:space="preserve"> I </w:t>
      </w:r>
      <w:r w:rsidR="00B74E4B">
        <w:rPr>
          <w:rFonts w:ascii="Arial" w:eastAsia="Times New Roman" w:hAnsi="Arial" w:cs="Arial"/>
          <w:sz w:val="24"/>
          <w:szCs w:val="24"/>
          <w:lang w:eastAsia="en-GB"/>
        </w:rPr>
        <w:t>saw</w:t>
      </w:r>
      <w:r>
        <w:rPr>
          <w:rFonts w:ascii="Arial" w:eastAsia="Times New Roman" w:hAnsi="Arial" w:cs="Arial"/>
          <w:sz w:val="24"/>
          <w:szCs w:val="24"/>
          <w:lang w:eastAsia="en-GB"/>
        </w:rPr>
        <w:t xml:space="preserve"> in my dream, that they talked more in their sleep at this</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time than ever they did </w:t>
      </w:r>
      <w:r w:rsidR="00B74E4B">
        <w:rPr>
          <w:rFonts w:ascii="Arial" w:eastAsia="Times New Roman" w:hAnsi="Arial" w:cs="Arial"/>
          <w:sz w:val="24"/>
          <w:szCs w:val="24"/>
          <w:lang w:eastAsia="en-GB"/>
        </w:rPr>
        <w:t>on</w:t>
      </w:r>
      <w:r>
        <w:rPr>
          <w:rFonts w:ascii="Arial" w:eastAsia="Times New Roman" w:hAnsi="Arial" w:cs="Arial"/>
          <w:sz w:val="24"/>
          <w:szCs w:val="24"/>
          <w:lang w:eastAsia="en-GB"/>
        </w:rPr>
        <w:t xml:space="preserve"> all their journey</w:t>
      </w:r>
      <w:r w:rsidR="00B74E4B">
        <w:rPr>
          <w:rFonts w:ascii="Arial" w:eastAsia="Times New Roman" w:hAnsi="Arial" w:cs="Arial"/>
          <w:sz w:val="24"/>
          <w:szCs w:val="24"/>
          <w:lang w:eastAsia="en-GB"/>
        </w:rPr>
        <w:t>. A</w:t>
      </w:r>
      <w:r>
        <w:rPr>
          <w:rFonts w:ascii="Arial" w:eastAsia="Times New Roman" w:hAnsi="Arial" w:cs="Arial"/>
          <w:sz w:val="24"/>
          <w:szCs w:val="24"/>
          <w:lang w:eastAsia="en-GB"/>
        </w:rPr>
        <w:t>nd, being in a muse</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thereabout</w:t>
      </w:r>
      <w:r w:rsidR="00B74E4B">
        <w:rPr>
          <w:rFonts w:ascii="Arial" w:eastAsia="Times New Roman" w:hAnsi="Arial" w:cs="Arial"/>
          <w:sz w:val="24"/>
          <w:szCs w:val="24"/>
          <w:lang w:eastAsia="en-GB"/>
        </w:rPr>
        <w:t>s</w:t>
      </w:r>
      <w:r>
        <w:rPr>
          <w:rFonts w:ascii="Arial" w:eastAsia="Times New Roman" w:hAnsi="Arial" w:cs="Arial"/>
          <w:sz w:val="24"/>
          <w:szCs w:val="24"/>
          <w:lang w:eastAsia="en-GB"/>
        </w:rPr>
        <w:t xml:space="preserve">, the gardener said even to </w:t>
      </w:r>
      <w:r>
        <w:rPr>
          <w:rFonts w:ascii="Arial" w:eastAsia="Times New Roman" w:hAnsi="Arial" w:cs="Arial"/>
          <w:sz w:val="24"/>
          <w:szCs w:val="24"/>
          <w:lang w:eastAsia="en-GB"/>
        </w:rPr>
        <w:lastRenderedPageBreak/>
        <w:t xml:space="preserve">me, </w:t>
      </w:r>
      <w:r w:rsidR="00B74E4B">
        <w:rPr>
          <w:rFonts w:ascii="Arial" w:eastAsia="Times New Roman" w:hAnsi="Arial" w:cs="Arial"/>
          <w:sz w:val="24"/>
          <w:szCs w:val="24"/>
          <w:lang w:eastAsia="en-GB"/>
        </w:rPr>
        <w:t>“Why</w:t>
      </w:r>
      <w:r>
        <w:rPr>
          <w:rFonts w:ascii="Arial" w:eastAsia="Times New Roman" w:hAnsi="Arial" w:cs="Arial"/>
          <w:sz w:val="24"/>
          <w:szCs w:val="24"/>
          <w:lang w:eastAsia="en-GB"/>
        </w:rPr>
        <w:t xml:space="preserve"> </w:t>
      </w:r>
      <w:r w:rsidR="00B74E4B">
        <w:rPr>
          <w:rFonts w:ascii="Arial" w:eastAsia="Times New Roman" w:hAnsi="Arial" w:cs="Arial"/>
          <w:sz w:val="24"/>
          <w:szCs w:val="24"/>
          <w:lang w:eastAsia="en-GB"/>
        </w:rPr>
        <w:t xml:space="preserve">do you </w:t>
      </w:r>
      <w:r>
        <w:rPr>
          <w:rFonts w:ascii="Arial" w:eastAsia="Times New Roman" w:hAnsi="Arial" w:cs="Arial"/>
          <w:sz w:val="24"/>
          <w:szCs w:val="24"/>
          <w:lang w:eastAsia="en-GB"/>
        </w:rPr>
        <w:t>muse at th</w:t>
      </w:r>
      <w:r w:rsidR="00B74E4B">
        <w:rPr>
          <w:rFonts w:ascii="Arial" w:eastAsia="Times New Roman" w:hAnsi="Arial" w:cs="Arial"/>
          <w:sz w:val="24"/>
          <w:szCs w:val="24"/>
          <w:lang w:eastAsia="en-GB"/>
        </w:rPr>
        <w:t xml:space="preserve">is </w:t>
      </w:r>
      <w:r>
        <w:rPr>
          <w:rFonts w:ascii="Arial" w:eastAsia="Times New Roman" w:hAnsi="Arial" w:cs="Arial"/>
          <w:sz w:val="24"/>
          <w:szCs w:val="24"/>
          <w:lang w:eastAsia="en-GB"/>
        </w:rPr>
        <w:t>matter? It is the nature of the fruit of the grapes of these vineyards</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to go down so sweetly as to cause the lips of them that are asleep to</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speak.” Song 7:9.</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I saw that</w:t>
      </w:r>
      <w:r w:rsidR="00B74E4B">
        <w:rPr>
          <w:rFonts w:ascii="Arial" w:eastAsia="Times New Roman" w:hAnsi="Arial" w:cs="Arial"/>
          <w:sz w:val="24"/>
          <w:szCs w:val="24"/>
          <w:lang w:eastAsia="en-GB"/>
        </w:rPr>
        <w:t>,</w:t>
      </w:r>
      <w:r>
        <w:rPr>
          <w:rFonts w:ascii="Arial" w:eastAsia="Times New Roman" w:hAnsi="Arial" w:cs="Arial"/>
          <w:sz w:val="24"/>
          <w:szCs w:val="24"/>
          <w:lang w:eastAsia="en-GB"/>
        </w:rPr>
        <w:t xml:space="preserve"> when they awoke, they </w:t>
      </w:r>
      <w:r w:rsidR="00B74E4B">
        <w:rPr>
          <w:rFonts w:ascii="Arial" w:eastAsia="Times New Roman" w:hAnsi="Arial" w:cs="Arial"/>
          <w:sz w:val="24"/>
          <w:szCs w:val="24"/>
          <w:lang w:eastAsia="en-GB"/>
        </w:rPr>
        <w:t>prepared</w:t>
      </w:r>
      <w:r>
        <w:rPr>
          <w:rFonts w:ascii="Arial" w:eastAsia="Times New Roman" w:hAnsi="Arial" w:cs="Arial"/>
          <w:sz w:val="24"/>
          <w:szCs w:val="24"/>
          <w:lang w:eastAsia="en-GB"/>
        </w:rPr>
        <w:t xml:space="preserve"> themselves to go up to</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the city. But, as I said, the reflection of the sun on the city (for</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the city was pure gold, Rev. 21:18) was so extremely glorious that</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they could not</w:t>
      </w:r>
      <w:r w:rsidR="00B74E4B">
        <w:rPr>
          <w:rFonts w:ascii="Arial" w:eastAsia="Times New Roman" w:hAnsi="Arial" w:cs="Arial"/>
          <w:sz w:val="24"/>
          <w:szCs w:val="24"/>
          <w:lang w:eastAsia="en-GB"/>
        </w:rPr>
        <w:t>,</w:t>
      </w:r>
      <w:r>
        <w:rPr>
          <w:rFonts w:ascii="Arial" w:eastAsia="Times New Roman" w:hAnsi="Arial" w:cs="Arial"/>
          <w:sz w:val="24"/>
          <w:szCs w:val="24"/>
          <w:lang w:eastAsia="en-GB"/>
        </w:rPr>
        <w:t xml:space="preserve"> as yet</w:t>
      </w:r>
      <w:r w:rsidR="00B74E4B">
        <w:rPr>
          <w:rFonts w:ascii="Arial" w:eastAsia="Times New Roman" w:hAnsi="Arial" w:cs="Arial"/>
          <w:sz w:val="24"/>
          <w:szCs w:val="24"/>
          <w:lang w:eastAsia="en-GB"/>
        </w:rPr>
        <w:t>,</w:t>
      </w:r>
      <w:r>
        <w:rPr>
          <w:rFonts w:ascii="Arial" w:eastAsia="Times New Roman" w:hAnsi="Arial" w:cs="Arial"/>
          <w:sz w:val="24"/>
          <w:szCs w:val="24"/>
          <w:lang w:eastAsia="en-GB"/>
        </w:rPr>
        <w:t xml:space="preserve"> with open face</w:t>
      </w:r>
      <w:r w:rsidR="00B74E4B">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B74E4B">
        <w:rPr>
          <w:rFonts w:ascii="Arial" w:eastAsia="Times New Roman" w:hAnsi="Arial" w:cs="Arial"/>
          <w:sz w:val="24"/>
          <w:szCs w:val="24"/>
          <w:lang w:eastAsia="en-GB"/>
        </w:rPr>
        <w:t xml:space="preserve">look at </w:t>
      </w:r>
      <w:r>
        <w:rPr>
          <w:rFonts w:ascii="Arial" w:eastAsia="Times New Roman" w:hAnsi="Arial" w:cs="Arial"/>
          <w:sz w:val="24"/>
          <w:szCs w:val="24"/>
          <w:lang w:eastAsia="en-GB"/>
        </w:rPr>
        <w:t xml:space="preserve">it, </w:t>
      </w:r>
      <w:r w:rsidR="00B74E4B">
        <w:rPr>
          <w:rFonts w:ascii="Arial" w:eastAsia="Times New Roman" w:hAnsi="Arial" w:cs="Arial"/>
          <w:sz w:val="24"/>
          <w:szCs w:val="24"/>
          <w:lang w:eastAsia="en-GB"/>
        </w:rPr>
        <w:t>except</w:t>
      </w:r>
      <w:r>
        <w:rPr>
          <w:rFonts w:ascii="Arial" w:eastAsia="Times New Roman" w:hAnsi="Arial" w:cs="Arial"/>
          <w:sz w:val="24"/>
          <w:szCs w:val="24"/>
          <w:lang w:eastAsia="en-GB"/>
        </w:rPr>
        <w:t xml:space="preserve"> through an</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instrument made for that purpose. 2 Cor. 3:18. So I saw that</w:t>
      </w:r>
      <w:r w:rsidR="00B74E4B">
        <w:rPr>
          <w:rFonts w:ascii="Arial" w:eastAsia="Times New Roman" w:hAnsi="Arial" w:cs="Arial"/>
          <w:sz w:val="24"/>
          <w:szCs w:val="24"/>
          <w:lang w:eastAsia="en-GB"/>
        </w:rPr>
        <w:t>,</w:t>
      </w:r>
      <w:r>
        <w:rPr>
          <w:rFonts w:ascii="Arial" w:eastAsia="Times New Roman" w:hAnsi="Arial" w:cs="Arial"/>
          <w:sz w:val="24"/>
          <w:szCs w:val="24"/>
          <w:lang w:eastAsia="en-GB"/>
        </w:rPr>
        <w:t xml:space="preserve"> as they</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went on, there met them two men in </w:t>
      </w:r>
      <w:r w:rsidR="004403B5">
        <w:rPr>
          <w:rFonts w:ascii="Arial" w:eastAsia="Times New Roman" w:hAnsi="Arial" w:cs="Arial"/>
          <w:sz w:val="24"/>
          <w:szCs w:val="24"/>
          <w:lang w:eastAsia="en-GB"/>
        </w:rPr>
        <w:t>clothing</w:t>
      </w:r>
      <w:r>
        <w:rPr>
          <w:rFonts w:ascii="Arial" w:eastAsia="Times New Roman" w:hAnsi="Arial" w:cs="Arial"/>
          <w:sz w:val="24"/>
          <w:szCs w:val="24"/>
          <w:lang w:eastAsia="en-GB"/>
        </w:rPr>
        <w:t xml:space="preserve"> that shone like gold</w:t>
      </w:r>
      <w:r w:rsidR="004403B5">
        <w:rPr>
          <w:rFonts w:ascii="Arial" w:eastAsia="Times New Roman" w:hAnsi="Arial" w:cs="Arial"/>
          <w:sz w:val="24"/>
          <w:szCs w:val="24"/>
          <w:lang w:eastAsia="en-GB"/>
        </w:rPr>
        <w:t>;</w:t>
      </w:r>
      <w:r>
        <w:rPr>
          <w:rFonts w:ascii="Arial" w:eastAsia="Times New Roman" w:hAnsi="Arial" w:cs="Arial"/>
          <w:sz w:val="24"/>
          <w:szCs w:val="24"/>
          <w:lang w:eastAsia="en-GB"/>
        </w:rPr>
        <w:t xml:space="preserve"> also</w:t>
      </w:r>
      <w:r w:rsidR="00B74E4B">
        <w:rPr>
          <w:rFonts w:ascii="Arial" w:eastAsia="Times New Roman" w:hAnsi="Arial" w:cs="Arial"/>
          <w:sz w:val="24"/>
          <w:szCs w:val="24"/>
          <w:lang w:eastAsia="en-GB"/>
        </w:rPr>
        <w:t xml:space="preserve"> </w:t>
      </w:r>
      <w:r>
        <w:rPr>
          <w:rFonts w:ascii="Arial" w:eastAsia="Times New Roman" w:hAnsi="Arial" w:cs="Arial"/>
          <w:sz w:val="24"/>
          <w:szCs w:val="24"/>
          <w:lang w:eastAsia="en-GB"/>
        </w:rPr>
        <w:t>their faces shone as the light.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These men asked the pilgrims whe</w:t>
      </w:r>
      <w:r w:rsidR="004403B5">
        <w:rPr>
          <w:rFonts w:ascii="Arial" w:eastAsia="Times New Roman" w:hAnsi="Arial" w:cs="Arial"/>
          <w:sz w:val="24"/>
          <w:szCs w:val="24"/>
          <w:lang w:eastAsia="en-GB"/>
        </w:rPr>
        <w:t>re</w:t>
      </w:r>
      <w:r>
        <w:rPr>
          <w:rFonts w:ascii="Arial" w:eastAsia="Times New Roman" w:hAnsi="Arial" w:cs="Arial"/>
          <w:sz w:val="24"/>
          <w:szCs w:val="24"/>
          <w:lang w:eastAsia="en-GB"/>
        </w:rPr>
        <w:t xml:space="preserve"> they came</w:t>
      </w:r>
      <w:r w:rsidR="004403B5">
        <w:rPr>
          <w:rFonts w:ascii="Arial" w:eastAsia="Times New Roman" w:hAnsi="Arial" w:cs="Arial"/>
          <w:sz w:val="24"/>
          <w:szCs w:val="24"/>
          <w:lang w:eastAsia="en-GB"/>
        </w:rPr>
        <w:t xml:space="preserve"> from</w:t>
      </w:r>
      <w:r>
        <w:rPr>
          <w:rFonts w:ascii="Arial" w:eastAsia="Times New Roman" w:hAnsi="Arial" w:cs="Arial"/>
          <w:sz w:val="24"/>
          <w:szCs w:val="24"/>
          <w:lang w:eastAsia="en-GB"/>
        </w:rPr>
        <w:t>; and they told them. They</w:t>
      </w:r>
      <w:r w:rsidR="004403B5">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also asked them where they had lodged, </w:t>
      </w:r>
      <w:r w:rsidR="004403B5">
        <w:rPr>
          <w:rFonts w:ascii="Arial" w:eastAsia="Times New Roman" w:hAnsi="Arial" w:cs="Arial"/>
          <w:sz w:val="24"/>
          <w:szCs w:val="24"/>
          <w:lang w:eastAsia="en-GB"/>
        </w:rPr>
        <w:t xml:space="preserve">and </w:t>
      </w:r>
      <w:r>
        <w:rPr>
          <w:rFonts w:ascii="Arial" w:eastAsia="Times New Roman" w:hAnsi="Arial" w:cs="Arial"/>
          <w:sz w:val="24"/>
          <w:szCs w:val="24"/>
          <w:lang w:eastAsia="en-GB"/>
        </w:rPr>
        <w:t>what difficulties and dangers,</w:t>
      </w:r>
      <w:r w:rsidR="004403B5">
        <w:rPr>
          <w:rFonts w:ascii="Arial" w:eastAsia="Times New Roman" w:hAnsi="Arial" w:cs="Arial"/>
          <w:sz w:val="24"/>
          <w:szCs w:val="24"/>
          <w:lang w:eastAsia="en-GB"/>
        </w:rPr>
        <w:t xml:space="preserve"> and </w:t>
      </w:r>
      <w:r>
        <w:rPr>
          <w:rFonts w:ascii="Arial" w:eastAsia="Times New Roman" w:hAnsi="Arial" w:cs="Arial"/>
          <w:sz w:val="24"/>
          <w:szCs w:val="24"/>
          <w:lang w:eastAsia="en-GB"/>
        </w:rPr>
        <w:t>what comforts and pleasures, they had met with in the way; and they</w:t>
      </w:r>
      <w:r w:rsidR="004403B5">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told them. Then said the men that met them, </w:t>
      </w:r>
      <w:r w:rsidR="004403B5">
        <w:rPr>
          <w:rFonts w:ascii="Arial" w:eastAsia="Times New Roman" w:hAnsi="Arial" w:cs="Arial"/>
          <w:sz w:val="24"/>
          <w:szCs w:val="24"/>
          <w:lang w:eastAsia="en-GB"/>
        </w:rPr>
        <w:t>“</w:t>
      </w:r>
      <w:r>
        <w:rPr>
          <w:rFonts w:ascii="Arial" w:eastAsia="Times New Roman" w:hAnsi="Arial" w:cs="Arial"/>
          <w:sz w:val="24"/>
          <w:szCs w:val="24"/>
          <w:lang w:eastAsia="en-GB"/>
        </w:rPr>
        <w:t xml:space="preserve">You have </w:t>
      </w:r>
      <w:r w:rsidR="004403B5">
        <w:rPr>
          <w:rFonts w:ascii="Arial" w:eastAsia="Times New Roman" w:hAnsi="Arial" w:cs="Arial"/>
          <w:sz w:val="24"/>
          <w:szCs w:val="24"/>
          <w:lang w:eastAsia="en-GB"/>
        </w:rPr>
        <w:t>just</w:t>
      </w:r>
      <w:r>
        <w:rPr>
          <w:rFonts w:ascii="Arial" w:eastAsia="Times New Roman" w:hAnsi="Arial" w:cs="Arial"/>
          <w:sz w:val="24"/>
          <w:szCs w:val="24"/>
          <w:lang w:eastAsia="en-GB"/>
        </w:rPr>
        <w:t xml:space="preserve"> two</w:t>
      </w:r>
      <w:r w:rsidR="004403B5">
        <w:rPr>
          <w:rFonts w:ascii="Arial" w:eastAsia="Times New Roman" w:hAnsi="Arial" w:cs="Arial"/>
          <w:sz w:val="24"/>
          <w:szCs w:val="24"/>
          <w:lang w:eastAsia="en-GB"/>
        </w:rPr>
        <w:t xml:space="preserve"> more </w:t>
      </w:r>
      <w:r>
        <w:rPr>
          <w:rFonts w:ascii="Arial" w:eastAsia="Times New Roman" w:hAnsi="Arial" w:cs="Arial"/>
          <w:sz w:val="24"/>
          <w:szCs w:val="24"/>
          <w:lang w:eastAsia="en-GB"/>
        </w:rPr>
        <w:t>difficulties to meet with, and then you are in the City.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Christian</w:t>
      </w:r>
      <w:r w:rsidR="004403B5">
        <w:rPr>
          <w:rFonts w:ascii="Arial" w:eastAsia="Times New Roman" w:hAnsi="Arial" w:cs="Arial"/>
          <w:sz w:val="24"/>
          <w:szCs w:val="24"/>
          <w:lang w:eastAsia="en-GB"/>
        </w:rPr>
        <w:t>,</w:t>
      </w:r>
      <w:r>
        <w:rPr>
          <w:rFonts w:ascii="Arial" w:eastAsia="Times New Roman" w:hAnsi="Arial" w:cs="Arial"/>
          <w:sz w:val="24"/>
          <w:szCs w:val="24"/>
          <w:lang w:eastAsia="en-GB"/>
        </w:rPr>
        <w:t xml:space="preserve"> then and his companion</w:t>
      </w:r>
      <w:r w:rsidR="004403B5">
        <w:rPr>
          <w:rFonts w:ascii="Arial" w:eastAsia="Times New Roman" w:hAnsi="Arial" w:cs="Arial"/>
          <w:sz w:val="24"/>
          <w:szCs w:val="24"/>
          <w:lang w:eastAsia="en-GB"/>
        </w:rPr>
        <w:t>,</w:t>
      </w:r>
      <w:r>
        <w:rPr>
          <w:rFonts w:ascii="Arial" w:eastAsia="Times New Roman" w:hAnsi="Arial" w:cs="Arial"/>
          <w:sz w:val="24"/>
          <w:szCs w:val="24"/>
          <w:lang w:eastAsia="en-GB"/>
        </w:rPr>
        <w:t xml:space="preserve"> asked the men to go along with them:</w:t>
      </w:r>
      <w:r w:rsidR="004403B5">
        <w:rPr>
          <w:rFonts w:ascii="Arial" w:eastAsia="Times New Roman" w:hAnsi="Arial" w:cs="Arial"/>
          <w:sz w:val="24"/>
          <w:szCs w:val="24"/>
          <w:lang w:eastAsia="en-GB"/>
        </w:rPr>
        <w:t xml:space="preserve"> </w:t>
      </w:r>
      <w:r>
        <w:rPr>
          <w:rFonts w:ascii="Arial" w:eastAsia="Times New Roman" w:hAnsi="Arial" w:cs="Arial"/>
          <w:sz w:val="24"/>
          <w:szCs w:val="24"/>
          <w:lang w:eastAsia="en-GB"/>
        </w:rPr>
        <w:t>so they told them that they would</w:t>
      </w:r>
      <w:r w:rsidR="004403B5">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4403B5">
        <w:rPr>
          <w:rFonts w:ascii="Arial" w:eastAsia="Times New Roman" w:hAnsi="Arial" w:cs="Arial"/>
          <w:sz w:val="24"/>
          <w:szCs w:val="24"/>
          <w:lang w:eastAsia="en-GB"/>
        </w:rPr>
        <w:t>“</w:t>
      </w:r>
      <w:r>
        <w:rPr>
          <w:rFonts w:ascii="Arial" w:eastAsia="Times New Roman" w:hAnsi="Arial" w:cs="Arial"/>
          <w:sz w:val="24"/>
          <w:szCs w:val="24"/>
          <w:lang w:eastAsia="en-GB"/>
        </w:rPr>
        <w:t>But</w:t>
      </w:r>
      <w:r w:rsidR="004403B5">
        <w:rPr>
          <w:rFonts w:ascii="Arial" w:eastAsia="Times New Roman" w:hAnsi="Arial" w:cs="Arial"/>
          <w:sz w:val="24"/>
          <w:szCs w:val="24"/>
          <w:lang w:eastAsia="en-GB"/>
        </w:rPr>
        <w:t>”</w:t>
      </w:r>
      <w:r>
        <w:rPr>
          <w:rFonts w:ascii="Arial" w:eastAsia="Times New Roman" w:hAnsi="Arial" w:cs="Arial"/>
          <w:sz w:val="24"/>
          <w:szCs w:val="24"/>
          <w:lang w:eastAsia="en-GB"/>
        </w:rPr>
        <w:t xml:space="preserve">, said they, you must </w:t>
      </w:r>
      <w:r w:rsidR="004403B5">
        <w:rPr>
          <w:rFonts w:ascii="Arial" w:eastAsia="Times New Roman" w:hAnsi="Arial" w:cs="Arial"/>
          <w:sz w:val="24"/>
          <w:szCs w:val="24"/>
          <w:lang w:eastAsia="en-GB"/>
        </w:rPr>
        <w:t xml:space="preserve">get there </w:t>
      </w:r>
      <w:r>
        <w:rPr>
          <w:rFonts w:ascii="Arial" w:eastAsia="Times New Roman" w:hAnsi="Arial" w:cs="Arial"/>
          <w:sz w:val="24"/>
          <w:szCs w:val="24"/>
          <w:lang w:eastAsia="en-GB"/>
        </w:rPr>
        <w:t>by your own faith. So I saw in my dream that they went on together</w:t>
      </w:r>
      <w:r w:rsidR="004403B5">
        <w:rPr>
          <w:rFonts w:ascii="Arial" w:eastAsia="Times New Roman" w:hAnsi="Arial" w:cs="Arial"/>
          <w:sz w:val="24"/>
          <w:szCs w:val="24"/>
          <w:lang w:eastAsia="en-GB"/>
        </w:rPr>
        <w:t xml:space="preserve"> </w:t>
      </w:r>
      <w:r>
        <w:rPr>
          <w:rFonts w:ascii="Arial" w:eastAsia="Times New Roman" w:hAnsi="Arial" w:cs="Arial"/>
          <w:sz w:val="24"/>
          <w:szCs w:val="24"/>
          <w:lang w:eastAsia="en-GB"/>
        </w:rPr>
        <w:t>till they came in sight of the gate.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I further saw, that betw</w:t>
      </w:r>
      <w:r w:rsidR="004403B5">
        <w:rPr>
          <w:rFonts w:ascii="Arial" w:eastAsia="Times New Roman" w:hAnsi="Arial" w:cs="Arial"/>
          <w:sz w:val="24"/>
          <w:szCs w:val="24"/>
          <w:lang w:eastAsia="en-GB"/>
        </w:rPr>
        <w:t>een</w:t>
      </w:r>
      <w:r>
        <w:rPr>
          <w:rFonts w:ascii="Arial" w:eastAsia="Times New Roman" w:hAnsi="Arial" w:cs="Arial"/>
          <w:sz w:val="24"/>
          <w:szCs w:val="24"/>
          <w:lang w:eastAsia="en-GB"/>
        </w:rPr>
        <w:t xml:space="preserve"> them and the gate was a river; but</w:t>
      </w:r>
      <w:r w:rsidR="004403B5">
        <w:rPr>
          <w:rFonts w:ascii="Arial" w:eastAsia="Times New Roman" w:hAnsi="Arial" w:cs="Arial"/>
          <w:sz w:val="24"/>
          <w:szCs w:val="24"/>
          <w:lang w:eastAsia="en-GB"/>
        </w:rPr>
        <w:t xml:space="preserve"> </w:t>
      </w:r>
      <w:r>
        <w:rPr>
          <w:rFonts w:ascii="Arial" w:eastAsia="Times New Roman" w:hAnsi="Arial" w:cs="Arial"/>
          <w:sz w:val="24"/>
          <w:szCs w:val="24"/>
          <w:lang w:eastAsia="en-GB"/>
        </w:rPr>
        <w:t>there was no bridge to go over, and the river was very deep. At the</w:t>
      </w:r>
      <w:r w:rsidR="004403B5">
        <w:rPr>
          <w:rFonts w:ascii="Arial" w:eastAsia="Times New Roman" w:hAnsi="Arial" w:cs="Arial"/>
          <w:sz w:val="24"/>
          <w:szCs w:val="24"/>
          <w:lang w:eastAsia="en-GB"/>
        </w:rPr>
        <w:t xml:space="preserve"> </w:t>
      </w:r>
      <w:r>
        <w:rPr>
          <w:rFonts w:ascii="Arial" w:eastAsia="Times New Roman" w:hAnsi="Arial" w:cs="Arial"/>
          <w:sz w:val="24"/>
          <w:szCs w:val="24"/>
          <w:lang w:eastAsia="en-GB"/>
        </w:rPr>
        <w:t>sight, therefore, of this river</w:t>
      </w:r>
      <w:r w:rsidR="004403B5">
        <w:rPr>
          <w:rFonts w:ascii="Arial" w:eastAsia="Times New Roman" w:hAnsi="Arial" w:cs="Arial"/>
          <w:sz w:val="24"/>
          <w:szCs w:val="24"/>
          <w:lang w:eastAsia="en-GB"/>
        </w:rPr>
        <w:t>,</w:t>
      </w:r>
      <w:r>
        <w:rPr>
          <w:rFonts w:ascii="Arial" w:eastAsia="Times New Roman" w:hAnsi="Arial" w:cs="Arial"/>
          <w:sz w:val="24"/>
          <w:szCs w:val="24"/>
          <w:lang w:eastAsia="en-GB"/>
        </w:rPr>
        <w:t xml:space="preserve"> the pilgrims were much stunned; but the</w:t>
      </w:r>
      <w:r w:rsidR="004403B5">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men that went with them said, </w:t>
      </w:r>
      <w:r w:rsidR="004403B5">
        <w:rPr>
          <w:rFonts w:ascii="Arial" w:eastAsia="Times New Roman" w:hAnsi="Arial" w:cs="Arial"/>
          <w:sz w:val="24"/>
          <w:szCs w:val="24"/>
          <w:lang w:eastAsia="en-GB"/>
        </w:rPr>
        <w:t>“</w:t>
      </w:r>
      <w:r>
        <w:rPr>
          <w:rFonts w:ascii="Arial" w:eastAsia="Times New Roman" w:hAnsi="Arial" w:cs="Arial"/>
          <w:sz w:val="24"/>
          <w:szCs w:val="24"/>
          <w:lang w:eastAsia="en-GB"/>
        </w:rPr>
        <w:t>You must go through, or you cannot come</w:t>
      </w:r>
      <w:r w:rsidR="004403B5">
        <w:rPr>
          <w:rFonts w:ascii="Arial" w:eastAsia="Times New Roman" w:hAnsi="Arial" w:cs="Arial"/>
          <w:sz w:val="24"/>
          <w:szCs w:val="24"/>
          <w:lang w:eastAsia="en-GB"/>
        </w:rPr>
        <w:t xml:space="preserve"> up to</w:t>
      </w:r>
      <w:r>
        <w:rPr>
          <w:rFonts w:ascii="Arial" w:eastAsia="Times New Roman" w:hAnsi="Arial" w:cs="Arial"/>
          <w:sz w:val="24"/>
          <w:szCs w:val="24"/>
          <w:lang w:eastAsia="en-GB"/>
        </w:rPr>
        <w:t xml:space="preserve"> the gate.</w:t>
      </w:r>
      <w:r w:rsidR="004403B5">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pilgrims then began to inquire if there was no other way to the</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gate. To which they answered, </w:t>
      </w:r>
      <w:r w:rsidR="00383690">
        <w:rPr>
          <w:rFonts w:ascii="Arial" w:eastAsia="Times New Roman" w:hAnsi="Arial" w:cs="Arial"/>
          <w:sz w:val="24"/>
          <w:szCs w:val="24"/>
          <w:lang w:eastAsia="en-GB"/>
        </w:rPr>
        <w:t>“</w:t>
      </w:r>
      <w:r>
        <w:rPr>
          <w:rFonts w:ascii="Arial" w:eastAsia="Times New Roman" w:hAnsi="Arial" w:cs="Arial"/>
          <w:sz w:val="24"/>
          <w:szCs w:val="24"/>
          <w:lang w:eastAsia="en-GB"/>
        </w:rPr>
        <w:t>Yes; but there ha</w:t>
      </w:r>
      <w:r w:rsidR="00383690">
        <w:rPr>
          <w:rFonts w:ascii="Arial" w:eastAsia="Times New Roman" w:hAnsi="Arial" w:cs="Arial"/>
          <w:sz w:val="24"/>
          <w:szCs w:val="24"/>
          <w:lang w:eastAsia="en-GB"/>
        </w:rPr>
        <w:t>s</w:t>
      </w:r>
      <w:r>
        <w:rPr>
          <w:rFonts w:ascii="Arial" w:eastAsia="Times New Roman" w:hAnsi="Arial" w:cs="Arial"/>
          <w:sz w:val="24"/>
          <w:szCs w:val="24"/>
          <w:lang w:eastAsia="en-GB"/>
        </w:rPr>
        <w:t xml:space="preserve"> not </w:t>
      </w:r>
      <w:r w:rsidR="00383690">
        <w:rPr>
          <w:rFonts w:ascii="Arial" w:eastAsia="Times New Roman" w:hAnsi="Arial" w:cs="Arial"/>
          <w:sz w:val="24"/>
          <w:szCs w:val="24"/>
          <w:lang w:eastAsia="en-GB"/>
        </w:rPr>
        <w:t xml:space="preserve">been </w:t>
      </w:r>
      <w:r>
        <w:rPr>
          <w:rFonts w:ascii="Arial" w:eastAsia="Times New Roman" w:hAnsi="Arial" w:cs="Arial"/>
          <w:sz w:val="24"/>
          <w:szCs w:val="24"/>
          <w:lang w:eastAsia="en-GB"/>
        </w:rPr>
        <w:t xml:space="preserve">any, </w:t>
      </w:r>
      <w:r w:rsidR="00383690">
        <w:rPr>
          <w:rFonts w:ascii="Arial" w:eastAsia="Times New Roman" w:hAnsi="Arial" w:cs="Arial"/>
          <w:sz w:val="24"/>
          <w:szCs w:val="24"/>
          <w:lang w:eastAsia="en-GB"/>
        </w:rPr>
        <w:t xml:space="preserve">except two: that is, </w:t>
      </w:r>
      <w:r>
        <w:rPr>
          <w:rFonts w:ascii="Arial" w:eastAsia="Times New Roman" w:hAnsi="Arial" w:cs="Arial"/>
          <w:sz w:val="24"/>
          <w:szCs w:val="24"/>
          <w:lang w:eastAsia="en-GB"/>
        </w:rPr>
        <w:t xml:space="preserve">Enoch and Elijah, </w:t>
      </w:r>
      <w:r w:rsidR="00383690">
        <w:rPr>
          <w:rFonts w:ascii="Arial" w:eastAsia="Times New Roman" w:hAnsi="Arial" w:cs="Arial"/>
          <w:sz w:val="24"/>
          <w:szCs w:val="24"/>
          <w:lang w:eastAsia="en-GB"/>
        </w:rPr>
        <w:t xml:space="preserve">have </w:t>
      </w:r>
      <w:r>
        <w:rPr>
          <w:rFonts w:ascii="Arial" w:eastAsia="Times New Roman" w:hAnsi="Arial" w:cs="Arial"/>
          <w:sz w:val="24"/>
          <w:szCs w:val="24"/>
          <w:lang w:eastAsia="en-GB"/>
        </w:rPr>
        <w:t>been permitted to tread that path</w:t>
      </w:r>
      <w:r w:rsidR="00383690">
        <w:rPr>
          <w:rFonts w:ascii="Arial" w:eastAsia="Times New Roman" w:hAnsi="Arial" w:cs="Arial"/>
          <w:sz w:val="24"/>
          <w:szCs w:val="24"/>
          <w:lang w:eastAsia="en-GB"/>
        </w:rPr>
        <w:t>, but no one else</w:t>
      </w:r>
      <w:r>
        <w:rPr>
          <w:rFonts w:ascii="Arial" w:eastAsia="Times New Roman" w:hAnsi="Arial" w:cs="Arial"/>
          <w:sz w:val="24"/>
          <w:szCs w:val="24"/>
          <w:lang w:eastAsia="en-GB"/>
        </w:rPr>
        <w:t xml:space="preserve"> since the</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foundation of the world, nor shall</w:t>
      </w:r>
      <w:r w:rsidR="00383690">
        <w:rPr>
          <w:rFonts w:ascii="Arial" w:eastAsia="Times New Roman" w:hAnsi="Arial" w:cs="Arial"/>
          <w:sz w:val="24"/>
          <w:szCs w:val="24"/>
          <w:lang w:eastAsia="en-GB"/>
        </w:rPr>
        <w:t>,</w:t>
      </w:r>
      <w:r>
        <w:rPr>
          <w:rFonts w:ascii="Arial" w:eastAsia="Times New Roman" w:hAnsi="Arial" w:cs="Arial"/>
          <w:sz w:val="24"/>
          <w:szCs w:val="24"/>
          <w:lang w:eastAsia="en-GB"/>
        </w:rPr>
        <w:t xml:space="preserve"> until the last trumpet shall sound.</w:t>
      </w:r>
      <w:r w:rsidR="00383690">
        <w:rPr>
          <w:rFonts w:ascii="Arial" w:eastAsia="Times New Roman" w:hAnsi="Arial" w:cs="Arial"/>
          <w:sz w:val="24"/>
          <w:szCs w:val="24"/>
          <w:lang w:eastAsia="en-GB"/>
        </w:rPr>
        <w:t>”</w:t>
      </w:r>
    </w:p>
    <w:p w:rsidR="00383690"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pilgrims then, especially Christian, began to desp</w:t>
      </w:r>
      <w:r w:rsidR="00383690">
        <w:rPr>
          <w:rFonts w:ascii="Arial" w:eastAsia="Times New Roman" w:hAnsi="Arial" w:cs="Arial"/>
          <w:sz w:val="24"/>
          <w:szCs w:val="24"/>
          <w:lang w:eastAsia="en-GB"/>
        </w:rPr>
        <w:t>air</w:t>
      </w:r>
      <w:r>
        <w:rPr>
          <w:rFonts w:ascii="Arial" w:eastAsia="Times New Roman" w:hAnsi="Arial" w:cs="Arial"/>
          <w:sz w:val="24"/>
          <w:szCs w:val="24"/>
          <w:lang w:eastAsia="en-GB"/>
        </w:rPr>
        <w:t xml:space="preserve"> in their</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mind</w:t>
      </w:r>
      <w:r w:rsidR="00383690">
        <w:rPr>
          <w:rFonts w:ascii="Arial" w:eastAsia="Times New Roman" w:hAnsi="Arial" w:cs="Arial"/>
          <w:sz w:val="24"/>
          <w:szCs w:val="24"/>
          <w:lang w:eastAsia="en-GB"/>
        </w:rPr>
        <w:t>s</w:t>
      </w:r>
      <w:r>
        <w:rPr>
          <w:rFonts w:ascii="Arial" w:eastAsia="Times New Roman" w:hAnsi="Arial" w:cs="Arial"/>
          <w:sz w:val="24"/>
          <w:szCs w:val="24"/>
          <w:lang w:eastAsia="en-GB"/>
        </w:rPr>
        <w:t xml:space="preserve">, and looked this way and that, but no way could be found </w:t>
      </w:r>
      <w:r w:rsidR="00383690">
        <w:rPr>
          <w:rFonts w:ascii="Arial" w:eastAsia="Times New Roman" w:hAnsi="Arial" w:cs="Arial"/>
          <w:sz w:val="24"/>
          <w:szCs w:val="24"/>
          <w:lang w:eastAsia="en-GB"/>
        </w:rPr>
        <w:t>for</w:t>
      </w:r>
      <w:r>
        <w:rPr>
          <w:rFonts w:ascii="Arial" w:eastAsia="Times New Roman" w:hAnsi="Arial" w:cs="Arial"/>
          <w:sz w:val="24"/>
          <w:szCs w:val="24"/>
          <w:lang w:eastAsia="en-GB"/>
        </w:rPr>
        <w:t xml:space="preserve"> them</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by which they might escape the river. Then they asked the men if the</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waters were all of </w:t>
      </w:r>
      <w:r w:rsidR="00383690">
        <w:rPr>
          <w:rFonts w:ascii="Arial" w:eastAsia="Times New Roman" w:hAnsi="Arial" w:cs="Arial"/>
          <w:sz w:val="24"/>
          <w:szCs w:val="24"/>
          <w:lang w:eastAsia="en-GB"/>
        </w:rPr>
        <w:t>the same</w:t>
      </w:r>
      <w:r>
        <w:rPr>
          <w:rFonts w:ascii="Arial" w:eastAsia="Times New Roman" w:hAnsi="Arial" w:cs="Arial"/>
          <w:sz w:val="24"/>
          <w:szCs w:val="24"/>
          <w:lang w:eastAsia="en-GB"/>
        </w:rPr>
        <w:t xml:space="preserve"> depth. They said, </w:t>
      </w:r>
      <w:r w:rsidR="00383690">
        <w:rPr>
          <w:rFonts w:ascii="Arial" w:eastAsia="Times New Roman" w:hAnsi="Arial" w:cs="Arial"/>
          <w:sz w:val="24"/>
          <w:szCs w:val="24"/>
          <w:lang w:eastAsia="en-GB"/>
        </w:rPr>
        <w:t>“</w:t>
      </w:r>
      <w:r>
        <w:rPr>
          <w:rFonts w:ascii="Arial" w:eastAsia="Times New Roman" w:hAnsi="Arial" w:cs="Arial"/>
          <w:sz w:val="24"/>
          <w:szCs w:val="24"/>
          <w:lang w:eastAsia="en-GB"/>
        </w:rPr>
        <w:t>No</w:t>
      </w:r>
      <w:r w:rsidR="00383690">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383690">
        <w:rPr>
          <w:rFonts w:ascii="Arial" w:eastAsia="Times New Roman" w:hAnsi="Arial" w:cs="Arial"/>
          <w:sz w:val="24"/>
          <w:szCs w:val="24"/>
          <w:lang w:eastAsia="en-GB"/>
        </w:rPr>
        <w:t>and</w:t>
      </w:r>
      <w:r>
        <w:rPr>
          <w:rFonts w:ascii="Arial" w:eastAsia="Times New Roman" w:hAnsi="Arial" w:cs="Arial"/>
          <w:sz w:val="24"/>
          <w:szCs w:val="24"/>
          <w:lang w:eastAsia="en-GB"/>
        </w:rPr>
        <w:t xml:space="preserve"> they could not help them</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in that case; for, said they, </w:t>
      </w:r>
      <w:r w:rsidR="00383690">
        <w:rPr>
          <w:rFonts w:ascii="Arial" w:eastAsia="Times New Roman" w:hAnsi="Arial" w:cs="Arial"/>
          <w:sz w:val="24"/>
          <w:szCs w:val="24"/>
          <w:lang w:eastAsia="en-GB"/>
        </w:rPr>
        <w:t>“Y</w:t>
      </w:r>
      <w:r>
        <w:rPr>
          <w:rFonts w:ascii="Arial" w:eastAsia="Times New Roman" w:hAnsi="Arial" w:cs="Arial"/>
          <w:sz w:val="24"/>
          <w:szCs w:val="24"/>
          <w:lang w:eastAsia="en-GB"/>
        </w:rPr>
        <w:t>ou shall find it deeper or shallower as</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you believe in the King of the place.</w:t>
      </w:r>
      <w:r w:rsidR="00383690">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they addressed themselves to </w:t>
      </w:r>
      <w:r w:rsidR="00383690">
        <w:rPr>
          <w:rFonts w:ascii="Arial" w:eastAsia="Times New Roman" w:hAnsi="Arial" w:cs="Arial"/>
          <w:sz w:val="24"/>
          <w:szCs w:val="24"/>
          <w:lang w:eastAsia="en-GB"/>
        </w:rPr>
        <w:t xml:space="preserve">entering </w:t>
      </w:r>
      <w:r>
        <w:rPr>
          <w:rFonts w:ascii="Arial" w:eastAsia="Times New Roman" w:hAnsi="Arial" w:cs="Arial"/>
          <w:sz w:val="24"/>
          <w:szCs w:val="24"/>
          <w:lang w:eastAsia="en-GB"/>
        </w:rPr>
        <w:t>the water, and entering, Christian</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began to sink, and crying out to his good friend Hopeful, he said, </w:t>
      </w:r>
      <w:r w:rsidR="00383690">
        <w:rPr>
          <w:rFonts w:ascii="Arial" w:eastAsia="Times New Roman" w:hAnsi="Arial" w:cs="Arial"/>
          <w:sz w:val="24"/>
          <w:szCs w:val="24"/>
          <w:lang w:eastAsia="en-GB"/>
        </w:rPr>
        <w:t>“I’m sinking</w:t>
      </w:r>
      <w:r>
        <w:rPr>
          <w:rFonts w:ascii="Arial" w:eastAsia="Times New Roman" w:hAnsi="Arial" w:cs="Arial"/>
          <w:sz w:val="24"/>
          <w:szCs w:val="24"/>
          <w:lang w:eastAsia="en-GB"/>
        </w:rPr>
        <w:t xml:space="preserve"> in deep waters; the billows go over my head; all </w:t>
      </w:r>
      <w:r w:rsidR="00383690">
        <w:rPr>
          <w:rFonts w:ascii="Arial" w:eastAsia="Times New Roman" w:hAnsi="Arial" w:cs="Arial"/>
          <w:sz w:val="24"/>
          <w:szCs w:val="24"/>
          <w:lang w:eastAsia="en-GB"/>
        </w:rPr>
        <w:t>the</w:t>
      </w:r>
      <w:r>
        <w:rPr>
          <w:rFonts w:ascii="Arial" w:eastAsia="Times New Roman" w:hAnsi="Arial" w:cs="Arial"/>
          <w:sz w:val="24"/>
          <w:szCs w:val="24"/>
          <w:lang w:eastAsia="en-GB"/>
        </w:rPr>
        <w:t xml:space="preserve"> waves go over</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me.</w:t>
      </w:r>
      <w:r w:rsidR="00383690">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3690"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said the other, </w:t>
      </w:r>
      <w:r w:rsidR="00383690">
        <w:rPr>
          <w:rFonts w:ascii="Arial" w:eastAsia="Times New Roman" w:hAnsi="Arial" w:cs="Arial"/>
          <w:sz w:val="24"/>
          <w:szCs w:val="24"/>
          <w:lang w:eastAsia="en-GB"/>
        </w:rPr>
        <w:t>“</w:t>
      </w:r>
      <w:r>
        <w:rPr>
          <w:rFonts w:ascii="Arial" w:eastAsia="Times New Roman" w:hAnsi="Arial" w:cs="Arial"/>
          <w:sz w:val="24"/>
          <w:szCs w:val="24"/>
          <w:lang w:eastAsia="en-GB"/>
        </w:rPr>
        <w:t>Be of good cheer, my brother: I feel the bottom,</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and it is good.</w:t>
      </w:r>
      <w:r w:rsidR="00383690">
        <w:rPr>
          <w:rFonts w:ascii="Arial" w:eastAsia="Times New Roman" w:hAnsi="Arial" w:cs="Arial"/>
          <w:sz w:val="24"/>
          <w:szCs w:val="24"/>
          <w:lang w:eastAsia="en-GB"/>
        </w:rPr>
        <w:t>”</w:t>
      </w:r>
      <w:r>
        <w:rPr>
          <w:rFonts w:ascii="Arial" w:eastAsia="Times New Roman" w:hAnsi="Arial" w:cs="Arial"/>
          <w:sz w:val="24"/>
          <w:szCs w:val="24"/>
          <w:lang w:eastAsia="en-GB"/>
        </w:rPr>
        <w:t xml:space="preserve"> </w:t>
      </w:r>
    </w:p>
    <w:p w:rsidR="00383690" w:rsidRDefault="00383690"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3690"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Then said Christian, </w:t>
      </w:r>
      <w:r w:rsidR="00383690">
        <w:rPr>
          <w:rFonts w:ascii="Arial" w:eastAsia="Times New Roman" w:hAnsi="Arial" w:cs="Arial"/>
          <w:sz w:val="24"/>
          <w:szCs w:val="24"/>
          <w:lang w:eastAsia="en-GB"/>
        </w:rPr>
        <w:t>“</w:t>
      </w:r>
      <w:r>
        <w:rPr>
          <w:rFonts w:ascii="Arial" w:eastAsia="Times New Roman" w:hAnsi="Arial" w:cs="Arial"/>
          <w:sz w:val="24"/>
          <w:szCs w:val="24"/>
          <w:lang w:eastAsia="en-GB"/>
        </w:rPr>
        <w:t>Ah! my friend, the sorrows of</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death have </w:t>
      </w:r>
      <w:r w:rsidR="00383690">
        <w:rPr>
          <w:rFonts w:ascii="Arial" w:eastAsia="Times New Roman" w:hAnsi="Arial" w:cs="Arial"/>
          <w:sz w:val="24"/>
          <w:szCs w:val="24"/>
          <w:lang w:eastAsia="en-GB"/>
        </w:rPr>
        <w:t>en</w:t>
      </w:r>
      <w:r>
        <w:rPr>
          <w:rFonts w:ascii="Arial" w:eastAsia="Times New Roman" w:hAnsi="Arial" w:cs="Arial"/>
          <w:sz w:val="24"/>
          <w:szCs w:val="24"/>
          <w:lang w:eastAsia="en-GB"/>
        </w:rPr>
        <w:t>compassed me</w:t>
      </w:r>
      <w:r w:rsidR="00383690">
        <w:rPr>
          <w:rFonts w:ascii="Arial" w:eastAsia="Times New Roman" w:hAnsi="Arial" w:cs="Arial"/>
          <w:sz w:val="24"/>
          <w:szCs w:val="24"/>
          <w:lang w:eastAsia="en-GB"/>
        </w:rPr>
        <w:t>;</w:t>
      </w:r>
      <w:r>
        <w:rPr>
          <w:rFonts w:ascii="Arial" w:eastAsia="Times New Roman" w:hAnsi="Arial" w:cs="Arial"/>
          <w:sz w:val="24"/>
          <w:szCs w:val="24"/>
          <w:lang w:eastAsia="en-GB"/>
        </w:rPr>
        <w:t xml:space="preserve"> I shall not see the land that flows with</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milk and honey.</w:t>
      </w:r>
      <w:r w:rsidR="00383690">
        <w:rPr>
          <w:rFonts w:ascii="Arial" w:eastAsia="Times New Roman" w:hAnsi="Arial" w:cs="Arial"/>
          <w:sz w:val="24"/>
          <w:szCs w:val="24"/>
          <w:lang w:eastAsia="en-GB"/>
        </w:rPr>
        <w:t>”</w:t>
      </w:r>
      <w:r>
        <w:rPr>
          <w:rFonts w:ascii="Arial" w:eastAsia="Times New Roman" w:hAnsi="Arial" w:cs="Arial"/>
          <w:sz w:val="24"/>
          <w:szCs w:val="24"/>
          <w:lang w:eastAsia="en-GB"/>
        </w:rPr>
        <w:t xml:space="preserve"> </w:t>
      </w:r>
    </w:p>
    <w:p w:rsidR="00383690" w:rsidRDefault="00383690"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And with that</w:t>
      </w:r>
      <w:r w:rsidR="00383690">
        <w:rPr>
          <w:rFonts w:ascii="Arial" w:eastAsia="Times New Roman" w:hAnsi="Arial" w:cs="Arial"/>
          <w:sz w:val="24"/>
          <w:szCs w:val="24"/>
          <w:lang w:eastAsia="en-GB"/>
        </w:rPr>
        <w:t>,</w:t>
      </w:r>
      <w:r>
        <w:rPr>
          <w:rFonts w:ascii="Arial" w:eastAsia="Times New Roman" w:hAnsi="Arial" w:cs="Arial"/>
          <w:sz w:val="24"/>
          <w:szCs w:val="24"/>
          <w:lang w:eastAsia="en-GB"/>
        </w:rPr>
        <w:t xml:space="preserve"> a great darkness and horror fell upon</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Christian, so that he could not see </w:t>
      </w:r>
      <w:r w:rsidR="00383690">
        <w:rPr>
          <w:rFonts w:ascii="Arial" w:eastAsia="Times New Roman" w:hAnsi="Arial" w:cs="Arial"/>
          <w:sz w:val="24"/>
          <w:szCs w:val="24"/>
          <w:lang w:eastAsia="en-GB"/>
        </w:rPr>
        <w:t>in front of him</w:t>
      </w:r>
      <w:r>
        <w:rPr>
          <w:rFonts w:ascii="Arial" w:eastAsia="Times New Roman" w:hAnsi="Arial" w:cs="Arial"/>
          <w:sz w:val="24"/>
          <w:szCs w:val="24"/>
          <w:lang w:eastAsia="en-GB"/>
        </w:rPr>
        <w:t>. Also</w:t>
      </w:r>
      <w:r w:rsidR="00383690">
        <w:rPr>
          <w:rFonts w:ascii="Arial" w:eastAsia="Times New Roman" w:hAnsi="Arial" w:cs="Arial"/>
          <w:sz w:val="24"/>
          <w:szCs w:val="24"/>
          <w:lang w:eastAsia="en-GB"/>
        </w:rPr>
        <w:t>,</w:t>
      </w:r>
      <w:r>
        <w:rPr>
          <w:rFonts w:ascii="Arial" w:eastAsia="Times New Roman" w:hAnsi="Arial" w:cs="Arial"/>
          <w:sz w:val="24"/>
          <w:szCs w:val="24"/>
          <w:lang w:eastAsia="en-GB"/>
        </w:rPr>
        <w:t xml:space="preserve"> here</w:t>
      </w:r>
      <w:r w:rsidR="00383690">
        <w:rPr>
          <w:rFonts w:ascii="Arial" w:eastAsia="Times New Roman" w:hAnsi="Arial" w:cs="Arial"/>
          <w:sz w:val="24"/>
          <w:szCs w:val="24"/>
          <w:lang w:eastAsia="en-GB"/>
        </w:rPr>
        <w:t>,</w:t>
      </w:r>
      <w:r>
        <w:rPr>
          <w:rFonts w:ascii="Arial" w:eastAsia="Times New Roman" w:hAnsi="Arial" w:cs="Arial"/>
          <w:sz w:val="24"/>
          <w:szCs w:val="24"/>
          <w:lang w:eastAsia="en-GB"/>
        </w:rPr>
        <w:t xml:space="preserve"> he</w:t>
      </w:r>
      <w:r w:rsidR="00383690">
        <w:rPr>
          <w:rFonts w:ascii="Arial" w:eastAsia="Times New Roman" w:hAnsi="Arial" w:cs="Arial"/>
          <w:sz w:val="24"/>
          <w:szCs w:val="24"/>
          <w:lang w:eastAsia="en-GB"/>
        </w:rPr>
        <w:t>,</w:t>
      </w:r>
      <w:r>
        <w:rPr>
          <w:rFonts w:ascii="Arial" w:eastAsia="Times New Roman" w:hAnsi="Arial" w:cs="Arial"/>
          <w:sz w:val="24"/>
          <w:szCs w:val="24"/>
          <w:lang w:eastAsia="en-GB"/>
        </w:rPr>
        <w:t xml:space="preserve"> in a great</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measure</w:t>
      </w:r>
      <w:r w:rsidR="00383690">
        <w:rPr>
          <w:rFonts w:ascii="Arial" w:eastAsia="Times New Roman" w:hAnsi="Arial" w:cs="Arial"/>
          <w:sz w:val="24"/>
          <w:szCs w:val="24"/>
          <w:lang w:eastAsia="en-GB"/>
        </w:rPr>
        <w:t>,</w:t>
      </w:r>
      <w:r>
        <w:rPr>
          <w:rFonts w:ascii="Arial" w:eastAsia="Times New Roman" w:hAnsi="Arial" w:cs="Arial"/>
          <w:sz w:val="24"/>
          <w:szCs w:val="24"/>
          <w:lang w:eastAsia="en-GB"/>
        </w:rPr>
        <w:t xml:space="preserve"> lost his senses, so that he could neither remember nor talk </w:t>
      </w:r>
      <w:r w:rsidR="00383690">
        <w:rPr>
          <w:rFonts w:ascii="Arial" w:eastAsia="Times New Roman" w:hAnsi="Arial" w:cs="Arial"/>
          <w:sz w:val="24"/>
          <w:szCs w:val="24"/>
          <w:lang w:eastAsia="en-GB"/>
        </w:rPr>
        <w:t xml:space="preserve">openly </w:t>
      </w:r>
      <w:r>
        <w:rPr>
          <w:rFonts w:ascii="Arial" w:eastAsia="Times New Roman" w:hAnsi="Arial" w:cs="Arial"/>
          <w:sz w:val="24"/>
          <w:szCs w:val="24"/>
          <w:lang w:eastAsia="en-GB"/>
        </w:rPr>
        <w:t xml:space="preserve">of any of those sweet refreshments that he had met with </w:t>
      </w:r>
      <w:r w:rsidR="00383690">
        <w:rPr>
          <w:rFonts w:ascii="Arial" w:eastAsia="Times New Roman" w:hAnsi="Arial" w:cs="Arial"/>
          <w:sz w:val="24"/>
          <w:szCs w:val="24"/>
          <w:lang w:eastAsia="en-GB"/>
        </w:rPr>
        <w:t>o</w:t>
      </w:r>
      <w:r>
        <w:rPr>
          <w:rFonts w:ascii="Arial" w:eastAsia="Times New Roman" w:hAnsi="Arial" w:cs="Arial"/>
          <w:sz w:val="24"/>
          <w:szCs w:val="24"/>
          <w:lang w:eastAsia="en-GB"/>
        </w:rPr>
        <w:t>n the way</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of his pilgrimage. But all the words that he spoke still tended to</w:t>
      </w:r>
      <w:r w:rsidR="00383690">
        <w:rPr>
          <w:rFonts w:ascii="Arial" w:eastAsia="Times New Roman" w:hAnsi="Arial" w:cs="Arial"/>
          <w:sz w:val="24"/>
          <w:szCs w:val="24"/>
          <w:lang w:eastAsia="en-GB"/>
        </w:rPr>
        <w:t xml:space="preserve"> </w:t>
      </w:r>
      <w:r w:rsidR="00C573F8">
        <w:rPr>
          <w:rFonts w:ascii="Arial" w:eastAsia="Times New Roman" w:hAnsi="Arial" w:cs="Arial"/>
          <w:sz w:val="24"/>
          <w:szCs w:val="24"/>
          <w:lang w:eastAsia="en-GB"/>
        </w:rPr>
        <w:t>un</w:t>
      </w:r>
      <w:r>
        <w:rPr>
          <w:rFonts w:ascii="Arial" w:eastAsia="Times New Roman" w:hAnsi="Arial" w:cs="Arial"/>
          <w:sz w:val="24"/>
          <w:szCs w:val="24"/>
          <w:lang w:eastAsia="en-GB"/>
        </w:rPr>
        <w:t xml:space="preserve">cover </w:t>
      </w:r>
      <w:r w:rsidR="00C573F8">
        <w:rPr>
          <w:rFonts w:ascii="Arial" w:eastAsia="Times New Roman" w:hAnsi="Arial" w:cs="Arial"/>
          <w:sz w:val="24"/>
          <w:szCs w:val="24"/>
          <w:lang w:eastAsia="en-GB"/>
        </w:rPr>
        <w:t>the horror he felt in his mind</w:t>
      </w:r>
      <w:r>
        <w:rPr>
          <w:rFonts w:ascii="Arial" w:eastAsia="Times New Roman" w:hAnsi="Arial" w:cs="Arial"/>
          <w:sz w:val="24"/>
          <w:szCs w:val="24"/>
          <w:lang w:eastAsia="en-GB"/>
        </w:rPr>
        <w:t>, and heart-fears that he should die</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in that river, and never obtain entrance in at the gate. Here also, as</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th</w:t>
      </w:r>
      <w:r w:rsidR="00C573F8">
        <w:rPr>
          <w:rFonts w:ascii="Arial" w:eastAsia="Times New Roman" w:hAnsi="Arial" w:cs="Arial"/>
          <w:sz w:val="24"/>
          <w:szCs w:val="24"/>
          <w:lang w:eastAsia="en-GB"/>
        </w:rPr>
        <w:t xml:space="preserve">ose </w:t>
      </w:r>
      <w:r>
        <w:rPr>
          <w:rFonts w:ascii="Arial" w:eastAsia="Times New Roman" w:hAnsi="Arial" w:cs="Arial"/>
          <w:sz w:val="24"/>
          <w:szCs w:val="24"/>
          <w:lang w:eastAsia="en-GB"/>
        </w:rPr>
        <w:t>that stood by perceived, he was much trouble</w:t>
      </w:r>
      <w:r w:rsidR="00C573F8">
        <w:rPr>
          <w:rFonts w:ascii="Arial" w:eastAsia="Times New Roman" w:hAnsi="Arial" w:cs="Arial"/>
          <w:sz w:val="24"/>
          <w:szCs w:val="24"/>
          <w:lang w:eastAsia="en-GB"/>
        </w:rPr>
        <w:t>d in his</w:t>
      </w:r>
      <w:r>
        <w:rPr>
          <w:rFonts w:ascii="Arial" w:eastAsia="Times New Roman" w:hAnsi="Arial" w:cs="Arial"/>
          <w:sz w:val="24"/>
          <w:szCs w:val="24"/>
          <w:lang w:eastAsia="en-GB"/>
        </w:rPr>
        <w:t xml:space="preserve"> thoughts</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of the sins that he had committed, both since and before he began to be</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a pilgrim. It was also observed that he was troubled with apparitions</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of hobgoblins </w:t>
      </w:r>
      <w:r w:rsidR="00C573F8">
        <w:rPr>
          <w:rFonts w:ascii="Arial" w:eastAsia="Times New Roman" w:hAnsi="Arial" w:cs="Arial"/>
          <w:sz w:val="24"/>
          <w:szCs w:val="24"/>
          <w:lang w:eastAsia="en-GB"/>
        </w:rPr>
        <w:t xml:space="preserve">[devils] </w:t>
      </w:r>
      <w:r>
        <w:rPr>
          <w:rFonts w:ascii="Arial" w:eastAsia="Times New Roman" w:hAnsi="Arial" w:cs="Arial"/>
          <w:sz w:val="24"/>
          <w:szCs w:val="24"/>
          <w:lang w:eastAsia="en-GB"/>
        </w:rPr>
        <w:t xml:space="preserve">and evil spirits; forever and </w:t>
      </w:r>
      <w:r w:rsidR="00C573F8">
        <w:rPr>
          <w:rFonts w:ascii="Arial" w:eastAsia="Times New Roman" w:hAnsi="Arial" w:cs="Arial"/>
          <w:sz w:val="24"/>
          <w:szCs w:val="24"/>
          <w:lang w:eastAsia="en-GB"/>
        </w:rPr>
        <w:t>ever</w:t>
      </w:r>
      <w:r>
        <w:rPr>
          <w:rFonts w:ascii="Arial" w:eastAsia="Times New Roman" w:hAnsi="Arial" w:cs="Arial"/>
          <w:sz w:val="24"/>
          <w:szCs w:val="24"/>
          <w:lang w:eastAsia="en-GB"/>
        </w:rPr>
        <w:t xml:space="preserve"> he would intimate so</w:t>
      </w:r>
      <w:r w:rsidR="00383690">
        <w:rPr>
          <w:rFonts w:ascii="Arial" w:eastAsia="Times New Roman" w:hAnsi="Arial" w:cs="Arial"/>
          <w:sz w:val="24"/>
          <w:szCs w:val="24"/>
          <w:lang w:eastAsia="en-GB"/>
        </w:rPr>
        <w:t xml:space="preserve"> </w:t>
      </w:r>
      <w:r>
        <w:rPr>
          <w:rFonts w:ascii="Arial" w:eastAsia="Times New Roman" w:hAnsi="Arial" w:cs="Arial"/>
          <w:sz w:val="24"/>
          <w:szCs w:val="24"/>
          <w:lang w:eastAsia="en-GB"/>
        </w:rPr>
        <w:t>much by words.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Hopeful</w:t>
      </w:r>
      <w:r w:rsidR="00C573F8">
        <w:rPr>
          <w:rFonts w:ascii="Arial" w:eastAsia="Times New Roman" w:hAnsi="Arial" w:cs="Arial"/>
          <w:sz w:val="24"/>
          <w:szCs w:val="24"/>
          <w:lang w:eastAsia="en-GB"/>
        </w:rPr>
        <w:t>,</w:t>
      </w:r>
      <w:r>
        <w:rPr>
          <w:rFonts w:ascii="Arial" w:eastAsia="Times New Roman" w:hAnsi="Arial" w:cs="Arial"/>
          <w:sz w:val="24"/>
          <w:szCs w:val="24"/>
          <w:lang w:eastAsia="en-GB"/>
        </w:rPr>
        <w:t xml:space="preserve"> therefore</w:t>
      </w:r>
      <w:r w:rsidR="00C573F8">
        <w:rPr>
          <w:rFonts w:ascii="Arial" w:eastAsia="Times New Roman" w:hAnsi="Arial" w:cs="Arial"/>
          <w:sz w:val="24"/>
          <w:szCs w:val="24"/>
          <w:lang w:eastAsia="en-GB"/>
        </w:rPr>
        <w:t>,</w:t>
      </w:r>
      <w:r>
        <w:rPr>
          <w:rFonts w:ascii="Arial" w:eastAsia="Times New Roman" w:hAnsi="Arial" w:cs="Arial"/>
          <w:sz w:val="24"/>
          <w:szCs w:val="24"/>
          <w:lang w:eastAsia="en-GB"/>
        </w:rPr>
        <w:t xml:space="preserve"> here</w:t>
      </w:r>
      <w:r w:rsidR="00C573F8">
        <w:rPr>
          <w:rFonts w:ascii="Arial" w:eastAsia="Times New Roman" w:hAnsi="Arial" w:cs="Arial"/>
          <w:sz w:val="24"/>
          <w:szCs w:val="24"/>
          <w:lang w:eastAsia="en-GB"/>
        </w:rPr>
        <w:t>,</w:t>
      </w:r>
      <w:r>
        <w:rPr>
          <w:rFonts w:ascii="Arial" w:eastAsia="Times New Roman" w:hAnsi="Arial" w:cs="Arial"/>
          <w:sz w:val="24"/>
          <w:szCs w:val="24"/>
          <w:lang w:eastAsia="en-GB"/>
        </w:rPr>
        <w:t xml:space="preserve"> had much ado to keep his brother’s head above</w:t>
      </w:r>
      <w:r w:rsidR="00C573F8">
        <w:rPr>
          <w:rFonts w:ascii="Arial" w:eastAsia="Times New Roman" w:hAnsi="Arial" w:cs="Arial"/>
          <w:sz w:val="24"/>
          <w:szCs w:val="24"/>
          <w:lang w:eastAsia="en-GB"/>
        </w:rPr>
        <w:t xml:space="preserve"> </w:t>
      </w:r>
      <w:r>
        <w:rPr>
          <w:rFonts w:ascii="Arial" w:eastAsia="Times New Roman" w:hAnsi="Arial" w:cs="Arial"/>
          <w:sz w:val="24"/>
          <w:szCs w:val="24"/>
          <w:lang w:eastAsia="en-GB"/>
        </w:rPr>
        <w:t>water; yes, sometimes he would be quite gone down, and then,</w:t>
      </w:r>
      <w:r w:rsidR="00C573F8">
        <w:rPr>
          <w:rFonts w:ascii="Arial" w:eastAsia="Times New Roman" w:hAnsi="Arial" w:cs="Arial"/>
          <w:sz w:val="24"/>
          <w:szCs w:val="24"/>
          <w:lang w:eastAsia="en-GB"/>
        </w:rPr>
        <w:t xml:space="preserve"> in a </w:t>
      </w:r>
      <w:r>
        <w:rPr>
          <w:rFonts w:ascii="Arial" w:eastAsia="Times New Roman" w:hAnsi="Arial" w:cs="Arial"/>
          <w:sz w:val="24"/>
          <w:szCs w:val="24"/>
          <w:lang w:eastAsia="en-GB"/>
        </w:rPr>
        <w:t xml:space="preserve">while, he would rise up again half dead. Hopeful also </w:t>
      </w:r>
      <w:r w:rsidR="00C573F8">
        <w:rPr>
          <w:rFonts w:ascii="Arial" w:eastAsia="Times New Roman" w:hAnsi="Arial" w:cs="Arial"/>
          <w:sz w:val="24"/>
          <w:szCs w:val="24"/>
          <w:lang w:eastAsia="en-GB"/>
        </w:rPr>
        <w:t>tried</w:t>
      </w:r>
      <w:r>
        <w:rPr>
          <w:rFonts w:ascii="Arial" w:eastAsia="Times New Roman" w:hAnsi="Arial" w:cs="Arial"/>
          <w:sz w:val="24"/>
          <w:szCs w:val="24"/>
          <w:lang w:eastAsia="en-GB"/>
        </w:rPr>
        <w:t xml:space="preserve"> to</w:t>
      </w:r>
      <w:r w:rsidR="00C573F8">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comfort him, saying, </w:t>
      </w:r>
      <w:r w:rsidR="00C573F8">
        <w:rPr>
          <w:rFonts w:ascii="Arial" w:eastAsia="Times New Roman" w:hAnsi="Arial" w:cs="Arial"/>
          <w:sz w:val="24"/>
          <w:szCs w:val="24"/>
          <w:lang w:eastAsia="en-GB"/>
        </w:rPr>
        <w:t>“</w:t>
      </w:r>
      <w:r>
        <w:rPr>
          <w:rFonts w:ascii="Arial" w:eastAsia="Times New Roman" w:hAnsi="Arial" w:cs="Arial"/>
          <w:sz w:val="24"/>
          <w:szCs w:val="24"/>
          <w:lang w:eastAsia="en-GB"/>
        </w:rPr>
        <w:t>Brother, I see the gate, and men standing by to</w:t>
      </w:r>
      <w:r w:rsidR="00C573F8">
        <w:rPr>
          <w:rFonts w:ascii="Arial" w:eastAsia="Times New Roman" w:hAnsi="Arial" w:cs="Arial"/>
          <w:sz w:val="24"/>
          <w:szCs w:val="24"/>
          <w:lang w:eastAsia="en-GB"/>
        </w:rPr>
        <w:t xml:space="preserve"> </w:t>
      </w:r>
      <w:r>
        <w:rPr>
          <w:rFonts w:ascii="Arial" w:eastAsia="Times New Roman" w:hAnsi="Arial" w:cs="Arial"/>
          <w:sz w:val="24"/>
          <w:szCs w:val="24"/>
          <w:lang w:eastAsia="en-GB"/>
        </w:rPr>
        <w:t>receive us</w:t>
      </w:r>
      <w:r w:rsidR="00C573F8">
        <w:rPr>
          <w:rFonts w:ascii="Arial" w:eastAsia="Times New Roman" w:hAnsi="Arial" w:cs="Arial"/>
          <w:sz w:val="24"/>
          <w:szCs w:val="24"/>
          <w:lang w:eastAsia="en-GB"/>
        </w:rPr>
        <w:t>”</w:t>
      </w:r>
      <w:r>
        <w:rPr>
          <w:rFonts w:ascii="Arial" w:eastAsia="Times New Roman" w:hAnsi="Arial" w:cs="Arial"/>
          <w:sz w:val="24"/>
          <w:szCs w:val="24"/>
          <w:lang w:eastAsia="en-GB"/>
        </w:rPr>
        <w:t xml:space="preserve">; but Christian would answer, </w:t>
      </w:r>
      <w:r w:rsidR="00C573F8">
        <w:rPr>
          <w:rFonts w:ascii="Arial" w:eastAsia="Times New Roman" w:hAnsi="Arial" w:cs="Arial"/>
          <w:sz w:val="24"/>
          <w:szCs w:val="24"/>
          <w:lang w:eastAsia="en-GB"/>
        </w:rPr>
        <w:t>“</w:t>
      </w:r>
      <w:r>
        <w:rPr>
          <w:rFonts w:ascii="Arial" w:eastAsia="Times New Roman" w:hAnsi="Arial" w:cs="Arial"/>
          <w:sz w:val="24"/>
          <w:szCs w:val="24"/>
          <w:lang w:eastAsia="en-GB"/>
        </w:rPr>
        <w:t>It is you, it is you they wait</w:t>
      </w:r>
      <w:r w:rsidR="00C573F8">
        <w:rPr>
          <w:rFonts w:ascii="Arial" w:eastAsia="Times New Roman" w:hAnsi="Arial" w:cs="Arial"/>
          <w:sz w:val="24"/>
          <w:szCs w:val="24"/>
          <w:lang w:eastAsia="en-GB"/>
        </w:rPr>
        <w:t xml:space="preserve"> </w:t>
      </w:r>
      <w:r>
        <w:rPr>
          <w:rFonts w:ascii="Arial" w:eastAsia="Times New Roman" w:hAnsi="Arial" w:cs="Arial"/>
          <w:sz w:val="24"/>
          <w:szCs w:val="24"/>
          <w:lang w:eastAsia="en-GB"/>
        </w:rPr>
        <w:t>for; for you have been hopeful ever since I knew you.</w:t>
      </w:r>
      <w:r w:rsidR="00C573F8">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C573F8">
        <w:rPr>
          <w:rFonts w:ascii="Arial" w:eastAsia="Times New Roman" w:hAnsi="Arial" w:cs="Arial"/>
          <w:sz w:val="24"/>
          <w:szCs w:val="24"/>
          <w:lang w:eastAsia="en-GB"/>
        </w:rPr>
        <w:t>“</w:t>
      </w:r>
      <w:r>
        <w:rPr>
          <w:rFonts w:ascii="Arial" w:eastAsia="Times New Roman" w:hAnsi="Arial" w:cs="Arial"/>
          <w:sz w:val="24"/>
          <w:szCs w:val="24"/>
          <w:lang w:eastAsia="en-GB"/>
        </w:rPr>
        <w:t>And so have you</w:t>
      </w:r>
      <w:r w:rsidR="00C573F8">
        <w:rPr>
          <w:rFonts w:ascii="Arial" w:eastAsia="Times New Roman" w:hAnsi="Arial" w:cs="Arial"/>
          <w:sz w:val="24"/>
          <w:szCs w:val="24"/>
          <w:lang w:eastAsia="en-GB"/>
        </w:rPr>
        <w:t>”</w:t>
      </w:r>
      <w:r>
        <w:rPr>
          <w:rFonts w:ascii="Arial" w:eastAsia="Times New Roman" w:hAnsi="Arial" w:cs="Arial"/>
          <w:sz w:val="24"/>
          <w:szCs w:val="24"/>
          <w:lang w:eastAsia="en-GB"/>
        </w:rPr>
        <w:t>,</w:t>
      </w:r>
      <w:r w:rsidR="00C573F8">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said </w:t>
      </w:r>
      <w:r w:rsidR="00C573F8">
        <w:rPr>
          <w:rFonts w:ascii="Arial" w:eastAsia="Times New Roman" w:hAnsi="Arial" w:cs="Arial"/>
          <w:sz w:val="24"/>
          <w:szCs w:val="24"/>
          <w:lang w:eastAsia="en-GB"/>
        </w:rPr>
        <w:t>Hopeful</w:t>
      </w:r>
      <w:r>
        <w:rPr>
          <w:rFonts w:ascii="Arial" w:eastAsia="Times New Roman" w:hAnsi="Arial" w:cs="Arial"/>
          <w:sz w:val="24"/>
          <w:szCs w:val="24"/>
          <w:lang w:eastAsia="en-GB"/>
        </w:rPr>
        <w:t xml:space="preserve"> to Christian. </w:t>
      </w:r>
      <w:r w:rsidR="00C573F8">
        <w:rPr>
          <w:rFonts w:ascii="Arial" w:eastAsia="Times New Roman" w:hAnsi="Arial" w:cs="Arial"/>
          <w:sz w:val="24"/>
          <w:szCs w:val="24"/>
          <w:lang w:eastAsia="en-GB"/>
        </w:rPr>
        <w:t>“</w:t>
      </w:r>
      <w:r>
        <w:rPr>
          <w:rFonts w:ascii="Arial" w:eastAsia="Times New Roman" w:hAnsi="Arial" w:cs="Arial"/>
          <w:sz w:val="24"/>
          <w:szCs w:val="24"/>
          <w:lang w:eastAsia="en-GB"/>
        </w:rPr>
        <w:t xml:space="preserve">Ah, brother (said </w:t>
      </w:r>
      <w:r w:rsidR="00C573F8">
        <w:rPr>
          <w:rFonts w:ascii="Arial" w:eastAsia="Times New Roman" w:hAnsi="Arial" w:cs="Arial"/>
          <w:sz w:val="24"/>
          <w:szCs w:val="24"/>
          <w:lang w:eastAsia="en-GB"/>
        </w:rPr>
        <w:t>Christian</w:t>
      </w:r>
      <w:r>
        <w:rPr>
          <w:rFonts w:ascii="Arial" w:eastAsia="Times New Roman" w:hAnsi="Arial" w:cs="Arial"/>
          <w:sz w:val="24"/>
          <w:szCs w:val="24"/>
          <w:lang w:eastAsia="en-GB"/>
        </w:rPr>
        <w:t>)</w:t>
      </w:r>
      <w:r w:rsidR="00C573F8">
        <w:rPr>
          <w:rFonts w:ascii="Arial" w:eastAsia="Times New Roman" w:hAnsi="Arial" w:cs="Arial"/>
          <w:sz w:val="24"/>
          <w:szCs w:val="24"/>
          <w:lang w:eastAsia="en-GB"/>
        </w:rPr>
        <w:t>,</w:t>
      </w:r>
      <w:r>
        <w:rPr>
          <w:rFonts w:ascii="Arial" w:eastAsia="Times New Roman" w:hAnsi="Arial" w:cs="Arial"/>
          <w:sz w:val="24"/>
          <w:szCs w:val="24"/>
          <w:lang w:eastAsia="en-GB"/>
        </w:rPr>
        <w:t xml:space="preserve"> surely if I was right</w:t>
      </w:r>
      <w:r w:rsidR="00C573F8">
        <w:rPr>
          <w:rFonts w:ascii="Arial" w:eastAsia="Times New Roman" w:hAnsi="Arial" w:cs="Arial"/>
          <w:sz w:val="24"/>
          <w:szCs w:val="24"/>
          <w:lang w:eastAsia="en-GB"/>
        </w:rPr>
        <w:t>,</w:t>
      </w:r>
      <w:r>
        <w:rPr>
          <w:rFonts w:ascii="Arial" w:eastAsia="Times New Roman" w:hAnsi="Arial" w:cs="Arial"/>
          <w:sz w:val="24"/>
          <w:szCs w:val="24"/>
          <w:lang w:eastAsia="en-GB"/>
        </w:rPr>
        <w:t xml:space="preserve"> he</w:t>
      </w:r>
      <w:r w:rsidR="00C573F8">
        <w:rPr>
          <w:rFonts w:ascii="Arial" w:eastAsia="Times New Roman" w:hAnsi="Arial" w:cs="Arial"/>
          <w:sz w:val="24"/>
          <w:szCs w:val="24"/>
          <w:lang w:eastAsia="en-GB"/>
        </w:rPr>
        <w:t xml:space="preserve"> </w:t>
      </w:r>
      <w:r>
        <w:rPr>
          <w:rFonts w:ascii="Arial" w:eastAsia="Times New Roman" w:hAnsi="Arial" w:cs="Arial"/>
          <w:sz w:val="24"/>
          <w:szCs w:val="24"/>
          <w:lang w:eastAsia="en-GB"/>
        </w:rPr>
        <w:t>would now arise to help me; but</w:t>
      </w:r>
      <w:r w:rsidR="00C573F8">
        <w:rPr>
          <w:rFonts w:ascii="Arial" w:eastAsia="Times New Roman" w:hAnsi="Arial" w:cs="Arial"/>
          <w:sz w:val="24"/>
          <w:szCs w:val="24"/>
          <w:lang w:eastAsia="en-GB"/>
        </w:rPr>
        <w:t>,</w:t>
      </w:r>
      <w:r>
        <w:rPr>
          <w:rFonts w:ascii="Arial" w:eastAsia="Times New Roman" w:hAnsi="Arial" w:cs="Arial"/>
          <w:sz w:val="24"/>
          <w:szCs w:val="24"/>
          <w:lang w:eastAsia="en-GB"/>
        </w:rPr>
        <w:t xml:space="preserve"> for my sins</w:t>
      </w:r>
      <w:r w:rsidR="00C573F8">
        <w:rPr>
          <w:rFonts w:ascii="Arial" w:eastAsia="Times New Roman" w:hAnsi="Arial" w:cs="Arial"/>
          <w:sz w:val="24"/>
          <w:szCs w:val="24"/>
          <w:lang w:eastAsia="en-GB"/>
        </w:rPr>
        <w:t>,</w:t>
      </w:r>
      <w:r>
        <w:rPr>
          <w:rFonts w:ascii="Arial" w:eastAsia="Times New Roman" w:hAnsi="Arial" w:cs="Arial"/>
          <w:sz w:val="24"/>
          <w:szCs w:val="24"/>
          <w:lang w:eastAsia="en-GB"/>
        </w:rPr>
        <w:t xml:space="preserve"> he ha</w:t>
      </w:r>
      <w:r w:rsidR="00C573F8">
        <w:rPr>
          <w:rFonts w:ascii="Arial" w:eastAsia="Times New Roman" w:hAnsi="Arial" w:cs="Arial"/>
          <w:sz w:val="24"/>
          <w:szCs w:val="24"/>
          <w:lang w:eastAsia="en-GB"/>
        </w:rPr>
        <w:t>s</w:t>
      </w:r>
      <w:r>
        <w:rPr>
          <w:rFonts w:ascii="Arial" w:eastAsia="Times New Roman" w:hAnsi="Arial" w:cs="Arial"/>
          <w:sz w:val="24"/>
          <w:szCs w:val="24"/>
          <w:lang w:eastAsia="en-GB"/>
        </w:rPr>
        <w:t xml:space="preserve"> brought me into </w:t>
      </w:r>
      <w:r w:rsidR="00C573F8">
        <w:rPr>
          <w:rFonts w:ascii="Arial" w:eastAsia="Times New Roman" w:hAnsi="Arial" w:cs="Arial"/>
          <w:sz w:val="24"/>
          <w:szCs w:val="24"/>
          <w:lang w:eastAsia="en-GB"/>
        </w:rPr>
        <w:t xml:space="preserve">a </w:t>
      </w:r>
      <w:r>
        <w:rPr>
          <w:rFonts w:ascii="Arial" w:eastAsia="Times New Roman" w:hAnsi="Arial" w:cs="Arial"/>
          <w:sz w:val="24"/>
          <w:szCs w:val="24"/>
          <w:lang w:eastAsia="en-GB"/>
        </w:rPr>
        <w:t>snare, and ha</w:t>
      </w:r>
      <w:r w:rsidR="00C573F8">
        <w:rPr>
          <w:rFonts w:ascii="Arial" w:eastAsia="Times New Roman" w:hAnsi="Arial" w:cs="Arial"/>
          <w:sz w:val="24"/>
          <w:szCs w:val="24"/>
          <w:lang w:eastAsia="en-GB"/>
        </w:rPr>
        <w:t>s</w:t>
      </w:r>
      <w:r>
        <w:rPr>
          <w:rFonts w:ascii="Arial" w:eastAsia="Times New Roman" w:hAnsi="Arial" w:cs="Arial"/>
          <w:sz w:val="24"/>
          <w:szCs w:val="24"/>
          <w:lang w:eastAsia="en-GB"/>
        </w:rPr>
        <w:t xml:space="preserve"> left me.</w:t>
      </w:r>
      <w:r w:rsidR="00C573F8">
        <w:rPr>
          <w:rFonts w:ascii="Arial" w:eastAsia="Times New Roman" w:hAnsi="Arial" w:cs="Arial"/>
          <w:sz w:val="24"/>
          <w:szCs w:val="24"/>
          <w:lang w:eastAsia="en-GB"/>
        </w:rPr>
        <w:t>”</w:t>
      </w:r>
      <w:r>
        <w:rPr>
          <w:rFonts w:ascii="Arial" w:eastAsia="Times New Roman" w:hAnsi="Arial" w:cs="Arial"/>
          <w:sz w:val="24"/>
          <w:szCs w:val="24"/>
          <w:lang w:eastAsia="en-GB"/>
        </w:rPr>
        <w:t xml:space="preserve"> Then said Hopeful, </w:t>
      </w:r>
      <w:r w:rsidR="00C573F8">
        <w:rPr>
          <w:rFonts w:ascii="Arial" w:eastAsia="Times New Roman" w:hAnsi="Arial" w:cs="Arial"/>
          <w:sz w:val="24"/>
          <w:szCs w:val="24"/>
          <w:lang w:eastAsia="en-GB"/>
        </w:rPr>
        <w:t>“</w:t>
      </w:r>
      <w:r>
        <w:rPr>
          <w:rFonts w:ascii="Arial" w:eastAsia="Times New Roman" w:hAnsi="Arial" w:cs="Arial"/>
          <w:sz w:val="24"/>
          <w:szCs w:val="24"/>
          <w:lang w:eastAsia="en-GB"/>
        </w:rPr>
        <w:t>My brother, you have quite</w:t>
      </w:r>
      <w:r w:rsidR="00C573F8">
        <w:rPr>
          <w:rFonts w:ascii="Arial" w:eastAsia="Times New Roman" w:hAnsi="Arial" w:cs="Arial"/>
          <w:sz w:val="24"/>
          <w:szCs w:val="24"/>
          <w:lang w:eastAsia="en-GB"/>
        </w:rPr>
        <w:t xml:space="preserve"> </w:t>
      </w:r>
      <w:r>
        <w:rPr>
          <w:rFonts w:ascii="Arial" w:eastAsia="Times New Roman" w:hAnsi="Arial" w:cs="Arial"/>
          <w:sz w:val="24"/>
          <w:szCs w:val="24"/>
          <w:lang w:eastAsia="en-GB"/>
        </w:rPr>
        <w:t>forgot</w:t>
      </w:r>
      <w:r w:rsidR="00C573F8">
        <w:rPr>
          <w:rFonts w:ascii="Arial" w:eastAsia="Times New Roman" w:hAnsi="Arial" w:cs="Arial"/>
          <w:sz w:val="24"/>
          <w:szCs w:val="24"/>
          <w:lang w:eastAsia="en-GB"/>
        </w:rPr>
        <w:t>ten</w:t>
      </w:r>
      <w:r>
        <w:rPr>
          <w:rFonts w:ascii="Arial" w:eastAsia="Times New Roman" w:hAnsi="Arial" w:cs="Arial"/>
          <w:sz w:val="24"/>
          <w:szCs w:val="24"/>
          <w:lang w:eastAsia="en-GB"/>
        </w:rPr>
        <w:t xml:space="preserve"> the text where it is said of the wicked, </w:t>
      </w:r>
      <w:r w:rsidR="00C573F8">
        <w:rPr>
          <w:rFonts w:ascii="Arial" w:eastAsia="Times New Roman" w:hAnsi="Arial" w:cs="Arial"/>
          <w:sz w:val="24"/>
          <w:szCs w:val="24"/>
          <w:lang w:eastAsia="en-GB"/>
        </w:rPr>
        <w:t>‘</w:t>
      </w:r>
      <w:r>
        <w:rPr>
          <w:rFonts w:ascii="Arial" w:eastAsia="Times New Roman" w:hAnsi="Arial" w:cs="Arial"/>
          <w:sz w:val="24"/>
          <w:szCs w:val="24"/>
          <w:lang w:eastAsia="en-GB"/>
        </w:rPr>
        <w:t>There are no bands in</w:t>
      </w:r>
      <w:r w:rsidR="00C573F8">
        <w:rPr>
          <w:rFonts w:ascii="Arial" w:eastAsia="Times New Roman" w:hAnsi="Arial" w:cs="Arial"/>
          <w:sz w:val="24"/>
          <w:szCs w:val="24"/>
          <w:lang w:eastAsia="en-GB"/>
        </w:rPr>
        <w:t xml:space="preserve"> </w:t>
      </w:r>
      <w:r>
        <w:rPr>
          <w:rFonts w:ascii="Arial" w:eastAsia="Times New Roman" w:hAnsi="Arial" w:cs="Arial"/>
          <w:sz w:val="24"/>
          <w:szCs w:val="24"/>
          <w:lang w:eastAsia="en-GB"/>
        </w:rPr>
        <w:t>their death, but their strength is firm; they are not troubled as other</w:t>
      </w:r>
      <w:r w:rsidR="00C573F8">
        <w:rPr>
          <w:rFonts w:ascii="Arial" w:eastAsia="Times New Roman" w:hAnsi="Arial" w:cs="Arial"/>
          <w:sz w:val="24"/>
          <w:szCs w:val="24"/>
          <w:lang w:eastAsia="en-GB"/>
        </w:rPr>
        <w:t xml:space="preserve"> </w:t>
      </w:r>
      <w:r>
        <w:rPr>
          <w:rFonts w:ascii="Arial" w:eastAsia="Times New Roman" w:hAnsi="Arial" w:cs="Arial"/>
          <w:sz w:val="24"/>
          <w:szCs w:val="24"/>
          <w:lang w:eastAsia="en-GB"/>
        </w:rPr>
        <w:t>men, neither are they plagued like other men.</w:t>
      </w:r>
      <w:r w:rsidR="00C573F8">
        <w:rPr>
          <w:rFonts w:ascii="Arial" w:eastAsia="Times New Roman" w:hAnsi="Arial" w:cs="Arial"/>
          <w:sz w:val="24"/>
          <w:szCs w:val="24"/>
          <w:lang w:eastAsia="en-GB"/>
        </w:rPr>
        <w:t>’</w:t>
      </w:r>
      <w:r>
        <w:rPr>
          <w:rFonts w:ascii="Arial" w:eastAsia="Times New Roman" w:hAnsi="Arial" w:cs="Arial"/>
          <w:sz w:val="24"/>
          <w:szCs w:val="24"/>
          <w:lang w:eastAsia="en-GB"/>
        </w:rPr>
        <w:t xml:space="preserve"> Ps. 73:4</w:t>
      </w:r>
      <w:r w:rsidR="00C573F8">
        <w:rPr>
          <w:rFonts w:ascii="Arial" w:eastAsia="Times New Roman" w:hAnsi="Arial" w:cs="Arial"/>
          <w:sz w:val="24"/>
          <w:szCs w:val="24"/>
          <w:lang w:eastAsia="en-GB"/>
        </w:rPr>
        <w:t>-</w:t>
      </w:r>
      <w:r>
        <w:rPr>
          <w:rFonts w:ascii="Arial" w:eastAsia="Times New Roman" w:hAnsi="Arial" w:cs="Arial"/>
          <w:sz w:val="24"/>
          <w:szCs w:val="24"/>
          <w:lang w:eastAsia="en-GB"/>
        </w:rPr>
        <w:t>5. These</w:t>
      </w:r>
      <w:r w:rsidR="00C573F8">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troubles and distresses that you </w:t>
      </w:r>
      <w:r w:rsidR="00C573F8">
        <w:rPr>
          <w:rFonts w:ascii="Arial" w:eastAsia="Times New Roman" w:hAnsi="Arial" w:cs="Arial"/>
          <w:sz w:val="24"/>
          <w:szCs w:val="24"/>
          <w:lang w:eastAsia="en-GB"/>
        </w:rPr>
        <w:t>are going</w:t>
      </w:r>
      <w:r>
        <w:rPr>
          <w:rFonts w:ascii="Arial" w:eastAsia="Times New Roman" w:hAnsi="Arial" w:cs="Arial"/>
          <w:sz w:val="24"/>
          <w:szCs w:val="24"/>
          <w:lang w:eastAsia="en-GB"/>
        </w:rPr>
        <w:t xml:space="preserve"> through in these waters are no</w:t>
      </w:r>
      <w:r w:rsidR="00C573F8">
        <w:rPr>
          <w:rFonts w:ascii="Arial" w:eastAsia="Times New Roman" w:hAnsi="Arial" w:cs="Arial"/>
          <w:sz w:val="24"/>
          <w:szCs w:val="24"/>
          <w:lang w:eastAsia="en-GB"/>
        </w:rPr>
        <w:t xml:space="preserve"> </w:t>
      </w:r>
      <w:r>
        <w:rPr>
          <w:rFonts w:ascii="Arial" w:eastAsia="Times New Roman" w:hAnsi="Arial" w:cs="Arial"/>
          <w:sz w:val="24"/>
          <w:szCs w:val="24"/>
          <w:lang w:eastAsia="en-GB"/>
        </w:rPr>
        <w:t>sign that God ha</w:t>
      </w:r>
      <w:r w:rsidR="00C573F8">
        <w:rPr>
          <w:rFonts w:ascii="Arial" w:eastAsia="Times New Roman" w:hAnsi="Arial" w:cs="Arial"/>
          <w:sz w:val="24"/>
          <w:szCs w:val="24"/>
          <w:lang w:eastAsia="en-GB"/>
        </w:rPr>
        <w:t>s</w:t>
      </w:r>
      <w:r>
        <w:rPr>
          <w:rFonts w:ascii="Arial" w:eastAsia="Times New Roman" w:hAnsi="Arial" w:cs="Arial"/>
          <w:sz w:val="24"/>
          <w:szCs w:val="24"/>
          <w:lang w:eastAsia="en-GB"/>
        </w:rPr>
        <w:t xml:space="preserve"> forsaken you; but are sent to t</w:t>
      </w:r>
      <w:r w:rsidR="00C573F8">
        <w:rPr>
          <w:rFonts w:ascii="Arial" w:eastAsia="Times New Roman" w:hAnsi="Arial" w:cs="Arial"/>
          <w:sz w:val="24"/>
          <w:szCs w:val="24"/>
          <w:lang w:eastAsia="en-GB"/>
        </w:rPr>
        <w:t>est</w:t>
      </w:r>
      <w:r>
        <w:rPr>
          <w:rFonts w:ascii="Arial" w:eastAsia="Times New Roman" w:hAnsi="Arial" w:cs="Arial"/>
          <w:sz w:val="24"/>
          <w:szCs w:val="24"/>
          <w:lang w:eastAsia="en-GB"/>
        </w:rPr>
        <w:t xml:space="preserve"> you, whether you</w:t>
      </w:r>
      <w:r w:rsidR="00C573F8">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will call to mind that which </w:t>
      </w:r>
      <w:r w:rsidR="00C573F8">
        <w:rPr>
          <w:rFonts w:ascii="Arial" w:eastAsia="Times New Roman" w:hAnsi="Arial" w:cs="Arial"/>
          <w:sz w:val="24"/>
          <w:szCs w:val="24"/>
          <w:lang w:eastAsia="en-GB"/>
        </w:rPr>
        <w:t>so far</w:t>
      </w:r>
      <w:r>
        <w:rPr>
          <w:rFonts w:ascii="Arial" w:eastAsia="Times New Roman" w:hAnsi="Arial" w:cs="Arial"/>
          <w:sz w:val="24"/>
          <w:szCs w:val="24"/>
          <w:lang w:eastAsia="en-GB"/>
        </w:rPr>
        <w:t xml:space="preserve"> you have received of his</w:t>
      </w:r>
      <w:r w:rsidR="00C573F8">
        <w:rPr>
          <w:rFonts w:ascii="Arial" w:eastAsia="Times New Roman" w:hAnsi="Arial" w:cs="Arial"/>
          <w:sz w:val="24"/>
          <w:szCs w:val="24"/>
          <w:lang w:eastAsia="en-GB"/>
        </w:rPr>
        <w:t xml:space="preserve"> </w:t>
      </w:r>
      <w:r>
        <w:rPr>
          <w:rFonts w:ascii="Arial" w:eastAsia="Times New Roman" w:hAnsi="Arial" w:cs="Arial"/>
          <w:sz w:val="24"/>
          <w:szCs w:val="24"/>
          <w:lang w:eastAsia="en-GB"/>
        </w:rPr>
        <w:t>goodness</w:t>
      </w:r>
      <w:r w:rsidR="00C573F8">
        <w:rPr>
          <w:rFonts w:ascii="Arial" w:eastAsia="Times New Roman" w:hAnsi="Arial" w:cs="Arial"/>
          <w:sz w:val="24"/>
          <w:szCs w:val="24"/>
          <w:lang w:eastAsia="en-GB"/>
        </w:rPr>
        <w:t xml:space="preserve">; so </w:t>
      </w:r>
      <w:r>
        <w:rPr>
          <w:rFonts w:ascii="Arial" w:eastAsia="Times New Roman" w:hAnsi="Arial" w:cs="Arial"/>
          <w:sz w:val="24"/>
          <w:szCs w:val="24"/>
          <w:lang w:eastAsia="en-GB"/>
        </w:rPr>
        <w:t>and live on him in your distress.</w:t>
      </w:r>
      <w:r w:rsidR="00C573F8">
        <w:rPr>
          <w:rFonts w:ascii="Arial" w:eastAsia="Times New Roman" w:hAnsi="Arial" w:cs="Arial"/>
          <w:sz w:val="24"/>
          <w:szCs w:val="24"/>
          <w:lang w:eastAsia="en-GB"/>
        </w:rPr>
        <w: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I saw in my dream, that Christian was </w:t>
      </w:r>
      <w:r w:rsidR="006672E2">
        <w:rPr>
          <w:rFonts w:ascii="Arial" w:eastAsia="Times New Roman" w:hAnsi="Arial" w:cs="Arial"/>
          <w:sz w:val="24"/>
          <w:szCs w:val="24"/>
          <w:lang w:eastAsia="en-GB"/>
        </w:rPr>
        <w:t xml:space="preserve">thinking about this for </w:t>
      </w:r>
      <w:r>
        <w:rPr>
          <w:rFonts w:ascii="Arial" w:eastAsia="Times New Roman" w:hAnsi="Arial" w:cs="Arial"/>
          <w:sz w:val="24"/>
          <w:szCs w:val="24"/>
          <w:lang w:eastAsia="en-GB"/>
        </w:rPr>
        <w:t>a muse a while. To whom</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also</w:t>
      </w:r>
      <w:r w:rsidR="006672E2">
        <w:rPr>
          <w:rFonts w:ascii="Arial" w:eastAsia="Times New Roman" w:hAnsi="Arial" w:cs="Arial"/>
          <w:sz w:val="24"/>
          <w:szCs w:val="24"/>
          <w:lang w:eastAsia="en-GB"/>
        </w:rPr>
        <w:t>,</w:t>
      </w:r>
      <w:r>
        <w:rPr>
          <w:rFonts w:ascii="Arial" w:eastAsia="Times New Roman" w:hAnsi="Arial" w:cs="Arial"/>
          <w:sz w:val="24"/>
          <w:szCs w:val="24"/>
          <w:lang w:eastAsia="en-GB"/>
        </w:rPr>
        <w:t xml:space="preserve"> Hopeful added these words, </w:t>
      </w:r>
      <w:r w:rsidR="006672E2">
        <w:rPr>
          <w:rFonts w:ascii="Arial" w:eastAsia="Times New Roman" w:hAnsi="Arial" w:cs="Arial"/>
          <w:sz w:val="24"/>
          <w:szCs w:val="24"/>
          <w:lang w:eastAsia="en-GB"/>
        </w:rPr>
        <w:t>“</w:t>
      </w:r>
      <w:r>
        <w:rPr>
          <w:rFonts w:ascii="Arial" w:eastAsia="Times New Roman" w:hAnsi="Arial" w:cs="Arial"/>
          <w:sz w:val="24"/>
          <w:szCs w:val="24"/>
          <w:lang w:eastAsia="en-GB"/>
        </w:rPr>
        <w:t>Be of good chee</w:t>
      </w:r>
      <w:r w:rsidR="006672E2">
        <w:rPr>
          <w:rFonts w:ascii="Arial" w:eastAsia="Times New Roman" w:hAnsi="Arial" w:cs="Arial"/>
          <w:sz w:val="24"/>
          <w:szCs w:val="24"/>
          <w:lang w:eastAsia="en-GB"/>
        </w:rPr>
        <w:t>r;</w:t>
      </w:r>
      <w:r>
        <w:rPr>
          <w:rFonts w:ascii="Arial" w:eastAsia="Times New Roman" w:hAnsi="Arial" w:cs="Arial"/>
          <w:sz w:val="24"/>
          <w:szCs w:val="24"/>
          <w:lang w:eastAsia="en-GB"/>
        </w:rPr>
        <w:t xml:space="preserve"> Jesus Christ make</w:t>
      </w:r>
      <w:r w:rsidR="006672E2">
        <w:rPr>
          <w:rFonts w:ascii="Arial" w:eastAsia="Times New Roman" w:hAnsi="Arial" w:cs="Arial"/>
          <w:sz w:val="24"/>
          <w:szCs w:val="24"/>
          <w:lang w:eastAsia="en-GB"/>
        </w:rPr>
        <w:t>s you</w:t>
      </w:r>
      <w:r>
        <w:rPr>
          <w:rFonts w:ascii="Arial" w:eastAsia="Times New Roman" w:hAnsi="Arial" w:cs="Arial"/>
          <w:sz w:val="24"/>
          <w:szCs w:val="24"/>
          <w:lang w:eastAsia="en-GB"/>
        </w:rPr>
        <w:t xml:space="preserve"> whole.</w:t>
      </w:r>
      <w:r w:rsidR="006672E2">
        <w:rPr>
          <w:rFonts w:ascii="Arial" w:eastAsia="Times New Roman" w:hAnsi="Arial" w:cs="Arial"/>
          <w:sz w:val="24"/>
          <w:szCs w:val="24"/>
          <w:lang w:eastAsia="en-GB"/>
        </w:rPr>
        <w:t>”</w:t>
      </w:r>
      <w:r>
        <w:rPr>
          <w:rFonts w:ascii="Arial" w:eastAsia="Times New Roman" w:hAnsi="Arial" w:cs="Arial"/>
          <w:sz w:val="24"/>
          <w:szCs w:val="24"/>
          <w:lang w:eastAsia="en-GB"/>
        </w:rPr>
        <w:t xml:space="preserve"> And with that</w:t>
      </w:r>
      <w:r w:rsidR="006672E2">
        <w:rPr>
          <w:rFonts w:ascii="Arial" w:eastAsia="Times New Roman" w:hAnsi="Arial" w:cs="Arial"/>
          <w:sz w:val="24"/>
          <w:szCs w:val="24"/>
          <w:lang w:eastAsia="en-GB"/>
        </w:rPr>
        <w:t>,</w:t>
      </w:r>
      <w:r>
        <w:rPr>
          <w:rFonts w:ascii="Arial" w:eastAsia="Times New Roman" w:hAnsi="Arial" w:cs="Arial"/>
          <w:sz w:val="24"/>
          <w:szCs w:val="24"/>
          <w:lang w:eastAsia="en-GB"/>
        </w:rPr>
        <w:t xml:space="preserve"> Christian br</w:t>
      </w:r>
      <w:r w:rsidR="006672E2">
        <w:rPr>
          <w:rFonts w:ascii="Arial" w:eastAsia="Times New Roman" w:hAnsi="Arial" w:cs="Arial"/>
          <w:sz w:val="24"/>
          <w:szCs w:val="24"/>
          <w:lang w:eastAsia="en-GB"/>
        </w:rPr>
        <w:t>ok</w:t>
      </w:r>
      <w:r>
        <w:rPr>
          <w:rFonts w:ascii="Arial" w:eastAsia="Times New Roman" w:hAnsi="Arial" w:cs="Arial"/>
          <w:sz w:val="24"/>
          <w:szCs w:val="24"/>
          <w:lang w:eastAsia="en-GB"/>
        </w:rPr>
        <w:t xml:space="preserve">e out with a loud voice, </w:t>
      </w:r>
      <w:r w:rsidR="006672E2">
        <w:rPr>
          <w:rFonts w:ascii="Arial" w:eastAsia="Times New Roman" w:hAnsi="Arial" w:cs="Arial"/>
          <w:sz w:val="24"/>
          <w:szCs w:val="24"/>
          <w:lang w:eastAsia="en-GB"/>
        </w:rPr>
        <w:t>“</w:t>
      </w:r>
      <w:r>
        <w:rPr>
          <w:rFonts w:ascii="Arial" w:eastAsia="Times New Roman" w:hAnsi="Arial" w:cs="Arial"/>
          <w:sz w:val="24"/>
          <w:szCs w:val="24"/>
          <w:lang w:eastAsia="en-GB"/>
        </w:rPr>
        <w:t>Oh, I</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see him again; and he tells me, “When thou passest through the waters,</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I will be with thee; and through the rivers, they shall not overflow</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thee.” Is. 43:2. Then they both took courage, and the enemy was</w:t>
      </w:r>
      <w:r w:rsidR="006672E2">
        <w:rPr>
          <w:rFonts w:ascii="Arial" w:eastAsia="Times New Roman" w:hAnsi="Arial" w:cs="Arial"/>
          <w:sz w:val="24"/>
          <w:szCs w:val="24"/>
          <w:lang w:eastAsia="en-GB"/>
        </w:rPr>
        <w:t>,</w:t>
      </w:r>
      <w:r>
        <w:rPr>
          <w:rFonts w:ascii="Arial" w:eastAsia="Times New Roman" w:hAnsi="Arial" w:cs="Arial"/>
          <w:sz w:val="24"/>
          <w:szCs w:val="24"/>
          <w:lang w:eastAsia="en-GB"/>
        </w:rPr>
        <w:t xml:space="preserve"> after</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that</w:t>
      </w:r>
      <w:r w:rsidR="006672E2">
        <w:rPr>
          <w:rFonts w:ascii="Arial" w:eastAsia="Times New Roman" w:hAnsi="Arial" w:cs="Arial"/>
          <w:sz w:val="24"/>
          <w:szCs w:val="24"/>
          <w:lang w:eastAsia="en-GB"/>
        </w:rPr>
        <w:t>,</w:t>
      </w:r>
      <w:r>
        <w:rPr>
          <w:rFonts w:ascii="Arial" w:eastAsia="Times New Roman" w:hAnsi="Arial" w:cs="Arial"/>
          <w:sz w:val="24"/>
          <w:szCs w:val="24"/>
          <w:lang w:eastAsia="en-GB"/>
        </w:rPr>
        <w:t xml:space="preserve"> as still as a stone, until they </w:t>
      </w:r>
      <w:r w:rsidR="006672E2">
        <w:rPr>
          <w:rFonts w:ascii="Arial" w:eastAsia="Times New Roman" w:hAnsi="Arial" w:cs="Arial"/>
          <w:sz w:val="24"/>
          <w:szCs w:val="24"/>
          <w:lang w:eastAsia="en-GB"/>
        </w:rPr>
        <w:t>had</w:t>
      </w:r>
      <w:r>
        <w:rPr>
          <w:rFonts w:ascii="Arial" w:eastAsia="Times New Roman" w:hAnsi="Arial" w:cs="Arial"/>
          <w:sz w:val="24"/>
          <w:szCs w:val="24"/>
          <w:lang w:eastAsia="en-GB"/>
        </w:rPr>
        <w:t xml:space="preserve"> gone over. Christian,</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therefore, presently found ground to stand on, and so it followed</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that the rest of the river was </w:t>
      </w:r>
      <w:r w:rsidR="006672E2">
        <w:rPr>
          <w:rFonts w:ascii="Arial" w:eastAsia="Times New Roman" w:hAnsi="Arial" w:cs="Arial"/>
          <w:sz w:val="24"/>
          <w:szCs w:val="24"/>
          <w:lang w:eastAsia="en-GB"/>
        </w:rPr>
        <w:t>quite</w:t>
      </w:r>
      <w:r>
        <w:rPr>
          <w:rFonts w:ascii="Arial" w:eastAsia="Times New Roman" w:hAnsi="Arial" w:cs="Arial"/>
          <w:sz w:val="24"/>
          <w:szCs w:val="24"/>
          <w:lang w:eastAsia="en-GB"/>
        </w:rPr>
        <w:t xml:space="preserve"> shallow. Thus they got over.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on the bank of the river, on the other side, they saw the two</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shining </w:t>
      </w:r>
      <w:r w:rsidR="006672E2">
        <w:rPr>
          <w:rFonts w:ascii="Arial" w:eastAsia="Times New Roman" w:hAnsi="Arial" w:cs="Arial"/>
          <w:sz w:val="24"/>
          <w:szCs w:val="24"/>
          <w:lang w:eastAsia="en-GB"/>
        </w:rPr>
        <w:t>ones</w:t>
      </w:r>
      <w:r>
        <w:rPr>
          <w:rFonts w:ascii="Arial" w:eastAsia="Times New Roman" w:hAnsi="Arial" w:cs="Arial"/>
          <w:sz w:val="24"/>
          <w:szCs w:val="24"/>
          <w:lang w:eastAsia="en-GB"/>
        </w:rPr>
        <w:t xml:space="preserve"> again, who there waited for them. Therefore, </w:t>
      </w:r>
      <w:r w:rsidR="006672E2">
        <w:rPr>
          <w:rFonts w:ascii="Arial" w:eastAsia="Times New Roman" w:hAnsi="Arial" w:cs="Arial"/>
          <w:sz w:val="24"/>
          <w:szCs w:val="24"/>
          <w:lang w:eastAsia="en-GB"/>
        </w:rPr>
        <w:t>the pilgrims having</w:t>
      </w:r>
      <w:r>
        <w:rPr>
          <w:rFonts w:ascii="Arial" w:eastAsia="Times New Roman" w:hAnsi="Arial" w:cs="Arial"/>
          <w:sz w:val="24"/>
          <w:szCs w:val="24"/>
          <w:lang w:eastAsia="en-GB"/>
        </w:rPr>
        <w:t xml:space="preserve"> come out</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of the river, they </w:t>
      </w:r>
      <w:r w:rsidR="006672E2">
        <w:rPr>
          <w:rFonts w:ascii="Arial" w:eastAsia="Times New Roman" w:hAnsi="Arial" w:cs="Arial"/>
          <w:sz w:val="24"/>
          <w:szCs w:val="24"/>
          <w:lang w:eastAsia="en-GB"/>
        </w:rPr>
        <w:t>greeted</w:t>
      </w:r>
      <w:r>
        <w:rPr>
          <w:rFonts w:ascii="Arial" w:eastAsia="Times New Roman" w:hAnsi="Arial" w:cs="Arial"/>
          <w:sz w:val="24"/>
          <w:szCs w:val="24"/>
          <w:lang w:eastAsia="en-GB"/>
        </w:rPr>
        <w:t xml:space="preserve"> them, saying, </w:t>
      </w:r>
      <w:r w:rsidR="006672E2">
        <w:rPr>
          <w:rFonts w:ascii="Arial" w:eastAsia="Times New Roman" w:hAnsi="Arial" w:cs="Arial"/>
          <w:sz w:val="24"/>
          <w:szCs w:val="24"/>
          <w:lang w:eastAsia="en-GB"/>
        </w:rPr>
        <w:t>“</w:t>
      </w:r>
      <w:r>
        <w:rPr>
          <w:rFonts w:ascii="Arial" w:eastAsia="Times New Roman" w:hAnsi="Arial" w:cs="Arial"/>
          <w:sz w:val="24"/>
          <w:szCs w:val="24"/>
          <w:lang w:eastAsia="en-GB"/>
        </w:rPr>
        <w:t>We are ministering spirits,</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sent </w:t>
      </w:r>
      <w:r w:rsidR="006672E2">
        <w:rPr>
          <w:rFonts w:ascii="Arial" w:eastAsia="Times New Roman" w:hAnsi="Arial" w:cs="Arial"/>
          <w:sz w:val="24"/>
          <w:szCs w:val="24"/>
          <w:lang w:eastAsia="en-GB"/>
        </w:rPr>
        <w:t>out</w:t>
      </w:r>
      <w:r>
        <w:rPr>
          <w:rFonts w:ascii="Arial" w:eastAsia="Times New Roman" w:hAnsi="Arial" w:cs="Arial"/>
          <w:sz w:val="24"/>
          <w:szCs w:val="24"/>
          <w:lang w:eastAsia="en-GB"/>
        </w:rPr>
        <w:t xml:space="preserve"> to minister for those </w:t>
      </w:r>
      <w:r w:rsidR="006672E2">
        <w:rPr>
          <w:rFonts w:ascii="Arial" w:eastAsia="Times New Roman" w:hAnsi="Arial" w:cs="Arial"/>
          <w:sz w:val="24"/>
          <w:szCs w:val="24"/>
          <w:lang w:eastAsia="en-GB"/>
        </w:rPr>
        <w:t xml:space="preserve">who are </w:t>
      </w:r>
      <w:r>
        <w:rPr>
          <w:rFonts w:ascii="Arial" w:eastAsia="Times New Roman" w:hAnsi="Arial" w:cs="Arial"/>
          <w:sz w:val="24"/>
          <w:szCs w:val="24"/>
          <w:lang w:eastAsia="en-GB"/>
        </w:rPr>
        <w:t>the heirs of salvation.</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Th</w:t>
      </w:r>
      <w:r w:rsidR="006672E2">
        <w:rPr>
          <w:rFonts w:ascii="Arial" w:eastAsia="Times New Roman" w:hAnsi="Arial" w:cs="Arial"/>
          <w:sz w:val="24"/>
          <w:szCs w:val="24"/>
          <w:lang w:eastAsia="en-GB"/>
        </w:rPr>
        <w:t>en</w:t>
      </w:r>
      <w:r>
        <w:rPr>
          <w:rFonts w:ascii="Arial" w:eastAsia="Times New Roman" w:hAnsi="Arial" w:cs="Arial"/>
          <w:sz w:val="24"/>
          <w:szCs w:val="24"/>
          <w:lang w:eastAsia="en-GB"/>
        </w:rPr>
        <w:t xml:space="preserve"> they went along towards the gate.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w:t>
      </w:r>
      <w:r w:rsidR="006672E2">
        <w:rPr>
          <w:rFonts w:ascii="Arial" w:eastAsia="Times New Roman" w:hAnsi="Arial" w:cs="Arial"/>
          <w:sz w:val="24"/>
          <w:szCs w:val="24"/>
          <w:lang w:eastAsia="en-GB"/>
        </w:rPr>
        <w:t>,</w:t>
      </w:r>
      <w:r>
        <w:rPr>
          <w:rFonts w:ascii="Arial" w:eastAsia="Times New Roman" w:hAnsi="Arial" w:cs="Arial"/>
          <w:sz w:val="24"/>
          <w:szCs w:val="24"/>
          <w:lang w:eastAsia="en-GB"/>
        </w:rPr>
        <w:t xml:space="preserve"> you must note that the city stood on a mighty hill; but the</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pilgr</w:t>
      </w:r>
      <w:r w:rsidR="006672E2">
        <w:rPr>
          <w:rFonts w:ascii="Arial" w:eastAsia="Times New Roman" w:hAnsi="Arial" w:cs="Arial"/>
          <w:sz w:val="24"/>
          <w:szCs w:val="24"/>
          <w:lang w:eastAsia="en-GB"/>
        </w:rPr>
        <w:t>ims went up that hill with ease</w:t>
      </w:r>
      <w:r>
        <w:rPr>
          <w:rFonts w:ascii="Arial" w:eastAsia="Times New Roman" w:hAnsi="Arial" w:cs="Arial"/>
          <w:sz w:val="24"/>
          <w:szCs w:val="24"/>
          <w:lang w:eastAsia="en-GB"/>
        </w:rPr>
        <w:t xml:space="preserve"> because they had these two </w:t>
      </w:r>
      <w:r w:rsidR="006672E2">
        <w:rPr>
          <w:rFonts w:ascii="Arial" w:eastAsia="Times New Roman" w:hAnsi="Arial" w:cs="Arial"/>
          <w:sz w:val="24"/>
          <w:szCs w:val="24"/>
          <w:lang w:eastAsia="en-GB"/>
        </w:rPr>
        <w:t>shining ones</w:t>
      </w:r>
      <w:r>
        <w:rPr>
          <w:rFonts w:ascii="Arial" w:eastAsia="Times New Roman" w:hAnsi="Arial" w:cs="Arial"/>
          <w:sz w:val="24"/>
          <w:szCs w:val="24"/>
          <w:lang w:eastAsia="en-GB"/>
        </w:rPr>
        <w:t xml:space="preserve"> to</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lead them up by the arms</w:t>
      </w:r>
      <w:r w:rsidR="006672E2">
        <w:rPr>
          <w:rFonts w:ascii="Arial" w:eastAsia="Times New Roman" w:hAnsi="Arial" w:cs="Arial"/>
          <w:sz w:val="24"/>
          <w:szCs w:val="24"/>
          <w:lang w:eastAsia="en-GB"/>
        </w:rPr>
        <w:t xml:space="preserve">. </w:t>
      </w:r>
      <w:r w:rsidR="006672E2">
        <w:rPr>
          <w:rFonts w:ascii="Arial" w:eastAsia="Times New Roman" w:hAnsi="Arial" w:cs="Arial"/>
          <w:sz w:val="24"/>
          <w:szCs w:val="24"/>
          <w:lang w:eastAsia="en-GB"/>
        </w:rPr>
        <w:lastRenderedPageBreak/>
        <w:t>T</w:t>
      </w:r>
      <w:r>
        <w:rPr>
          <w:rFonts w:ascii="Arial" w:eastAsia="Times New Roman" w:hAnsi="Arial" w:cs="Arial"/>
          <w:sz w:val="24"/>
          <w:szCs w:val="24"/>
          <w:lang w:eastAsia="en-GB"/>
        </w:rPr>
        <w:t>hey had</w:t>
      </w:r>
      <w:r w:rsidR="006672E2">
        <w:rPr>
          <w:rFonts w:ascii="Arial" w:eastAsia="Times New Roman" w:hAnsi="Arial" w:cs="Arial"/>
          <w:sz w:val="24"/>
          <w:szCs w:val="24"/>
          <w:lang w:eastAsia="en-GB"/>
        </w:rPr>
        <w:t>,</w:t>
      </w:r>
      <w:r>
        <w:rPr>
          <w:rFonts w:ascii="Arial" w:eastAsia="Times New Roman" w:hAnsi="Arial" w:cs="Arial"/>
          <w:sz w:val="24"/>
          <w:szCs w:val="24"/>
          <w:lang w:eastAsia="en-GB"/>
        </w:rPr>
        <w:t xml:space="preserve"> likewise</w:t>
      </w:r>
      <w:r w:rsidR="006672E2">
        <w:rPr>
          <w:rFonts w:ascii="Arial" w:eastAsia="Times New Roman" w:hAnsi="Arial" w:cs="Arial"/>
          <w:sz w:val="24"/>
          <w:szCs w:val="24"/>
          <w:lang w:eastAsia="en-GB"/>
        </w:rPr>
        <w:t>,</w:t>
      </w:r>
      <w:r>
        <w:rPr>
          <w:rFonts w:ascii="Arial" w:eastAsia="Times New Roman" w:hAnsi="Arial" w:cs="Arial"/>
          <w:sz w:val="24"/>
          <w:szCs w:val="24"/>
          <w:lang w:eastAsia="en-GB"/>
        </w:rPr>
        <w:t xml:space="preserve"> left their mortal garments</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behind them in the river; for though they went in with them, they came</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out without them. They</w:t>
      </w:r>
      <w:r w:rsidR="006672E2">
        <w:rPr>
          <w:rFonts w:ascii="Arial" w:eastAsia="Times New Roman" w:hAnsi="Arial" w:cs="Arial"/>
          <w:sz w:val="24"/>
          <w:szCs w:val="24"/>
          <w:lang w:eastAsia="en-GB"/>
        </w:rPr>
        <w:t>,</w:t>
      </w:r>
      <w:r>
        <w:rPr>
          <w:rFonts w:ascii="Arial" w:eastAsia="Times New Roman" w:hAnsi="Arial" w:cs="Arial"/>
          <w:sz w:val="24"/>
          <w:szCs w:val="24"/>
          <w:lang w:eastAsia="en-GB"/>
        </w:rPr>
        <w:t xml:space="preserve"> therefore</w:t>
      </w:r>
      <w:r w:rsidR="006672E2">
        <w:rPr>
          <w:rFonts w:ascii="Arial" w:eastAsia="Times New Roman" w:hAnsi="Arial" w:cs="Arial"/>
          <w:sz w:val="24"/>
          <w:szCs w:val="24"/>
          <w:lang w:eastAsia="en-GB"/>
        </w:rPr>
        <w:t>,</w:t>
      </w:r>
      <w:r>
        <w:rPr>
          <w:rFonts w:ascii="Arial" w:eastAsia="Times New Roman" w:hAnsi="Arial" w:cs="Arial"/>
          <w:sz w:val="24"/>
          <w:szCs w:val="24"/>
          <w:lang w:eastAsia="en-GB"/>
        </w:rPr>
        <w:t xml:space="preserve"> went up here with much agility and</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speed, though the foundation on which the city was framed was higher</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than the clouds</w:t>
      </w:r>
      <w:r w:rsidR="006672E2">
        <w:rPr>
          <w:rFonts w:ascii="Arial" w:eastAsia="Times New Roman" w:hAnsi="Arial" w:cs="Arial"/>
          <w:sz w:val="24"/>
          <w:szCs w:val="24"/>
          <w:lang w:eastAsia="en-GB"/>
        </w:rPr>
        <w:t>. T</w:t>
      </w:r>
      <w:r>
        <w:rPr>
          <w:rFonts w:ascii="Arial" w:eastAsia="Times New Roman" w:hAnsi="Arial" w:cs="Arial"/>
          <w:sz w:val="24"/>
          <w:szCs w:val="24"/>
          <w:lang w:eastAsia="en-GB"/>
        </w:rPr>
        <w:t>hey</w:t>
      </w:r>
      <w:r w:rsidR="006672E2">
        <w:rPr>
          <w:rFonts w:ascii="Arial" w:eastAsia="Times New Roman" w:hAnsi="Arial" w:cs="Arial"/>
          <w:sz w:val="24"/>
          <w:szCs w:val="24"/>
          <w:lang w:eastAsia="en-GB"/>
        </w:rPr>
        <w:t>,</w:t>
      </w:r>
      <w:r>
        <w:rPr>
          <w:rFonts w:ascii="Arial" w:eastAsia="Times New Roman" w:hAnsi="Arial" w:cs="Arial"/>
          <w:sz w:val="24"/>
          <w:szCs w:val="24"/>
          <w:lang w:eastAsia="en-GB"/>
        </w:rPr>
        <w:t xml:space="preserve"> therefore</w:t>
      </w:r>
      <w:r w:rsidR="006672E2">
        <w:rPr>
          <w:rFonts w:ascii="Arial" w:eastAsia="Times New Roman" w:hAnsi="Arial" w:cs="Arial"/>
          <w:sz w:val="24"/>
          <w:szCs w:val="24"/>
          <w:lang w:eastAsia="en-GB"/>
        </w:rPr>
        <w:t>,</w:t>
      </w:r>
      <w:r>
        <w:rPr>
          <w:rFonts w:ascii="Arial" w:eastAsia="Times New Roman" w:hAnsi="Arial" w:cs="Arial"/>
          <w:sz w:val="24"/>
          <w:szCs w:val="24"/>
          <w:lang w:eastAsia="en-GB"/>
        </w:rPr>
        <w:t xml:space="preserve"> went up through the region of the air,</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sweetly talking as they went, being comforted because they </w:t>
      </w:r>
      <w:r w:rsidR="006672E2">
        <w:rPr>
          <w:rFonts w:ascii="Arial" w:eastAsia="Times New Roman" w:hAnsi="Arial" w:cs="Arial"/>
          <w:sz w:val="24"/>
          <w:szCs w:val="24"/>
          <w:lang w:eastAsia="en-GB"/>
        </w:rPr>
        <w:t xml:space="preserve">had </w:t>
      </w:r>
      <w:r>
        <w:rPr>
          <w:rFonts w:ascii="Arial" w:eastAsia="Times New Roman" w:hAnsi="Arial" w:cs="Arial"/>
          <w:sz w:val="24"/>
          <w:szCs w:val="24"/>
          <w:lang w:eastAsia="en-GB"/>
        </w:rPr>
        <w:t>safely got</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over the river, and had such glorious companions to </w:t>
      </w:r>
      <w:r w:rsidR="006672E2">
        <w:rPr>
          <w:rFonts w:ascii="Arial" w:eastAsia="Times New Roman" w:hAnsi="Arial" w:cs="Arial"/>
          <w:sz w:val="24"/>
          <w:szCs w:val="24"/>
          <w:lang w:eastAsia="en-GB"/>
        </w:rPr>
        <w:t>look after</w:t>
      </w:r>
      <w:r>
        <w:rPr>
          <w:rFonts w:ascii="Arial" w:eastAsia="Times New Roman" w:hAnsi="Arial" w:cs="Arial"/>
          <w:sz w:val="24"/>
          <w:szCs w:val="24"/>
          <w:lang w:eastAsia="en-GB"/>
        </w:rPr>
        <w:t xml:space="preserve"> them.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talk that they had with the shining ones was about the glory of the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place; who told them that the beauty and glory of it was inexpressible.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There, said they, is “Mount Sion, the heavenly Jerusalem, the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innumerable company of angels, and the spirits of just men made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perfect.” Heb. 12:22-24. You are going now, said they, to the paradise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of God, wherein you shall see the tree of life, and eat of the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never-fading fruits thereof: and when you come there you shall have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white robes given you, and your walk and talk shall be every day with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 King, even all the days of eternity. Rev. 2:7; 3:4,5; 22:5. There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you shall not see again such things as you saw when you were in the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lower region upon earth; to wit, sorrow, sickness, affliction, and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death; “For the former things are passed away.” Rev. 21:4. You are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going now to Abraham, to Isaac, and Jacob, and to the prophets, men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that God hath taken away from the evil to come, and that are now</w:t>
      </w:r>
    </w:p>
    <w:p w:rsidR="006672E2"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“resting upon their beds, each one walking in his righteousness.” </w:t>
      </w:r>
    </w:p>
    <w:p w:rsidR="006672E2" w:rsidRDefault="006672E2"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w:t>
      </w:r>
      <w:r w:rsidR="006672E2">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men then asked, </w:t>
      </w:r>
      <w:r w:rsidR="005C0FD0">
        <w:rPr>
          <w:rFonts w:ascii="Arial" w:eastAsia="Times New Roman" w:hAnsi="Arial" w:cs="Arial"/>
          <w:sz w:val="24"/>
          <w:szCs w:val="24"/>
          <w:lang w:eastAsia="en-GB"/>
        </w:rPr>
        <w:t>“</w:t>
      </w:r>
      <w:r>
        <w:rPr>
          <w:rFonts w:ascii="Arial" w:eastAsia="Times New Roman" w:hAnsi="Arial" w:cs="Arial"/>
          <w:sz w:val="24"/>
          <w:szCs w:val="24"/>
          <w:lang w:eastAsia="en-GB"/>
        </w:rPr>
        <w:t>What must we do in the holy place?</w:t>
      </w:r>
      <w:r w:rsidR="005C0FD0">
        <w:rPr>
          <w:rFonts w:ascii="Arial" w:eastAsia="Times New Roman" w:hAnsi="Arial" w:cs="Arial"/>
          <w:sz w:val="24"/>
          <w:szCs w:val="24"/>
          <w:lang w:eastAsia="en-GB"/>
        </w:rPr>
        <w:t>”</w:t>
      </w:r>
      <w:r>
        <w:rPr>
          <w:rFonts w:ascii="Arial" w:eastAsia="Times New Roman" w:hAnsi="Arial" w:cs="Arial"/>
          <w:sz w:val="24"/>
          <w:szCs w:val="24"/>
          <w:lang w:eastAsia="en-GB"/>
        </w:rPr>
        <w:t xml:space="preserve"> To whom it was</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answered, </w:t>
      </w:r>
      <w:r w:rsidR="005C0FD0">
        <w:rPr>
          <w:rFonts w:ascii="Arial" w:eastAsia="Times New Roman" w:hAnsi="Arial" w:cs="Arial"/>
          <w:sz w:val="24"/>
          <w:szCs w:val="24"/>
          <w:lang w:eastAsia="en-GB"/>
        </w:rPr>
        <w:t>“</w:t>
      </w:r>
      <w:r>
        <w:rPr>
          <w:rFonts w:ascii="Arial" w:eastAsia="Times New Roman" w:hAnsi="Arial" w:cs="Arial"/>
          <w:sz w:val="24"/>
          <w:szCs w:val="24"/>
          <w:lang w:eastAsia="en-GB"/>
        </w:rPr>
        <w:t>You must there receive the comfort of all your toil, and have</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joy for all your sorrow; you must reap what you have sown, even the</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fruit of all your prayers, and tears, and sufferings for the King by</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the way. Gal. 6:7</w:t>
      </w:r>
      <w:r w:rsidR="005C0FD0">
        <w:rPr>
          <w:rFonts w:ascii="Arial" w:eastAsia="Times New Roman" w:hAnsi="Arial" w:cs="Arial"/>
          <w:sz w:val="24"/>
          <w:szCs w:val="24"/>
          <w:lang w:eastAsia="en-GB"/>
        </w:rPr>
        <w:t>-</w:t>
      </w:r>
      <w:r>
        <w:rPr>
          <w:rFonts w:ascii="Arial" w:eastAsia="Times New Roman" w:hAnsi="Arial" w:cs="Arial"/>
          <w:sz w:val="24"/>
          <w:szCs w:val="24"/>
          <w:lang w:eastAsia="en-GB"/>
        </w:rPr>
        <w:t>8. In that place</w:t>
      </w:r>
      <w:r w:rsidR="005C0FD0">
        <w:rPr>
          <w:rFonts w:ascii="Arial" w:eastAsia="Times New Roman" w:hAnsi="Arial" w:cs="Arial"/>
          <w:sz w:val="24"/>
          <w:szCs w:val="24"/>
          <w:lang w:eastAsia="en-GB"/>
        </w:rPr>
        <w:t>,</w:t>
      </w:r>
      <w:r>
        <w:rPr>
          <w:rFonts w:ascii="Arial" w:eastAsia="Times New Roman" w:hAnsi="Arial" w:cs="Arial"/>
          <w:sz w:val="24"/>
          <w:szCs w:val="24"/>
          <w:lang w:eastAsia="en-GB"/>
        </w:rPr>
        <w:t xml:space="preserve"> you must wear crowns of gold, and</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enjoy the perpetual sight and vision of the Holy One; for </w:t>
      </w:r>
      <w:r w:rsidR="005C0FD0">
        <w:rPr>
          <w:rFonts w:ascii="Arial" w:eastAsia="Times New Roman" w:hAnsi="Arial" w:cs="Arial"/>
          <w:sz w:val="24"/>
          <w:szCs w:val="24"/>
          <w:lang w:eastAsia="en-GB"/>
        </w:rPr>
        <w:t>‘</w:t>
      </w:r>
      <w:r>
        <w:rPr>
          <w:rFonts w:ascii="Arial" w:eastAsia="Times New Roman" w:hAnsi="Arial" w:cs="Arial"/>
          <w:sz w:val="24"/>
          <w:szCs w:val="24"/>
          <w:lang w:eastAsia="en-GB"/>
        </w:rPr>
        <w:t>there you</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shall see him as he is.</w:t>
      </w:r>
      <w:r w:rsidR="005C0FD0">
        <w:rPr>
          <w:rFonts w:ascii="Arial" w:eastAsia="Times New Roman" w:hAnsi="Arial" w:cs="Arial"/>
          <w:sz w:val="24"/>
          <w:szCs w:val="24"/>
          <w:lang w:eastAsia="en-GB"/>
        </w:rPr>
        <w:t>’</w:t>
      </w:r>
      <w:r>
        <w:rPr>
          <w:rFonts w:ascii="Arial" w:eastAsia="Times New Roman" w:hAnsi="Arial" w:cs="Arial"/>
          <w:sz w:val="24"/>
          <w:szCs w:val="24"/>
          <w:lang w:eastAsia="en-GB"/>
        </w:rPr>
        <w:t xml:space="preserve"> 1 John 3:2. There</w:t>
      </w:r>
      <w:r w:rsidR="005C0FD0">
        <w:rPr>
          <w:rFonts w:ascii="Arial" w:eastAsia="Times New Roman" w:hAnsi="Arial" w:cs="Arial"/>
          <w:sz w:val="24"/>
          <w:szCs w:val="24"/>
          <w:lang w:eastAsia="en-GB"/>
        </w:rPr>
        <w:t>,</w:t>
      </w:r>
      <w:r>
        <w:rPr>
          <w:rFonts w:ascii="Arial" w:eastAsia="Times New Roman" w:hAnsi="Arial" w:cs="Arial"/>
          <w:sz w:val="24"/>
          <w:szCs w:val="24"/>
          <w:lang w:eastAsia="en-GB"/>
        </w:rPr>
        <w:t xml:space="preserve"> also</w:t>
      </w:r>
      <w:r w:rsidR="005C0FD0">
        <w:rPr>
          <w:rFonts w:ascii="Arial" w:eastAsia="Times New Roman" w:hAnsi="Arial" w:cs="Arial"/>
          <w:sz w:val="24"/>
          <w:szCs w:val="24"/>
          <w:lang w:eastAsia="en-GB"/>
        </w:rPr>
        <w:t>,</w:t>
      </w:r>
      <w:r>
        <w:rPr>
          <w:rFonts w:ascii="Arial" w:eastAsia="Times New Roman" w:hAnsi="Arial" w:cs="Arial"/>
          <w:sz w:val="24"/>
          <w:szCs w:val="24"/>
          <w:lang w:eastAsia="en-GB"/>
        </w:rPr>
        <w:t xml:space="preserve"> you shall serve him</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continually with praise, with shouting and thanksgiving, whom you</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desired to serve in the world, though with much difficulty because of</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the infirmity of your flesh. There</w:t>
      </w:r>
      <w:r w:rsidR="005C0FD0">
        <w:rPr>
          <w:rFonts w:ascii="Arial" w:eastAsia="Times New Roman" w:hAnsi="Arial" w:cs="Arial"/>
          <w:sz w:val="24"/>
          <w:szCs w:val="24"/>
          <w:lang w:eastAsia="en-GB"/>
        </w:rPr>
        <w:t>,</w:t>
      </w:r>
      <w:r>
        <w:rPr>
          <w:rFonts w:ascii="Arial" w:eastAsia="Times New Roman" w:hAnsi="Arial" w:cs="Arial"/>
          <w:sz w:val="24"/>
          <w:szCs w:val="24"/>
          <w:lang w:eastAsia="en-GB"/>
        </w:rPr>
        <w:t xml:space="preserve"> your eyes shall be delighted with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seeing, and your ears with hearing the pleasant voice of the Mighty</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One. There</w:t>
      </w:r>
      <w:r w:rsidR="005C0FD0">
        <w:rPr>
          <w:rFonts w:ascii="Arial" w:eastAsia="Times New Roman" w:hAnsi="Arial" w:cs="Arial"/>
          <w:sz w:val="24"/>
          <w:szCs w:val="24"/>
          <w:lang w:eastAsia="en-GB"/>
        </w:rPr>
        <w:t>,</w:t>
      </w:r>
      <w:r>
        <w:rPr>
          <w:rFonts w:ascii="Arial" w:eastAsia="Times New Roman" w:hAnsi="Arial" w:cs="Arial"/>
          <w:sz w:val="24"/>
          <w:szCs w:val="24"/>
          <w:lang w:eastAsia="en-GB"/>
        </w:rPr>
        <w:t xml:space="preserve"> you shall enjoy your friends again that </w:t>
      </w:r>
      <w:r w:rsidR="005C0FD0">
        <w:rPr>
          <w:rFonts w:ascii="Arial" w:eastAsia="Times New Roman" w:hAnsi="Arial" w:cs="Arial"/>
          <w:sz w:val="24"/>
          <w:szCs w:val="24"/>
          <w:lang w:eastAsia="en-GB"/>
        </w:rPr>
        <w:t>have</w:t>
      </w:r>
      <w:r>
        <w:rPr>
          <w:rFonts w:ascii="Arial" w:eastAsia="Times New Roman" w:hAnsi="Arial" w:cs="Arial"/>
          <w:sz w:val="24"/>
          <w:szCs w:val="24"/>
          <w:lang w:eastAsia="en-GB"/>
        </w:rPr>
        <w:t xml:space="preserve"> gone </w:t>
      </w:r>
      <w:r w:rsidR="005C0FD0">
        <w:rPr>
          <w:rFonts w:ascii="Arial" w:eastAsia="Times New Roman" w:hAnsi="Arial" w:cs="Arial"/>
          <w:sz w:val="24"/>
          <w:szCs w:val="24"/>
          <w:lang w:eastAsia="en-GB"/>
        </w:rPr>
        <w:t xml:space="preserve">here </w:t>
      </w:r>
      <w:r>
        <w:rPr>
          <w:rFonts w:ascii="Arial" w:eastAsia="Times New Roman" w:hAnsi="Arial" w:cs="Arial"/>
          <w:sz w:val="24"/>
          <w:szCs w:val="24"/>
          <w:lang w:eastAsia="en-GB"/>
        </w:rPr>
        <w:t>before you; and there</w:t>
      </w:r>
      <w:r w:rsidR="005C0FD0">
        <w:rPr>
          <w:rFonts w:ascii="Arial" w:eastAsia="Times New Roman" w:hAnsi="Arial" w:cs="Arial"/>
          <w:sz w:val="24"/>
          <w:szCs w:val="24"/>
          <w:lang w:eastAsia="en-GB"/>
        </w:rPr>
        <w:t>,</w:t>
      </w:r>
      <w:r>
        <w:rPr>
          <w:rFonts w:ascii="Arial" w:eastAsia="Times New Roman" w:hAnsi="Arial" w:cs="Arial"/>
          <w:sz w:val="24"/>
          <w:szCs w:val="24"/>
          <w:lang w:eastAsia="en-GB"/>
        </w:rPr>
        <w:t xml:space="preserve"> you shall with joy receive even everyone that</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follows into the holy place after you. There</w:t>
      </w:r>
      <w:r w:rsidR="005C0FD0">
        <w:rPr>
          <w:rFonts w:ascii="Arial" w:eastAsia="Times New Roman" w:hAnsi="Arial" w:cs="Arial"/>
          <w:sz w:val="24"/>
          <w:szCs w:val="24"/>
          <w:lang w:eastAsia="en-GB"/>
        </w:rPr>
        <w:t>,</w:t>
      </w:r>
      <w:r>
        <w:rPr>
          <w:rFonts w:ascii="Arial" w:eastAsia="Times New Roman" w:hAnsi="Arial" w:cs="Arial"/>
          <w:sz w:val="24"/>
          <w:szCs w:val="24"/>
          <w:lang w:eastAsia="en-GB"/>
        </w:rPr>
        <w:t xml:space="preserve"> also</w:t>
      </w:r>
      <w:r w:rsidR="005C0FD0">
        <w:rPr>
          <w:rFonts w:ascii="Arial" w:eastAsia="Times New Roman" w:hAnsi="Arial" w:cs="Arial"/>
          <w:sz w:val="24"/>
          <w:szCs w:val="24"/>
          <w:lang w:eastAsia="en-GB"/>
        </w:rPr>
        <w:t>,</w:t>
      </w:r>
      <w:r>
        <w:rPr>
          <w:rFonts w:ascii="Arial" w:eastAsia="Times New Roman" w:hAnsi="Arial" w:cs="Arial"/>
          <w:sz w:val="24"/>
          <w:szCs w:val="24"/>
          <w:lang w:eastAsia="en-GB"/>
        </w:rPr>
        <w:t xml:space="preserve"> you shall be clothed</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with glory and majesty, and put into an equipage fit to ride out with</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the King of Glory. When he shall come with sound of trumpet in the</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clouds, as upon the wings of the wind, you shall come with him; and</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when he shall sit on the throne of judgement, you shall sit by him;</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yes, and when he shall pass sentence on all the workers of iniquity,</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let them be angels or men, you</w:t>
      </w:r>
      <w:r w:rsidR="005C0FD0">
        <w:rPr>
          <w:rFonts w:ascii="Arial" w:eastAsia="Times New Roman" w:hAnsi="Arial" w:cs="Arial"/>
          <w:sz w:val="24"/>
          <w:szCs w:val="24"/>
          <w:lang w:eastAsia="en-GB"/>
        </w:rPr>
        <w:t>,</w:t>
      </w:r>
      <w:r>
        <w:rPr>
          <w:rFonts w:ascii="Arial" w:eastAsia="Times New Roman" w:hAnsi="Arial" w:cs="Arial"/>
          <w:sz w:val="24"/>
          <w:szCs w:val="24"/>
          <w:lang w:eastAsia="en-GB"/>
        </w:rPr>
        <w:t xml:space="preserve"> also</w:t>
      </w:r>
      <w:r w:rsidR="005C0FD0">
        <w:rPr>
          <w:rFonts w:ascii="Arial" w:eastAsia="Times New Roman" w:hAnsi="Arial" w:cs="Arial"/>
          <w:sz w:val="24"/>
          <w:szCs w:val="24"/>
          <w:lang w:eastAsia="en-GB"/>
        </w:rPr>
        <w:t>,</w:t>
      </w:r>
      <w:r>
        <w:rPr>
          <w:rFonts w:ascii="Arial" w:eastAsia="Times New Roman" w:hAnsi="Arial" w:cs="Arial"/>
          <w:sz w:val="24"/>
          <w:szCs w:val="24"/>
          <w:lang w:eastAsia="en-GB"/>
        </w:rPr>
        <w:t xml:space="preserve"> shall have a voice in that</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judgement, because they were his and your enemies. Also, when he shall</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again return to the city, you shall go too with sound of trumpet, and</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be ever with him.</w:t>
      </w:r>
      <w:r w:rsidR="005C0FD0">
        <w:rPr>
          <w:rFonts w:ascii="Arial" w:eastAsia="Times New Roman" w:hAnsi="Arial" w:cs="Arial"/>
          <w:sz w:val="24"/>
          <w:szCs w:val="24"/>
          <w:lang w:eastAsia="en-GB"/>
        </w:rPr>
        <w:t>”</w:t>
      </w:r>
      <w:r>
        <w:rPr>
          <w:rFonts w:ascii="Arial" w:eastAsia="Times New Roman" w:hAnsi="Arial" w:cs="Arial"/>
          <w:sz w:val="24"/>
          <w:szCs w:val="24"/>
          <w:lang w:eastAsia="en-GB"/>
        </w:rPr>
        <w:t xml:space="preserve"> 1 Thess. 4:14-17; Jude </w:t>
      </w:r>
      <w:r w:rsidR="005C0FD0">
        <w:rPr>
          <w:rFonts w:ascii="Arial" w:eastAsia="Times New Roman" w:hAnsi="Arial" w:cs="Arial"/>
          <w:sz w:val="24"/>
          <w:szCs w:val="24"/>
          <w:lang w:eastAsia="en-GB"/>
        </w:rPr>
        <w:t xml:space="preserve">verses </w:t>
      </w:r>
      <w:r>
        <w:rPr>
          <w:rFonts w:ascii="Arial" w:eastAsia="Times New Roman" w:hAnsi="Arial" w:cs="Arial"/>
          <w:sz w:val="24"/>
          <w:szCs w:val="24"/>
          <w:lang w:eastAsia="en-GB"/>
        </w:rPr>
        <w:t>14</w:t>
      </w:r>
      <w:r w:rsidR="005C0FD0">
        <w:rPr>
          <w:rFonts w:ascii="Arial" w:eastAsia="Times New Roman" w:hAnsi="Arial" w:cs="Arial"/>
          <w:sz w:val="24"/>
          <w:szCs w:val="24"/>
          <w:lang w:eastAsia="en-GB"/>
        </w:rPr>
        <w:t>-</w:t>
      </w:r>
      <w:r>
        <w:rPr>
          <w:rFonts w:ascii="Arial" w:eastAsia="Times New Roman" w:hAnsi="Arial" w:cs="Arial"/>
          <w:sz w:val="24"/>
          <w:szCs w:val="24"/>
          <w:lang w:eastAsia="en-GB"/>
        </w:rPr>
        <w:t>15; Dan. 7:9</w:t>
      </w:r>
      <w:r w:rsidR="005C0FD0">
        <w:rPr>
          <w:rFonts w:ascii="Arial" w:eastAsia="Times New Roman" w:hAnsi="Arial" w:cs="Arial"/>
          <w:sz w:val="24"/>
          <w:szCs w:val="24"/>
          <w:lang w:eastAsia="en-GB"/>
        </w:rPr>
        <w:t>-</w:t>
      </w:r>
      <w:r>
        <w:rPr>
          <w:rFonts w:ascii="Arial" w:eastAsia="Times New Roman" w:hAnsi="Arial" w:cs="Arial"/>
          <w:sz w:val="24"/>
          <w:szCs w:val="24"/>
          <w:lang w:eastAsia="en-GB"/>
        </w:rPr>
        <w:t>10; 1 Cor.</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6:2</w:t>
      </w:r>
      <w:r w:rsidR="005C0FD0">
        <w:rPr>
          <w:rFonts w:ascii="Arial" w:eastAsia="Times New Roman" w:hAnsi="Arial" w:cs="Arial"/>
          <w:sz w:val="24"/>
          <w:szCs w:val="24"/>
          <w:lang w:eastAsia="en-GB"/>
        </w:rPr>
        <w:t>-</w:t>
      </w:r>
      <w:r>
        <w:rPr>
          <w:rFonts w:ascii="Arial" w:eastAsia="Times New Roman" w:hAnsi="Arial" w:cs="Arial"/>
          <w:sz w:val="24"/>
          <w:szCs w:val="24"/>
          <w:lang w:eastAsia="en-GB"/>
        </w:rPr>
        <w:t>3.</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Now, while they were thus drawing towards the gate, behold</w:t>
      </w:r>
      <w:r w:rsidR="005C0FD0">
        <w:rPr>
          <w:rFonts w:ascii="Arial" w:eastAsia="Times New Roman" w:hAnsi="Arial" w:cs="Arial"/>
          <w:sz w:val="24"/>
          <w:szCs w:val="24"/>
          <w:lang w:eastAsia="en-GB"/>
        </w:rPr>
        <w:t>,</w:t>
      </w:r>
      <w:r>
        <w:rPr>
          <w:rFonts w:ascii="Arial" w:eastAsia="Times New Roman" w:hAnsi="Arial" w:cs="Arial"/>
          <w:sz w:val="24"/>
          <w:szCs w:val="24"/>
          <w:lang w:eastAsia="en-GB"/>
        </w:rPr>
        <w:t xml:space="preserve"> a company of</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the heavenly host came out to meet them: to whom it was said by the</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other two shining ones, </w:t>
      </w:r>
      <w:r w:rsidR="005C0FD0">
        <w:rPr>
          <w:rFonts w:ascii="Arial" w:eastAsia="Times New Roman" w:hAnsi="Arial" w:cs="Arial"/>
          <w:sz w:val="24"/>
          <w:szCs w:val="24"/>
          <w:lang w:eastAsia="en-GB"/>
        </w:rPr>
        <w:t>“</w:t>
      </w:r>
      <w:r>
        <w:rPr>
          <w:rFonts w:ascii="Arial" w:eastAsia="Times New Roman" w:hAnsi="Arial" w:cs="Arial"/>
          <w:sz w:val="24"/>
          <w:szCs w:val="24"/>
          <w:lang w:eastAsia="en-GB"/>
        </w:rPr>
        <w:t>These are the men that have loved our Lord when</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they were in the world, and that have left all for his holy name; and</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he ha</w:t>
      </w:r>
      <w:r w:rsidR="005C0FD0">
        <w:rPr>
          <w:rFonts w:ascii="Arial" w:eastAsia="Times New Roman" w:hAnsi="Arial" w:cs="Arial"/>
          <w:sz w:val="24"/>
          <w:szCs w:val="24"/>
          <w:lang w:eastAsia="en-GB"/>
        </w:rPr>
        <w:t>s</w:t>
      </w:r>
      <w:r>
        <w:rPr>
          <w:rFonts w:ascii="Arial" w:eastAsia="Times New Roman" w:hAnsi="Arial" w:cs="Arial"/>
          <w:sz w:val="24"/>
          <w:szCs w:val="24"/>
          <w:lang w:eastAsia="en-GB"/>
        </w:rPr>
        <w:t xml:space="preserve"> sent us to fetch them, and we have brought them </w:t>
      </w:r>
      <w:r w:rsidR="005C0FD0">
        <w:rPr>
          <w:rFonts w:ascii="Arial" w:eastAsia="Times New Roman" w:hAnsi="Arial" w:cs="Arial"/>
          <w:sz w:val="24"/>
          <w:szCs w:val="24"/>
          <w:lang w:eastAsia="en-GB"/>
        </w:rPr>
        <w:t>so</w:t>
      </w:r>
      <w:r>
        <w:rPr>
          <w:rFonts w:ascii="Arial" w:eastAsia="Times New Roman" w:hAnsi="Arial" w:cs="Arial"/>
          <w:sz w:val="24"/>
          <w:szCs w:val="24"/>
          <w:lang w:eastAsia="en-GB"/>
        </w:rPr>
        <w:t xml:space="preserve"> far on</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their desired journey that they may go in and look their Redeemer in</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the face with joy.</w:t>
      </w:r>
      <w:r w:rsidR="005C0FD0">
        <w:rPr>
          <w:rFonts w:ascii="Arial" w:eastAsia="Times New Roman" w:hAnsi="Arial" w:cs="Arial"/>
          <w:sz w:val="24"/>
          <w:szCs w:val="24"/>
          <w:lang w:eastAsia="en-GB"/>
        </w:rPr>
        <w:t>”</w:t>
      </w:r>
      <w:r>
        <w:rPr>
          <w:rFonts w:ascii="Arial" w:eastAsia="Times New Roman" w:hAnsi="Arial" w:cs="Arial"/>
          <w:sz w:val="24"/>
          <w:szCs w:val="24"/>
          <w:lang w:eastAsia="en-GB"/>
        </w:rPr>
        <w:t xml:space="preserve"> Then the heavenly host gave a great shout, saying,</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“Blessed are they that are called to the marriage-supper of the Lamb.”</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Rev. 19:9. There came out also at this time to meet them several of the</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King’s trumpeters, clothed in white and shining </w:t>
      </w:r>
      <w:r w:rsidR="005C0FD0">
        <w:rPr>
          <w:rFonts w:ascii="Arial" w:eastAsia="Times New Roman" w:hAnsi="Arial" w:cs="Arial"/>
          <w:sz w:val="24"/>
          <w:szCs w:val="24"/>
          <w:lang w:eastAsia="en-GB"/>
        </w:rPr>
        <w:t>clothing</w:t>
      </w:r>
      <w:r>
        <w:rPr>
          <w:rFonts w:ascii="Arial" w:eastAsia="Times New Roman" w:hAnsi="Arial" w:cs="Arial"/>
          <w:sz w:val="24"/>
          <w:szCs w:val="24"/>
          <w:lang w:eastAsia="en-GB"/>
        </w:rPr>
        <w:t>, who, with</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melodious noises and loud, made even the heavens echo with their</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sound. These trumpeters saluted Christian and his fellow with ten</w:t>
      </w:r>
      <w:r w:rsidR="005C0FD0">
        <w:rPr>
          <w:rFonts w:ascii="Arial" w:eastAsia="Times New Roman" w:hAnsi="Arial" w:cs="Arial"/>
          <w:sz w:val="24"/>
          <w:szCs w:val="24"/>
          <w:lang w:eastAsia="en-GB"/>
        </w:rPr>
        <w:t xml:space="preserve"> </w:t>
      </w:r>
      <w:r>
        <w:rPr>
          <w:rFonts w:ascii="Arial" w:eastAsia="Times New Roman" w:hAnsi="Arial" w:cs="Arial"/>
          <w:sz w:val="24"/>
          <w:szCs w:val="24"/>
          <w:lang w:eastAsia="en-GB"/>
        </w:rPr>
        <w:t>thousand welcomes from the world; and this they did with shouting and</w:t>
      </w:r>
      <w:r w:rsidR="005C0FD0">
        <w:rPr>
          <w:rFonts w:ascii="Arial" w:eastAsia="Times New Roman" w:hAnsi="Arial" w:cs="Arial"/>
          <w:sz w:val="24"/>
          <w:szCs w:val="24"/>
          <w:lang w:eastAsia="en-GB"/>
        </w:rPr>
        <w:t xml:space="preserve"> the </w:t>
      </w:r>
      <w:r>
        <w:rPr>
          <w:rFonts w:ascii="Arial" w:eastAsia="Times New Roman" w:hAnsi="Arial" w:cs="Arial"/>
          <w:sz w:val="24"/>
          <w:szCs w:val="24"/>
          <w:lang w:eastAsia="en-GB"/>
        </w:rPr>
        <w:t xml:space="preserve">sound of </w:t>
      </w:r>
      <w:r w:rsidR="005C0FD0">
        <w:rPr>
          <w:rFonts w:ascii="Arial" w:eastAsia="Times New Roman" w:hAnsi="Arial" w:cs="Arial"/>
          <w:sz w:val="24"/>
          <w:szCs w:val="24"/>
          <w:lang w:eastAsia="en-GB"/>
        </w:rPr>
        <w:t xml:space="preserve">a </w:t>
      </w:r>
      <w:r>
        <w:rPr>
          <w:rFonts w:ascii="Arial" w:eastAsia="Times New Roman" w:hAnsi="Arial" w:cs="Arial"/>
          <w:sz w:val="24"/>
          <w:szCs w:val="24"/>
          <w:lang w:eastAsia="en-GB"/>
        </w:rPr>
        <w:t>trumpet.</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done, they </w:t>
      </w:r>
      <w:r w:rsidR="005939BD">
        <w:rPr>
          <w:rFonts w:ascii="Arial" w:eastAsia="Times New Roman" w:hAnsi="Arial" w:cs="Arial"/>
          <w:sz w:val="24"/>
          <w:szCs w:val="24"/>
          <w:lang w:eastAsia="en-GB"/>
        </w:rPr>
        <w:t>surrounded</w:t>
      </w:r>
      <w:r>
        <w:rPr>
          <w:rFonts w:ascii="Arial" w:eastAsia="Times New Roman" w:hAnsi="Arial" w:cs="Arial"/>
          <w:sz w:val="24"/>
          <w:szCs w:val="24"/>
          <w:lang w:eastAsia="en-GB"/>
        </w:rPr>
        <w:t xml:space="preserve"> them </w:t>
      </w:r>
      <w:r w:rsidR="005939BD">
        <w:rPr>
          <w:rFonts w:ascii="Arial" w:eastAsia="Times New Roman" w:hAnsi="Arial" w:cs="Arial"/>
          <w:sz w:val="24"/>
          <w:szCs w:val="24"/>
          <w:lang w:eastAsia="en-GB"/>
        </w:rPr>
        <w:t>a</w:t>
      </w:r>
      <w:r>
        <w:rPr>
          <w:rFonts w:ascii="Arial" w:eastAsia="Times New Roman" w:hAnsi="Arial" w:cs="Arial"/>
          <w:sz w:val="24"/>
          <w:szCs w:val="24"/>
          <w:lang w:eastAsia="en-GB"/>
        </w:rPr>
        <w:t>round on every side; some went before,</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some behind, and some on the right hand, and some on the left (as it</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were to guard them through the upper regions)</w:t>
      </w:r>
      <w:r w:rsidR="005939BD">
        <w:rPr>
          <w:rFonts w:ascii="Arial" w:eastAsia="Times New Roman" w:hAnsi="Arial" w:cs="Arial"/>
          <w:sz w:val="24"/>
          <w:szCs w:val="24"/>
          <w:lang w:eastAsia="en-GB"/>
        </w:rPr>
        <w:t>,</w:t>
      </w:r>
      <w:r>
        <w:rPr>
          <w:rFonts w:ascii="Arial" w:eastAsia="Times New Roman" w:hAnsi="Arial" w:cs="Arial"/>
          <w:sz w:val="24"/>
          <w:szCs w:val="24"/>
          <w:lang w:eastAsia="en-GB"/>
        </w:rPr>
        <w:t xml:space="preserve"> continually sounding as</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they went with melodious noise, in notes on high; so that the very</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sight was to them that could behold it as if heaven itself </w:t>
      </w:r>
      <w:r w:rsidR="005939BD">
        <w:rPr>
          <w:rFonts w:ascii="Arial" w:eastAsia="Times New Roman" w:hAnsi="Arial" w:cs="Arial"/>
          <w:sz w:val="24"/>
          <w:szCs w:val="24"/>
          <w:lang w:eastAsia="en-GB"/>
        </w:rPr>
        <w:t>had</w:t>
      </w:r>
      <w:r>
        <w:rPr>
          <w:rFonts w:ascii="Arial" w:eastAsia="Times New Roman" w:hAnsi="Arial" w:cs="Arial"/>
          <w:sz w:val="24"/>
          <w:szCs w:val="24"/>
          <w:lang w:eastAsia="en-GB"/>
        </w:rPr>
        <w:t xml:space="preserve"> come</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down to meet them. Thus, therefore, they walked on together; and, as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they walked, ever and anon these trumpeters, even with joyful sound,</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would, by mixing their music with looks and gestures, still signify to</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Christian and his brother how welcome they were in their company, and</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with what gladness they came to meet them. And now were these two men,</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as it were, in heaven, before they came to it, being swallowed up with</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the sight of angels, and with</w:t>
      </w:r>
      <w:r w:rsidR="005939BD">
        <w:rPr>
          <w:rFonts w:ascii="Arial" w:eastAsia="Times New Roman" w:hAnsi="Arial" w:cs="Arial"/>
          <w:sz w:val="24"/>
          <w:szCs w:val="24"/>
          <w:lang w:eastAsia="en-GB"/>
        </w:rPr>
        <w:t xml:space="preserve"> the</w:t>
      </w:r>
      <w:r>
        <w:rPr>
          <w:rFonts w:ascii="Arial" w:eastAsia="Times New Roman" w:hAnsi="Arial" w:cs="Arial"/>
          <w:sz w:val="24"/>
          <w:szCs w:val="24"/>
          <w:lang w:eastAsia="en-GB"/>
        </w:rPr>
        <w:t xml:space="preserve"> hearing of their melodious notes. Here</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also</w:t>
      </w:r>
      <w:r w:rsidR="005939BD">
        <w:rPr>
          <w:rFonts w:ascii="Arial" w:eastAsia="Times New Roman" w:hAnsi="Arial" w:cs="Arial"/>
          <w:sz w:val="24"/>
          <w:szCs w:val="24"/>
          <w:lang w:eastAsia="en-GB"/>
        </w:rPr>
        <w:t>,</w:t>
      </w:r>
      <w:r>
        <w:rPr>
          <w:rFonts w:ascii="Arial" w:eastAsia="Times New Roman" w:hAnsi="Arial" w:cs="Arial"/>
          <w:sz w:val="24"/>
          <w:szCs w:val="24"/>
          <w:lang w:eastAsia="en-GB"/>
        </w:rPr>
        <w:t xml:space="preserve"> they had the city itself in view; and they thought they heard all</w:t>
      </w:r>
      <w:r w:rsidR="005939BD">
        <w:rPr>
          <w:rFonts w:ascii="Arial" w:eastAsia="Times New Roman" w:hAnsi="Arial" w:cs="Arial"/>
          <w:sz w:val="24"/>
          <w:szCs w:val="24"/>
          <w:lang w:eastAsia="en-GB"/>
        </w:rPr>
        <w:t xml:space="preserve"> its</w:t>
      </w:r>
      <w:r>
        <w:rPr>
          <w:rFonts w:ascii="Arial" w:eastAsia="Times New Roman" w:hAnsi="Arial" w:cs="Arial"/>
          <w:sz w:val="24"/>
          <w:szCs w:val="24"/>
          <w:lang w:eastAsia="en-GB"/>
        </w:rPr>
        <w:t xml:space="preserve"> bells ring to welcome them there. But, above all, the</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warm and joyful thoughts that they had about their own dwelling there</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with such company, and that forever and ever; oh, by what tongue or</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pen can their glorious joy be expressed! Thus they came up to the gate.</w:t>
      </w:r>
      <w:r w:rsidR="005939BD">
        <w:rPr>
          <w:rFonts w:ascii="Arial" w:eastAsia="Times New Roman" w:hAnsi="Arial" w:cs="Arial"/>
          <w:sz w:val="24"/>
          <w:szCs w:val="24"/>
          <w:lang w:eastAsia="en-GB"/>
        </w:rPr>
        <w:t xml:space="preserve"> </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w:t>
      </w:r>
      <w:r w:rsidR="005939BD">
        <w:rPr>
          <w:rFonts w:ascii="Arial" w:eastAsia="Times New Roman" w:hAnsi="Arial" w:cs="Arial"/>
          <w:sz w:val="24"/>
          <w:szCs w:val="24"/>
          <w:lang w:eastAsia="en-GB"/>
        </w:rPr>
        <w:t>,</w:t>
      </w:r>
      <w:r>
        <w:rPr>
          <w:rFonts w:ascii="Arial" w:eastAsia="Times New Roman" w:hAnsi="Arial" w:cs="Arial"/>
          <w:sz w:val="24"/>
          <w:szCs w:val="24"/>
          <w:lang w:eastAsia="en-GB"/>
        </w:rPr>
        <w:t xml:space="preserve"> when they </w:t>
      </w:r>
      <w:r w:rsidR="005939BD">
        <w:rPr>
          <w:rFonts w:ascii="Arial" w:eastAsia="Times New Roman" w:hAnsi="Arial" w:cs="Arial"/>
          <w:sz w:val="24"/>
          <w:szCs w:val="24"/>
          <w:lang w:eastAsia="en-GB"/>
        </w:rPr>
        <w:t>had</w:t>
      </w:r>
      <w:r>
        <w:rPr>
          <w:rFonts w:ascii="Arial" w:eastAsia="Times New Roman" w:hAnsi="Arial" w:cs="Arial"/>
          <w:sz w:val="24"/>
          <w:szCs w:val="24"/>
          <w:lang w:eastAsia="en-GB"/>
        </w:rPr>
        <w:t xml:space="preserve"> come up to the gate, there was written over it, in</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letters of gold,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t>
      </w:r>
      <w:r w:rsidR="005939BD">
        <w:rPr>
          <w:rFonts w:ascii="Arial" w:eastAsia="Times New Roman" w:hAnsi="Arial" w:cs="Arial"/>
          <w:sz w:val="24"/>
          <w:szCs w:val="24"/>
          <w:lang w:eastAsia="en-GB"/>
        </w:rPr>
        <w:t>B</w:t>
      </w:r>
      <w:r>
        <w:rPr>
          <w:rFonts w:ascii="Arial" w:eastAsia="Times New Roman" w:hAnsi="Arial" w:cs="Arial"/>
          <w:sz w:val="24"/>
          <w:szCs w:val="24"/>
          <w:lang w:eastAsia="en-GB"/>
        </w:rPr>
        <w:t>lessed are they that do his commandments, that they may have right to</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 tree of life, and may enter in through the gates into the city.”</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Then I saw in my dream that the shining men </w:t>
      </w:r>
      <w:r w:rsidR="005939BD">
        <w:rPr>
          <w:rFonts w:ascii="Arial" w:eastAsia="Times New Roman" w:hAnsi="Arial" w:cs="Arial"/>
          <w:sz w:val="24"/>
          <w:szCs w:val="24"/>
          <w:lang w:eastAsia="en-GB"/>
        </w:rPr>
        <w:t>told</w:t>
      </w:r>
      <w:r>
        <w:rPr>
          <w:rFonts w:ascii="Arial" w:eastAsia="Times New Roman" w:hAnsi="Arial" w:cs="Arial"/>
          <w:sz w:val="24"/>
          <w:szCs w:val="24"/>
          <w:lang w:eastAsia="en-GB"/>
        </w:rPr>
        <w:t xml:space="preserve"> them </w:t>
      </w:r>
      <w:r w:rsidR="005939BD">
        <w:rPr>
          <w:rFonts w:ascii="Arial" w:eastAsia="Times New Roman" w:hAnsi="Arial" w:cs="Arial"/>
          <w:sz w:val="24"/>
          <w:szCs w:val="24"/>
          <w:lang w:eastAsia="en-GB"/>
        </w:rPr>
        <w:t xml:space="preserve">to </w:t>
      </w:r>
      <w:r>
        <w:rPr>
          <w:rFonts w:ascii="Arial" w:eastAsia="Times New Roman" w:hAnsi="Arial" w:cs="Arial"/>
          <w:sz w:val="24"/>
          <w:szCs w:val="24"/>
          <w:lang w:eastAsia="en-GB"/>
        </w:rPr>
        <w:t>call at the gate:</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which</w:t>
      </w:r>
      <w:r w:rsidR="005939BD">
        <w:rPr>
          <w:rFonts w:ascii="Arial" w:eastAsia="Times New Roman" w:hAnsi="Arial" w:cs="Arial"/>
          <w:sz w:val="24"/>
          <w:szCs w:val="24"/>
          <w:lang w:eastAsia="en-GB"/>
        </w:rPr>
        <w:t>,</w:t>
      </w:r>
      <w:r>
        <w:rPr>
          <w:rFonts w:ascii="Arial" w:eastAsia="Times New Roman" w:hAnsi="Arial" w:cs="Arial"/>
          <w:sz w:val="24"/>
          <w:szCs w:val="24"/>
          <w:lang w:eastAsia="en-GB"/>
        </w:rPr>
        <w:t xml:space="preserve"> when they did, some from above looked over the gate, </w:t>
      </w:r>
      <w:r w:rsidR="005939BD">
        <w:rPr>
          <w:rFonts w:ascii="Arial" w:eastAsia="Times New Roman" w:hAnsi="Arial" w:cs="Arial"/>
          <w:sz w:val="24"/>
          <w:szCs w:val="24"/>
          <w:lang w:eastAsia="en-GB"/>
        </w:rPr>
        <w:t xml:space="preserve">who were </w:t>
      </w:r>
      <w:r>
        <w:rPr>
          <w:rFonts w:ascii="Arial" w:eastAsia="Times New Roman" w:hAnsi="Arial" w:cs="Arial"/>
          <w:sz w:val="24"/>
          <w:szCs w:val="24"/>
          <w:lang w:eastAsia="en-GB"/>
        </w:rPr>
        <w:t xml:space="preserve">Enoch, Moses, and Elijah, etc., to whom it was said, </w:t>
      </w:r>
      <w:r w:rsidR="005939BD">
        <w:rPr>
          <w:rFonts w:ascii="Arial" w:eastAsia="Times New Roman" w:hAnsi="Arial" w:cs="Arial"/>
          <w:sz w:val="24"/>
          <w:szCs w:val="24"/>
          <w:lang w:eastAsia="en-GB"/>
        </w:rPr>
        <w:t>“</w:t>
      </w:r>
      <w:r>
        <w:rPr>
          <w:rFonts w:ascii="Arial" w:eastAsia="Times New Roman" w:hAnsi="Arial" w:cs="Arial"/>
          <w:sz w:val="24"/>
          <w:szCs w:val="24"/>
          <w:lang w:eastAsia="en-GB"/>
        </w:rPr>
        <w:t xml:space="preserve">These pilgrims </w:t>
      </w:r>
      <w:r w:rsidR="005939BD">
        <w:rPr>
          <w:rFonts w:ascii="Arial" w:eastAsia="Times New Roman" w:hAnsi="Arial" w:cs="Arial"/>
          <w:sz w:val="24"/>
          <w:szCs w:val="24"/>
          <w:lang w:eastAsia="en-GB"/>
        </w:rPr>
        <w:t xml:space="preserve">have </w:t>
      </w:r>
      <w:r>
        <w:rPr>
          <w:rFonts w:ascii="Arial" w:eastAsia="Times New Roman" w:hAnsi="Arial" w:cs="Arial"/>
          <w:sz w:val="24"/>
          <w:szCs w:val="24"/>
          <w:lang w:eastAsia="en-GB"/>
        </w:rPr>
        <w:t>come from the City of Destruction for the love that they bear to the</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King of this place</w:t>
      </w:r>
      <w:r w:rsidR="005939BD">
        <w:rPr>
          <w:rFonts w:ascii="Arial" w:eastAsia="Times New Roman" w:hAnsi="Arial" w:cs="Arial"/>
          <w:sz w:val="24"/>
          <w:szCs w:val="24"/>
          <w:lang w:eastAsia="en-GB"/>
        </w:rPr>
        <w:t>.” A</w:t>
      </w:r>
      <w:r>
        <w:rPr>
          <w:rFonts w:ascii="Arial" w:eastAsia="Times New Roman" w:hAnsi="Arial" w:cs="Arial"/>
          <w:sz w:val="24"/>
          <w:szCs w:val="24"/>
          <w:lang w:eastAsia="en-GB"/>
        </w:rPr>
        <w:t xml:space="preserve">nd then the pilgrims </w:t>
      </w:r>
      <w:r w:rsidR="005939BD">
        <w:rPr>
          <w:rFonts w:ascii="Arial" w:eastAsia="Times New Roman" w:hAnsi="Arial" w:cs="Arial"/>
          <w:sz w:val="24"/>
          <w:szCs w:val="24"/>
          <w:lang w:eastAsia="en-GB"/>
        </w:rPr>
        <w:t>handed</w:t>
      </w:r>
      <w:r>
        <w:rPr>
          <w:rFonts w:ascii="Arial" w:eastAsia="Times New Roman" w:hAnsi="Arial" w:cs="Arial"/>
          <w:sz w:val="24"/>
          <w:szCs w:val="24"/>
          <w:lang w:eastAsia="en-GB"/>
        </w:rPr>
        <w:t xml:space="preserve"> in to them each </w:t>
      </w:r>
      <w:r w:rsidR="005939BD">
        <w:rPr>
          <w:rFonts w:ascii="Arial" w:eastAsia="Times New Roman" w:hAnsi="Arial" w:cs="Arial"/>
          <w:sz w:val="24"/>
          <w:szCs w:val="24"/>
          <w:lang w:eastAsia="en-GB"/>
        </w:rPr>
        <w:t xml:space="preserve">one </w:t>
      </w:r>
      <w:r>
        <w:rPr>
          <w:rFonts w:ascii="Arial" w:eastAsia="Times New Roman" w:hAnsi="Arial" w:cs="Arial"/>
          <w:sz w:val="24"/>
          <w:szCs w:val="24"/>
          <w:lang w:eastAsia="en-GB"/>
        </w:rPr>
        <w:t>his certificate, which they had received in the beginning</w:t>
      </w:r>
      <w:r w:rsidR="005939BD">
        <w:rPr>
          <w:rFonts w:ascii="Arial" w:eastAsia="Times New Roman" w:hAnsi="Arial" w:cs="Arial"/>
          <w:sz w:val="24"/>
          <w:szCs w:val="24"/>
          <w:lang w:eastAsia="en-GB"/>
        </w:rPr>
        <w:t>. T</w:t>
      </w:r>
      <w:r>
        <w:rPr>
          <w:rFonts w:ascii="Arial" w:eastAsia="Times New Roman" w:hAnsi="Arial" w:cs="Arial"/>
          <w:sz w:val="24"/>
          <w:szCs w:val="24"/>
          <w:lang w:eastAsia="en-GB"/>
        </w:rPr>
        <w:t>hose</w:t>
      </w:r>
      <w:r w:rsidR="005939BD">
        <w:rPr>
          <w:rFonts w:ascii="Arial" w:eastAsia="Times New Roman" w:hAnsi="Arial" w:cs="Arial"/>
          <w:sz w:val="24"/>
          <w:szCs w:val="24"/>
          <w:lang w:eastAsia="en-GB"/>
        </w:rPr>
        <w:t xml:space="preserve"> men, </w:t>
      </w:r>
      <w:r>
        <w:rPr>
          <w:rFonts w:ascii="Arial" w:eastAsia="Times New Roman" w:hAnsi="Arial" w:cs="Arial"/>
          <w:sz w:val="24"/>
          <w:szCs w:val="24"/>
          <w:lang w:eastAsia="en-GB"/>
        </w:rPr>
        <w:t>therefore</w:t>
      </w:r>
      <w:r w:rsidR="005939BD">
        <w:rPr>
          <w:rFonts w:ascii="Arial" w:eastAsia="Times New Roman" w:hAnsi="Arial" w:cs="Arial"/>
          <w:sz w:val="24"/>
          <w:szCs w:val="24"/>
          <w:lang w:eastAsia="en-GB"/>
        </w:rPr>
        <w:t>,</w:t>
      </w:r>
      <w:r>
        <w:rPr>
          <w:rFonts w:ascii="Arial" w:eastAsia="Times New Roman" w:hAnsi="Arial" w:cs="Arial"/>
          <w:sz w:val="24"/>
          <w:szCs w:val="24"/>
          <w:lang w:eastAsia="en-GB"/>
        </w:rPr>
        <w:t xml:space="preserve"> were carried in to the King, who, when he had read them,</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said, </w:t>
      </w:r>
      <w:r w:rsidR="005939BD">
        <w:rPr>
          <w:rFonts w:ascii="Arial" w:eastAsia="Times New Roman" w:hAnsi="Arial" w:cs="Arial"/>
          <w:sz w:val="24"/>
          <w:szCs w:val="24"/>
          <w:lang w:eastAsia="en-GB"/>
        </w:rPr>
        <w:t>“</w:t>
      </w:r>
      <w:r>
        <w:rPr>
          <w:rFonts w:ascii="Arial" w:eastAsia="Times New Roman" w:hAnsi="Arial" w:cs="Arial"/>
          <w:sz w:val="24"/>
          <w:szCs w:val="24"/>
          <w:lang w:eastAsia="en-GB"/>
        </w:rPr>
        <w:t>Where are the men?</w:t>
      </w:r>
      <w:r w:rsidR="005939BD">
        <w:rPr>
          <w:rFonts w:ascii="Arial" w:eastAsia="Times New Roman" w:hAnsi="Arial" w:cs="Arial"/>
          <w:sz w:val="24"/>
          <w:szCs w:val="24"/>
          <w:lang w:eastAsia="en-GB"/>
        </w:rPr>
        <w:t>”</w:t>
      </w:r>
      <w:r>
        <w:rPr>
          <w:rFonts w:ascii="Arial" w:eastAsia="Times New Roman" w:hAnsi="Arial" w:cs="Arial"/>
          <w:sz w:val="24"/>
          <w:szCs w:val="24"/>
          <w:lang w:eastAsia="en-GB"/>
        </w:rPr>
        <w:t xml:space="preserve"> To whom it was answered, </w:t>
      </w:r>
      <w:r w:rsidR="005939BD">
        <w:rPr>
          <w:rFonts w:ascii="Arial" w:eastAsia="Times New Roman" w:hAnsi="Arial" w:cs="Arial"/>
          <w:sz w:val="24"/>
          <w:szCs w:val="24"/>
          <w:lang w:eastAsia="en-GB"/>
        </w:rPr>
        <w:t>“</w:t>
      </w:r>
      <w:r>
        <w:rPr>
          <w:rFonts w:ascii="Arial" w:eastAsia="Times New Roman" w:hAnsi="Arial" w:cs="Arial"/>
          <w:sz w:val="24"/>
          <w:szCs w:val="24"/>
          <w:lang w:eastAsia="en-GB"/>
        </w:rPr>
        <w:t>They are standing</w:t>
      </w:r>
      <w:r w:rsidR="005939BD">
        <w:rPr>
          <w:rFonts w:ascii="Arial" w:eastAsia="Times New Roman" w:hAnsi="Arial" w:cs="Arial"/>
          <w:sz w:val="24"/>
          <w:szCs w:val="24"/>
          <w:lang w:eastAsia="en-GB"/>
        </w:rPr>
        <w:t xml:space="preserve"> outside</w:t>
      </w:r>
      <w:r>
        <w:rPr>
          <w:rFonts w:ascii="Arial" w:eastAsia="Times New Roman" w:hAnsi="Arial" w:cs="Arial"/>
          <w:sz w:val="24"/>
          <w:szCs w:val="24"/>
          <w:lang w:eastAsia="en-GB"/>
        </w:rPr>
        <w:t xml:space="preserve"> the gate.</w:t>
      </w:r>
      <w:r w:rsidR="005939BD">
        <w:rPr>
          <w:rFonts w:ascii="Arial" w:eastAsia="Times New Roman" w:hAnsi="Arial" w:cs="Arial"/>
          <w:sz w:val="24"/>
          <w:szCs w:val="24"/>
          <w:lang w:eastAsia="en-GB"/>
        </w:rPr>
        <w:t>”</w:t>
      </w:r>
      <w:r>
        <w:rPr>
          <w:rFonts w:ascii="Arial" w:eastAsia="Times New Roman" w:hAnsi="Arial" w:cs="Arial"/>
          <w:sz w:val="24"/>
          <w:szCs w:val="24"/>
          <w:lang w:eastAsia="en-GB"/>
        </w:rPr>
        <w:t xml:space="preserve"> The King then commanded </w:t>
      </w:r>
      <w:r w:rsidR="005939BD">
        <w:rPr>
          <w:rFonts w:ascii="Arial" w:eastAsia="Times New Roman" w:hAnsi="Arial" w:cs="Arial"/>
          <w:sz w:val="24"/>
          <w:szCs w:val="24"/>
          <w:lang w:eastAsia="en-GB"/>
        </w:rPr>
        <w:t xml:space="preserve">that the gate should be </w:t>
      </w:r>
      <w:r>
        <w:rPr>
          <w:rFonts w:ascii="Arial" w:eastAsia="Times New Roman" w:hAnsi="Arial" w:cs="Arial"/>
          <w:sz w:val="24"/>
          <w:szCs w:val="24"/>
          <w:lang w:eastAsia="en-GB"/>
        </w:rPr>
        <w:t>open</w:t>
      </w:r>
      <w:r w:rsidR="005939BD">
        <w:rPr>
          <w:rFonts w:ascii="Arial" w:eastAsia="Times New Roman" w:hAnsi="Arial" w:cs="Arial"/>
          <w:sz w:val="24"/>
          <w:szCs w:val="24"/>
          <w:lang w:eastAsia="en-GB"/>
        </w:rPr>
        <w:t>ed</w:t>
      </w:r>
      <w:r>
        <w:rPr>
          <w:rFonts w:ascii="Arial" w:eastAsia="Times New Roman" w:hAnsi="Arial" w:cs="Arial"/>
          <w:sz w:val="24"/>
          <w:szCs w:val="24"/>
          <w:lang w:eastAsia="en-GB"/>
        </w:rPr>
        <w:t>, “That the</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righteous nation (said he) that keepeth the truth may enter in.”</w:t>
      </w:r>
      <w:r w:rsidR="005939BD">
        <w:rPr>
          <w:rFonts w:ascii="Arial" w:eastAsia="Times New Roman" w:hAnsi="Arial" w:cs="Arial"/>
          <w:sz w:val="24"/>
          <w:szCs w:val="24"/>
          <w:lang w:eastAsia="en-GB"/>
        </w:rPr>
        <w:t xml:space="preserve"> </w:t>
      </w:r>
      <w:r>
        <w:rPr>
          <w:rFonts w:ascii="Arial" w:eastAsia="Times New Roman" w:hAnsi="Arial" w:cs="Arial"/>
          <w:sz w:val="24"/>
          <w:szCs w:val="24"/>
          <w:lang w:eastAsia="en-GB"/>
        </w:rPr>
        <w:t>Is. 26:2</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Now</w:t>
      </w:r>
      <w:r w:rsidR="0057700E">
        <w:rPr>
          <w:rFonts w:ascii="Arial" w:eastAsia="Times New Roman" w:hAnsi="Arial" w:cs="Arial"/>
          <w:sz w:val="24"/>
          <w:szCs w:val="24"/>
          <w:lang w:eastAsia="en-GB"/>
        </w:rPr>
        <w:t>,</w:t>
      </w:r>
      <w:r>
        <w:rPr>
          <w:rFonts w:ascii="Arial" w:eastAsia="Times New Roman" w:hAnsi="Arial" w:cs="Arial"/>
          <w:sz w:val="24"/>
          <w:szCs w:val="24"/>
          <w:lang w:eastAsia="en-GB"/>
        </w:rPr>
        <w:t xml:space="preserve"> I saw in my dream that these two men went in at the gate; and</w:t>
      </w:r>
      <w:r w:rsidR="0057700E">
        <w:rPr>
          <w:rFonts w:ascii="Arial" w:eastAsia="Times New Roman" w:hAnsi="Arial" w:cs="Arial"/>
          <w:sz w:val="24"/>
          <w:szCs w:val="24"/>
          <w:lang w:eastAsia="en-GB"/>
        </w:rPr>
        <w:t xml:space="preserve"> see</w:t>
      </w:r>
      <w:r>
        <w:rPr>
          <w:rFonts w:ascii="Arial" w:eastAsia="Times New Roman" w:hAnsi="Arial" w:cs="Arial"/>
          <w:sz w:val="24"/>
          <w:szCs w:val="24"/>
          <w:lang w:eastAsia="en-GB"/>
        </w:rPr>
        <w:t>,</w:t>
      </w:r>
      <w:r w:rsidR="0057700E">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as they entered, they were transfigured; and they had </w:t>
      </w:r>
      <w:r w:rsidR="0057700E">
        <w:rPr>
          <w:rFonts w:ascii="Arial" w:eastAsia="Times New Roman" w:hAnsi="Arial" w:cs="Arial"/>
          <w:sz w:val="24"/>
          <w:szCs w:val="24"/>
          <w:lang w:eastAsia="en-GB"/>
        </w:rPr>
        <w:t>clothing</w:t>
      </w:r>
      <w:r>
        <w:rPr>
          <w:rFonts w:ascii="Arial" w:eastAsia="Times New Roman" w:hAnsi="Arial" w:cs="Arial"/>
          <w:sz w:val="24"/>
          <w:szCs w:val="24"/>
          <w:lang w:eastAsia="en-GB"/>
        </w:rPr>
        <w:t xml:space="preserve"> put on</w:t>
      </w:r>
      <w:r w:rsidR="0057700E">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that shone like gold. There were also </w:t>
      </w:r>
      <w:r w:rsidR="0057700E">
        <w:rPr>
          <w:rFonts w:ascii="Arial" w:eastAsia="Times New Roman" w:hAnsi="Arial" w:cs="Arial"/>
          <w:sz w:val="24"/>
          <w:szCs w:val="24"/>
          <w:lang w:eastAsia="en-GB"/>
        </w:rPr>
        <w:t xml:space="preserve">those </w:t>
      </w:r>
      <w:r>
        <w:rPr>
          <w:rFonts w:ascii="Arial" w:eastAsia="Times New Roman" w:hAnsi="Arial" w:cs="Arial"/>
          <w:sz w:val="24"/>
          <w:szCs w:val="24"/>
          <w:lang w:eastAsia="en-GB"/>
        </w:rPr>
        <w:t>that met them with harps and</w:t>
      </w:r>
      <w:r w:rsidR="0057700E">
        <w:rPr>
          <w:rFonts w:ascii="Arial" w:eastAsia="Times New Roman" w:hAnsi="Arial" w:cs="Arial"/>
          <w:sz w:val="24"/>
          <w:szCs w:val="24"/>
          <w:lang w:eastAsia="en-GB"/>
        </w:rPr>
        <w:t xml:space="preserve"> </w:t>
      </w:r>
      <w:r>
        <w:rPr>
          <w:rFonts w:ascii="Arial" w:eastAsia="Times New Roman" w:hAnsi="Arial" w:cs="Arial"/>
          <w:sz w:val="24"/>
          <w:szCs w:val="24"/>
          <w:lang w:eastAsia="en-GB"/>
        </w:rPr>
        <w:t>crowns, and gave</w:t>
      </w:r>
      <w:r w:rsidR="0057700E">
        <w:rPr>
          <w:rFonts w:ascii="Arial" w:eastAsia="Times New Roman" w:hAnsi="Arial" w:cs="Arial"/>
          <w:sz w:val="24"/>
          <w:szCs w:val="24"/>
          <w:lang w:eastAsia="en-GB"/>
        </w:rPr>
        <w:t xml:space="preserve"> </w:t>
      </w:r>
      <w:r>
        <w:rPr>
          <w:rFonts w:ascii="Arial" w:eastAsia="Times New Roman" w:hAnsi="Arial" w:cs="Arial"/>
          <w:sz w:val="24"/>
          <w:szCs w:val="24"/>
          <w:lang w:eastAsia="en-GB"/>
        </w:rPr>
        <w:t>crowns in token of honour. Then I heard in my dream that all the bells</w:t>
      </w:r>
      <w:r w:rsidR="0057700E">
        <w:rPr>
          <w:rFonts w:ascii="Arial" w:eastAsia="Times New Roman" w:hAnsi="Arial" w:cs="Arial"/>
          <w:sz w:val="24"/>
          <w:szCs w:val="24"/>
          <w:lang w:eastAsia="en-GB"/>
        </w:rPr>
        <w:t xml:space="preserve"> </w:t>
      </w:r>
      <w:r>
        <w:rPr>
          <w:rFonts w:ascii="Arial" w:eastAsia="Times New Roman" w:hAnsi="Arial" w:cs="Arial"/>
          <w:sz w:val="24"/>
          <w:szCs w:val="24"/>
          <w:lang w:eastAsia="en-GB"/>
        </w:rPr>
        <w:t>in the city rang again for joy, and that it was said to them, “</w:t>
      </w:r>
      <w:r w:rsidR="0057700E">
        <w:rPr>
          <w:rFonts w:ascii="Arial" w:eastAsia="Times New Roman" w:hAnsi="Arial" w:cs="Arial"/>
          <w:sz w:val="24"/>
          <w:szCs w:val="24"/>
          <w:lang w:eastAsia="en-GB"/>
        </w:rPr>
        <w:t>E</w:t>
      </w:r>
      <w:r>
        <w:rPr>
          <w:rFonts w:ascii="Arial" w:eastAsia="Times New Roman" w:hAnsi="Arial" w:cs="Arial"/>
          <w:sz w:val="24"/>
          <w:szCs w:val="24"/>
          <w:lang w:eastAsia="en-GB"/>
        </w:rPr>
        <w:t>nter into the joy of your lord.”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I also heard the men themselves, that they sang with a loud voice,</w:t>
      </w:r>
      <w:r w:rsidR="0057700E">
        <w:rPr>
          <w:rFonts w:ascii="Arial" w:eastAsia="Times New Roman" w:hAnsi="Arial" w:cs="Arial"/>
          <w:sz w:val="24"/>
          <w:szCs w:val="24"/>
          <w:lang w:eastAsia="en-GB"/>
        </w:rPr>
        <w:t xml:space="preserve"> </w:t>
      </w:r>
      <w:r>
        <w:rPr>
          <w:rFonts w:ascii="Arial" w:eastAsia="Times New Roman" w:hAnsi="Arial" w:cs="Arial"/>
          <w:sz w:val="24"/>
          <w:szCs w:val="24"/>
          <w:lang w:eastAsia="en-GB"/>
        </w:rPr>
        <w:t>saying,</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577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57700E">
        <w:rPr>
          <w:rFonts w:ascii="Arial" w:eastAsia="Times New Roman" w:hAnsi="Arial" w:cs="Arial"/>
          <w:sz w:val="24"/>
          <w:szCs w:val="24"/>
          <w:lang w:eastAsia="en-GB"/>
        </w:rPr>
        <w:t>B</w:t>
      </w:r>
      <w:r>
        <w:rPr>
          <w:rFonts w:ascii="Arial" w:eastAsia="Times New Roman" w:hAnsi="Arial" w:cs="Arial"/>
          <w:sz w:val="24"/>
          <w:szCs w:val="24"/>
          <w:lang w:eastAsia="en-GB"/>
        </w:rPr>
        <w:t>lessing, and honour, and glory, and power, be unto him that sitteth</w:t>
      </w:r>
      <w:r w:rsidR="0057700E">
        <w:rPr>
          <w:rFonts w:ascii="Arial" w:eastAsia="Times New Roman" w:hAnsi="Arial" w:cs="Arial"/>
          <w:sz w:val="24"/>
          <w:szCs w:val="24"/>
          <w:lang w:eastAsia="en-GB"/>
        </w:rPr>
        <w:t xml:space="preserve"> </w:t>
      </w:r>
      <w:r>
        <w:rPr>
          <w:rFonts w:ascii="Arial" w:eastAsia="Times New Roman" w:hAnsi="Arial" w:cs="Arial"/>
          <w:sz w:val="24"/>
          <w:szCs w:val="24"/>
          <w:lang w:eastAsia="en-GB"/>
        </w:rPr>
        <w:t>upon the throne, and unto the lamb, forever and ever.”</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 just as the gates were opened to let in the men, I looked in after</w:t>
      </w:r>
      <w:r w:rsidR="0057700E">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them, and </w:t>
      </w:r>
      <w:r w:rsidR="0057700E">
        <w:rPr>
          <w:rFonts w:ascii="Arial" w:eastAsia="Times New Roman" w:hAnsi="Arial" w:cs="Arial"/>
          <w:sz w:val="24"/>
          <w:szCs w:val="24"/>
          <w:lang w:eastAsia="en-GB"/>
        </w:rPr>
        <w:t>they saw</w:t>
      </w:r>
      <w:r>
        <w:rPr>
          <w:rFonts w:ascii="Arial" w:eastAsia="Times New Roman" w:hAnsi="Arial" w:cs="Arial"/>
          <w:sz w:val="24"/>
          <w:szCs w:val="24"/>
          <w:lang w:eastAsia="en-GB"/>
        </w:rPr>
        <w:t xml:space="preserve"> the city sh</w:t>
      </w:r>
      <w:r w:rsidR="0057700E">
        <w:rPr>
          <w:rFonts w:ascii="Arial" w:eastAsia="Times New Roman" w:hAnsi="Arial" w:cs="Arial"/>
          <w:sz w:val="24"/>
          <w:szCs w:val="24"/>
          <w:lang w:eastAsia="en-GB"/>
        </w:rPr>
        <w:t>ining</w:t>
      </w:r>
      <w:r>
        <w:rPr>
          <w:rFonts w:ascii="Arial" w:eastAsia="Times New Roman" w:hAnsi="Arial" w:cs="Arial"/>
          <w:sz w:val="24"/>
          <w:szCs w:val="24"/>
          <w:lang w:eastAsia="en-GB"/>
        </w:rPr>
        <w:t xml:space="preserve"> like the sun; the streets also were</w:t>
      </w:r>
      <w:r w:rsidR="0057700E">
        <w:rPr>
          <w:rFonts w:ascii="Arial" w:eastAsia="Times New Roman" w:hAnsi="Arial" w:cs="Arial"/>
          <w:sz w:val="24"/>
          <w:szCs w:val="24"/>
          <w:lang w:eastAsia="en-GB"/>
        </w:rPr>
        <w:t xml:space="preserve"> </w:t>
      </w:r>
      <w:r>
        <w:rPr>
          <w:rFonts w:ascii="Arial" w:eastAsia="Times New Roman" w:hAnsi="Arial" w:cs="Arial"/>
          <w:sz w:val="24"/>
          <w:szCs w:val="24"/>
          <w:lang w:eastAsia="en-GB"/>
        </w:rPr>
        <w:t>paved with gold; and in them walked many, with crowns on their</w:t>
      </w:r>
      <w:r w:rsidR="0057700E">
        <w:rPr>
          <w:rFonts w:ascii="Arial" w:eastAsia="Times New Roman" w:hAnsi="Arial" w:cs="Arial"/>
          <w:sz w:val="24"/>
          <w:szCs w:val="24"/>
          <w:lang w:eastAsia="en-GB"/>
        </w:rPr>
        <w:t xml:space="preserve"> </w:t>
      </w:r>
      <w:r>
        <w:rPr>
          <w:rFonts w:ascii="Arial" w:eastAsia="Times New Roman" w:hAnsi="Arial" w:cs="Arial"/>
          <w:sz w:val="24"/>
          <w:szCs w:val="24"/>
          <w:lang w:eastAsia="en-GB"/>
        </w:rPr>
        <w:t>heads, palms in their hands, and golden harps, to sing praises with.</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There were also th</w:t>
      </w:r>
      <w:r w:rsidR="0057700E">
        <w:rPr>
          <w:rFonts w:ascii="Arial" w:eastAsia="Times New Roman" w:hAnsi="Arial" w:cs="Arial"/>
          <w:sz w:val="24"/>
          <w:szCs w:val="24"/>
          <w:lang w:eastAsia="en-GB"/>
        </w:rPr>
        <w:t>ose</w:t>
      </w:r>
      <w:r>
        <w:rPr>
          <w:rFonts w:ascii="Arial" w:eastAsia="Times New Roman" w:hAnsi="Arial" w:cs="Arial"/>
          <w:sz w:val="24"/>
          <w:szCs w:val="24"/>
          <w:lang w:eastAsia="en-GB"/>
        </w:rPr>
        <w:t xml:space="preserve"> that had wings, and they answered one another</w:t>
      </w:r>
      <w:r w:rsidR="0057700E">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without </w:t>
      </w:r>
      <w:r w:rsidR="0057700E">
        <w:rPr>
          <w:rFonts w:ascii="Arial" w:eastAsia="Times New Roman" w:hAnsi="Arial" w:cs="Arial"/>
          <w:sz w:val="24"/>
          <w:szCs w:val="24"/>
          <w:lang w:eastAsia="en-GB"/>
        </w:rPr>
        <w:t>ceasing</w:t>
      </w:r>
      <w:r>
        <w:rPr>
          <w:rFonts w:ascii="Arial" w:eastAsia="Times New Roman" w:hAnsi="Arial" w:cs="Arial"/>
          <w:sz w:val="24"/>
          <w:szCs w:val="24"/>
          <w:lang w:eastAsia="en-GB"/>
        </w:rPr>
        <w:t xml:space="preserve">, saying, </w:t>
      </w:r>
      <w:r w:rsidR="0057700E">
        <w:rPr>
          <w:rFonts w:ascii="Arial" w:eastAsia="Times New Roman" w:hAnsi="Arial" w:cs="Arial"/>
          <w:sz w:val="24"/>
          <w:szCs w:val="24"/>
          <w:lang w:eastAsia="en-GB"/>
        </w:rPr>
        <w:t>“</w:t>
      </w:r>
      <w:r>
        <w:rPr>
          <w:rFonts w:ascii="Arial" w:eastAsia="Times New Roman" w:hAnsi="Arial" w:cs="Arial"/>
          <w:sz w:val="24"/>
          <w:szCs w:val="24"/>
          <w:lang w:eastAsia="en-GB"/>
        </w:rPr>
        <w:t>Holy, holy, holy is the Lord.</w:t>
      </w:r>
      <w:r w:rsidR="0057700E">
        <w:rPr>
          <w:rFonts w:ascii="Arial" w:eastAsia="Times New Roman" w:hAnsi="Arial" w:cs="Arial"/>
          <w:sz w:val="24"/>
          <w:szCs w:val="24"/>
          <w:lang w:eastAsia="en-GB"/>
        </w:rPr>
        <w:t>”</w:t>
      </w:r>
      <w:r>
        <w:rPr>
          <w:rFonts w:ascii="Arial" w:eastAsia="Times New Roman" w:hAnsi="Arial" w:cs="Arial"/>
          <w:sz w:val="24"/>
          <w:szCs w:val="24"/>
          <w:lang w:eastAsia="en-GB"/>
        </w:rPr>
        <w:t xml:space="preserve"> And after</w:t>
      </w:r>
      <w:r w:rsidR="0057700E">
        <w:rPr>
          <w:rFonts w:ascii="Arial" w:eastAsia="Times New Roman" w:hAnsi="Arial" w:cs="Arial"/>
          <w:sz w:val="24"/>
          <w:szCs w:val="24"/>
          <w:lang w:eastAsia="en-GB"/>
        </w:rPr>
        <w:t xml:space="preserve"> </w:t>
      </w:r>
      <w:r>
        <w:rPr>
          <w:rFonts w:ascii="Arial" w:eastAsia="Times New Roman" w:hAnsi="Arial" w:cs="Arial"/>
          <w:sz w:val="24"/>
          <w:szCs w:val="24"/>
          <w:lang w:eastAsia="en-GB"/>
        </w:rPr>
        <w:t>that</w:t>
      </w:r>
      <w:r w:rsidR="0057700E">
        <w:rPr>
          <w:rFonts w:ascii="Arial" w:eastAsia="Times New Roman" w:hAnsi="Arial" w:cs="Arial"/>
          <w:sz w:val="24"/>
          <w:szCs w:val="24"/>
          <w:lang w:eastAsia="en-GB"/>
        </w:rPr>
        <w:t>,</w:t>
      </w:r>
      <w:r>
        <w:rPr>
          <w:rFonts w:ascii="Arial" w:eastAsia="Times New Roman" w:hAnsi="Arial" w:cs="Arial"/>
          <w:sz w:val="24"/>
          <w:szCs w:val="24"/>
          <w:lang w:eastAsia="en-GB"/>
        </w:rPr>
        <w:t xml:space="preserve"> they shut up the gates; which, when I had seen, I wished myself</w:t>
      </w:r>
      <w:r w:rsidR="0057700E">
        <w:rPr>
          <w:rFonts w:ascii="Arial" w:eastAsia="Times New Roman" w:hAnsi="Arial" w:cs="Arial"/>
          <w:sz w:val="24"/>
          <w:szCs w:val="24"/>
          <w:lang w:eastAsia="en-GB"/>
        </w:rPr>
        <w:t xml:space="preserve"> </w:t>
      </w:r>
      <w:r>
        <w:rPr>
          <w:rFonts w:ascii="Arial" w:eastAsia="Times New Roman" w:hAnsi="Arial" w:cs="Arial"/>
          <w:sz w:val="24"/>
          <w:szCs w:val="24"/>
          <w:lang w:eastAsia="en-GB"/>
        </w:rPr>
        <w:t>among them.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90638"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Now, while I was gazing </w:t>
      </w:r>
      <w:r w:rsidR="00390638">
        <w:rPr>
          <w:rFonts w:ascii="Arial" w:eastAsia="Times New Roman" w:hAnsi="Arial" w:cs="Arial"/>
          <w:sz w:val="24"/>
          <w:szCs w:val="24"/>
          <w:lang w:eastAsia="en-GB"/>
        </w:rPr>
        <w:t>at</w:t>
      </w:r>
      <w:r>
        <w:rPr>
          <w:rFonts w:ascii="Arial" w:eastAsia="Times New Roman" w:hAnsi="Arial" w:cs="Arial"/>
          <w:sz w:val="24"/>
          <w:szCs w:val="24"/>
          <w:lang w:eastAsia="en-GB"/>
        </w:rPr>
        <w:t xml:space="preserve"> all these things, I turned my head to look</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back, and saw Ignorance come up to the river side; but he soon got</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over, and that without half the difficulty which the other two men </w:t>
      </w:r>
      <w:r w:rsidR="00390638">
        <w:rPr>
          <w:rFonts w:ascii="Arial" w:eastAsia="Times New Roman" w:hAnsi="Arial" w:cs="Arial"/>
          <w:sz w:val="24"/>
          <w:szCs w:val="24"/>
          <w:lang w:eastAsia="en-GB"/>
        </w:rPr>
        <w:t xml:space="preserve">had </w:t>
      </w:r>
      <w:r>
        <w:rPr>
          <w:rFonts w:ascii="Arial" w:eastAsia="Times New Roman" w:hAnsi="Arial" w:cs="Arial"/>
          <w:sz w:val="24"/>
          <w:szCs w:val="24"/>
          <w:lang w:eastAsia="en-GB"/>
        </w:rPr>
        <w:t>met</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with. For it happened that there was then in that place one Vain-Hope,</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a ferryman, that</w:t>
      </w:r>
      <w:r w:rsidR="00390638">
        <w:rPr>
          <w:rFonts w:ascii="Arial" w:eastAsia="Times New Roman" w:hAnsi="Arial" w:cs="Arial"/>
          <w:sz w:val="24"/>
          <w:szCs w:val="24"/>
          <w:lang w:eastAsia="en-GB"/>
        </w:rPr>
        <w:t>,</w:t>
      </w:r>
      <w:r>
        <w:rPr>
          <w:rFonts w:ascii="Arial" w:eastAsia="Times New Roman" w:hAnsi="Arial" w:cs="Arial"/>
          <w:sz w:val="24"/>
          <w:szCs w:val="24"/>
          <w:lang w:eastAsia="en-GB"/>
        </w:rPr>
        <w:t xml:space="preserve"> with his boat</w:t>
      </w:r>
      <w:r w:rsidR="00390638">
        <w:rPr>
          <w:rFonts w:ascii="Arial" w:eastAsia="Times New Roman" w:hAnsi="Arial" w:cs="Arial"/>
          <w:sz w:val="24"/>
          <w:szCs w:val="24"/>
          <w:lang w:eastAsia="en-GB"/>
        </w:rPr>
        <w:t>,</w:t>
      </w:r>
      <w:r>
        <w:rPr>
          <w:rFonts w:ascii="Arial" w:eastAsia="Times New Roman" w:hAnsi="Arial" w:cs="Arial"/>
          <w:sz w:val="24"/>
          <w:szCs w:val="24"/>
          <w:lang w:eastAsia="en-GB"/>
        </w:rPr>
        <w:t xml:space="preserve"> helped him over; so he, as the other I</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saw, ascend</w:t>
      </w:r>
      <w:r w:rsidR="00390638">
        <w:rPr>
          <w:rFonts w:ascii="Arial" w:eastAsia="Times New Roman" w:hAnsi="Arial" w:cs="Arial"/>
          <w:sz w:val="24"/>
          <w:szCs w:val="24"/>
          <w:lang w:eastAsia="en-GB"/>
        </w:rPr>
        <w:t>ed</w:t>
      </w:r>
      <w:r>
        <w:rPr>
          <w:rFonts w:ascii="Arial" w:eastAsia="Times New Roman" w:hAnsi="Arial" w:cs="Arial"/>
          <w:sz w:val="24"/>
          <w:szCs w:val="24"/>
          <w:lang w:eastAsia="en-GB"/>
        </w:rPr>
        <w:t xml:space="preserve"> the hill, to come up to the gate; only he came alone,</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neither did any</w:t>
      </w:r>
      <w:r w:rsidR="00390638">
        <w:rPr>
          <w:rFonts w:ascii="Arial" w:eastAsia="Times New Roman" w:hAnsi="Arial" w:cs="Arial"/>
          <w:sz w:val="24"/>
          <w:szCs w:val="24"/>
          <w:lang w:eastAsia="en-GB"/>
        </w:rPr>
        <w:t>one</w:t>
      </w:r>
      <w:r>
        <w:rPr>
          <w:rFonts w:ascii="Arial" w:eastAsia="Times New Roman" w:hAnsi="Arial" w:cs="Arial"/>
          <w:sz w:val="24"/>
          <w:szCs w:val="24"/>
          <w:lang w:eastAsia="en-GB"/>
        </w:rPr>
        <w:t xml:space="preserve"> meet him with the least encouragement. When he </w:t>
      </w:r>
      <w:r w:rsidR="00390638">
        <w:rPr>
          <w:rFonts w:ascii="Arial" w:eastAsia="Times New Roman" w:hAnsi="Arial" w:cs="Arial"/>
          <w:sz w:val="24"/>
          <w:szCs w:val="24"/>
          <w:lang w:eastAsia="en-GB"/>
        </w:rPr>
        <w:t xml:space="preserve">had </w:t>
      </w:r>
      <w:r>
        <w:rPr>
          <w:rFonts w:ascii="Arial" w:eastAsia="Times New Roman" w:hAnsi="Arial" w:cs="Arial"/>
          <w:sz w:val="24"/>
          <w:szCs w:val="24"/>
          <w:lang w:eastAsia="en-GB"/>
        </w:rPr>
        <w:t xml:space="preserve">come up to the gate, he looked up </w:t>
      </w:r>
      <w:r w:rsidR="00390638">
        <w:rPr>
          <w:rFonts w:ascii="Arial" w:eastAsia="Times New Roman" w:hAnsi="Arial" w:cs="Arial"/>
          <w:sz w:val="24"/>
          <w:szCs w:val="24"/>
          <w:lang w:eastAsia="en-GB"/>
        </w:rPr>
        <w:t>at</w:t>
      </w:r>
      <w:r>
        <w:rPr>
          <w:rFonts w:ascii="Arial" w:eastAsia="Times New Roman" w:hAnsi="Arial" w:cs="Arial"/>
          <w:sz w:val="24"/>
          <w:szCs w:val="24"/>
          <w:lang w:eastAsia="en-GB"/>
        </w:rPr>
        <w:t xml:space="preserve"> the writing that was above</w:t>
      </w:r>
      <w:r w:rsidR="00390638">
        <w:rPr>
          <w:rFonts w:ascii="Arial" w:eastAsia="Times New Roman" w:hAnsi="Arial" w:cs="Arial"/>
          <w:sz w:val="24"/>
          <w:szCs w:val="24"/>
          <w:lang w:eastAsia="en-GB"/>
        </w:rPr>
        <w:t xml:space="preserve"> it</w:t>
      </w:r>
      <w:r>
        <w:rPr>
          <w:rFonts w:ascii="Arial" w:eastAsia="Times New Roman" w:hAnsi="Arial" w:cs="Arial"/>
          <w:sz w:val="24"/>
          <w:szCs w:val="24"/>
          <w:lang w:eastAsia="en-GB"/>
        </w:rPr>
        <w:t>, and</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then began to knock, supposing that entrance should have been quickly</w:t>
      </w:r>
      <w:r w:rsidR="00390638">
        <w:rPr>
          <w:rFonts w:ascii="Arial" w:eastAsia="Times New Roman" w:hAnsi="Arial" w:cs="Arial"/>
          <w:sz w:val="24"/>
          <w:szCs w:val="24"/>
          <w:lang w:eastAsia="en-GB"/>
        </w:rPr>
        <w:t xml:space="preserve"> granted</w:t>
      </w:r>
      <w:r>
        <w:rPr>
          <w:rFonts w:ascii="Arial" w:eastAsia="Times New Roman" w:hAnsi="Arial" w:cs="Arial"/>
          <w:sz w:val="24"/>
          <w:szCs w:val="24"/>
          <w:lang w:eastAsia="en-GB"/>
        </w:rPr>
        <w:t xml:space="preserve"> to him; but he was asked by the men that looked over the</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top of the gate, </w:t>
      </w:r>
      <w:r w:rsidR="00390638">
        <w:rPr>
          <w:rFonts w:ascii="Arial" w:eastAsia="Times New Roman" w:hAnsi="Arial" w:cs="Arial"/>
          <w:sz w:val="24"/>
          <w:szCs w:val="24"/>
          <w:lang w:eastAsia="en-GB"/>
        </w:rPr>
        <w:t>“</w:t>
      </w:r>
      <w:r>
        <w:rPr>
          <w:rFonts w:ascii="Arial" w:eastAsia="Times New Roman" w:hAnsi="Arial" w:cs="Arial"/>
          <w:sz w:val="24"/>
          <w:szCs w:val="24"/>
          <w:lang w:eastAsia="en-GB"/>
        </w:rPr>
        <w:t>Whe</w:t>
      </w:r>
      <w:r w:rsidR="00390638">
        <w:rPr>
          <w:rFonts w:ascii="Arial" w:eastAsia="Times New Roman" w:hAnsi="Arial" w:cs="Arial"/>
          <w:sz w:val="24"/>
          <w:szCs w:val="24"/>
          <w:lang w:eastAsia="en-GB"/>
        </w:rPr>
        <w:t>re are you from,</w:t>
      </w:r>
      <w:r>
        <w:rPr>
          <w:rFonts w:ascii="Arial" w:eastAsia="Times New Roman" w:hAnsi="Arial" w:cs="Arial"/>
          <w:sz w:val="24"/>
          <w:szCs w:val="24"/>
          <w:lang w:eastAsia="en-GB"/>
        </w:rPr>
        <w:t xml:space="preserve"> and what </w:t>
      </w:r>
      <w:r w:rsidR="00390638">
        <w:rPr>
          <w:rFonts w:ascii="Arial" w:eastAsia="Times New Roman" w:hAnsi="Arial" w:cs="Arial"/>
          <w:sz w:val="24"/>
          <w:szCs w:val="24"/>
          <w:lang w:eastAsia="en-GB"/>
        </w:rPr>
        <w:t>do you want</w:t>
      </w:r>
      <w:r>
        <w:rPr>
          <w:rFonts w:ascii="Arial" w:eastAsia="Times New Roman" w:hAnsi="Arial" w:cs="Arial"/>
          <w:sz w:val="24"/>
          <w:szCs w:val="24"/>
          <w:lang w:eastAsia="en-GB"/>
        </w:rPr>
        <w:t>?</w:t>
      </w:r>
      <w:r w:rsidR="00390638">
        <w:rPr>
          <w:rFonts w:ascii="Arial" w:eastAsia="Times New Roman" w:hAnsi="Arial" w:cs="Arial"/>
          <w:sz w:val="24"/>
          <w:szCs w:val="24"/>
          <w:lang w:eastAsia="en-GB"/>
        </w:rPr>
        <w:t>”</w:t>
      </w:r>
      <w:r>
        <w:rPr>
          <w:rFonts w:ascii="Arial" w:eastAsia="Times New Roman" w:hAnsi="Arial" w:cs="Arial"/>
          <w:sz w:val="24"/>
          <w:szCs w:val="24"/>
          <w:lang w:eastAsia="en-GB"/>
        </w:rPr>
        <w:t xml:space="preserve"> He answered,</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I have </w:t>
      </w:r>
      <w:r w:rsidR="00390638">
        <w:rPr>
          <w:rFonts w:ascii="Arial" w:eastAsia="Times New Roman" w:hAnsi="Arial" w:cs="Arial"/>
          <w:sz w:val="24"/>
          <w:szCs w:val="24"/>
          <w:lang w:eastAsia="en-GB"/>
        </w:rPr>
        <w:t>eaten</w:t>
      </w:r>
      <w:r>
        <w:rPr>
          <w:rFonts w:ascii="Arial" w:eastAsia="Times New Roman" w:hAnsi="Arial" w:cs="Arial"/>
          <w:sz w:val="24"/>
          <w:szCs w:val="24"/>
          <w:lang w:eastAsia="en-GB"/>
        </w:rPr>
        <w:t xml:space="preserve"> and dr</w:t>
      </w:r>
      <w:r w:rsidR="00390638">
        <w:rPr>
          <w:rFonts w:ascii="Arial" w:eastAsia="Times New Roman" w:hAnsi="Arial" w:cs="Arial"/>
          <w:sz w:val="24"/>
          <w:szCs w:val="24"/>
          <w:lang w:eastAsia="en-GB"/>
        </w:rPr>
        <w:t>u</w:t>
      </w:r>
      <w:r>
        <w:rPr>
          <w:rFonts w:ascii="Arial" w:eastAsia="Times New Roman" w:hAnsi="Arial" w:cs="Arial"/>
          <w:sz w:val="24"/>
          <w:szCs w:val="24"/>
          <w:lang w:eastAsia="en-GB"/>
        </w:rPr>
        <w:t>nk in the presence of the King, and he has taught in</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our streets.</w:t>
      </w:r>
      <w:r w:rsidR="00390638">
        <w:rPr>
          <w:rFonts w:ascii="Arial" w:eastAsia="Times New Roman" w:hAnsi="Arial" w:cs="Arial"/>
          <w:sz w:val="24"/>
          <w:szCs w:val="24"/>
          <w:lang w:eastAsia="en-GB"/>
        </w:rPr>
        <w:t>”</w:t>
      </w:r>
      <w:r>
        <w:rPr>
          <w:rFonts w:ascii="Arial" w:eastAsia="Times New Roman" w:hAnsi="Arial" w:cs="Arial"/>
          <w:sz w:val="24"/>
          <w:szCs w:val="24"/>
          <w:lang w:eastAsia="en-GB"/>
        </w:rPr>
        <w:t xml:space="preserve"> Then they asked him for his certificate, that they might</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go in and show it to the King</w:t>
      </w:r>
      <w:r w:rsidR="00390638">
        <w:rPr>
          <w:rFonts w:ascii="Arial" w:eastAsia="Times New Roman" w:hAnsi="Arial" w:cs="Arial"/>
          <w:sz w:val="24"/>
          <w:szCs w:val="24"/>
          <w:lang w:eastAsia="en-GB"/>
        </w:rPr>
        <w:t>. S</w:t>
      </w:r>
      <w:r>
        <w:rPr>
          <w:rFonts w:ascii="Arial" w:eastAsia="Times New Roman" w:hAnsi="Arial" w:cs="Arial"/>
          <w:sz w:val="24"/>
          <w:szCs w:val="24"/>
          <w:lang w:eastAsia="en-GB"/>
        </w:rPr>
        <w:t xml:space="preserve">o he fumbled in his bosom for one, </w:t>
      </w:r>
      <w:r w:rsidR="00390638">
        <w:rPr>
          <w:rFonts w:ascii="Arial" w:eastAsia="Times New Roman" w:hAnsi="Arial" w:cs="Arial"/>
          <w:sz w:val="24"/>
          <w:szCs w:val="24"/>
          <w:lang w:eastAsia="en-GB"/>
        </w:rPr>
        <w:t xml:space="preserve">but </w:t>
      </w:r>
      <w:r>
        <w:rPr>
          <w:rFonts w:ascii="Arial" w:eastAsia="Times New Roman" w:hAnsi="Arial" w:cs="Arial"/>
          <w:sz w:val="24"/>
          <w:szCs w:val="24"/>
          <w:lang w:eastAsia="en-GB"/>
        </w:rPr>
        <w:t>found none. Then they</w:t>
      </w:r>
      <w:r w:rsidR="00390638" w:rsidRPr="00390638">
        <w:rPr>
          <w:rFonts w:ascii="Arial" w:eastAsia="Times New Roman" w:hAnsi="Arial" w:cs="Arial"/>
          <w:sz w:val="24"/>
          <w:szCs w:val="24"/>
          <w:lang w:eastAsia="en-GB"/>
        </w:rPr>
        <w:t xml:space="preserve"> </w:t>
      </w:r>
      <w:r w:rsidR="00390638">
        <w:rPr>
          <w:rFonts w:ascii="Arial" w:eastAsia="Times New Roman" w:hAnsi="Arial" w:cs="Arial"/>
          <w:sz w:val="24"/>
          <w:szCs w:val="24"/>
          <w:lang w:eastAsia="en-GB"/>
        </w:rPr>
        <w:t>said</w:t>
      </w:r>
      <w:r>
        <w:rPr>
          <w:rFonts w:ascii="Arial" w:eastAsia="Times New Roman" w:hAnsi="Arial" w:cs="Arial"/>
          <w:sz w:val="24"/>
          <w:szCs w:val="24"/>
          <w:lang w:eastAsia="en-GB"/>
        </w:rPr>
        <w:t xml:space="preserve">, </w:t>
      </w:r>
      <w:r w:rsidR="00390638">
        <w:rPr>
          <w:rFonts w:ascii="Arial" w:eastAsia="Times New Roman" w:hAnsi="Arial" w:cs="Arial"/>
          <w:sz w:val="24"/>
          <w:szCs w:val="24"/>
          <w:lang w:eastAsia="en-GB"/>
        </w:rPr>
        <w:t>“</w:t>
      </w:r>
      <w:r>
        <w:rPr>
          <w:rFonts w:ascii="Arial" w:eastAsia="Times New Roman" w:hAnsi="Arial" w:cs="Arial"/>
          <w:sz w:val="24"/>
          <w:szCs w:val="24"/>
          <w:lang w:eastAsia="en-GB"/>
        </w:rPr>
        <w:t>Have you none?</w:t>
      </w:r>
      <w:r w:rsidR="00390638">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390638">
        <w:rPr>
          <w:rFonts w:ascii="Arial" w:eastAsia="Times New Roman" w:hAnsi="Arial" w:cs="Arial"/>
          <w:sz w:val="24"/>
          <w:szCs w:val="24"/>
          <w:lang w:eastAsia="en-GB"/>
        </w:rPr>
        <w:t>B</w:t>
      </w:r>
      <w:r>
        <w:rPr>
          <w:rFonts w:ascii="Arial" w:eastAsia="Times New Roman" w:hAnsi="Arial" w:cs="Arial"/>
          <w:sz w:val="24"/>
          <w:szCs w:val="24"/>
          <w:lang w:eastAsia="en-GB"/>
        </w:rPr>
        <w:t>ut the man answered never a</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word. So they told the King, but he would not come down to see him, but</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commanded the two shining ones, </w:t>
      </w:r>
      <w:r w:rsidR="00390638">
        <w:rPr>
          <w:rFonts w:ascii="Arial" w:eastAsia="Times New Roman" w:hAnsi="Arial" w:cs="Arial"/>
          <w:sz w:val="24"/>
          <w:szCs w:val="24"/>
          <w:lang w:eastAsia="en-GB"/>
        </w:rPr>
        <w:t>who had</w:t>
      </w:r>
      <w:r>
        <w:rPr>
          <w:rFonts w:ascii="Arial" w:eastAsia="Times New Roman" w:hAnsi="Arial" w:cs="Arial"/>
          <w:sz w:val="24"/>
          <w:szCs w:val="24"/>
          <w:lang w:eastAsia="en-GB"/>
        </w:rPr>
        <w:t xml:space="preserve"> conducted Christian and Hopeful to</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the city, to go out and take Ignorance, and bind him hand and foot, and</w:t>
      </w:r>
      <w:r w:rsidR="00390638">
        <w:rPr>
          <w:rFonts w:ascii="Arial" w:eastAsia="Times New Roman" w:hAnsi="Arial" w:cs="Arial"/>
          <w:sz w:val="24"/>
          <w:szCs w:val="24"/>
          <w:lang w:eastAsia="en-GB"/>
        </w:rPr>
        <w:t xml:space="preserve"> send</w:t>
      </w:r>
      <w:r>
        <w:rPr>
          <w:rFonts w:ascii="Arial" w:eastAsia="Times New Roman" w:hAnsi="Arial" w:cs="Arial"/>
          <w:sz w:val="24"/>
          <w:szCs w:val="24"/>
          <w:lang w:eastAsia="en-GB"/>
        </w:rPr>
        <w:t xml:space="preserve"> him away. Then they took him up, and carried him through the air</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to the door that I saw in the side of the hill, and put him in there.</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Then I saw that there was a way to hell, even from the gate of heaven,</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as well as from the City of Destruction. </w:t>
      </w:r>
    </w:p>
    <w:p w:rsidR="00390638" w:rsidRDefault="00390638"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So I awoke, and behold it was</w:t>
      </w:r>
      <w:r w:rsidR="00390638">
        <w:rPr>
          <w:rFonts w:ascii="Arial" w:eastAsia="Times New Roman" w:hAnsi="Arial" w:cs="Arial"/>
          <w:sz w:val="24"/>
          <w:szCs w:val="24"/>
          <w:lang w:eastAsia="en-GB"/>
        </w:rPr>
        <w:t xml:space="preserve"> </w:t>
      </w:r>
      <w:r>
        <w:rPr>
          <w:rFonts w:ascii="Arial" w:eastAsia="Times New Roman" w:hAnsi="Arial" w:cs="Arial"/>
          <w:sz w:val="24"/>
          <w:szCs w:val="24"/>
          <w:lang w:eastAsia="en-GB"/>
        </w:rPr>
        <w:t>a dream.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lastRenderedPageBreak/>
        <w:t>CONCLUSION</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Courier New" w:eastAsia="Times New Roman" w:hAnsi="Courier New" w:cs="Courier New"/>
          <w:sz w:val="20"/>
          <w:szCs w:val="20"/>
          <w:lang w:eastAsia="en-GB"/>
        </w:rPr>
      </w:pP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Courier New" w:eastAsia="Times New Roman" w:hAnsi="Courier New" w:cs="Courier New"/>
          <w:sz w:val="20"/>
          <w:szCs w:val="20"/>
          <w:lang w:eastAsia="en-GB"/>
        </w:rPr>
        <w:t xml:space="preserve">  </w:t>
      </w:r>
      <w:r>
        <w:rPr>
          <w:rFonts w:ascii="Arial" w:eastAsia="Times New Roman" w:hAnsi="Arial" w:cs="Arial"/>
          <w:sz w:val="24"/>
          <w:szCs w:val="24"/>
          <w:lang w:eastAsia="en-GB"/>
        </w:rPr>
        <w:t>Now, reader, I have told my dream to thee,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See if thou canst interpret it to 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Or to thyself, or neighbour: but take heed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Of misinterpreting; for that, instead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Of doing good, will but thyself abuse: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By misinterpreting, evil ensues.</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Take heed, also, that thou be not extreme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In playing with the outside of my dream;</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Nor let my figure or similitude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Put thee into a laughter, or a feud.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Leave this for boys and fools; but as for thee,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Do thou the substance of my matter see.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Put by the curtains, look within my veil,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Turn up my metaphors, and do not fail.</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There, if thou seekest them, such things thou’lt find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As will be helpful to an honest mind.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What of my dross thou findest there, be bold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To throw away, but yet preserve the gold.</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What if my gold be wrapped up in ore?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None throw away the apple for the core:</w:t>
      </w:r>
    </w:p>
    <w:p w:rsidR="00310711" w:rsidRDefault="00310711" w:rsidP="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But if thou shalt cast all away as vain,</w:t>
      </w:r>
    </w:p>
    <w:p w:rsidR="00C9725E" w:rsidRPr="00390638" w:rsidRDefault="00310711" w:rsidP="00390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Courier New" w:eastAsia="Times New Roman" w:hAnsi="Courier New" w:cs="Courier New"/>
          <w:sz w:val="20"/>
          <w:szCs w:val="20"/>
          <w:lang w:eastAsia="en-GB"/>
        </w:rPr>
      </w:pPr>
      <w:r>
        <w:rPr>
          <w:rFonts w:ascii="Arial" w:eastAsia="Times New Roman" w:hAnsi="Arial" w:cs="Arial"/>
          <w:sz w:val="24"/>
          <w:szCs w:val="24"/>
          <w:lang w:eastAsia="en-GB"/>
        </w:rPr>
        <w:t xml:space="preserve">   I know not but ‘twill make me dream again.</w:t>
      </w:r>
      <w:bookmarkStart w:id="0" w:name="_GoBack"/>
      <w:bookmarkEnd w:id="0"/>
    </w:p>
    <w:sectPr w:rsidR="00C9725E" w:rsidRPr="003906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BE9" w:rsidRDefault="009C5BE9" w:rsidP="00615D8E">
      <w:pPr>
        <w:spacing w:after="0" w:line="240" w:lineRule="auto"/>
      </w:pPr>
      <w:r>
        <w:separator/>
      </w:r>
    </w:p>
  </w:endnote>
  <w:endnote w:type="continuationSeparator" w:id="0">
    <w:p w:rsidR="009C5BE9" w:rsidRDefault="009C5BE9" w:rsidP="00615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7392009"/>
      <w:docPartObj>
        <w:docPartGallery w:val="Page Numbers (Bottom of Page)"/>
        <w:docPartUnique/>
      </w:docPartObj>
    </w:sdtPr>
    <w:sdtEndPr>
      <w:rPr>
        <w:noProof/>
      </w:rPr>
    </w:sdtEndPr>
    <w:sdtContent>
      <w:p w:rsidR="00615D8E" w:rsidRDefault="00615D8E">
        <w:pPr>
          <w:pStyle w:val="Footer"/>
          <w:jc w:val="center"/>
        </w:pPr>
        <w:r>
          <w:fldChar w:fldCharType="begin"/>
        </w:r>
        <w:r>
          <w:instrText xml:space="preserve"> PAGE   \* MERGEFORMAT </w:instrText>
        </w:r>
        <w:r>
          <w:fldChar w:fldCharType="separate"/>
        </w:r>
        <w:r>
          <w:rPr>
            <w:noProof/>
          </w:rPr>
          <w:t>225</w:t>
        </w:r>
        <w:r>
          <w:rPr>
            <w:noProof/>
          </w:rPr>
          <w:fldChar w:fldCharType="end"/>
        </w:r>
      </w:p>
    </w:sdtContent>
  </w:sdt>
  <w:p w:rsidR="00615D8E" w:rsidRDefault="00615D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BE9" w:rsidRDefault="009C5BE9" w:rsidP="00615D8E">
      <w:pPr>
        <w:spacing w:after="0" w:line="240" w:lineRule="auto"/>
      </w:pPr>
      <w:r>
        <w:separator/>
      </w:r>
    </w:p>
  </w:footnote>
  <w:footnote w:type="continuationSeparator" w:id="0">
    <w:p w:rsidR="009C5BE9" w:rsidRDefault="009C5BE9" w:rsidP="00615D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F2F"/>
    <w:rsid w:val="001A5F2F"/>
    <w:rsid w:val="00221CC3"/>
    <w:rsid w:val="00295F62"/>
    <w:rsid w:val="002E4A24"/>
    <w:rsid w:val="00310711"/>
    <w:rsid w:val="00383690"/>
    <w:rsid w:val="00390638"/>
    <w:rsid w:val="004403B5"/>
    <w:rsid w:val="004619FB"/>
    <w:rsid w:val="004D510D"/>
    <w:rsid w:val="00527EE9"/>
    <w:rsid w:val="0057700E"/>
    <w:rsid w:val="005939BD"/>
    <w:rsid w:val="005C0FD0"/>
    <w:rsid w:val="005E1D4B"/>
    <w:rsid w:val="00603464"/>
    <w:rsid w:val="00615D8E"/>
    <w:rsid w:val="006370B1"/>
    <w:rsid w:val="006672E2"/>
    <w:rsid w:val="007828F3"/>
    <w:rsid w:val="00787379"/>
    <w:rsid w:val="007E1E53"/>
    <w:rsid w:val="00825F39"/>
    <w:rsid w:val="009A3876"/>
    <w:rsid w:val="009C5BE9"/>
    <w:rsid w:val="00A57C18"/>
    <w:rsid w:val="00AF7389"/>
    <w:rsid w:val="00B0745F"/>
    <w:rsid w:val="00B74E4B"/>
    <w:rsid w:val="00B77236"/>
    <w:rsid w:val="00C266D6"/>
    <w:rsid w:val="00C573F8"/>
    <w:rsid w:val="00C9725E"/>
    <w:rsid w:val="00CB50F5"/>
    <w:rsid w:val="00CE1996"/>
    <w:rsid w:val="00DA7F5F"/>
    <w:rsid w:val="00F00436"/>
    <w:rsid w:val="00F56D22"/>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D639E6-7CB4-4914-A0FD-F6FE1E239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711"/>
    <w:pPr>
      <w:spacing w:line="256" w:lineRule="auto"/>
    </w:pPr>
    <w:rPr>
      <w:lang w:bidi="ar-SA"/>
    </w:rPr>
  </w:style>
  <w:style w:type="paragraph" w:styleId="Heading1">
    <w:name w:val="heading 1"/>
    <w:basedOn w:val="Normal"/>
    <w:link w:val="Heading1Char"/>
    <w:uiPriority w:val="9"/>
    <w:qFormat/>
    <w:rsid w:val="003107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semiHidden/>
    <w:unhideWhenUsed/>
    <w:qFormat/>
    <w:rsid w:val="0031071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semiHidden/>
    <w:unhideWhenUsed/>
    <w:qFormat/>
    <w:rsid w:val="0031071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711"/>
    <w:rPr>
      <w:rFonts w:ascii="Times New Roman" w:eastAsia="Times New Roman" w:hAnsi="Times New Roman" w:cs="Times New Roman"/>
      <w:b/>
      <w:bCs/>
      <w:kern w:val="36"/>
      <w:sz w:val="48"/>
      <w:szCs w:val="48"/>
      <w:lang w:eastAsia="en-GB" w:bidi="ar-SA"/>
    </w:rPr>
  </w:style>
  <w:style w:type="character" w:customStyle="1" w:styleId="Heading2Char">
    <w:name w:val="Heading 2 Char"/>
    <w:basedOn w:val="DefaultParagraphFont"/>
    <w:link w:val="Heading2"/>
    <w:uiPriority w:val="9"/>
    <w:semiHidden/>
    <w:rsid w:val="00310711"/>
    <w:rPr>
      <w:rFonts w:ascii="Times New Roman" w:eastAsia="Times New Roman" w:hAnsi="Times New Roman" w:cs="Times New Roman"/>
      <w:b/>
      <w:bCs/>
      <w:sz w:val="36"/>
      <w:szCs w:val="36"/>
      <w:lang w:eastAsia="en-GB" w:bidi="ar-SA"/>
    </w:rPr>
  </w:style>
  <w:style w:type="character" w:customStyle="1" w:styleId="Heading3Char">
    <w:name w:val="Heading 3 Char"/>
    <w:basedOn w:val="DefaultParagraphFont"/>
    <w:link w:val="Heading3"/>
    <w:uiPriority w:val="9"/>
    <w:semiHidden/>
    <w:rsid w:val="00310711"/>
    <w:rPr>
      <w:rFonts w:ascii="Times New Roman" w:eastAsia="Times New Roman" w:hAnsi="Times New Roman" w:cs="Times New Roman"/>
      <w:b/>
      <w:bCs/>
      <w:sz w:val="27"/>
      <w:szCs w:val="27"/>
      <w:lang w:eastAsia="en-GB" w:bidi="ar-SA"/>
    </w:rPr>
  </w:style>
  <w:style w:type="paragraph" w:styleId="HTMLPreformatted">
    <w:name w:val="HTML Preformatted"/>
    <w:basedOn w:val="Normal"/>
    <w:link w:val="HTMLPreformattedChar"/>
    <w:uiPriority w:val="99"/>
    <w:semiHidden/>
    <w:unhideWhenUsed/>
    <w:rsid w:val="0031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310711"/>
    <w:rPr>
      <w:rFonts w:ascii="Courier New" w:eastAsia="Times New Roman" w:hAnsi="Courier New" w:cs="Courier New"/>
      <w:sz w:val="20"/>
      <w:szCs w:val="20"/>
      <w:lang w:eastAsia="en-GB" w:bidi="ar-SA"/>
    </w:rPr>
  </w:style>
  <w:style w:type="paragraph" w:styleId="Header">
    <w:name w:val="header"/>
    <w:basedOn w:val="Normal"/>
    <w:link w:val="HeaderChar"/>
    <w:uiPriority w:val="99"/>
    <w:unhideWhenUsed/>
    <w:rsid w:val="003107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711"/>
    <w:rPr>
      <w:lang w:bidi="ar-SA"/>
    </w:rPr>
  </w:style>
  <w:style w:type="paragraph" w:styleId="Footer">
    <w:name w:val="footer"/>
    <w:basedOn w:val="Normal"/>
    <w:link w:val="FooterChar"/>
    <w:uiPriority w:val="99"/>
    <w:unhideWhenUsed/>
    <w:rsid w:val="003107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711"/>
    <w:rPr>
      <w:lang w:bidi="ar-SA"/>
    </w:rPr>
  </w:style>
  <w:style w:type="paragraph" w:styleId="ListParagraph">
    <w:name w:val="List Paragraph"/>
    <w:basedOn w:val="Normal"/>
    <w:uiPriority w:val="34"/>
    <w:qFormat/>
    <w:rsid w:val="00310711"/>
    <w:pPr>
      <w:ind w:left="720"/>
      <w:contextualSpacing/>
    </w:pPr>
  </w:style>
  <w:style w:type="paragraph" w:customStyle="1" w:styleId="Style1">
    <w:name w:val="Style 1"/>
    <w:basedOn w:val="Normal"/>
    <w:uiPriority w:val="99"/>
    <w:rsid w:val="00310711"/>
    <w:pPr>
      <w:widowControl w:val="0"/>
      <w:autoSpaceDE w:val="0"/>
      <w:autoSpaceDN w:val="0"/>
      <w:spacing w:after="0" w:line="324" w:lineRule="atLeast"/>
      <w:ind w:firstLine="288"/>
      <w:jc w:val="both"/>
    </w:pPr>
    <w:rPr>
      <w:rFonts w:ascii="Times New Roman" w:eastAsiaTheme="minorEastAsia" w:hAnsi="Times New Roman" w:cs="Times New Roman"/>
      <w:sz w:val="24"/>
      <w:szCs w:val="24"/>
      <w:lang w:eastAsia="en-GB"/>
    </w:rPr>
  </w:style>
  <w:style w:type="paragraph" w:customStyle="1" w:styleId="Style2">
    <w:name w:val="Style 2"/>
    <w:basedOn w:val="Normal"/>
    <w:uiPriority w:val="99"/>
    <w:rsid w:val="00310711"/>
    <w:pPr>
      <w:widowControl w:val="0"/>
      <w:autoSpaceDE w:val="0"/>
      <w:autoSpaceDN w:val="0"/>
      <w:spacing w:after="0" w:line="240" w:lineRule="auto"/>
      <w:jc w:val="center"/>
    </w:pPr>
    <w:rPr>
      <w:rFonts w:ascii="Times New Roman" w:hAnsi="Times New Roman" w:cs="Times New Roman"/>
      <w:sz w:val="24"/>
      <w:szCs w:val="24"/>
    </w:rPr>
  </w:style>
  <w:style w:type="paragraph" w:customStyle="1" w:styleId="tipsy">
    <w:name w:val="tipsy"/>
    <w:basedOn w:val="Normal"/>
    <w:rsid w:val="00310711"/>
    <w:pPr>
      <w:spacing w:before="100" w:beforeAutospacing="1" w:after="100" w:afterAutospacing="1" w:line="240" w:lineRule="auto"/>
    </w:pPr>
    <w:rPr>
      <w:rFonts w:ascii="Times New Roman" w:eastAsia="Times New Roman" w:hAnsi="Times New Roman" w:cs="Times New Roman"/>
      <w:sz w:val="19"/>
      <w:szCs w:val="19"/>
      <w:lang w:eastAsia="en-GB"/>
    </w:rPr>
  </w:style>
  <w:style w:type="paragraph" w:customStyle="1" w:styleId="tipsy-inner">
    <w:name w:val="tipsy-inner"/>
    <w:basedOn w:val="Normal"/>
    <w:rsid w:val="00310711"/>
    <w:pPr>
      <w:pBdr>
        <w:top w:val="single" w:sz="6" w:space="4" w:color="A7D7F9"/>
        <w:left w:val="single" w:sz="6" w:space="6" w:color="A7D7F9"/>
        <w:bottom w:val="single" w:sz="6" w:space="3" w:color="A7D7F9"/>
        <w:right w:val="single" w:sz="6" w:space="6" w:color="A7D7F9"/>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tipsy-arrow">
    <w:name w:val="tipsy-arrow"/>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ttings-title">
    <w:name w:val="settings-title"/>
    <w:basedOn w:val="Normal"/>
    <w:rsid w:val="00310711"/>
    <w:pPr>
      <w:spacing w:before="100" w:beforeAutospacing="1" w:after="100" w:afterAutospacing="1" w:line="240" w:lineRule="auto"/>
    </w:pPr>
    <w:rPr>
      <w:rFonts w:ascii="Times New Roman" w:eastAsia="Times New Roman" w:hAnsi="Times New Roman" w:cs="Times New Roman"/>
      <w:lang w:eastAsia="en-GB"/>
    </w:rPr>
  </w:style>
  <w:style w:type="paragraph" w:customStyle="1" w:styleId="settings-text">
    <w:name w:val="settings-text"/>
    <w:basedOn w:val="Normal"/>
    <w:rsid w:val="00310711"/>
    <w:pPr>
      <w:spacing w:before="100" w:beforeAutospacing="1" w:after="100" w:afterAutospacing="1" w:line="240" w:lineRule="auto"/>
    </w:pPr>
    <w:rPr>
      <w:rFonts w:ascii="Times New Roman" w:eastAsia="Times New Roman" w:hAnsi="Times New Roman" w:cs="Times New Roman"/>
      <w:color w:val="555555"/>
      <w:sz w:val="18"/>
      <w:szCs w:val="18"/>
      <w:lang w:eastAsia="en-GB"/>
    </w:rPr>
  </w:style>
  <w:style w:type="paragraph" w:customStyle="1" w:styleId="mw-editsection">
    <w:name w:val="mw-editsection"/>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w-editsection-divider">
    <w:name w:val="mw-editsection-divider"/>
    <w:basedOn w:val="Normal"/>
    <w:rsid w:val="00310711"/>
    <w:pPr>
      <w:spacing w:before="100" w:beforeAutospacing="1" w:after="100" w:afterAutospacing="1" w:line="240" w:lineRule="auto"/>
    </w:pPr>
    <w:rPr>
      <w:rFonts w:ascii="Times New Roman" w:eastAsia="Times New Roman" w:hAnsi="Times New Roman" w:cs="Times New Roman"/>
      <w:color w:val="555555"/>
      <w:sz w:val="24"/>
      <w:szCs w:val="24"/>
      <w:lang w:eastAsia="en-GB"/>
    </w:rPr>
  </w:style>
  <w:style w:type="paragraph" w:customStyle="1" w:styleId="ve-tabmessage-appendix">
    <w:name w:val="ve-tabmessage-appendix"/>
    <w:basedOn w:val="Normal"/>
    <w:rsid w:val="00310711"/>
    <w:pPr>
      <w:spacing w:before="100" w:beforeAutospacing="1" w:after="100" w:afterAutospacing="1" w:line="343" w:lineRule="atLeast"/>
    </w:pPr>
    <w:rPr>
      <w:rFonts w:ascii="Times New Roman" w:eastAsia="Times New Roman" w:hAnsi="Times New Roman" w:cs="Times New Roman"/>
      <w:sz w:val="17"/>
      <w:szCs w:val="17"/>
      <w:lang w:eastAsia="en-GB"/>
    </w:rPr>
  </w:style>
  <w:style w:type="paragraph" w:customStyle="1" w:styleId="referencetooltip">
    <w:name w:val="referencetooltip"/>
    <w:basedOn w:val="Normal"/>
    <w:rsid w:val="00310711"/>
    <w:pPr>
      <w:spacing w:after="0" w:line="240" w:lineRule="auto"/>
    </w:pPr>
    <w:rPr>
      <w:rFonts w:ascii="Times New Roman" w:eastAsia="Times New Roman" w:hAnsi="Times New Roman" w:cs="Times New Roman"/>
      <w:sz w:val="15"/>
      <w:szCs w:val="15"/>
      <w:lang w:eastAsia="en-GB"/>
    </w:rPr>
  </w:style>
  <w:style w:type="paragraph" w:customStyle="1" w:styleId="rtflipped">
    <w:name w:val="rtflipped"/>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tsettings">
    <w:name w:val="rtsettings"/>
    <w:basedOn w:val="Normal"/>
    <w:rsid w:val="00310711"/>
    <w:pPr>
      <w:spacing w:after="100" w:afterAutospacing="1" w:line="240" w:lineRule="auto"/>
      <w:ind w:right="-105"/>
    </w:pPr>
    <w:rPr>
      <w:rFonts w:ascii="Times New Roman" w:eastAsia="Times New Roman" w:hAnsi="Times New Roman" w:cs="Times New Roman"/>
      <w:sz w:val="24"/>
      <w:szCs w:val="24"/>
      <w:lang w:eastAsia="en-GB"/>
    </w:rPr>
  </w:style>
  <w:style w:type="paragraph" w:customStyle="1" w:styleId="rttarget">
    <w:name w:val="rttarget"/>
    <w:basedOn w:val="Normal"/>
    <w:rsid w:val="00310711"/>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p-teahouse-question-form">
    <w:name w:val="wp-teahouse-question-form"/>
    <w:basedOn w:val="Normal"/>
    <w:rsid w:val="00310711"/>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p-teahouse-respond-form">
    <w:name w:val="wp-teahouse-respond-form"/>
    <w:basedOn w:val="Normal"/>
    <w:rsid w:val="00310711"/>
    <w:pPr>
      <w:pBdr>
        <w:top w:val="single" w:sz="6" w:space="12" w:color="A7D7F9"/>
        <w:left w:val="single" w:sz="6" w:space="12" w:color="A7D7F9"/>
        <w:bottom w:val="single" w:sz="6" w:space="12" w:color="A7D7F9"/>
        <w:right w:val="single" w:sz="6" w:space="12" w:color="A7D7F9"/>
      </w:pBdr>
      <w:shd w:val="clear" w:color="auto" w:fill="F4F3F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uggestions">
    <w:name w:val="suggestions"/>
    <w:basedOn w:val="Normal"/>
    <w:rsid w:val="00310711"/>
    <w:pPr>
      <w:spacing w:after="0" w:line="240" w:lineRule="auto"/>
    </w:pPr>
    <w:rPr>
      <w:rFonts w:ascii="Times New Roman" w:eastAsia="Times New Roman" w:hAnsi="Times New Roman" w:cs="Times New Roman"/>
      <w:sz w:val="24"/>
      <w:szCs w:val="24"/>
      <w:lang w:eastAsia="en-GB"/>
    </w:rPr>
  </w:style>
  <w:style w:type="paragraph" w:customStyle="1" w:styleId="suggestions-special">
    <w:name w:val="suggestions-special"/>
    <w:basedOn w:val="Normal"/>
    <w:rsid w:val="00310711"/>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24"/>
      <w:szCs w:val="24"/>
      <w:lang w:eastAsia="en-GB"/>
    </w:rPr>
  </w:style>
  <w:style w:type="paragraph" w:customStyle="1" w:styleId="suggestions-results">
    <w:name w:val="suggestions-results"/>
    <w:basedOn w:val="Normal"/>
    <w:rsid w:val="00310711"/>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24"/>
      <w:szCs w:val="24"/>
      <w:lang w:eastAsia="en-GB"/>
    </w:rPr>
  </w:style>
  <w:style w:type="paragraph" w:customStyle="1" w:styleId="suggestions-result">
    <w:name w:val="suggestions-result"/>
    <w:basedOn w:val="Normal"/>
    <w:rsid w:val="00310711"/>
    <w:pPr>
      <w:spacing w:after="0" w:line="360" w:lineRule="atLeast"/>
    </w:pPr>
    <w:rPr>
      <w:rFonts w:ascii="Times New Roman" w:eastAsia="Times New Roman" w:hAnsi="Times New Roman" w:cs="Times New Roman"/>
      <w:color w:val="000000"/>
      <w:sz w:val="24"/>
      <w:szCs w:val="24"/>
      <w:lang w:eastAsia="en-GB"/>
    </w:rPr>
  </w:style>
  <w:style w:type="paragraph" w:customStyle="1" w:styleId="suggestions-result-current">
    <w:name w:val="suggestions-result-current"/>
    <w:basedOn w:val="Normal"/>
    <w:rsid w:val="00310711"/>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highlight">
    <w:name w:val="highlight"/>
    <w:basedOn w:val="Normal"/>
    <w:rsid w:val="00310711"/>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postedit-container">
    <w:name w:val="postedit-container"/>
    <w:basedOn w:val="Normal"/>
    <w:rsid w:val="00310711"/>
    <w:pPr>
      <w:spacing w:after="0" w:line="240" w:lineRule="auto"/>
    </w:pPr>
    <w:rPr>
      <w:rFonts w:ascii="Times New Roman" w:eastAsia="Times New Roman" w:hAnsi="Times New Roman" w:cs="Times New Roman"/>
      <w:sz w:val="20"/>
      <w:szCs w:val="20"/>
      <w:lang w:eastAsia="en-GB"/>
    </w:rPr>
  </w:style>
  <w:style w:type="paragraph" w:customStyle="1" w:styleId="postedit">
    <w:name w:val="postedit"/>
    <w:basedOn w:val="Normal"/>
    <w:rsid w:val="00310711"/>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rFonts w:ascii="Times New Roman" w:eastAsia="Times New Roman" w:hAnsi="Times New Roman" w:cs="Times New Roman"/>
      <w:color w:val="626465"/>
      <w:sz w:val="24"/>
      <w:szCs w:val="24"/>
      <w:lang w:eastAsia="en-GB"/>
    </w:rPr>
  </w:style>
  <w:style w:type="paragraph" w:customStyle="1" w:styleId="postedit-icon">
    <w:name w:val="postedit-icon"/>
    <w:basedOn w:val="Normal"/>
    <w:rsid w:val="00310711"/>
    <w:pPr>
      <w:spacing w:before="100" w:beforeAutospacing="1" w:after="100" w:afterAutospacing="1" w:line="375" w:lineRule="atLeast"/>
    </w:pPr>
    <w:rPr>
      <w:rFonts w:ascii="Times New Roman" w:eastAsia="Times New Roman" w:hAnsi="Times New Roman" w:cs="Times New Roman"/>
      <w:sz w:val="24"/>
      <w:szCs w:val="24"/>
      <w:lang w:eastAsia="en-GB"/>
    </w:rPr>
  </w:style>
  <w:style w:type="paragraph" w:customStyle="1" w:styleId="postedit-icon-checkmark">
    <w:name w:val="postedit-icon-checkmark"/>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ostedit-close">
    <w:name w:val="postedit-close"/>
    <w:basedOn w:val="Normal"/>
    <w:rsid w:val="00310711"/>
    <w:pPr>
      <w:spacing w:before="100" w:beforeAutospacing="1" w:after="100" w:afterAutospacing="1" w:line="552" w:lineRule="atLeast"/>
    </w:pPr>
    <w:rPr>
      <w:rFonts w:ascii="Times New Roman" w:eastAsia="Times New Roman" w:hAnsi="Times New Roman" w:cs="Times New Roman"/>
      <w:b/>
      <w:bCs/>
      <w:color w:val="000000"/>
      <w:sz w:val="30"/>
      <w:szCs w:val="30"/>
      <w:lang w:eastAsia="en-GB"/>
    </w:rPr>
  </w:style>
  <w:style w:type="paragraph" w:customStyle="1" w:styleId="mw-mmv-overlay">
    <w:name w:val="mw-mmv-overlay"/>
    <w:basedOn w:val="Normal"/>
    <w:rsid w:val="00310711"/>
    <w:pPr>
      <w:shd w:val="clear" w:color="auto" w:fill="00000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w-mmv-view-expanded">
    <w:name w:val="mw-mmv-view-expanded"/>
    <w:basedOn w:val="Normal"/>
    <w:rsid w:val="00310711"/>
    <w:pPr>
      <w:pBdr>
        <w:top w:val="single" w:sz="6" w:space="4" w:color="DDDDDD"/>
        <w:left w:val="single" w:sz="6" w:space="26" w:color="DDDDDD"/>
        <w:bottom w:val="single" w:sz="6" w:space="4" w:color="DDDDDD"/>
        <w:right w:val="single" w:sz="6" w:space="8" w:color="DDDDDD"/>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colbreak">
    <w:name w:val="nocolbreak"/>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avbox">
    <w:name w:val="navbox"/>
    <w:basedOn w:val="Normal"/>
    <w:rsid w:val="00310711"/>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ascii="Times New Roman" w:eastAsia="Times New Roman" w:hAnsi="Times New Roman" w:cs="Times New Roman"/>
      <w:sz w:val="21"/>
      <w:szCs w:val="21"/>
      <w:lang w:eastAsia="en-GB"/>
    </w:rPr>
  </w:style>
  <w:style w:type="paragraph" w:customStyle="1" w:styleId="navbox-inner">
    <w:name w:val="navbox-inner"/>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avbox-subgroup">
    <w:name w:val="navbox-subgroup"/>
    <w:basedOn w:val="Normal"/>
    <w:rsid w:val="00310711"/>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avbox-group">
    <w:name w:val="navbox-group"/>
    <w:basedOn w:val="Normal"/>
    <w:rsid w:val="00310711"/>
    <w:pPr>
      <w:spacing w:before="100" w:beforeAutospacing="1" w:after="100" w:afterAutospacing="1" w:line="360" w:lineRule="atLeast"/>
      <w:jc w:val="center"/>
    </w:pPr>
    <w:rPr>
      <w:rFonts w:ascii="Times New Roman" w:eastAsia="Times New Roman" w:hAnsi="Times New Roman" w:cs="Times New Roman"/>
      <w:sz w:val="24"/>
      <w:szCs w:val="24"/>
      <w:lang w:eastAsia="en-GB"/>
    </w:rPr>
  </w:style>
  <w:style w:type="paragraph" w:customStyle="1" w:styleId="navbox-title">
    <w:name w:val="navbox-title"/>
    <w:basedOn w:val="Normal"/>
    <w:rsid w:val="00310711"/>
    <w:pPr>
      <w:shd w:val="clear" w:color="auto" w:fill="CCCCFF"/>
      <w:spacing w:before="100" w:beforeAutospacing="1" w:after="100" w:afterAutospacing="1" w:line="360" w:lineRule="atLeast"/>
      <w:jc w:val="center"/>
    </w:pPr>
    <w:rPr>
      <w:rFonts w:ascii="Times New Roman" w:eastAsia="Times New Roman" w:hAnsi="Times New Roman" w:cs="Times New Roman"/>
      <w:sz w:val="24"/>
      <w:szCs w:val="24"/>
      <w:lang w:eastAsia="en-GB"/>
    </w:rPr>
  </w:style>
  <w:style w:type="paragraph" w:customStyle="1" w:styleId="navbox-abovebelow">
    <w:name w:val="navbox-abovebelow"/>
    <w:basedOn w:val="Normal"/>
    <w:rsid w:val="00310711"/>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lang w:eastAsia="en-GB"/>
    </w:rPr>
  </w:style>
  <w:style w:type="paragraph" w:customStyle="1" w:styleId="navbox-list">
    <w:name w:val="navbox-list"/>
    <w:basedOn w:val="Normal"/>
    <w:rsid w:val="00310711"/>
    <w:pPr>
      <w:spacing w:before="100" w:beforeAutospacing="1" w:after="100" w:afterAutospacing="1" w:line="432" w:lineRule="atLeast"/>
    </w:pPr>
    <w:rPr>
      <w:rFonts w:ascii="Times New Roman" w:eastAsia="Times New Roman" w:hAnsi="Times New Roman" w:cs="Times New Roman"/>
      <w:sz w:val="24"/>
      <w:szCs w:val="24"/>
      <w:lang w:eastAsia="en-GB"/>
    </w:rPr>
  </w:style>
  <w:style w:type="paragraph" w:customStyle="1" w:styleId="navbox-even">
    <w:name w:val="navbox-even"/>
    <w:basedOn w:val="Normal"/>
    <w:rsid w:val="00310711"/>
    <w:pPr>
      <w:shd w:val="clear" w:color="auto" w:fill="F7F7F7"/>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avbox-odd">
    <w:name w:val="navbox-odd"/>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avbar">
    <w:name w:val="navbar"/>
    <w:basedOn w:val="Normal"/>
    <w:rsid w:val="00310711"/>
    <w:pPr>
      <w:spacing w:before="100" w:beforeAutospacing="1" w:after="100" w:afterAutospacing="1" w:line="240" w:lineRule="auto"/>
    </w:pPr>
    <w:rPr>
      <w:rFonts w:ascii="Times New Roman" w:eastAsia="Times New Roman" w:hAnsi="Times New Roman" w:cs="Times New Roman"/>
      <w:sz w:val="21"/>
      <w:szCs w:val="21"/>
      <w:lang w:eastAsia="en-GB"/>
    </w:rPr>
  </w:style>
  <w:style w:type="paragraph" w:customStyle="1" w:styleId="collapsebutton">
    <w:name w:val="collapsebutton"/>
    <w:basedOn w:val="Normal"/>
    <w:rsid w:val="00310711"/>
    <w:pPr>
      <w:spacing w:before="100" w:beforeAutospacing="1" w:after="100" w:afterAutospacing="1" w:line="240" w:lineRule="auto"/>
      <w:ind w:left="120"/>
      <w:jc w:val="right"/>
    </w:pPr>
    <w:rPr>
      <w:rFonts w:ascii="Times New Roman" w:eastAsia="Times New Roman" w:hAnsi="Times New Roman" w:cs="Times New Roman"/>
      <w:sz w:val="24"/>
      <w:szCs w:val="24"/>
      <w:lang w:eastAsia="en-GB"/>
    </w:rPr>
  </w:style>
  <w:style w:type="paragraph" w:customStyle="1" w:styleId="mw-collapsible-toggle">
    <w:name w:val="mw-collapsible-toggle"/>
    <w:basedOn w:val="Normal"/>
    <w:rsid w:val="00310711"/>
    <w:pPr>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infobox">
    <w:name w:val="infobox"/>
    <w:basedOn w:val="Normal"/>
    <w:rsid w:val="00310711"/>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s="Times New Roman"/>
      <w:color w:val="000000"/>
      <w:sz w:val="21"/>
      <w:szCs w:val="21"/>
      <w:lang w:eastAsia="en-GB"/>
    </w:rPr>
  </w:style>
  <w:style w:type="paragraph" w:customStyle="1" w:styleId="messagebox">
    <w:name w:val="messagebox"/>
    <w:basedOn w:val="Normal"/>
    <w:rsid w:val="00310711"/>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lang w:eastAsia="en-GB"/>
    </w:rPr>
  </w:style>
  <w:style w:type="paragraph" w:customStyle="1" w:styleId="visualhide">
    <w:name w:val="visualhide"/>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ddenstructure">
    <w:name w:val="hiddenstructure"/>
    <w:basedOn w:val="Normal"/>
    <w:rsid w:val="00310711"/>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lang w:eastAsia="en-GB"/>
    </w:rPr>
  </w:style>
  <w:style w:type="paragraph" w:customStyle="1" w:styleId="rellink">
    <w:name w:val="rellink"/>
    <w:basedOn w:val="Normal"/>
    <w:rsid w:val="00310711"/>
    <w:pPr>
      <w:spacing w:before="100" w:beforeAutospacing="1" w:after="100" w:afterAutospacing="1" w:line="240" w:lineRule="auto"/>
    </w:pPr>
    <w:rPr>
      <w:rFonts w:ascii="Times New Roman" w:eastAsia="Times New Roman" w:hAnsi="Times New Roman" w:cs="Times New Roman"/>
      <w:i/>
      <w:iCs/>
      <w:sz w:val="24"/>
      <w:szCs w:val="24"/>
      <w:lang w:eastAsia="en-GB"/>
    </w:rPr>
  </w:style>
  <w:style w:type="paragraph" w:customStyle="1" w:styleId="dablink">
    <w:name w:val="dablink"/>
    <w:basedOn w:val="Normal"/>
    <w:rsid w:val="00310711"/>
    <w:pPr>
      <w:spacing w:before="100" w:beforeAutospacing="1" w:after="100" w:afterAutospacing="1" w:line="240" w:lineRule="auto"/>
    </w:pPr>
    <w:rPr>
      <w:rFonts w:ascii="Times New Roman" w:eastAsia="Times New Roman" w:hAnsi="Times New Roman" w:cs="Times New Roman"/>
      <w:i/>
      <w:iCs/>
      <w:sz w:val="24"/>
      <w:szCs w:val="24"/>
      <w:lang w:eastAsia="en-GB"/>
    </w:rPr>
  </w:style>
  <w:style w:type="paragraph" w:customStyle="1" w:styleId="hatnote">
    <w:name w:val="hatnote"/>
    <w:basedOn w:val="Normal"/>
    <w:rsid w:val="00310711"/>
    <w:pPr>
      <w:spacing w:before="100" w:beforeAutospacing="1" w:after="100" w:afterAutospacing="1" w:line="240" w:lineRule="auto"/>
    </w:pPr>
    <w:rPr>
      <w:rFonts w:ascii="Times New Roman" w:eastAsia="Times New Roman" w:hAnsi="Times New Roman" w:cs="Times New Roman"/>
      <w:i/>
      <w:iCs/>
      <w:sz w:val="24"/>
      <w:szCs w:val="24"/>
      <w:lang w:eastAsia="en-GB"/>
    </w:rPr>
  </w:style>
  <w:style w:type="paragraph" w:customStyle="1" w:styleId="geo-default">
    <w:name w:val="geo-default"/>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eo-dms">
    <w:name w:val="geo-dms"/>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eo-dec">
    <w:name w:val="geo-dec"/>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geo-nondefault">
    <w:name w:val="geo-nondefault"/>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geo-multi-punct">
    <w:name w:val="geo-multi-punct"/>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longitude">
    <w:name w:val="longitude"/>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atitude">
    <w:name w:val="latitude"/>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wrap">
    <w:name w:val="nowrap"/>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rap">
    <w:name w:val="wrap"/>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mplate-documentation">
    <w:name w:val="template-documentation"/>
    <w:basedOn w:val="Normal"/>
    <w:rsid w:val="00310711"/>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cs="Times New Roman"/>
      <w:sz w:val="24"/>
      <w:szCs w:val="24"/>
      <w:lang w:eastAsia="en-GB"/>
    </w:rPr>
  </w:style>
  <w:style w:type="paragraph" w:customStyle="1" w:styleId="mw-tag-markers">
    <w:name w:val="mw-tag-markers"/>
    <w:basedOn w:val="Normal"/>
    <w:rsid w:val="00310711"/>
    <w:pPr>
      <w:spacing w:before="100" w:beforeAutospacing="1" w:after="100" w:afterAutospacing="1" w:line="240" w:lineRule="auto"/>
    </w:pPr>
    <w:rPr>
      <w:rFonts w:ascii="Arial" w:eastAsia="Times New Roman" w:hAnsi="Arial" w:cs="Arial"/>
      <w:i/>
      <w:iCs/>
      <w:lang w:eastAsia="en-GB"/>
    </w:rPr>
  </w:style>
  <w:style w:type="paragraph" w:customStyle="1" w:styleId="sysop-show">
    <w:name w:val="sysop-show"/>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accountcreator-show">
    <w:name w:val="accountcreator-show"/>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templateeditor-show">
    <w:name w:val="templateeditor-show"/>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autoconfirmed-show">
    <w:name w:val="autoconfirmed-show"/>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updatedmarker">
    <w:name w:val="updatedmarker"/>
    <w:basedOn w:val="Normal"/>
    <w:rsid w:val="00310711"/>
    <w:pPr>
      <w:spacing w:before="100" w:beforeAutospacing="1" w:after="100" w:afterAutospacing="1" w:line="240" w:lineRule="auto"/>
    </w:pPr>
    <w:rPr>
      <w:rFonts w:ascii="Times New Roman" w:eastAsia="Times New Roman" w:hAnsi="Times New Roman" w:cs="Times New Roman"/>
      <w:color w:val="006400"/>
      <w:sz w:val="24"/>
      <w:szCs w:val="24"/>
      <w:lang w:eastAsia="en-GB"/>
    </w:rPr>
  </w:style>
  <w:style w:type="paragraph" w:customStyle="1" w:styleId="times-serif">
    <w:name w:val="times-serif"/>
    <w:basedOn w:val="Normal"/>
    <w:rsid w:val="00310711"/>
    <w:pPr>
      <w:spacing w:before="100" w:beforeAutospacing="1" w:after="100" w:afterAutospacing="1" w:line="324" w:lineRule="atLeast"/>
    </w:pPr>
    <w:rPr>
      <w:rFonts w:ascii="Times New Roman" w:eastAsia="Times New Roman" w:hAnsi="Times New Roman" w:cs="Times New Roman"/>
      <w:sz w:val="28"/>
      <w:szCs w:val="28"/>
      <w:lang w:eastAsia="en-GB"/>
    </w:rPr>
  </w:style>
  <w:style w:type="paragraph" w:customStyle="1" w:styleId="portal-column-left">
    <w:name w:val="portal-column-left"/>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ortal-column-right">
    <w:name w:val="portal-column-right"/>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ortal-column-left-wide">
    <w:name w:val="portal-column-left-wide"/>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ortal-column-right-narrow">
    <w:name w:val="portal-column-right-narrow"/>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ortal-column-left-extra-wide">
    <w:name w:val="portal-column-left-extra-wide"/>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ortal-column-right-extra-narrow">
    <w:name w:val="portal-column-right-extra-narrow"/>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ortkey">
    <w:name w:val="sortkey"/>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ecial-label">
    <w:name w:val="special-label"/>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ecial-query">
    <w:name w:val="special-query"/>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ecial-hover">
    <w:name w:val="special-hover"/>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mbox">
    <w:name w:val="imbox"/>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ide-when-compact">
    <w:name w:val="hide-when-compact"/>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ocnumber">
    <w:name w:val="tocnumber"/>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lflink">
    <w:name w:val="selflink"/>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pb-header">
    <w:name w:val="wpb-header"/>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pb-outside">
    <w:name w:val="wpb-outside"/>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box-image">
    <w:name w:val="mbox-image"/>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box-imageright">
    <w:name w:val="mbox-imageright"/>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box-empty-cell">
    <w:name w:val="mbox-empty-cell"/>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box-text-span">
    <w:name w:val="mbox-text-span"/>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humbimage">
    <w:name w:val="thumbimage"/>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w-title">
    <w:name w:val="mw-title"/>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w-enhanced-rctime">
    <w:name w:val="mw-enhanced-rctime"/>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mbox">
    <w:name w:val="tmbox"/>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ls-settings-trigger">
    <w:name w:val="uls-settings-trigger"/>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tterhead">
    <w:name w:val="letterhead"/>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ite-accessibility-label">
    <w:name w:val="cite-accessibility-label"/>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ditnotice-redlink">
    <w:name w:val="editnotice-redlink"/>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box-text">
    <w:name w:val="mbox-text"/>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putbox-element">
    <w:name w:val="inputbox-element"/>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psy-arrow1">
    <w:name w:val="tipsy-arrow1"/>
    <w:basedOn w:val="Normal"/>
    <w:rsid w:val="00310711"/>
    <w:pPr>
      <w:spacing w:before="100" w:beforeAutospacing="1" w:after="100" w:afterAutospacing="1" w:line="240" w:lineRule="auto"/>
      <w:ind w:left="-75"/>
    </w:pPr>
    <w:rPr>
      <w:rFonts w:ascii="Times New Roman" w:eastAsia="Times New Roman" w:hAnsi="Times New Roman" w:cs="Times New Roman"/>
      <w:sz w:val="24"/>
      <w:szCs w:val="24"/>
      <w:lang w:eastAsia="en-GB"/>
    </w:rPr>
  </w:style>
  <w:style w:type="paragraph" w:customStyle="1" w:styleId="tipsy-arrow2">
    <w:name w:val="tipsy-arrow2"/>
    <w:basedOn w:val="Normal"/>
    <w:rsid w:val="00310711"/>
    <w:pPr>
      <w:spacing w:before="100" w:beforeAutospacing="1" w:after="100" w:afterAutospacing="1" w:line="240" w:lineRule="auto"/>
      <w:ind w:left="-75"/>
    </w:pPr>
    <w:rPr>
      <w:rFonts w:ascii="Times New Roman" w:eastAsia="Times New Roman" w:hAnsi="Times New Roman" w:cs="Times New Roman"/>
      <w:sz w:val="24"/>
      <w:szCs w:val="24"/>
      <w:lang w:eastAsia="en-GB"/>
    </w:rPr>
  </w:style>
  <w:style w:type="paragraph" w:customStyle="1" w:styleId="tipsy-arrow3">
    <w:name w:val="tipsy-arrow3"/>
    <w:basedOn w:val="Normal"/>
    <w:rsid w:val="00310711"/>
    <w:pPr>
      <w:spacing w:after="100" w:afterAutospacing="1" w:line="240" w:lineRule="auto"/>
    </w:pPr>
    <w:rPr>
      <w:rFonts w:ascii="Times New Roman" w:eastAsia="Times New Roman" w:hAnsi="Times New Roman" w:cs="Times New Roman"/>
      <w:sz w:val="24"/>
      <w:szCs w:val="24"/>
      <w:lang w:eastAsia="en-GB"/>
    </w:rPr>
  </w:style>
  <w:style w:type="paragraph" w:customStyle="1" w:styleId="tipsy-arrow4">
    <w:name w:val="tipsy-arrow4"/>
    <w:basedOn w:val="Normal"/>
    <w:rsid w:val="00310711"/>
    <w:pPr>
      <w:spacing w:after="100" w:afterAutospacing="1" w:line="240" w:lineRule="auto"/>
    </w:pPr>
    <w:rPr>
      <w:rFonts w:ascii="Times New Roman" w:eastAsia="Times New Roman" w:hAnsi="Times New Roman" w:cs="Times New Roman"/>
      <w:sz w:val="24"/>
      <w:szCs w:val="24"/>
      <w:lang w:eastAsia="en-GB"/>
    </w:rPr>
  </w:style>
  <w:style w:type="paragraph" w:customStyle="1" w:styleId="settings-text1">
    <w:name w:val="settings-text1"/>
    <w:basedOn w:val="Normal"/>
    <w:rsid w:val="00310711"/>
    <w:pPr>
      <w:spacing w:before="100" w:beforeAutospacing="1" w:after="100" w:afterAutospacing="1" w:line="240" w:lineRule="auto"/>
    </w:pPr>
    <w:rPr>
      <w:rFonts w:ascii="Times New Roman" w:eastAsia="Times New Roman" w:hAnsi="Times New Roman" w:cs="Times New Roman"/>
      <w:color w:val="252525"/>
      <w:sz w:val="18"/>
      <w:szCs w:val="18"/>
      <w:lang w:eastAsia="en-GB"/>
    </w:rPr>
  </w:style>
  <w:style w:type="paragraph" w:customStyle="1" w:styleId="uls-settings-trigger1">
    <w:name w:val="uls-settings-trigger1"/>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ls-settings-trigger2">
    <w:name w:val="uls-settings-trigger2"/>
    <w:basedOn w:val="Normal"/>
    <w:rsid w:val="00310711"/>
    <w:pPr>
      <w:spacing w:before="45" w:after="100" w:afterAutospacing="1" w:line="240" w:lineRule="auto"/>
    </w:pPr>
    <w:rPr>
      <w:rFonts w:ascii="Times New Roman" w:eastAsia="Times New Roman" w:hAnsi="Times New Roman" w:cs="Times New Roman"/>
      <w:sz w:val="24"/>
      <w:szCs w:val="24"/>
      <w:lang w:eastAsia="en-GB"/>
    </w:rPr>
  </w:style>
  <w:style w:type="paragraph" w:customStyle="1" w:styleId="special-label1">
    <w:name w:val="special-label1"/>
    <w:basedOn w:val="Normal"/>
    <w:rsid w:val="00310711"/>
    <w:pPr>
      <w:spacing w:before="100" w:beforeAutospacing="1" w:after="100" w:afterAutospacing="1" w:line="240" w:lineRule="auto"/>
    </w:pPr>
    <w:rPr>
      <w:rFonts w:ascii="Times New Roman" w:eastAsia="Times New Roman" w:hAnsi="Times New Roman" w:cs="Times New Roman"/>
      <w:color w:val="808080"/>
      <w:sz w:val="24"/>
      <w:szCs w:val="24"/>
      <w:lang w:eastAsia="en-GB"/>
    </w:rPr>
  </w:style>
  <w:style w:type="paragraph" w:customStyle="1" w:styleId="special-query1">
    <w:name w:val="special-query1"/>
    <w:basedOn w:val="Normal"/>
    <w:rsid w:val="00310711"/>
    <w:pPr>
      <w:spacing w:before="100" w:beforeAutospacing="1" w:after="100" w:afterAutospacing="1" w:line="240" w:lineRule="auto"/>
    </w:pPr>
    <w:rPr>
      <w:rFonts w:ascii="Times New Roman" w:eastAsia="Times New Roman" w:hAnsi="Times New Roman" w:cs="Times New Roman"/>
      <w:i/>
      <w:iCs/>
      <w:color w:val="000000"/>
      <w:sz w:val="24"/>
      <w:szCs w:val="24"/>
      <w:lang w:eastAsia="en-GB"/>
    </w:rPr>
  </w:style>
  <w:style w:type="paragraph" w:customStyle="1" w:styleId="special-hover1">
    <w:name w:val="special-hover1"/>
    <w:basedOn w:val="Normal"/>
    <w:rsid w:val="00310711"/>
    <w:pPr>
      <w:shd w:val="clear" w:color="auto" w:fill="C0C0C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ecial-label2">
    <w:name w:val="special-label2"/>
    <w:basedOn w:val="Normal"/>
    <w:rsid w:val="00310711"/>
    <w:pPr>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special-query2">
    <w:name w:val="special-query2"/>
    <w:basedOn w:val="Normal"/>
    <w:rsid w:val="00310711"/>
    <w:pPr>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special-query3">
    <w:name w:val="special-query3"/>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avbox-title1">
    <w:name w:val="navbox-title1"/>
    <w:basedOn w:val="Normal"/>
    <w:rsid w:val="00310711"/>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lang w:eastAsia="en-GB"/>
    </w:rPr>
  </w:style>
  <w:style w:type="paragraph" w:customStyle="1" w:styleId="navbox-group1">
    <w:name w:val="navbox-group1"/>
    <w:basedOn w:val="Normal"/>
    <w:rsid w:val="00310711"/>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lang w:eastAsia="en-GB"/>
    </w:rPr>
  </w:style>
  <w:style w:type="paragraph" w:customStyle="1" w:styleId="navbox-abovebelow1">
    <w:name w:val="navbox-abovebelow1"/>
    <w:basedOn w:val="Normal"/>
    <w:rsid w:val="00310711"/>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lang w:eastAsia="en-GB"/>
    </w:rPr>
  </w:style>
  <w:style w:type="paragraph" w:customStyle="1" w:styleId="navbar1">
    <w:name w:val="navbar1"/>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avbar2">
    <w:name w:val="navbar2"/>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avbar3">
    <w:name w:val="navbar3"/>
    <w:basedOn w:val="Normal"/>
    <w:rsid w:val="00310711"/>
    <w:pPr>
      <w:spacing w:before="100" w:beforeAutospacing="1" w:after="100" w:afterAutospacing="1" w:line="240" w:lineRule="auto"/>
      <w:ind w:right="120"/>
    </w:pPr>
    <w:rPr>
      <w:rFonts w:ascii="Times New Roman" w:eastAsia="Times New Roman" w:hAnsi="Times New Roman" w:cs="Times New Roman"/>
      <w:sz w:val="21"/>
      <w:szCs w:val="21"/>
      <w:lang w:eastAsia="en-GB"/>
    </w:rPr>
  </w:style>
  <w:style w:type="paragraph" w:customStyle="1" w:styleId="collapsebutton1">
    <w:name w:val="collapsebutton1"/>
    <w:basedOn w:val="Normal"/>
    <w:rsid w:val="00310711"/>
    <w:pPr>
      <w:spacing w:before="100" w:beforeAutospacing="1" w:after="100" w:afterAutospacing="1" w:line="240" w:lineRule="auto"/>
      <w:ind w:left="120"/>
      <w:jc w:val="right"/>
    </w:pPr>
    <w:rPr>
      <w:rFonts w:ascii="Times New Roman" w:eastAsia="Times New Roman" w:hAnsi="Times New Roman" w:cs="Times New Roman"/>
      <w:sz w:val="24"/>
      <w:szCs w:val="24"/>
      <w:lang w:eastAsia="en-GB"/>
    </w:rPr>
  </w:style>
  <w:style w:type="paragraph" w:customStyle="1" w:styleId="mw-collapsible-toggle1">
    <w:name w:val="mw-collapsible-toggle1"/>
    <w:basedOn w:val="Normal"/>
    <w:rsid w:val="00310711"/>
    <w:pPr>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imbox1">
    <w:name w:val="imbox1"/>
    <w:basedOn w:val="Normal"/>
    <w:rsid w:val="00310711"/>
    <w:pPr>
      <w:spacing w:after="0" w:line="240" w:lineRule="auto"/>
      <w:ind w:left="-120" w:right="-120"/>
    </w:pPr>
    <w:rPr>
      <w:rFonts w:ascii="Times New Roman" w:eastAsia="Times New Roman" w:hAnsi="Times New Roman" w:cs="Times New Roman"/>
      <w:sz w:val="24"/>
      <w:szCs w:val="24"/>
      <w:lang w:eastAsia="en-GB"/>
    </w:rPr>
  </w:style>
  <w:style w:type="paragraph" w:customStyle="1" w:styleId="imbox2">
    <w:name w:val="imbox2"/>
    <w:basedOn w:val="Normal"/>
    <w:rsid w:val="00310711"/>
    <w:pPr>
      <w:spacing w:before="60" w:after="60" w:line="240" w:lineRule="auto"/>
      <w:ind w:left="60" w:right="60"/>
    </w:pPr>
    <w:rPr>
      <w:rFonts w:ascii="Times New Roman" w:eastAsia="Times New Roman" w:hAnsi="Times New Roman" w:cs="Times New Roman"/>
      <w:sz w:val="24"/>
      <w:szCs w:val="24"/>
      <w:lang w:eastAsia="en-GB"/>
    </w:rPr>
  </w:style>
  <w:style w:type="paragraph" w:customStyle="1" w:styleId="tmbox1">
    <w:name w:val="tmbox1"/>
    <w:basedOn w:val="Normal"/>
    <w:rsid w:val="00310711"/>
    <w:pPr>
      <w:spacing w:before="30" w:after="30" w:line="240" w:lineRule="auto"/>
    </w:pPr>
    <w:rPr>
      <w:rFonts w:ascii="Times New Roman" w:eastAsia="Times New Roman" w:hAnsi="Times New Roman" w:cs="Times New Roman"/>
      <w:sz w:val="24"/>
      <w:szCs w:val="24"/>
      <w:lang w:eastAsia="en-GB"/>
    </w:rPr>
  </w:style>
  <w:style w:type="paragraph" w:customStyle="1" w:styleId="mbox-image1">
    <w:name w:val="mbox-image1"/>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mbox-imageright1">
    <w:name w:val="mbox-imageright1"/>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mbox-empty-cell1">
    <w:name w:val="mbox-empty-cell1"/>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mbox-text1">
    <w:name w:val="mbox-text1"/>
    <w:basedOn w:val="Normal"/>
    <w:rsid w:val="00310711"/>
    <w:pPr>
      <w:spacing w:after="0" w:line="240" w:lineRule="auto"/>
    </w:pPr>
    <w:rPr>
      <w:rFonts w:ascii="Times New Roman" w:eastAsia="Times New Roman" w:hAnsi="Times New Roman" w:cs="Times New Roman"/>
      <w:sz w:val="24"/>
      <w:szCs w:val="24"/>
      <w:lang w:eastAsia="en-GB"/>
    </w:rPr>
  </w:style>
  <w:style w:type="paragraph" w:customStyle="1" w:styleId="mbox-text-span1">
    <w:name w:val="mbox-text-span1"/>
    <w:basedOn w:val="Normal"/>
    <w:rsid w:val="00310711"/>
    <w:pPr>
      <w:spacing w:before="100" w:beforeAutospacing="1" w:after="100" w:afterAutospacing="1" w:line="360" w:lineRule="atLeast"/>
    </w:pPr>
    <w:rPr>
      <w:rFonts w:ascii="Times New Roman" w:eastAsia="Times New Roman" w:hAnsi="Times New Roman" w:cs="Times New Roman"/>
      <w:sz w:val="24"/>
      <w:szCs w:val="24"/>
      <w:lang w:eastAsia="en-GB"/>
    </w:rPr>
  </w:style>
  <w:style w:type="paragraph" w:customStyle="1" w:styleId="mbox-text-span2">
    <w:name w:val="mbox-text-span2"/>
    <w:basedOn w:val="Normal"/>
    <w:rsid w:val="00310711"/>
    <w:pPr>
      <w:spacing w:before="100" w:beforeAutospacing="1" w:after="100" w:afterAutospacing="1" w:line="360" w:lineRule="atLeast"/>
    </w:pPr>
    <w:rPr>
      <w:rFonts w:ascii="Times New Roman" w:eastAsia="Times New Roman" w:hAnsi="Times New Roman" w:cs="Times New Roman"/>
      <w:sz w:val="24"/>
      <w:szCs w:val="24"/>
      <w:lang w:eastAsia="en-GB"/>
    </w:rPr>
  </w:style>
  <w:style w:type="paragraph" w:customStyle="1" w:styleId="hide-when-compact1">
    <w:name w:val="hide-when-compact1"/>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tocnumber1">
    <w:name w:val="tocnumber1"/>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selflink1">
    <w:name w:val="selflink1"/>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humbimage1">
    <w:name w:val="thumbimage1"/>
    <w:basedOn w:val="Normal"/>
    <w:rsid w:val="00310711"/>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pb-header1">
    <w:name w:val="wpb-header1"/>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wpb-header2">
    <w:name w:val="wpb-header2"/>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pb-outside1">
    <w:name w:val="wpb-outside1"/>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editnotice-redlink1">
    <w:name w:val="editnotice-redlink1"/>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editnotice-redlink2">
    <w:name w:val="editnotice-redlink2"/>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mw-title1">
    <w:name w:val="mw-title1"/>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w-title2">
    <w:name w:val="mw-title2"/>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w-enhanced-rctime1">
    <w:name w:val="mw-enhanced-rctime1"/>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tterhead1">
    <w:name w:val="letterhead1"/>
    <w:basedOn w:val="Normal"/>
    <w:rsid w:val="00310711"/>
    <w:pPr>
      <w:shd w:val="clear" w:color="auto" w:fill="FAF9F2"/>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ortkey1">
    <w:name w:val="sortkey1"/>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sortkey2">
    <w:name w:val="sortkey2"/>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inputbox-element1">
    <w:name w:val="inputbox-element1"/>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mbox-image2">
    <w:name w:val="mbox-image2"/>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b141010enusggy-highlight">
    <w:name w:val="b14_1010_enus_gg_y-highlight"/>
    <w:basedOn w:val="Normal"/>
    <w:rsid w:val="00310711"/>
    <w:pPr>
      <w:shd w:val="clear" w:color="auto" w:fill="FFF64C"/>
      <w:spacing w:before="100" w:beforeAutospacing="1" w:after="100" w:afterAutospacing="1" w:line="240" w:lineRule="auto"/>
    </w:pPr>
    <w:rPr>
      <w:rFonts w:ascii="Times New Roman" w:eastAsia="Times New Roman" w:hAnsi="Times New Roman" w:cs="Times New Roman"/>
      <w:color w:val="000000"/>
      <w:sz w:val="24"/>
      <w:szCs w:val="24"/>
      <w:lang w:eastAsia="en-GB"/>
    </w:rPr>
  </w:style>
  <w:style w:type="paragraph" w:customStyle="1" w:styleId="amount-options">
    <w:name w:val="amount-options"/>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psy-arrow5">
    <w:name w:val="tipsy-arrow5"/>
    <w:basedOn w:val="Normal"/>
    <w:rsid w:val="00310711"/>
    <w:pPr>
      <w:spacing w:before="100" w:beforeAutospacing="1" w:after="100" w:afterAutospacing="1" w:line="240" w:lineRule="auto"/>
      <w:ind w:left="-75"/>
    </w:pPr>
    <w:rPr>
      <w:rFonts w:ascii="Times New Roman" w:eastAsia="Times New Roman" w:hAnsi="Times New Roman" w:cs="Times New Roman"/>
      <w:sz w:val="24"/>
      <w:szCs w:val="24"/>
      <w:lang w:eastAsia="en-GB"/>
    </w:rPr>
  </w:style>
  <w:style w:type="paragraph" w:customStyle="1" w:styleId="tipsy-arrow6">
    <w:name w:val="tipsy-arrow6"/>
    <w:basedOn w:val="Normal"/>
    <w:rsid w:val="00310711"/>
    <w:pPr>
      <w:spacing w:before="100" w:beforeAutospacing="1" w:after="100" w:afterAutospacing="1" w:line="240" w:lineRule="auto"/>
      <w:ind w:left="-75"/>
    </w:pPr>
    <w:rPr>
      <w:rFonts w:ascii="Times New Roman" w:eastAsia="Times New Roman" w:hAnsi="Times New Roman" w:cs="Times New Roman"/>
      <w:sz w:val="24"/>
      <w:szCs w:val="24"/>
      <w:lang w:eastAsia="en-GB"/>
    </w:rPr>
  </w:style>
  <w:style w:type="paragraph" w:customStyle="1" w:styleId="tipsy-arrow7">
    <w:name w:val="tipsy-arrow7"/>
    <w:basedOn w:val="Normal"/>
    <w:rsid w:val="00310711"/>
    <w:pPr>
      <w:spacing w:after="100" w:afterAutospacing="1" w:line="240" w:lineRule="auto"/>
    </w:pPr>
    <w:rPr>
      <w:rFonts w:ascii="Times New Roman" w:eastAsia="Times New Roman" w:hAnsi="Times New Roman" w:cs="Times New Roman"/>
      <w:sz w:val="24"/>
      <w:szCs w:val="24"/>
      <w:lang w:eastAsia="en-GB"/>
    </w:rPr>
  </w:style>
  <w:style w:type="paragraph" w:customStyle="1" w:styleId="tipsy-arrow8">
    <w:name w:val="tipsy-arrow8"/>
    <w:basedOn w:val="Normal"/>
    <w:rsid w:val="00310711"/>
    <w:pPr>
      <w:spacing w:after="100" w:afterAutospacing="1" w:line="240" w:lineRule="auto"/>
    </w:pPr>
    <w:rPr>
      <w:rFonts w:ascii="Times New Roman" w:eastAsia="Times New Roman" w:hAnsi="Times New Roman" w:cs="Times New Roman"/>
      <w:sz w:val="24"/>
      <w:szCs w:val="24"/>
      <w:lang w:eastAsia="en-GB"/>
    </w:rPr>
  </w:style>
  <w:style w:type="paragraph" w:customStyle="1" w:styleId="settings-text2">
    <w:name w:val="settings-text2"/>
    <w:basedOn w:val="Normal"/>
    <w:rsid w:val="00310711"/>
    <w:pPr>
      <w:spacing w:before="100" w:beforeAutospacing="1" w:after="100" w:afterAutospacing="1" w:line="240" w:lineRule="auto"/>
    </w:pPr>
    <w:rPr>
      <w:rFonts w:ascii="Times New Roman" w:eastAsia="Times New Roman" w:hAnsi="Times New Roman" w:cs="Times New Roman"/>
      <w:color w:val="252525"/>
      <w:sz w:val="18"/>
      <w:szCs w:val="18"/>
      <w:lang w:eastAsia="en-GB"/>
    </w:rPr>
  </w:style>
  <w:style w:type="paragraph" w:customStyle="1" w:styleId="uls-settings-trigger3">
    <w:name w:val="uls-settings-trigger3"/>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ls-settings-trigger4">
    <w:name w:val="uls-settings-trigger4"/>
    <w:basedOn w:val="Normal"/>
    <w:rsid w:val="00310711"/>
    <w:pPr>
      <w:spacing w:before="45" w:after="100" w:afterAutospacing="1" w:line="240" w:lineRule="auto"/>
    </w:pPr>
    <w:rPr>
      <w:rFonts w:ascii="Times New Roman" w:eastAsia="Times New Roman" w:hAnsi="Times New Roman" w:cs="Times New Roman"/>
      <w:sz w:val="24"/>
      <w:szCs w:val="24"/>
      <w:lang w:eastAsia="en-GB"/>
    </w:rPr>
  </w:style>
  <w:style w:type="paragraph" w:customStyle="1" w:styleId="special-label3">
    <w:name w:val="special-label3"/>
    <w:basedOn w:val="Normal"/>
    <w:rsid w:val="00310711"/>
    <w:pPr>
      <w:spacing w:before="100" w:beforeAutospacing="1" w:after="100" w:afterAutospacing="1" w:line="240" w:lineRule="auto"/>
    </w:pPr>
    <w:rPr>
      <w:rFonts w:ascii="Times New Roman" w:eastAsia="Times New Roman" w:hAnsi="Times New Roman" w:cs="Times New Roman"/>
      <w:color w:val="808080"/>
      <w:sz w:val="24"/>
      <w:szCs w:val="24"/>
      <w:lang w:eastAsia="en-GB"/>
    </w:rPr>
  </w:style>
  <w:style w:type="paragraph" w:customStyle="1" w:styleId="special-query4">
    <w:name w:val="special-query4"/>
    <w:basedOn w:val="Normal"/>
    <w:rsid w:val="00310711"/>
    <w:pPr>
      <w:spacing w:before="100" w:beforeAutospacing="1" w:after="100" w:afterAutospacing="1" w:line="240" w:lineRule="auto"/>
    </w:pPr>
    <w:rPr>
      <w:rFonts w:ascii="Times New Roman" w:eastAsia="Times New Roman" w:hAnsi="Times New Roman" w:cs="Times New Roman"/>
      <w:i/>
      <w:iCs/>
      <w:color w:val="000000"/>
      <w:sz w:val="24"/>
      <w:szCs w:val="24"/>
      <w:lang w:eastAsia="en-GB"/>
    </w:rPr>
  </w:style>
  <w:style w:type="paragraph" w:customStyle="1" w:styleId="special-hover2">
    <w:name w:val="special-hover2"/>
    <w:basedOn w:val="Normal"/>
    <w:rsid w:val="00310711"/>
    <w:pPr>
      <w:shd w:val="clear" w:color="auto" w:fill="C0C0C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ecial-label4">
    <w:name w:val="special-label4"/>
    <w:basedOn w:val="Normal"/>
    <w:rsid w:val="00310711"/>
    <w:pPr>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special-query5">
    <w:name w:val="special-query5"/>
    <w:basedOn w:val="Normal"/>
    <w:rsid w:val="00310711"/>
    <w:pPr>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special-query6">
    <w:name w:val="special-query6"/>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avbox-title2">
    <w:name w:val="navbox-title2"/>
    <w:basedOn w:val="Normal"/>
    <w:rsid w:val="00310711"/>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lang w:eastAsia="en-GB"/>
    </w:rPr>
  </w:style>
  <w:style w:type="paragraph" w:customStyle="1" w:styleId="navbox-group2">
    <w:name w:val="navbox-group2"/>
    <w:basedOn w:val="Normal"/>
    <w:rsid w:val="00310711"/>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lang w:eastAsia="en-GB"/>
    </w:rPr>
  </w:style>
  <w:style w:type="paragraph" w:customStyle="1" w:styleId="navbox-abovebelow2">
    <w:name w:val="navbox-abovebelow2"/>
    <w:basedOn w:val="Normal"/>
    <w:rsid w:val="00310711"/>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lang w:eastAsia="en-GB"/>
    </w:rPr>
  </w:style>
  <w:style w:type="paragraph" w:customStyle="1" w:styleId="navbar4">
    <w:name w:val="navbar4"/>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avbar5">
    <w:name w:val="navbar5"/>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avbar6">
    <w:name w:val="navbar6"/>
    <w:basedOn w:val="Normal"/>
    <w:rsid w:val="00310711"/>
    <w:pPr>
      <w:spacing w:before="100" w:beforeAutospacing="1" w:after="100" w:afterAutospacing="1" w:line="240" w:lineRule="auto"/>
      <w:ind w:right="120"/>
    </w:pPr>
    <w:rPr>
      <w:rFonts w:ascii="Times New Roman" w:eastAsia="Times New Roman" w:hAnsi="Times New Roman" w:cs="Times New Roman"/>
      <w:sz w:val="21"/>
      <w:szCs w:val="21"/>
      <w:lang w:eastAsia="en-GB"/>
    </w:rPr>
  </w:style>
  <w:style w:type="paragraph" w:customStyle="1" w:styleId="collapsebutton2">
    <w:name w:val="collapsebutton2"/>
    <w:basedOn w:val="Normal"/>
    <w:rsid w:val="00310711"/>
    <w:pPr>
      <w:spacing w:before="100" w:beforeAutospacing="1" w:after="100" w:afterAutospacing="1" w:line="240" w:lineRule="auto"/>
      <w:ind w:left="120"/>
      <w:jc w:val="right"/>
    </w:pPr>
    <w:rPr>
      <w:rFonts w:ascii="Times New Roman" w:eastAsia="Times New Roman" w:hAnsi="Times New Roman" w:cs="Times New Roman"/>
      <w:sz w:val="24"/>
      <w:szCs w:val="24"/>
      <w:lang w:eastAsia="en-GB"/>
    </w:rPr>
  </w:style>
  <w:style w:type="paragraph" w:customStyle="1" w:styleId="mw-collapsible-toggle2">
    <w:name w:val="mw-collapsible-toggle2"/>
    <w:basedOn w:val="Normal"/>
    <w:rsid w:val="00310711"/>
    <w:pPr>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imbox3">
    <w:name w:val="imbox3"/>
    <w:basedOn w:val="Normal"/>
    <w:rsid w:val="00310711"/>
    <w:pPr>
      <w:spacing w:after="0" w:line="240" w:lineRule="auto"/>
      <w:ind w:left="-120" w:right="-120"/>
    </w:pPr>
    <w:rPr>
      <w:rFonts w:ascii="Times New Roman" w:eastAsia="Times New Roman" w:hAnsi="Times New Roman" w:cs="Times New Roman"/>
      <w:sz w:val="24"/>
      <w:szCs w:val="24"/>
      <w:lang w:eastAsia="en-GB"/>
    </w:rPr>
  </w:style>
  <w:style w:type="paragraph" w:customStyle="1" w:styleId="imbox4">
    <w:name w:val="imbox4"/>
    <w:basedOn w:val="Normal"/>
    <w:rsid w:val="00310711"/>
    <w:pPr>
      <w:spacing w:before="60" w:after="60" w:line="240" w:lineRule="auto"/>
      <w:ind w:left="60" w:right="60"/>
    </w:pPr>
    <w:rPr>
      <w:rFonts w:ascii="Times New Roman" w:eastAsia="Times New Roman" w:hAnsi="Times New Roman" w:cs="Times New Roman"/>
      <w:sz w:val="24"/>
      <w:szCs w:val="24"/>
      <w:lang w:eastAsia="en-GB"/>
    </w:rPr>
  </w:style>
  <w:style w:type="paragraph" w:customStyle="1" w:styleId="tmbox2">
    <w:name w:val="tmbox2"/>
    <w:basedOn w:val="Normal"/>
    <w:rsid w:val="00310711"/>
    <w:pPr>
      <w:spacing w:before="30" w:after="30" w:line="240" w:lineRule="auto"/>
    </w:pPr>
    <w:rPr>
      <w:rFonts w:ascii="Times New Roman" w:eastAsia="Times New Roman" w:hAnsi="Times New Roman" w:cs="Times New Roman"/>
      <w:sz w:val="24"/>
      <w:szCs w:val="24"/>
      <w:lang w:eastAsia="en-GB"/>
    </w:rPr>
  </w:style>
  <w:style w:type="paragraph" w:customStyle="1" w:styleId="mbox-image3">
    <w:name w:val="mbox-image3"/>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mbox-imageright2">
    <w:name w:val="mbox-imageright2"/>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mbox-empty-cell2">
    <w:name w:val="mbox-empty-cell2"/>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mbox-text2">
    <w:name w:val="mbox-text2"/>
    <w:basedOn w:val="Normal"/>
    <w:rsid w:val="00310711"/>
    <w:pPr>
      <w:spacing w:after="0" w:line="240" w:lineRule="auto"/>
    </w:pPr>
    <w:rPr>
      <w:rFonts w:ascii="Times New Roman" w:eastAsia="Times New Roman" w:hAnsi="Times New Roman" w:cs="Times New Roman"/>
      <w:sz w:val="24"/>
      <w:szCs w:val="24"/>
      <w:lang w:eastAsia="en-GB"/>
    </w:rPr>
  </w:style>
  <w:style w:type="paragraph" w:customStyle="1" w:styleId="mbox-text-span3">
    <w:name w:val="mbox-text-span3"/>
    <w:basedOn w:val="Normal"/>
    <w:rsid w:val="00310711"/>
    <w:pPr>
      <w:spacing w:before="100" w:beforeAutospacing="1" w:after="100" w:afterAutospacing="1" w:line="360" w:lineRule="atLeast"/>
    </w:pPr>
    <w:rPr>
      <w:rFonts w:ascii="Times New Roman" w:eastAsia="Times New Roman" w:hAnsi="Times New Roman" w:cs="Times New Roman"/>
      <w:sz w:val="24"/>
      <w:szCs w:val="24"/>
      <w:lang w:eastAsia="en-GB"/>
    </w:rPr>
  </w:style>
  <w:style w:type="paragraph" w:customStyle="1" w:styleId="mbox-text-span4">
    <w:name w:val="mbox-text-span4"/>
    <w:basedOn w:val="Normal"/>
    <w:rsid w:val="00310711"/>
    <w:pPr>
      <w:spacing w:before="100" w:beforeAutospacing="1" w:after="100" w:afterAutospacing="1" w:line="360" w:lineRule="atLeast"/>
    </w:pPr>
    <w:rPr>
      <w:rFonts w:ascii="Times New Roman" w:eastAsia="Times New Roman" w:hAnsi="Times New Roman" w:cs="Times New Roman"/>
      <w:sz w:val="24"/>
      <w:szCs w:val="24"/>
      <w:lang w:eastAsia="en-GB"/>
    </w:rPr>
  </w:style>
  <w:style w:type="paragraph" w:customStyle="1" w:styleId="hide-when-compact2">
    <w:name w:val="hide-when-compact2"/>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tocnumber2">
    <w:name w:val="tocnumber2"/>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selflink2">
    <w:name w:val="selflink2"/>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humbimage2">
    <w:name w:val="thumbimage2"/>
    <w:basedOn w:val="Normal"/>
    <w:rsid w:val="00310711"/>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pb-header3">
    <w:name w:val="wpb-header3"/>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wpb-header4">
    <w:name w:val="wpb-header4"/>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pb-outside2">
    <w:name w:val="wpb-outside2"/>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editnotice-redlink3">
    <w:name w:val="editnotice-redlink3"/>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editnotice-redlink4">
    <w:name w:val="editnotice-redlink4"/>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mw-title3">
    <w:name w:val="mw-title3"/>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w-title4">
    <w:name w:val="mw-title4"/>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w-enhanced-rctime2">
    <w:name w:val="mw-enhanced-rctime2"/>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tterhead2">
    <w:name w:val="letterhead2"/>
    <w:basedOn w:val="Normal"/>
    <w:rsid w:val="00310711"/>
    <w:pPr>
      <w:shd w:val="clear" w:color="auto" w:fill="FAF9F2"/>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ortkey3">
    <w:name w:val="sortkey3"/>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sortkey4">
    <w:name w:val="sortkey4"/>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inputbox-element2">
    <w:name w:val="inputbox-element2"/>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mbox-image4">
    <w:name w:val="mbox-image4"/>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amount-options1">
    <w:name w:val="amount-options1"/>
    <w:basedOn w:val="Normal"/>
    <w:rsid w:val="00310711"/>
    <w:pPr>
      <w:spacing w:before="100" w:beforeAutospacing="1" w:after="100" w:afterAutospacing="1" w:line="240" w:lineRule="auto"/>
    </w:pPr>
    <w:rPr>
      <w:rFonts w:ascii="Times New Roman" w:eastAsia="Times New Roman" w:hAnsi="Times New Roman" w:cs="Times New Roman"/>
      <w:color w:val="091D41"/>
      <w:sz w:val="24"/>
      <w:szCs w:val="24"/>
      <w:lang w:eastAsia="en-GB"/>
    </w:rPr>
  </w:style>
  <w:style w:type="paragraph" w:customStyle="1" w:styleId="tipsy-arrow9">
    <w:name w:val="tipsy-arrow9"/>
    <w:basedOn w:val="Normal"/>
    <w:rsid w:val="00310711"/>
    <w:pPr>
      <w:spacing w:before="100" w:beforeAutospacing="1" w:after="100" w:afterAutospacing="1" w:line="240" w:lineRule="auto"/>
      <w:ind w:left="-75"/>
    </w:pPr>
    <w:rPr>
      <w:rFonts w:ascii="Times New Roman" w:eastAsia="Times New Roman" w:hAnsi="Times New Roman" w:cs="Times New Roman"/>
      <w:sz w:val="24"/>
      <w:szCs w:val="24"/>
      <w:lang w:eastAsia="en-GB"/>
    </w:rPr>
  </w:style>
  <w:style w:type="paragraph" w:customStyle="1" w:styleId="tipsy-arrow10">
    <w:name w:val="tipsy-arrow10"/>
    <w:basedOn w:val="Normal"/>
    <w:rsid w:val="00310711"/>
    <w:pPr>
      <w:spacing w:before="100" w:beforeAutospacing="1" w:after="100" w:afterAutospacing="1" w:line="240" w:lineRule="auto"/>
      <w:ind w:left="-75"/>
    </w:pPr>
    <w:rPr>
      <w:rFonts w:ascii="Times New Roman" w:eastAsia="Times New Roman" w:hAnsi="Times New Roman" w:cs="Times New Roman"/>
      <w:sz w:val="24"/>
      <w:szCs w:val="24"/>
      <w:lang w:eastAsia="en-GB"/>
    </w:rPr>
  </w:style>
  <w:style w:type="paragraph" w:customStyle="1" w:styleId="tipsy-arrow11">
    <w:name w:val="tipsy-arrow11"/>
    <w:basedOn w:val="Normal"/>
    <w:rsid w:val="00310711"/>
    <w:pPr>
      <w:spacing w:after="100" w:afterAutospacing="1" w:line="240" w:lineRule="auto"/>
    </w:pPr>
    <w:rPr>
      <w:rFonts w:ascii="Times New Roman" w:eastAsia="Times New Roman" w:hAnsi="Times New Roman" w:cs="Times New Roman"/>
      <w:sz w:val="24"/>
      <w:szCs w:val="24"/>
      <w:lang w:eastAsia="en-GB"/>
    </w:rPr>
  </w:style>
  <w:style w:type="paragraph" w:customStyle="1" w:styleId="tipsy-arrow12">
    <w:name w:val="tipsy-arrow12"/>
    <w:basedOn w:val="Normal"/>
    <w:rsid w:val="00310711"/>
    <w:pPr>
      <w:spacing w:after="100" w:afterAutospacing="1" w:line="240" w:lineRule="auto"/>
    </w:pPr>
    <w:rPr>
      <w:rFonts w:ascii="Times New Roman" w:eastAsia="Times New Roman" w:hAnsi="Times New Roman" w:cs="Times New Roman"/>
      <w:sz w:val="24"/>
      <w:szCs w:val="24"/>
      <w:lang w:eastAsia="en-GB"/>
    </w:rPr>
  </w:style>
  <w:style w:type="paragraph" w:customStyle="1" w:styleId="settings-text3">
    <w:name w:val="settings-text3"/>
    <w:basedOn w:val="Normal"/>
    <w:rsid w:val="00310711"/>
    <w:pPr>
      <w:spacing w:before="100" w:beforeAutospacing="1" w:after="100" w:afterAutospacing="1" w:line="240" w:lineRule="auto"/>
    </w:pPr>
    <w:rPr>
      <w:rFonts w:ascii="Times New Roman" w:eastAsia="Times New Roman" w:hAnsi="Times New Roman" w:cs="Times New Roman"/>
      <w:color w:val="252525"/>
      <w:sz w:val="18"/>
      <w:szCs w:val="18"/>
      <w:lang w:eastAsia="en-GB"/>
    </w:rPr>
  </w:style>
  <w:style w:type="paragraph" w:customStyle="1" w:styleId="uls-settings-trigger5">
    <w:name w:val="uls-settings-trigger5"/>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ls-settings-trigger6">
    <w:name w:val="uls-settings-trigger6"/>
    <w:basedOn w:val="Normal"/>
    <w:rsid w:val="00310711"/>
    <w:pPr>
      <w:spacing w:before="45" w:after="100" w:afterAutospacing="1" w:line="240" w:lineRule="auto"/>
    </w:pPr>
    <w:rPr>
      <w:rFonts w:ascii="Times New Roman" w:eastAsia="Times New Roman" w:hAnsi="Times New Roman" w:cs="Times New Roman"/>
      <w:sz w:val="24"/>
      <w:szCs w:val="24"/>
      <w:lang w:eastAsia="en-GB"/>
    </w:rPr>
  </w:style>
  <w:style w:type="paragraph" w:customStyle="1" w:styleId="special-label5">
    <w:name w:val="special-label5"/>
    <w:basedOn w:val="Normal"/>
    <w:rsid w:val="00310711"/>
    <w:pPr>
      <w:spacing w:before="100" w:beforeAutospacing="1" w:after="100" w:afterAutospacing="1" w:line="240" w:lineRule="auto"/>
    </w:pPr>
    <w:rPr>
      <w:rFonts w:ascii="Times New Roman" w:eastAsia="Times New Roman" w:hAnsi="Times New Roman" w:cs="Times New Roman"/>
      <w:color w:val="808080"/>
      <w:sz w:val="24"/>
      <w:szCs w:val="24"/>
      <w:lang w:eastAsia="en-GB"/>
    </w:rPr>
  </w:style>
  <w:style w:type="paragraph" w:customStyle="1" w:styleId="special-query7">
    <w:name w:val="special-query7"/>
    <w:basedOn w:val="Normal"/>
    <w:rsid w:val="00310711"/>
    <w:pPr>
      <w:spacing w:before="100" w:beforeAutospacing="1" w:after="100" w:afterAutospacing="1" w:line="240" w:lineRule="auto"/>
    </w:pPr>
    <w:rPr>
      <w:rFonts w:ascii="Times New Roman" w:eastAsia="Times New Roman" w:hAnsi="Times New Roman" w:cs="Times New Roman"/>
      <w:i/>
      <w:iCs/>
      <w:color w:val="000000"/>
      <w:sz w:val="24"/>
      <w:szCs w:val="24"/>
      <w:lang w:eastAsia="en-GB"/>
    </w:rPr>
  </w:style>
  <w:style w:type="paragraph" w:customStyle="1" w:styleId="special-hover3">
    <w:name w:val="special-hover3"/>
    <w:basedOn w:val="Normal"/>
    <w:rsid w:val="00310711"/>
    <w:pPr>
      <w:shd w:val="clear" w:color="auto" w:fill="C0C0C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pecial-label6">
    <w:name w:val="special-label6"/>
    <w:basedOn w:val="Normal"/>
    <w:rsid w:val="00310711"/>
    <w:pPr>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special-query8">
    <w:name w:val="special-query8"/>
    <w:basedOn w:val="Normal"/>
    <w:rsid w:val="00310711"/>
    <w:pPr>
      <w:spacing w:before="100" w:beforeAutospacing="1" w:after="100" w:afterAutospacing="1" w:line="240" w:lineRule="auto"/>
    </w:pPr>
    <w:rPr>
      <w:rFonts w:ascii="Times New Roman" w:eastAsia="Times New Roman" w:hAnsi="Times New Roman" w:cs="Times New Roman"/>
      <w:color w:val="FFFFFF"/>
      <w:sz w:val="24"/>
      <w:szCs w:val="24"/>
      <w:lang w:eastAsia="en-GB"/>
    </w:rPr>
  </w:style>
  <w:style w:type="paragraph" w:customStyle="1" w:styleId="special-query9">
    <w:name w:val="special-query9"/>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avbox-title3">
    <w:name w:val="navbox-title3"/>
    <w:basedOn w:val="Normal"/>
    <w:rsid w:val="00310711"/>
    <w:pPr>
      <w:shd w:val="clear" w:color="auto" w:fill="DDDDFF"/>
      <w:spacing w:before="100" w:beforeAutospacing="1" w:after="100" w:afterAutospacing="1" w:line="360" w:lineRule="atLeast"/>
      <w:jc w:val="center"/>
    </w:pPr>
    <w:rPr>
      <w:rFonts w:ascii="Times New Roman" w:eastAsia="Times New Roman" w:hAnsi="Times New Roman" w:cs="Times New Roman"/>
      <w:sz w:val="24"/>
      <w:szCs w:val="24"/>
      <w:lang w:eastAsia="en-GB"/>
    </w:rPr>
  </w:style>
  <w:style w:type="paragraph" w:customStyle="1" w:styleId="navbox-group3">
    <w:name w:val="navbox-group3"/>
    <w:basedOn w:val="Normal"/>
    <w:rsid w:val="00310711"/>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lang w:eastAsia="en-GB"/>
    </w:rPr>
  </w:style>
  <w:style w:type="paragraph" w:customStyle="1" w:styleId="navbox-abovebelow3">
    <w:name w:val="navbox-abovebelow3"/>
    <w:basedOn w:val="Normal"/>
    <w:rsid w:val="00310711"/>
    <w:pPr>
      <w:shd w:val="clear" w:color="auto" w:fill="E6E6FF"/>
      <w:spacing w:before="100" w:beforeAutospacing="1" w:after="100" w:afterAutospacing="1" w:line="360" w:lineRule="atLeast"/>
      <w:jc w:val="center"/>
    </w:pPr>
    <w:rPr>
      <w:rFonts w:ascii="Times New Roman" w:eastAsia="Times New Roman" w:hAnsi="Times New Roman" w:cs="Times New Roman"/>
      <w:sz w:val="24"/>
      <w:szCs w:val="24"/>
      <w:lang w:eastAsia="en-GB"/>
    </w:rPr>
  </w:style>
  <w:style w:type="paragraph" w:customStyle="1" w:styleId="navbar7">
    <w:name w:val="navbar7"/>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avbar8">
    <w:name w:val="navbar8"/>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avbar9">
    <w:name w:val="navbar9"/>
    <w:basedOn w:val="Normal"/>
    <w:rsid w:val="00310711"/>
    <w:pPr>
      <w:spacing w:before="100" w:beforeAutospacing="1" w:after="100" w:afterAutospacing="1" w:line="240" w:lineRule="auto"/>
      <w:ind w:right="120"/>
    </w:pPr>
    <w:rPr>
      <w:rFonts w:ascii="Times New Roman" w:eastAsia="Times New Roman" w:hAnsi="Times New Roman" w:cs="Times New Roman"/>
      <w:sz w:val="21"/>
      <w:szCs w:val="21"/>
      <w:lang w:eastAsia="en-GB"/>
    </w:rPr>
  </w:style>
  <w:style w:type="paragraph" w:customStyle="1" w:styleId="collapsebutton3">
    <w:name w:val="collapsebutton3"/>
    <w:basedOn w:val="Normal"/>
    <w:rsid w:val="00310711"/>
    <w:pPr>
      <w:spacing w:before="100" w:beforeAutospacing="1" w:after="100" w:afterAutospacing="1" w:line="240" w:lineRule="auto"/>
      <w:ind w:left="120"/>
      <w:jc w:val="right"/>
    </w:pPr>
    <w:rPr>
      <w:rFonts w:ascii="Times New Roman" w:eastAsia="Times New Roman" w:hAnsi="Times New Roman" w:cs="Times New Roman"/>
      <w:sz w:val="24"/>
      <w:szCs w:val="24"/>
      <w:lang w:eastAsia="en-GB"/>
    </w:rPr>
  </w:style>
  <w:style w:type="paragraph" w:customStyle="1" w:styleId="mw-collapsible-toggle3">
    <w:name w:val="mw-collapsible-toggle3"/>
    <w:basedOn w:val="Normal"/>
    <w:rsid w:val="00310711"/>
    <w:pPr>
      <w:spacing w:before="100" w:beforeAutospacing="1" w:after="100" w:afterAutospacing="1" w:line="240" w:lineRule="auto"/>
      <w:jc w:val="right"/>
    </w:pPr>
    <w:rPr>
      <w:rFonts w:ascii="Times New Roman" w:eastAsia="Times New Roman" w:hAnsi="Times New Roman" w:cs="Times New Roman"/>
      <w:sz w:val="24"/>
      <w:szCs w:val="24"/>
      <w:lang w:eastAsia="en-GB"/>
    </w:rPr>
  </w:style>
  <w:style w:type="paragraph" w:customStyle="1" w:styleId="imbox5">
    <w:name w:val="imbox5"/>
    <w:basedOn w:val="Normal"/>
    <w:rsid w:val="00310711"/>
    <w:pPr>
      <w:spacing w:after="0" w:line="240" w:lineRule="auto"/>
      <w:ind w:left="-120" w:right="-120"/>
    </w:pPr>
    <w:rPr>
      <w:rFonts w:ascii="Times New Roman" w:eastAsia="Times New Roman" w:hAnsi="Times New Roman" w:cs="Times New Roman"/>
      <w:sz w:val="24"/>
      <w:szCs w:val="24"/>
      <w:lang w:eastAsia="en-GB"/>
    </w:rPr>
  </w:style>
  <w:style w:type="paragraph" w:customStyle="1" w:styleId="imbox6">
    <w:name w:val="imbox6"/>
    <w:basedOn w:val="Normal"/>
    <w:rsid w:val="00310711"/>
    <w:pPr>
      <w:spacing w:before="60" w:after="60" w:line="240" w:lineRule="auto"/>
      <w:ind w:left="60" w:right="60"/>
    </w:pPr>
    <w:rPr>
      <w:rFonts w:ascii="Times New Roman" w:eastAsia="Times New Roman" w:hAnsi="Times New Roman" w:cs="Times New Roman"/>
      <w:sz w:val="24"/>
      <w:szCs w:val="24"/>
      <w:lang w:eastAsia="en-GB"/>
    </w:rPr>
  </w:style>
  <w:style w:type="paragraph" w:customStyle="1" w:styleId="tmbox3">
    <w:name w:val="tmbox3"/>
    <w:basedOn w:val="Normal"/>
    <w:rsid w:val="00310711"/>
    <w:pPr>
      <w:spacing w:before="30" w:after="30" w:line="240" w:lineRule="auto"/>
    </w:pPr>
    <w:rPr>
      <w:rFonts w:ascii="Times New Roman" w:eastAsia="Times New Roman" w:hAnsi="Times New Roman" w:cs="Times New Roman"/>
      <w:sz w:val="24"/>
      <w:szCs w:val="24"/>
      <w:lang w:eastAsia="en-GB"/>
    </w:rPr>
  </w:style>
  <w:style w:type="paragraph" w:customStyle="1" w:styleId="mbox-image5">
    <w:name w:val="mbox-image5"/>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mbox-imageright3">
    <w:name w:val="mbox-imageright3"/>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mbox-empty-cell3">
    <w:name w:val="mbox-empty-cell3"/>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mbox-text3">
    <w:name w:val="mbox-text3"/>
    <w:basedOn w:val="Normal"/>
    <w:rsid w:val="00310711"/>
    <w:pPr>
      <w:spacing w:after="0" w:line="240" w:lineRule="auto"/>
    </w:pPr>
    <w:rPr>
      <w:rFonts w:ascii="Times New Roman" w:eastAsia="Times New Roman" w:hAnsi="Times New Roman" w:cs="Times New Roman"/>
      <w:sz w:val="24"/>
      <w:szCs w:val="24"/>
      <w:lang w:eastAsia="en-GB"/>
    </w:rPr>
  </w:style>
  <w:style w:type="paragraph" w:customStyle="1" w:styleId="mbox-text-span5">
    <w:name w:val="mbox-text-span5"/>
    <w:basedOn w:val="Normal"/>
    <w:rsid w:val="00310711"/>
    <w:pPr>
      <w:spacing w:before="100" w:beforeAutospacing="1" w:after="100" w:afterAutospacing="1" w:line="360" w:lineRule="atLeast"/>
    </w:pPr>
    <w:rPr>
      <w:rFonts w:ascii="Times New Roman" w:eastAsia="Times New Roman" w:hAnsi="Times New Roman" w:cs="Times New Roman"/>
      <w:sz w:val="24"/>
      <w:szCs w:val="24"/>
      <w:lang w:eastAsia="en-GB"/>
    </w:rPr>
  </w:style>
  <w:style w:type="paragraph" w:customStyle="1" w:styleId="mbox-text-span6">
    <w:name w:val="mbox-text-span6"/>
    <w:basedOn w:val="Normal"/>
    <w:rsid w:val="00310711"/>
    <w:pPr>
      <w:spacing w:before="100" w:beforeAutospacing="1" w:after="100" w:afterAutospacing="1" w:line="360" w:lineRule="atLeast"/>
    </w:pPr>
    <w:rPr>
      <w:rFonts w:ascii="Times New Roman" w:eastAsia="Times New Roman" w:hAnsi="Times New Roman" w:cs="Times New Roman"/>
      <w:sz w:val="24"/>
      <w:szCs w:val="24"/>
      <w:lang w:eastAsia="en-GB"/>
    </w:rPr>
  </w:style>
  <w:style w:type="paragraph" w:customStyle="1" w:styleId="hide-when-compact3">
    <w:name w:val="hide-when-compact3"/>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tocnumber3">
    <w:name w:val="tocnumber3"/>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selflink3">
    <w:name w:val="selflink3"/>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humbimage3">
    <w:name w:val="thumbimage3"/>
    <w:basedOn w:val="Normal"/>
    <w:rsid w:val="00310711"/>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pb-header5">
    <w:name w:val="wpb-header5"/>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wpb-header6">
    <w:name w:val="wpb-header6"/>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pb-outside3">
    <w:name w:val="wpb-outside3"/>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editnotice-redlink5">
    <w:name w:val="editnotice-redlink5"/>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editnotice-redlink6">
    <w:name w:val="editnotice-redlink6"/>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mw-title5">
    <w:name w:val="mw-title5"/>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w-title6">
    <w:name w:val="mw-title6"/>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w-enhanced-rctime3">
    <w:name w:val="mw-enhanced-rctime3"/>
    <w:basedOn w:val="Normal"/>
    <w:rsid w:val="003107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tterhead3">
    <w:name w:val="letterhead3"/>
    <w:basedOn w:val="Normal"/>
    <w:rsid w:val="00310711"/>
    <w:pPr>
      <w:shd w:val="clear" w:color="auto" w:fill="FAF9F2"/>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ortkey5">
    <w:name w:val="sortkey5"/>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sortkey6">
    <w:name w:val="sortkey6"/>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inputbox-element3">
    <w:name w:val="inputbox-element3"/>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mbox-image6">
    <w:name w:val="mbox-image6"/>
    <w:basedOn w:val="Normal"/>
    <w:rsid w:val="00310711"/>
    <w:pPr>
      <w:spacing w:before="100" w:beforeAutospacing="1" w:after="100" w:afterAutospacing="1" w:line="240" w:lineRule="auto"/>
    </w:pPr>
    <w:rPr>
      <w:rFonts w:ascii="Times New Roman" w:eastAsia="Times New Roman" w:hAnsi="Times New Roman" w:cs="Times New Roman"/>
      <w:vanish/>
      <w:sz w:val="24"/>
      <w:szCs w:val="24"/>
      <w:lang w:eastAsia="en-GB"/>
    </w:rPr>
  </w:style>
  <w:style w:type="paragraph" w:customStyle="1" w:styleId="amount-options2">
    <w:name w:val="amount-options2"/>
    <w:basedOn w:val="Normal"/>
    <w:rsid w:val="00310711"/>
    <w:pPr>
      <w:spacing w:before="100" w:beforeAutospacing="1" w:after="100" w:afterAutospacing="1" w:line="240" w:lineRule="auto"/>
    </w:pPr>
    <w:rPr>
      <w:rFonts w:ascii="Times New Roman" w:eastAsia="Times New Roman" w:hAnsi="Times New Roman" w:cs="Times New Roman"/>
      <w:color w:val="091D41"/>
      <w:sz w:val="24"/>
      <w:szCs w:val="24"/>
      <w:lang w:eastAsia="en-GB"/>
    </w:rPr>
  </w:style>
  <w:style w:type="character" w:customStyle="1" w:styleId="brokenref">
    <w:name w:val="brokenref"/>
    <w:basedOn w:val="DefaultParagraphFont"/>
    <w:rsid w:val="00310711"/>
    <w:rPr>
      <w:vanish/>
      <w:webHidden w:val="0"/>
      <w:specVanish/>
    </w:rPr>
  </w:style>
  <w:style w:type="character" w:customStyle="1" w:styleId="texhtml">
    <w:name w:val="texhtml"/>
    <w:basedOn w:val="DefaultParagraphFont"/>
    <w:rsid w:val="00310711"/>
    <w:rPr>
      <w:rFonts w:ascii="Times New Roman" w:hAnsi="Times New Roman" w:cs="Times New Roman" w:hint="default"/>
      <w:sz w:val="28"/>
      <w:szCs w:val="28"/>
    </w:rPr>
  </w:style>
  <w:style w:type="character" w:customStyle="1" w:styleId="reference">
    <w:name w:val="reference"/>
    <w:basedOn w:val="DefaultParagraphFont"/>
    <w:rsid w:val="00310711"/>
    <w:rPr>
      <w:sz w:val="19"/>
      <w:szCs w:val="19"/>
    </w:rPr>
  </w:style>
  <w:style w:type="character" w:customStyle="1" w:styleId="texhtml1">
    <w:name w:val="texhtml1"/>
    <w:basedOn w:val="DefaultParagraphFont"/>
    <w:rsid w:val="00310711"/>
    <w:rPr>
      <w:rFonts w:ascii="Times New Roman" w:hAnsi="Times New Roman" w:cs="Times New Roman" w:hint="default"/>
      <w:sz w:val="24"/>
      <w:szCs w:val="24"/>
    </w:rPr>
  </w:style>
  <w:style w:type="character" w:customStyle="1" w:styleId="texhtml2">
    <w:name w:val="texhtml2"/>
    <w:basedOn w:val="DefaultParagraphFont"/>
    <w:rsid w:val="00310711"/>
    <w:rPr>
      <w:rFonts w:ascii="Times New Roman" w:hAnsi="Times New Roman" w:cs="Times New Roman" w:hint="default"/>
      <w:sz w:val="24"/>
      <w:szCs w:val="24"/>
    </w:rPr>
  </w:style>
  <w:style w:type="character" w:customStyle="1" w:styleId="b141010enusggy-highlight1">
    <w:name w:val="b14_1010_enus_gg_y-highlight1"/>
    <w:basedOn w:val="DefaultParagraphFont"/>
    <w:rsid w:val="00310711"/>
    <w:rPr>
      <w:color w:val="000000"/>
      <w:shd w:val="clear" w:color="auto" w:fill="FFF64C"/>
    </w:rPr>
  </w:style>
  <w:style w:type="character" w:customStyle="1" w:styleId="texhtml3">
    <w:name w:val="texhtml3"/>
    <w:basedOn w:val="DefaultParagraphFont"/>
    <w:rsid w:val="00310711"/>
    <w:rPr>
      <w:rFonts w:ascii="Times New Roman" w:hAnsi="Times New Roman" w:cs="Times New Roman" w:hint="default"/>
      <w:sz w:val="24"/>
      <w:szCs w:val="24"/>
    </w:rPr>
  </w:style>
  <w:style w:type="paragraph" w:styleId="z-TopofForm">
    <w:name w:val="HTML Top of Form"/>
    <w:basedOn w:val="Normal"/>
    <w:next w:val="Normal"/>
    <w:link w:val="z-TopofFormChar"/>
    <w:hidden/>
    <w:uiPriority w:val="99"/>
    <w:semiHidden/>
    <w:unhideWhenUsed/>
    <w:rsid w:val="0031071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10711"/>
    <w:rPr>
      <w:rFonts w:ascii="Arial" w:hAnsi="Arial" w:cs="Arial"/>
      <w:vanish/>
      <w:sz w:val="16"/>
      <w:szCs w:val="16"/>
      <w:lang w:bidi="ar-SA"/>
    </w:rPr>
  </w:style>
  <w:style w:type="character" w:customStyle="1" w:styleId="z-TopofFormChar1">
    <w:name w:val="z-Top of Form Char1"/>
    <w:basedOn w:val="DefaultParagraphFont"/>
    <w:uiPriority w:val="99"/>
    <w:semiHidden/>
    <w:rsid w:val="00310711"/>
    <w:rPr>
      <w:rFonts w:ascii="Arial" w:hAnsi="Arial" w:cs="Arial" w:hint="default"/>
      <w:vanish/>
      <w:webHidden w:val="0"/>
      <w:sz w:val="16"/>
      <w:szCs w:val="16"/>
      <w:lang w:bidi="ar-SA"/>
      <w:specVanish w:val="0"/>
    </w:rPr>
  </w:style>
  <w:style w:type="paragraph" w:styleId="z-BottomofForm">
    <w:name w:val="HTML Bottom of Form"/>
    <w:basedOn w:val="Normal"/>
    <w:next w:val="Normal"/>
    <w:link w:val="z-BottomofFormChar"/>
    <w:hidden/>
    <w:uiPriority w:val="99"/>
    <w:semiHidden/>
    <w:unhideWhenUsed/>
    <w:rsid w:val="0031071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10711"/>
    <w:rPr>
      <w:rFonts w:ascii="Arial" w:hAnsi="Arial" w:cs="Arial"/>
      <w:vanish/>
      <w:sz w:val="16"/>
      <w:szCs w:val="16"/>
      <w:lang w:bidi="ar-SA"/>
    </w:rPr>
  </w:style>
  <w:style w:type="character" w:customStyle="1" w:styleId="z-BottomofFormChar1">
    <w:name w:val="z-Bottom of Form Char1"/>
    <w:basedOn w:val="DefaultParagraphFont"/>
    <w:uiPriority w:val="99"/>
    <w:semiHidden/>
    <w:rsid w:val="00310711"/>
    <w:rPr>
      <w:rFonts w:ascii="Arial" w:hAnsi="Arial" w:cs="Arial" w:hint="default"/>
      <w:vanish/>
      <w:webHidden w:val="0"/>
      <w:sz w:val="16"/>
      <w:szCs w:val="16"/>
      <w:lang w:bidi="ar-SA"/>
      <w:specVanish w:val="0"/>
    </w:rPr>
  </w:style>
  <w:style w:type="character" w:customStyle="1" w:styleId="informationsharing-us">
    <w:name w:val="informationsharing-us"/>
    <w:basedOn w:val="DefaultParagraphFont"/>
    <w:rsid w:val="00310711"/>
  </w:style>
  <w:style w:type="character" w:customStyle="1" w:styleId="informationsharing-nl">
    <w:name w:val="informationsharing-nl"/>
    <w:basedOn w:val="DefaultParagraphFont"/>
    <w:rsid w:val="00310711"/>
  </w:style>
  <w:style w:type="character" w:customStyle="1" w:styleId="informationsharing-nonus">
    <w:name w:val="informationsharing-nonus"/>
    <w:basedOn w:val="DefaultParagraphFont"/>
    <w:rsid w:val="00310711"/>
  </w:style>
  <w:style w:type="character" w:customStyle="1" w:styleId="recurring-details">
    <w:name w:val="recurring-details"/>
    <w:basedOn w:val="DefaultParagraphFont"/>
    <w:rsid w:val="00310711"/>
  </w:style>
  <w:style w:type="character" w:customStyle="1" w:styleId="toctoggle">
    <w:name w:val="toctoggle"/>
    <w:basedOn w:val="DefaultParagraphFont"/>
    <w:rsid w:val="00310711"/>
  </w:style>
  <w:style w:type="character" w:customStyle="1" w:styleId="tocnumber4">
    <w:name w:val="tocnumber4"/>
    <w:basedOn w:val="DefaultParagraphFont"/>
    <w:rsid w:val="00310711"/>
  </w:style>
  <w:style w:type="character" w:customStyle="1" w:styleId="toctext">
    <w:name w:val="toctext"/>
    <w:basedOn w:val="DefaultParagraphFont"/>
    <w:rsid w:val="00310711"/>
  </w:style>
  <w:style w:type="character" w:customStyle="1" w:styleId="mw-headline">
    <w:name w:val="mw-headline"/>
    <w:basedOn w:val="DefaultParagraphFont"/>
    <w:rsid w:val="00310711"/>
  </w:style>
  <w:style w:type="character" w:customStyle="1" w:styleId="mw-editsection1">
    <w:name w:val="mw-editsection1"/>
    <w:basedOn w:val="DefaultParagraphFont"/>
    <w:rsid w:val="00310711"/>
  </w:style>
  <w:style w:type="character" w:customStyle="1" w:styleId="mw-editsection-bracket">
    <w:name w:val="mw-editsection-bracket"/>
    <w:basedOn w:val="DefaultParagraphFont"/>
    <w:rsid w:val="00310711"/>
  </w:style>
  <w:style w:type="character" w:customStyle="1" w:styleId="citation">
    <w:name w:val="citation"/>
    <w:basedOn w:val="DefaultParagraphFont"/>
    <w:rsid w:val="00310711"/>
  </w:style>
  <w:style w:type="character" w:customStyle="1" w:styleId="z3988">
    <w:name w:val="z3988"/>
    <w:basedOn w:val="DefaultParagraphFont"/>
    <w:rsid w:val="00310711"/>
  </w:style>
  <w:style w:type="character" w:customStyle="1" w:styleId="mw-cite-backlink">
    <w:name w:val="mw-cite-backlink"/>
    <w:basedOn w:val="DefaultParagraphFont"/>
    <w:rsid w:val="00310711"/>
  </w:style>
  <w:style w:type="character" w:customStyle="1" w:styleId="cite-accessibility-label1">
    <w:name w:val="cite-accessibility-label1"/>
    <w:basedOn w:val="DefaultParagraphFont"/>
    <w:rsid w:val="00310711"/>
    <w:rPr>
      <w:bdr w:val="none" w:sz="0" w:space="0" w:color="auto" w:frame="1"/>
    </w:rPr>
  </w:style>
  <w:style w:type="character" w:customStyle="1" w:styleId="reference-text">
    <w:name w:val="reference-text"/>
    <w:basedOn w:val="DefaultParagraphFont"/>
    <w:rsid w:val="00310711"/>
  </w:style>
  <w:style w:type="character" w:customStyle="1" w:styleId="reference-accessdate">
    <w:name w:val="reference-accessdate"/>
    <w:basedOn w:val="DefaultParagraphFont"/>
    <w:rsid w:val="00310711"/>
  </w:style>
  <w:style w:type="character" w:customStyle="1" w:styleId="wb-langlinks-edit">
    <w:name w:val="wb-langlinks-edit"/>
    <w:basedOn w:val="DefaultParagraphFont"/>
    <w:rsid w:val="00310711"/>
  </w:style>
  <w:style w:type="character" w:styleId="Hyperlink">
    <w:name w:val="Hyperlink"/>
    <w:basedOn w:val="DefaultParagraphFont"/>
    <w:uiPriority w:val="99"/>
    <w:semiHidden/>
    <w:unhideWhenUsed/>
    <w:rsid w:val="00310711"/>
    <w:rPr>
      <w:color w:val="0000FF"/>
      <w:u w:val="single"/>
    </w:rPr>
  </w:style>
  <w:style w:type="character" w:styleId="FollowedHyperlink">
    <w:name w:val="FollowedHyperlink"/>
    <w:basedOn w:val="DefaultParagraphFont"/>
    <w:uiPriority w:val="99"/>
    <w:semiHidden/>
    <w:unhideWhenUsed/>
    <w:rsid w:val="00310711"/>
    <w:rPr>
      <w:color w:val="800080"/>
      <w:u w:val="single"/>
    </w:rPr>
  </w:style>
  <w:style w:type="paragraph" w:styleId="BalloonText">
    <w:name w:val="Balloon Text"/>
    <w:basedOn w:val="Normal"/>
    <w:link w:val="BalloonTextChar"/>
    <w:uiPriority w:val="99"/>
    <w:semiHidden/>
    <w:unhideWhenUsed/>
    <w:rsid w:val="00615D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D8E"/>
    <w:rPr>
      <w:rFonts w:ascii="Segoe UI" w:hAnsi="Segoe UI" w:cs="Segoe UI"/>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754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n.wikipedia.org/wiki/Ampthill" TargetMode="External"/><Relationship Id="rId21" Type="http://schemas.openxmlformats.org/officeDocument/2006/relationships/hyperlink" Target="http://en.wikipedia.org/wiki/English_literature" TargetMode="External"/><Relationship Id="rId42" Type="http://schemas.openxmlformats.org/officeDocument/2006/relationships/hyperlink" Target="http://en.wikipedia.org/wiki/Calvary" TargetMode="External"/><Relationship Id="rId63" Type="http://schemas.openxmlformats.org/officeDocument/2006/relationships/hyperlink" Target="http://en.wikipedia.org/wiki/Morality" TargetMode="External"/><Relationship Id="rId84" Type="http://schemas.openxmlformats.org/officeDocument/2006/relationships/hyperlink" Target="http://en.wikipedia.org/wiki/Knowledge" TargetMode="External"/><Relationship Id="rId138" Type="http://schemas.openxmlformats.org/officeDocument/2006/relationships/hyperlink" Target="http://en.wikipedia.org/wiki/John_Foxe" TargetMode="External"/><Relationship Id="rId159" Type="http://schemas.openxmlformats.org/officeDocument/2006/relationships/hyperlink" Target="http://en.wikipedia.org/wiki/Huckleberry_Finn_(character)" TargetMode="External"/><Relationship Id="rId170" Type="http://schemas.openxmlformats.org/officeDocument/2006/relationships/hyperlink" Target="http://en.wikipedia.org/wiki/Louisa_May_Alcott" TargetMode="External"/><Relationship Id="rId191" Type="http://schemas.openxmlformats.org/officeDocument/2006/relationships/hyperlink" Target="http://en.wikipedia.org/wiki/The_Enchanted_Duplicator" TargetMode="External"/><Relationship Id="rId205" Type="http://schemas.openxmlformats.org/officeDocument/2006/relationships/hyperlink" Target="http://en.wikipedia.org/w/index.php?title=Christiana_(1979_film)&amp;action=edit&amp;redlink=1" TargetMode="External"/><Relationship Id="rId226" Type="http://schemas.openxmlformats.org/officeDocument/2006/relationships/hyperlink" Target="http://en.wikipedia.org/wiki/Special:BookSources/9780192803610" TargetMode="External"/><Relationship Id="rId107" Type="http://schemas.openxmlformats.org/officeDocument/2006/relationships/hyperlink" Target="http://en.wikipedia.org/wiki/Stevington" TargetMode="External"/><Relationship Id="rId11" Type="http://schemas.openxmlformats.org/officeDocument/2006/relationships/hyperlink" Target="https://wikimediafoundation.org/wiki/Special:LandingCheck?basic=true&amp;landing_page=Tax_Deductibility&amp;country=GB&amp;language=en&amp;uselang=en" TargetMode="External"/><Relationship Id="rId32" Type="http://schemas.openxmlformats.org/officeDocument/2006/relationships/hyperlink" Target="http://en.wikipedia.org/wiki/Zion" TargetMode="External"/><Relationship Id="rId53" Type="http://schemas.openxmlformats.org/officeDocument/2006/relationships/hyperlink" Target="http://en.wikipedia.org/wiki/Hero" TargetMode="External"/><Relationship Id="rId74" Type="http://schemas.openxmlformats.org/officeDocument/2006/relationships/hyperlink" Target="http://en.wikipedia.org/wiki/Flesh_(theology)" TargetMode="External"/><Relationship Id="rId128" Type="http://schemas.openxmlformats.org/officeDocument/2006/relationships/hyperlink" Target="http://en.wikipedia.org/wiki/Thames" TargetMode="External"/><Relationship Id="rId149" Type="http://schemas.openxmlformats.org/officeDocument/2006/relationships/hyperlink" Target="http://en.wikipedia.org/wiki/Programme_music" TargetMode="External"/><Relationship Id="rId5" Type="http://schemas.openxmlformats.org/officeDocument/2006/relationships/footnotes" Target="footnotes.xml"/><Relationship Id="rId95" Type="http://schemas.openxmlformats.org/officeDocument/2006/relationships/hyperlink" Target="http://en.wikipedia.org/wiki/Bedford" TargetMode="External"/><Relationship Id="rId160" Type="http://schemas.openxmlformats.org/officeDocument/2006/relationships/hyperlink" Target="http://en.wikipedia.org/wiki/E._E._Cummings" TargetMode="External"/><Relationship Id="rId181" Type="http://schemas.openxmlformats.org/officeDocument/2006/relationships/hyperlink" Target="http://en.wikipedia.org/wiki/Kurt_Vonnegut" TargetMode="External"/><Relationship Id="rId216" Type="http://schemas.openxmlformats.org/officeDocument/2006/relationships/hyperlink" Target="http://en.wikipedia.org/wiki/Kula_Shaker" TargetMode="External"/><Relationship Id="rId237" Type="http://schemas.openxmlformats.org/officeDocument/2006/relationships/hyperlink" Target="http://en.wikipedia.org/wiki/International_Standard_Book_Number" TargetMode="External"/><Relationship Id="rId22" Type="http://schemas.openxmlformats.org/officeDocument/2006/relationships/hyperlink" Target="http://en.wikipedia.org/wiki/Bedfordshire" TargetMode="External"/><Relationship Id="rId43" Type="http://schemas.openxmlformats.org/officeDocument/2006/relationships/hyperlink" Target="http://en.wikipedia.org/wiki/Sepulchre,_Holy" TargetMode="External"/><Relationship Id="rId64" Type="http://schemas.openxmlformats.org/officeDocument/2006/relationships/hyperlink" Target="http://en.wikipedia.org/wiki/Wicket_Gate" TargetMode="External"/><Relationship Id="rId118" Type="http://schemas.openxmlformats.org/officeDocument/2006/relationships/hyperlink" Target="http://en.wikipedia.org/wiki/Bedford" TargetMode="External"/><Relationship Id="rId139" Type="http://schemas.openxmlformats.org/officeDocument/2006/relationships/hyperlink" Target="http://en.wikipedia.org/wiki/Foxe%27s_Book_of_Martyrs" TargetMode="External"/><Relationship Id="rId80" Type="http://schemas.openxmlformats.org/officeDocument/2006/relationships/hyperlink" Target="http://en.wikipedia.org/wiki/Faith" TargetMode="External"/><Relationship Id="rId85" Type="http://schemas.openxmlformats.org/officeDocument/2006/relationships/hyperlink" Target="http://en.wikipedia.org/wiki/Experience" TargetMode="External"/><Relationship Id="rId150" Type="http://schemas.openxmlformats.org/officeDocument/2006/relationships/hyperlink" Target="http://en.wikipedia.org/wiki/Tone_poem" TargetMode="External"/><Relationship Id="rId155" Type="http://schemas.openxmlformats.org/officeDocument/2006/relationships/hyperlink" Target="http://en.wikipedia.org/wiki/Vanity_Fair_(novel)" TargetMode="External"/><Relationship Id="rId171" Type="http://schemas.openxmlformats.org/officeDocument/2006/relationships/hyperlink" Target="http://en.wikipedia.org/wiki/Little_Women" TargetMode="External"/><Relationship Id="rId176" Type="http://schemas.openxmlformats.org/officeDocument/2006/relationships/hyperlink" Target="http://en.wikipedia.org/wiki/Henry_Williamson" TargetMode="External"/><Relationship Id="rId192" Type="http://schemas.openxmlformats.org/officeDocument/2006/relationships/hyperlink" Target="http://en.wikipedia.org/wiki/Walt_Willis" TargetMode="External"/><Relationship Id="rId197" Type="http://schemas.openxmlformats.org/officeDocument/2006/relationships/hyperlink" Target="http://en.wikipedia.org/wiki/Enid_Blyton" TargetMode="External"/><Relationship Id="rId206" Type="http://schemas.openxmlformats.org/officeDocument/2006/relationships/hyperlink" Target="http://en.wikipedia.org/wiki/Yorkshire_Television" TargetMode="External"/><Relationship Id="rId227" Type="http://schemas.openxmlformats.org/officeDocument/2006/relationships/hyperlink" Target="http://en.wikipedia.org/wiki/Special:BookSources/0140430040" TargetMode="External"/><Relationship Id="rId201" Type="http://schemas.openxmlformats.org/officeDocument/2006/relationships/hyperlink" Target="http://en.wikipedia.org/wiki/Ellen_and_William_Craft" TargetMode="External"/><Relationship Id="rId222" Type="http://schemas.openxmlformats.org/officeDocument/2006/relationships/hyperlink" Target="http://en.wikipedia.org/wiki/Kickstarter" TargetMode="External"/><Relationship Id="rId12" Type="http://schemas.openxmlformats.org/officeDocument/2006/relationships/hyperlink" Target="https://wikimediafoundation.org/wiki/Special:LandingCheck?basic=true&amp;landing_page=Donor_policy&amp;country=GB&amp;language=en&amp;uselang=en" TargetMode="External"/><Relationship Id="rId17" Type="http://schemas.openxmlformats.org/officeDocument/2006/relationships/hyperlink" Target="http://en.wikipedia.org/wiki/Christian" TargetMode="External"/><Relationship Id="rId33" Type="http://schemas.openxmlformats.org/officeDocument/2006/relationships/hyperlink" Target="http://en.wikipedia.org/wiki/Bible" TargetMode="External"/><Relationship Id="rId38" Type="http://schemas.openxmlformats.org/officeDocument/2006/relationships/hyperlink" Target="http://en.wikipedia.org/wiki/Jesus" TargetMode="External"/><Relationship Id="rId59" Type="http://schemas.openxmlformats.org/officeDocument/2006/relationships/image" Target="media/image4.jpeg"/><Relationship Id="rId103" Type="http://schemas.openxmlformats.org/officeDocument/2006/relationships/hyperlink" Target="http://en.wikipedia.org/wiki/Wicket_gate" TargetMode="External"/><Relationship Id="rId108" Type="http://schemas.openxmlformats.org/officeDocument/2006/relationships/hyperlink" Target="http://en.wikipedia.org/wiki/Bedford" TargetMode="External"/><Relationship Id="rId124" Type="http://schemas.openxmlformats.org/officeDocument/2006/relationships/hyperlink" Target="http://en.wikipedia.org/wiki/Cambridge" TargetMode="External"/><Relationship Id="rId129" Type="http://schemas.openxmlformats.org/officeDocument/2006/relationships/hyperlink" Target="http://en.wikipedia.org/wiki/Great_Fire_of_London" TargetMode="External"/><Relationship Id="rId54" Type="http://schemas.openxmlformats.org/officeDocument/2006/relationships/hyperlink" Target="http://en.wikipedia.org/wiki/Heroine" TargetMode="External"/><Relationship Id="rId70" Type="http://schemas.openxmlformats.org/officeDocument/2006/relationships/hyperlink" Target="http://en.wiktionary.org/wiki/destroy" TargetMode="External"/><Relationship Id="rId75" Type="http://schemas.openxmlformats.org/officeDocument/2006/relationships/hyperlink" Target="http://en.wikipedia.org/wiki/Pride" TargetMode="External"/><Relationship Id="rId91" Type="http://schemas.openxmlformats.org/officeDocument/2006/relationships/hyperlink" Target="http://en.wikipedia.org/wiki/Elstow" TargetMode="External"/><Relationship Id="rId96" Type="http://schemas.openxmlformats.org/officeDocument/2006/relationships/hyperlink" Target="http://en.wikipedia.org/wiki/Bedford" TargetMode="External"/><Relationship Id="rId140" Type="http://schemas.openxmlformats.org/officeDocument/2006/relationships/hyperlink" Target="http://en.wikipedia.org/wiki/Romanism" TargetMode="External"/><Relationship Id="rId145" Type="http://schemas.openxmlformats.org/officeDocument/2006/relationships/hyperlink" Target="http://en.wikipedia.org/wiki/Hyperion_Records" TargetMode="External"/><Relationship Id="rId161" Type="http://schemas.openxmlformats.org/officeDocument/2006/relationships/hyperlink" Target="http://en.wikipedia.org/wiki/The_Enormous_Room" TargetMode="External"/><Relationship Id="rId166" Type="http://schemas.openxmlformats.org/officeDocument/2006/relationships/hyperlink" Target="http://en.wikipedia.org/wiki/Mr_Standfast" TargetMode="External"/><Relationship Id="rId182" Type="http://schemas.openxmlformats.org/officeDocument/2006/relationships/hyperlink" Target="http://en.wikipedia.org/wiki/Existentialism" TargetMode="External"/><Relationship Id="rId187" Type="http://schemas.openxmlformats.org/officeDocument/2006/relationships/hyperlink" Target="http://en.wikipedia.org/wiki/Shirley_(novel)" TargetMode="External"/><Relationship Id="rId217" Type="http://schemas.openxmlformats.org/officeDocument/2006/relationships/hyperlink" Target="http://en.wikipedia.org/wiki/Pilgrim%27s_Progress_(album)" TargetMode="External"/><Relationship Id="rId1" Type="http://schemas.openxmlformats.org/officeDocument/2006/relationships/customXml" Target="../customXml/item1.xml"/><Relationship Id="rId6" Type="http://schemas.openxmlformats.org/officeDocument/2006/relationships/endnotes" Target="endnotes.xml"/><Relationship Id="rId212" Type="http://schemas.openxmlformats.org/officeDocument/2006/relationships/hyperlink" Target="http://en.wikipedia.org/wiki/Computer_animation" TargetMode="External"/><Relationship Id="rId233" Type="http://schemas.openxmlformats.org/officeDocument/2006/relationships/hyperlink" Target="http://www.amazon.com/dp/080246520X/978-0802465207" TargetMode="External"/><Relationship Id="rId238" Type="http://schemas.openxmlformats.org/officeDocument/2006/relationships/hyperlink" Target="http://en.wikipedia.org/wiki/Special:BookSources/978-1461032717" TargetMode="External"/><Relationship Id="rId23" Type="http://schemas.openxmlformats.org/officeDocument/2006/relationships/hyperlink" Target="http://en.wikipedia.org/wiki/Gaol" TargetMode="External"/><Relationship Id="rId28" Type="http://schemas.openxmlformats.org/officeDocument/2006/relationships/hyperlink" Target="http://en.wikipedia.org/wiki/Term_Catalogue" TargetMode="External"/><Relationship Id="rId49" Type="http://schemas.openxmlformats.org/officeDocument/2006/relationships/hyperlink" Target="http://en.wikipedia.org/wiki/Psalms" TargetMode="External"/><Relationship Id="rId114" Type="http://schemas.openxmlformats.org/officeDocument/2006/relationships/hyperlink" Target="http://en.wikipedia.org/wiki/Potton" TargetMode="External"/><Relationship Id="rId119" Type="http://schemas.openxmlformats.org/officeDocument/2006/relationships/hyperlink" Target="http://en.wikipedia.org/wiki/Picnic" TargetMode="External"/><Relationship Id="rId44" Type="http://schemas.openxmlformats.org/officeDocument/2006/relationships/hyperlink" Target="http://en.wikipedia.org/wiki/Baptism" TargetMode="External"/><Relationship Id="rId60" Type="http://schemas.openxmlformats.org/officeDocument/2006/relationships/hyperlink" Target="http://en.wikipedia.org/wiki/Plot_(narrative)" TargetMode="External"/><Relationship Id="rId65" Type="http://schemas.openxmlformats.org/officeDocument/2006/relationships/hyperlink" Target="http://en.wikipedia.org/wiki/Diorama" TargetMode="External"/><Relationship Id="rId81" Type="http://schemas.openxmlformats.org/officeDocument/2006/relationships/hyperlink" Target="http://en.wikipedia.org/wiki/Trust_(social_sciences)" TargetMode="External"/><Relationship Id="rId86" Type="http://schemas.openxmlformats.org/officeDocument/2006/relationships/hyperlink" Target="http://en.wikipedia.org/wiki/River" TargetMode="External"/><Relationship Id="rId130" Type="http://schemas.openxmlformats.org/officeDocument/2006/relationships/hyperlink" Target="http://en.wikipedia.org/wiki/Protestantism" TargetMode="External"/><Relationship Id="rId135" Type="http://schemas.openxmlformats.org/officeDocument/2006/relationships/hyperlink" Target="http://en.wikipedia.org/wiki/Roman_Catholic_Church" TargetMode="External"/><Relationship Id="rId151" Type="http://schemas.openxmlformats.org/officeDocument/2006/relationships/hyperlink" Target="http://en.wikipedia.org/wiki/Pipe_organ" TargetMode="External"/><Relationship Id="rId156" Type="http://schemas.openxmlformats.org/officeDocument/2006/relationships/hyperlink" Target="http://en.wikipedia.org/wiki/Mark_Twain" TargetMode="External"/><Relationship Id="rId177" Type="http://schemas.openxmlformats.org/officeDocument/2006/relationships/hyperlink" Target="http://en.wikipedia.org/w/index.php?title=The_Patriot%27s_Progress&amp;action=edit&amp;redlink=1" TargetMode="External"/><Relationship Id="rId198" Type="http://schemas.openxmlformats.org/officeDocument/2006/relationships/hyperlink" Target="http://en.wikipedia.org/wiki/John_Steinbeck" TargetMode="External"/><Relationship Id="rId172" Type="http://schemas.openxmlformats.org/officeDocument/2006/relationships/hyperlink" Target="http://en.wikipedia.org/wiki/Winsor_McCay" TargetMode="External"/><Relationship Id="rId193" Type="http://schemas.openxmlformats.org/officeDocument/2006/relationships/hyperlink" Target="http://en.wikipedia.org/wiki/Bob_Shaw" TargetMode="External"/><Relationship Id="rId202" Type="http://schemas.openxmlformats.org/officeDocument/2006/relationships/hyperlink" Target="http://en.wikipedia.org/w/index.php?title=Baptista_Films&amp;action=edit&amp;redlink=1" TargetMode="External"/><Relationship Id="rId207" Type="http://schemas.openxmlformats.org/officeDocument/2006/relationships/hyperlink" Target="http://en.wikipedia.org/wiki/Paul_Copley" TargetMode="External"/><Relationship Id="rId223" Type="http://schemas.openxmlformats.org/officeDocument/2006/relationships/hyperlink" Target="http://en.wikipedia.org/w/index.php?title=Dave_delaGardelle&amp;action=edit&amp;redlink=1" TargetMode="External"/><Relationship Id="rId228" Type="http://schemas.openxmlformats.org/officeDocument/2006/relationships/hyperlink" Target="http://en.wikipedia.org/wiki/Kel_Richards" TargetMode="External"/><Relationship Id="rId13" Type="http://schemas.openxmlformats.org/officeDocument/2006/relationships/hyperlink" Target="https://wikimediafoundation.org/wiki/Special:LandingCheck?basic=true&amp;landing_page=Tax_Deductibility&amp;country=GB&amp;language=en&amp;uselang=en" TargetMode="External"/><Relationship Id="rId18" Type="http://schemas.openxmlformats.org/officeDocument/2006/relationships/hyperlink" Target="http://en.wikipedia.org/wiki/Allegory" TargetMode="External"/><Relationship Id="rId39" Type="http://schemas.openxmlformats.org/officeDocument/2006/relationships/hyperlink" Target="http://en.wiktionary.org/wiki/tableau" TargetMode="External"/><Relationship Id="rId109" Type="http://schemas.openxmlformats.org/officeDocument/2006/relationships/hyperlink" Target="http://en.wikipedia.org/wiki/River_Great_Ouse" TargetMode="External"/><Relationship Id="rId34" Type="http://schemas.openxmlformats.org/officeDocument/2006/relationships/hyperlink" Target="http://en.wikipedia.org/wiki/File:Christian_in_Pilgrim's_Progress.jpg" TargetMode="External"/><Relationship Id="rId50" Type="http://schemas.openxmlformats.org/officeDocument/2006/relationships/hyperlink" Target="http://en.wikipedia.org/wiki/Suicide" TargetMode="External"/><Relationship Id="rId55" Type="http://schemas.openxmlformats.org/officeDocument/2006/relationships/footer" Target="footer1.xml"/><Relationship Id="rId76" Type="http://schemas.openxmlformats.org/officeDocument/2006/relationships/hyperlink" Target="http://en.wikipedia.org/wiki/Moses" TargetMode="External"/><Relationship Id="rId97" Type="http://schemas.openxmlformats.org/officeDocument/2006/relationships/hyperlink" Target="http://en.wikipedia.org/wiki/River_Great_Ouse" TargetMode="External"/><Relationship Id="rId104" Type="http://schemas.openxmlformats.org/officeDocument/2006/relationships/hyperlink" Target="http://en.wikipedia.org/wiki/Bedford" TargetMode="External"/><Relationship Id="rId120" Type="http://schemas.openxmlformats.org/officeDocument/2006/relationships/hyperlink" Target="http://en.wikipedia.org/wiki/Ampthill" TargetMode="External"/><Relationship Id="rId125" Type="http://schemas.openxmlformats.org/officeDocument/2006/relationships/hyperlink" Target="http://en.wikipedia.org/wiki/Cambridge" TargetMode="External"/><Relationship Id="rId141" Type="http://schemas.openxmlformats.org/officeDocument/2006/relationships/hyperlink" Target="http://en.wikipedia.org/wiki/Opera" TargetMode="External"/><Relationship Id="rId146" Type="http://schemas.openxmlformats.org/officeDocument/2006/relationships/hyperlink" Target="http://en.wikipedia.org/wiki/Richard_Pasco" TargetMode="External"/><Relationship Id="rId167" Type="http://schemas.openxmlformats.org/officeDocument/2006/relationships/hyperlink" Target="http://en.wikipedia.org/wiki/Alan_Moore" TargetMode="External"/><Relationship Id="rId188" Type="http://schemas.openxmlformats.org/officeDocument/2006/relationships/hyperlink" Target="http://en.wikipedia.org/wiki/Villette_(novel)" TargetMode="External"/><Relationship Id="rId7" Type="http://schemas.openxmlformats.org/officeDocument/2006/relationships/hyperlink" Target="https://wikimediafoundation.org/wiki/Special:LandingCheck?basic=true&amp;landing_page=Problems_donating&amp;country=GB&amp;language=en&amp;uselang=en" TargetMode="External"/><Relationship Id="rId71" Type="http://schemas.openxmlformats.org/officeDocument/2006/relationships/hyperlink" Target="http://en.wikipedia.org/wiki/Wing" TargetMode="External"/><Relationship Id="rId92" Type="http://schemas.openxmlformats.org/officeDocument/2006/relationships/hyperlink" Target="http://en.wikipedia.org/wiki/Ampthill" TargetMode="External"/><Relationship Id="rId162" Type="http://schemas.openxmlformats.org/officeDocument/2006/relationships/hyperlink" Target="http://en.wikipedia.org/wiki/The_Celestial_Railroad" TargetMode="External"/><Relationship Id="rId183" Type="http://schemas.openxmlformats.org/officeDocument/2006/relationships/hyperlink" Target="http://en.wikipedia.org/wiki/Fatalist" TargetMode="External"/><Relationship Id="rId213" Type="http://schemas.openxmlformats.org/officeDocument/2006/relationships/hyperlink" Target="http://en.wikipedia.org/wiki/Pilgrim%27s_Progress:_Journey_to_Heaven" TargetMode="External"/><Relationship Id="rId218" Type="http://schemas.openxmlformats.org/officeDocument/2006/relationships/hyperlink" Target="http://en.wikipedia.org/wiki/Family_Guy" TargetMode="External"/><Relationship Id="rId234" Type="http://schemas.openxmlformats.org/officeDocument/2006/relationships/hyperlink" Target="http://en.wikipedia.org/wiki/Library_of_Congress_Control_Number" TargetMode="External"/><Relationship Id="rId23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en.wikipedia.org/wiki/Christian" TargetMode="External"/><Relationship Id="rId24" Type="http://schemas.openxmlformats.org/officeDocument/2006/relationships/hyperlink" Target="http://en.wikipedia.org/wiki/Conventicle_Act_1664" TargetMode="External"/><Relationship Id="rId40" Type="http://schemas.openxmlformats.org/officeDocument/2006/relationships/hyperlink" Target="http://en.wikipedia.org/w/index.php?title=Roger_Sharrock&amp;action=edit&amp;redlink=1" TargetMode="External"/><Relationship Id="rId45" Type="http://schemas.openxmlformats.org/officeDocument/2006/relationships/hyperlink" Target="http://en.wikipedia.org/wiki/File:William_Blake_-_John_Bunyan_-_Cristian_Reading_in_His_Book_-_Frick_Collection_New_York.jpg" TargetMode="External"/><Relationship Id="rId66" Type="http://schemas.openxmlformats.org/officeDocument/2006/relationships/hyperlink" Target="http://en.wikipedia.org/wiki/Holy_Spirit" TargetMode="External"/><Relationship Id="rId87" Type="http://schemas.openxmlformats.org/officeDocument/2006/relationships/hyperlink" Target="http://en.wikipedia.org/wiki/Baptism" TargetMode="External"/><Relationship Id="rId110" Type="http://schemas.openxmlformats.org/officeDocument/2006/relationships/hyperlink" Target="http://en.wikipedia.org/wiki/Ampthill" TargetMode="External"/><Relationship Id="rId115" Type="http://schemas.openxmlformats.org/officeDocument/2006/relationships/hyperlink" Target="http://en.wikipedia.org/wiki/Ampthill" TargetMode="External"/><Relationship Id="rId131" Type="http://schemas.openxmlformats.org/officeDocument/2006/relationships/hyperlink" Target="http://en.wikipedia.org/wiki/Anthropomorphism" TargetMode="External"/><Relationship Id="rId136" Type="http://schemas.openxmlformats.org/officeDocument/2006/relationships/hyperlink" Target="http://en.wikipedia.org/wiki/Popish_Plot" TargetMode="External"/><Relationship Id="rId157" Type="http://schemas.openxmlformats.org/officeDocument/2006/relationships/hyperlink" Target="http://en.wikipedia.org/wiki/The_Innocents_Abroad" TargetMode="External"/><Relationship Id="rId178" Type="http://schemas.openxmlformats.org/officeDocument/2006/relationships/hyperlink" Target="http://en.wikipedia.org/wiki/Semi-autobiographical" TargetMode="External"/><Relationship Id="rId61" Type="http://schemas.openxmlformats.org/officeDocument/2006/relationships/hyperlink" Target="http://en.wikipedia.org/wiki/Bible" TargetMode="External"/><Relationship Id="rId82" Type="http://schemas.openxmlformats.org/officeDocument/2006/relationships/hyperlink" Target="http://en.wikipedia.org/wiki/Conceit" TargetMode="External"/><Relationship Id="rId152" Type="http://schemas.openxmlformats.org/officeDocument/2006/relationships/hyperlink" Target="http://en.wikipedia.org/wiki/Choir" TargetMode="External"/><Relationship Id="rId173" Type="http://schemas.openxmlformats.org/officeDocument/2006/relationships/hyperlink" Target="http://en.wikipedia.org/wiki/New_York_Evening_Telegram" TargetMode="External"/><Relationship Id="rId194" Type="http://schemas.openxmlformats.org/officeDocument/2006/relationships/hyperlink" Target="http://en.wikipedia.org/wiki/Science_fiction_magazine" TargetMode="External"/><Relationship Id="rId199" Type="http://schemas.openxmlformats.org/officeDocument/2006/relationships/hyperlink" Target="http://en.wikipedia.org/wiki/The_Grapes_of_Wrath" TargetMode="External"/><Relationship Id="rId203" Type="http://schemas.openxmlformats.org/officeDocument/2006/relationships/hyperlink" Target="http://en.wikipedia.org/wiki/Ken_Anderson_(filmmaker)" TargetMode="External"/><Relationship Id="rId208" Type="http://schemas.openxmlformats.org/officeDocument/2006/relationships/hyperlink" Target="http://en.wikipedia.org/wiki/Adventures_in_Odyssey" TargetMode="External"/><Relationship Id="rId229" Type="http://schemas.openxmlformats.org/officeDocument/2006/relationships/hyperlink" Target="http://en.wikipedia.org/wiki/The_Land_of_Far-Beyond" TargetMode="External"/><Relationship Id="rId19" Type="http://schemas.openxmlformats.org/officeDocument/2006/relationships/hyperlink" Target="http://en.wikipedia.org/wiki/John_Bunyan" TargetMode="External"/><Relationship Id="rId224" Type="http://schemas.openxmlformats.org/officeDocument/2006/relationships/hyperlink" Target="http://en.wikipedia.org/wiki/Special:BookSources/0718821645" TargetMode="External"/><Relationship Id="rId240" Type="http://schemas.openxmlformats.org/officeDocument/2006/relationships/theme" Target="theme/theme1.xml"/><Relationship Id="rId14" Type="http://schemas.openxmlformats.org/officeDocument/2006/relationships/hyperlink" Target="https://wikimediafoundation.org/wiki/Special:LandingCheck?basic=true&amp;landing_page=Donor_policy&amp;country=GB&amp;language=en&amp;uselang=en" TargetMode="External"/><Relationship Id="rId30" Type="http://schemas.openxmlformats.org/officeDocument/2006/relationships/hyperlink" Target="http://en.wikipedia.org/wiki/Everyman" TargetMode="External"/><Relationship Id="rId35" Type="http://schemas.openxmlformats.org/officeDocument/2006/relationships/image" Target="media/image1.jpeg"/><Relationship Id="rId56" Type="http://schemas.openxmlformats.org/officeDocument/2006/relationships/hyperlink" Target="http://en.wikipedia.org/wiki/File:Pilgrim's_Progress_2.JPG" TargetMode="External"/><Relationship Id="rId77" Type="http://schemas.openxmlformats.org/officeDocument/2006/relationships/hyperlink" Target="http://en.wikipedia.org/wiki/Mercy" TargetMode="External"/><Relationship Id="rId100" Type="http://schemas.openxmlformats.org/officeDocument/2006/relationships/hyperlink" Target="http://en.wikipedia.org/wiki/Ampthill" TargetMode="External"/><Relationship Id="rId105" Type="http://schemas.openxmlformats.org/officeDocument/2006/relationships/hyperlink" Target="http://en.wikipedia.org/wiki/Ridgmont" TargetMode="External"/><Relationship Id="rId126" Type="http://schemas.openxmlformats.org/officeDocument/2006/relationships/hyperlink" Target="http://en.wikipedia.org/wiki/Catherine_of_Aragon" TargetMode="External"/><Relationship Id="rId147" Type="http://schemas.openxmlformats.org/officeDocument/2006/relationships/hyperlink" Target="http://en.wikipedia.org/wiki/Ursula_Howells" TargetMode="External"/><Relationship Id="rId168" Type="http://schemas.openxmlformats.org/officeDocument/2006/relationships/hyperlink" Target="http://en.wikipedia.org/wiki/The_League_of_Extraordinary_Gentlemen" TargetMode="External"/><Relationship Id="rId8" Type="http://schemas.openxmlformats.org/officeDocument/2006/relationships/hyperlink" Target="https://wikimediafoundation.org/wiki/Special:LandingCheck?basic=true&amp;landing_page=Ways_to_Give&amp;country=GB&amp;language=en&amp;uselang=en" TargetMode="External"/><Relationship Id="rId51" Type="http://schemas.openxmlformats.org/officeDocument/2006/relationships/hyperlink" Target="http://en.wikipedia.org/wiki/Delectable_Mountains" TargetMode="External"/><Relationship Id="rId72" Type="http://schemas.openxmlformats.org/officeDocument/2006/relationships/hyperlink" Target="http://en.wikipedia.org/wiki/Adam_(Bible)" TargetMode="External"/><Relationship Id="rId93" Type="http://schemas.openxmlformats.org/officeDocument/2006/relationships/hyperlink" Target="http://en.wikipedia.org/wiki/Dunstable" TargetMode="External"/><Relationship Id="rId98" Type="http://schemas.openxmlformats.org/officeDocument/2006/relationships/hyperlink" Target="http://en.wikipedia.org/wiki/Stewartby" TargetMode="External"/><Relationship Id="rId121" Type="http://schemas.openxmlformats.org/officeDocument/2006/relationships/hyperlink" Target="http://en.wikipedia.org/wiki/Chilterns" TargetMode="External"/><Relationship Id="rId142" Type="http://schemas.openxmlformats.org/officeDocument/2006/relationships/hyperlink" Target="http://en.wikipedia.org/wiki/Ralph_Vaughan_Williams" TargetMode="External"/><Relationship Id="rId163" Type="http://schemas.openxmlformats.org/officeDocument/2006/relationships/hyperlink" Target="http://en.wikipedia.org/wiki/Nathaniel_Hawthorne" TargetMode="External"/><Relationship Id="rId184" Type="http://schemas.openxmlformats.org/officeDocument/2006/relationships/hyperlink" Target="http://en.wikipedia.org/wiki/Human_condition" TargetMode="External"/><Relationship Id="rId189" Type="http://schemas.openxmlformats.org/officeDocument/2006/relationships/hyperlink" Target="http://en.wikipedia.org/wiki/Jane_Eyre" TargetMode="External"/><Relationship Id="rId219" Type="http://schemas.openxmlformats.org/officeDocument/2006/relationships/hyperlink" Target="http://en.wikipedia.org/wiki/Peter%27s_Progress" TargetMode="External"/><Relationship Id="rId3" Type="http://schemas.openxmlformats.org/officeDocument/2006/relationships/settings" Target="settings.xml"/><Relationship Id="rId214" Type="http://schemas.openxmlformats.org/officeDocument/2006/relationships/hyperlink" Target="http://en.wikipedia.org/wiki/San_Antonio_Independent_Christian_Film_Festival" TargetMode="External"/><Relationship Id="rId230" Type="http://schemas.openxmlformats.org/officeDocument/2006/relationships/hyperlink" Target="http://en.wikipedia.org/wiki/Enid_Blyton" TargetMode="External"/><Relationship Id="rId235" Type="http://schemas.openxmlformats.org/officeDocument/2006/relationships/hyperlink" Target="http://lccn.loc.gov/64-25255" TargetMode="External"/><Relationship Id="rId25" Type="http://schemas.openxmlformats.org/officeDocument/2006/relationships/hyperlink" Target="http://en.wikipedia.org/wiki/Church_of_England" TargetMode="External"/><Relationship Id="rId46" Type="http://schemas.openxmlformats.org/officeDocument/2006/relationships/image" Target="media/image2.jpeg"/><Relationship Id="rId67" Type="http://schemas.openxmlformats.org/officeDocument/2006/relationships/hyperlink" Target="http://en.wikipedia.org/wiki/God" TargetMode="External"/><Relationship Id="rId116" Type="http://schemas.openxmlformats.org/officeDocument/2006/relationships/hyperlink" Target="http://en.wikipedia.org/wiki/Ampthill" TargetMode="External"/><Relationship Id="rId137" Type="http://schemas.openxmlformats.org/officeDocument/2006/relationships/hyperlink" Target="http://en.wikipedia.org/wiki/Glorious_Revolution" TargetMode="External"/><Relationship Id="rId158" Type="http://schemas.openxmlformats.org/officeDocument/2006/relationships/hyperlink" Target="http://en.wikipedia.org/wiki/Adventures_of_Huckleberry_Finn" TargetMode="External"/><Relationship Id="rId20" Type="http://schemas.openxmlformats.org/officeDocument/2006/relationships/hyperlink" Target="http://en.wikipedia.org/wiki/1678_in_literature" TargetMode="External"/><Relationship Id="rId41" Type="http://schemas.openxmlformats.org/officeDocument/2006/relationships/hyperlink" Target="http://en.wikipedia.org/wiki/Emblem_book" TargetMode="External"/><Relationship Id="rId62" Type="http://schemas.openxmlformats.org/officeDocument/2006/relationships/hyperlink" Target="http://en.wikipedia.org/wiki/Slough_of_Despond" TargetMode="External"/><Relationship Id="rId83" Type="http://schemas.openxmlformats.org/officeDocument/2006/relationships/hyperlink" Target="http://en.wikipedia.org/wiki/Demas" TargetMode="External"/><Relationship Id="rId88" Type="http://schemas.openxmlformats.org/officeDocument/2006/relationships/hyperlink" Target="http://en.wikipedia.org/wiki/Slough_of_Despond" TargetMode="External"/><Relationship Id="rId111" Type="http://schemas.openxmlformats.org/officeDocument/2006/relationships/hyperlink" Target="http://en.wikipedia.org/wiki/Bedford" TargetMode="External"/><Relationship Id="rId132" Type="http://schemas.openxmlformats.org/officeDocument/2006/relationships/hyperlink" Target="http://en.wikipedia.org/wiki/Samuel_Johnson" TargetMode="External"/><Relationship Id="rId153" Type="http://schemas.openxmlformats.org/officeDocument/2006/relationships/hyperlink" Target="http://en.wikipedia.org/wiki/Narrator" TargetMode="External"/><Relationship Id="rId174" Type="http://schemas.openxmlformats.org/officeDocument/2006/relationships/hyperlink" Target="http://en.wikipedia.org/wiki/C._S._Lewis" TargetMode="External"/><Relationship Id="rId179" Type="http://schemas.openxmlformats.org/officeDocument/2006/relationships/hyperlink" Target="http://en.wikipedia.org/wiki/Billy_Pilgrim" TargetMode="External"/><Relationship Id="rId195" Type="http://schemas.openxmlformats.org/officeDocument/2006/relationships/hyperlink" Target="http://en.wikipedia.org/wiki/Science_fiction_fanzine" TargetMode="External"/><Relationship Id="rId209" Type="http://schemas.openxmlformats.org/officeDocument/2006/relationships/hyperlink" Target="http://en.wikipedia.org/wiki/Focus_on_the_Family" TargetMode="External"/><Relationship Id="rId190" Type="http://schemas.openxmlformats.org/officeDocument/2006/relationships/hyperlink" Target="http://en.wikipedia.org/wiki/Science_fiction_fandom" TargetMode="External"/><Relationship Id="rId204" Type="http://schemas.openxmlformats.org/officeDocument/2006/relationships/hyperlink" Target="http://en.wikipedia.org/wiki/Liam_Neeson" TargetMode="External"/><Relationship Id="rId220" Type="http://schemas.openxmlformats.org/officeDocument/2006/relationships/hyperlink" Target="http://www.puritanproductions.org/" TargetMode="External"/><Relationship Id="rId225" Type="http://schemas.openxmlformats.org/officeDocument/2006/relationships/hyperlink" Target="http://en.wikipedia.org/wiki/Special:BookSources/0198118023" TargetMode="External"/><Relationship Id="rId15" Type="http://schemas.openxmlformats.org/officeDocument/2006/relationships/hyperlink" Target="https://wikimediafoundation.org/wiki/Special:LandingCheck?basic=true&amp;landing_page=Tax_Deductibility&amp;country=GB&amp;language=en&amp;uselang=en" TargetMode="External"/><Relationship Id="rId36" Type="http://schemas.openxmlformats.org/officeDocument/2006/relationships/hyperlink" Target="http://en.wikipedia.org/wiki/Old_Testament" TargetMode="External"/><Relationship Id="rId57" Type="http://schemas.openxmlformats.org/officeDocument/2006/relationships/image" Target="media/image3.jpeg"/><Relationship Id="rId106" Type="http://schemas.openxmlformats.org/officeDocument/2006/relationships/hyperlink" Target="http://en.wikipedia.org/wiki/Woburn,_Bedfordshire" TargetMode="External"/><Relationship Id="rId127" Type="http://schemas.openxmlformats.org/officeDocument/2006/relationships/hyperlink" Target="http://en.wikipedia.org/wiki/Kimbolton,_Cambridgeshire" TargetMode="External"/><Relationship Id="rId10" Type="http://schemas.openxmlformats.org/officeDocument/2006/relationships/hyperlink" Target="https://wikimediafoundation.org/wiki/Special:LandingCheck?basic=true&amp;landing_page=Donor_policy&amp;country=GB&amp;language=en&amp;uselang=en" TargetMode="External"/><Relationship Id="rId31" Type="http://schemas.openxmlformats.org/officeDocument/2006/relationships/hyperlink" Target="http://en.wikipedia.org/wiki/Heaven" TargetMode="External"/><Relationship Id="rId52" Type="http://schemas.openxmlformats.org/officeDocument/2006/relationships/hyperlink" Target="http://en.wikipedia.org/wiki/Birth" TargetMode="External"/><Relationship Id="rId73" Type="http://schemas.openxmlformats.org/officeDocument/2006/relationships/hyperlink" Target="http://en.wikipedia.org/wiki/Lust" TargetMode="External"/><Relationship Id="rId78" Type="http://schemas.openxmlformats.org/officeDocument/2006/relationships/hyperlink" Target="http://en.wiktionary.org/wiki/pickthank" TargetMode="External"/><Relationship Id="rId94" Type="http://schemas.openxmlformats.org/officeDocument/2006/relationships/hyperlink" Target="http://en.wikipedia.org/wiki/St_Albans" TargetMode="External"/><Relationship Id="rId99" Type="http://schemas.openxmlformats.org/officeDocument/2006/relationships/hyperlink" Target="http://en.wikipedia.org/wiki/Bedford" TargetMode="External"/><Relationship Id="rId101" Type="http://schemas.openxmlformats.org/officeDocument/2006/relationships/hyperlink" Target="http://en.wikipedia.org/wiki/Ridgmont" TargetMode="External"/><Relationship Id="rId122" Type="http://schemas.openxmlformats.org/officeDocument/2006/relationships/hyperlink" Target="http://en.wikipedia.org/wiki/Ampthill" TargetMode="External"/><Relationship Id="rId143" Type="http://schemas.openxmlformats.org/officeDocument/2006/relationships/hyperlink" Target="http://en.wikipedia.org/wiki/The_Pilgrim%27s_Progress_(opera)" TargetMode="External"/><Relationship Id="rId148" Type="http://schemas.openxmlformats.org/officeDocument/2006/relationships/hyperlink" Target="http://en.wikipedia.org/wiki/Ernest_Austin" TargetMode="External"/><Relationship Id="rId164" Type="http://schemas.openxmlformats.org/officeDocument/2006/relationships/hyperlink" Target="http://en.wikipedia.org/wiki/John_Buchan,_1st_Baron_Tweedsmuir" TargetMode="External"/><Relationship Id="rId169" Type="http://schemas.openxmlformats.org/officeDocument/2006/relationships/hyperlink" Target="http://en.wikipedia.org/wiki/Blazing_World" TargetMode="External"/><Relationship Id="rId185" Type="http://schemas.openxmlformats.org/officeDocument/2006/relationships/hyperlink" Target="http://en.wikipedia.org/wiki/Charlotte_Bront%C3%AB" TargetMode="External"/><Relationship Id="rId4" Type="http://schemas.openxmlformats.org/officeDocument/2006/relationships/webSettings" Target="webSettings.xml"/><Relationship Id="rId9" Type="http://schemas.openxmlformats.org/officeDocument/2006/relationships/hyperlink" Target="https://wikimediafoundation.org/wiki/Special:LandingCheck?landing_page=FAQ&amp;basic=true&amp;country=GB&amp;language=en&amp;uselang=en" TargetMode="External"/><Relationship Id="rId180" Type="http://schemas.openxmlformats.org/officeDocument/2006/relationships/hyperlink" Target="http://en.wikipedia.org/wiki/Slaughterhouse-5" TargetMode="External"/><Relationship Id="rId210" Type="http://schemas.openxmlformats.org/officeDocument/2006/relationships/hyperlink" Target="http://en.wikipedia.org/w/index.php?title=Heaven_Bound&amp;action=edit&amp;redlink=1" TargetMode="External"/><Relationship Id="rId215" Type="http://schemas.openxmlformats.org/officeDocument/2006/relationships/hyperlink" Target="http://en.wikipedia.org/wiki/Pilgrim%27s_Progress:_Journey_to_Heaven" TargetMode="External"/><Relationship Id="rId236" Type="http://schemas.openxmlformats.org/officeDocument/2006/relationships/hyperlink" Target="http://pilgrimsprogressgraphicnovel.weebly.com/" TargetMode="External"/><Relationship Id="rId26" Type="http://schemas.openxmlformats.org/officeDocument/2006/relationships/hyperlink" Target="http://en.wikipedia.org/wiki/John_Brown_of_Bedford" TargetMode="External"/><Relationship Id="rId231" Type="http://schemas.openxmlformats.org/officeDocument/2006/relationships/hyperlink" Target="http://en.wikipedia.org/wiki/Graphic_novel" TargetMode="External"/><Relationship Id="rId47" Type="http://schemas.openxmlformats.org/officeDocument/2006/relationships/hyperlink" Target="http://en.wikipedia.org/wiki/William_Blake" TargetMode="External"/><Relationship Id="rId68" Type="http://schemas.openxmlformats.org/officeDocument/2006/relationships/hyperlink" Target="http://en.wikipedia.org/wiki/Angel" TargetMode="External"/><Relationship Id="rId89" Type="http://schemas.openxmlformats.org/officeDocument/2006/relationships/hyperlink" Target="http://en.wikipedia.org/wiki/Allegory" TargetMode="External"/><Relationship Id="rId112" Type="http://schemas.openxmlformats.org/officeDocument/2006/relationships/hyperlink" Target="http://en.wikipedia.org/wiki/Woburn,_Bedfordshire" TargetMode="External"/><Relationship Id="rId133" Type="http://schemas.openxmlformats.org/officeDocument/2006/relationships/hyperlink" Target="http://en.wikipedia.org/wiki/Colonial_America" TargetMode="External"/><Relationship Id="rId154" Type="http://schemas.openxmlformats.org/officeDocument/2006/relationships/hyperlink" Target="http://en.wikipedia.org/wiki/William_Makepeace_Thackeray" TargetMode="External"/><Relationship Id="rId175" Type="http://schemas.openxmlformats.org/officeDocument/2006/relationships/hyperlink" Target="http://en.wikipedia.org/wiki/The_Pilgrim%27s_Regress" TargetMode="External"/><Relationship Id="rId196" Type="http://schemas.openxmlformats.org/officeDocument/2006/relationships/hyperlink" Target="http://en.wikipedia.org/wiki/Monograph" TargetMode="External"/><Relationship Id="rId200" Type="http://schemas.openxmlformats.org/officeDocument/2006/relationships/hyperlink" Target="http://en.wikipedia.org/wiki/Slave_narratives" TargetMode="External"/><Relationship Id="rId16" Type="http://schemas.openxmlformats.org/officeDocument/2006/relationships/hyperlink" Target="https://wikimediafoundation.org/wiki/Special:LandingCheck?basic=true&amp;landing_page=Cancel_or_change_recurring_payments&amp;country=GB&amp;language=en&amp;uselang=en" TargetMode="External"/><Relationship Id="rId221" Type="http://schemas.openxmlformats.org/officeDocument/2006/relationships/hyperlink" Target="http://www.fwcac.com/?calendar/2844" TargetMode="External"/><Relationship Id="rId37" Type="http://schemas.openxmlformats.org/officeDocument/2006/relationships/hyperlink" Target="http://en.wikipedia.org/wiki/Mount_Sinai" TargetMode="External"/><Relationship Id="rId58" Type="http://schemas.openxmlformats.org/officeDocument/2006/relationships/hyperlink" Target="http://en.wikipedia.org/wiki/File:Beelzebub_and_them_with_him.jpg" TargetMode="External"/><Relationship Id="rId79" Type="http://schemas.openxmlformats.org/officeDocument/2006/relationships/hyperlink" Target="http://en.wikipedia.org/wiki/Hope" TargetMode="External"/><Relationship Id="rId102" Type="http://schemas.openxmlformats.org/officeDocument/2006/relationships/hyperlink" Target="http://en.wikipedia.org/wiki/Elstow" TargetMode="External"/><Relationship Id="rId123" Type="http://schemas.openxmlformats.org/officeDocument/2006/relationships/hyperlink" Target="http://en.wikipedia.org/wiki/Elstow" TargetMode="External"/><Relationship Id="rId144" Type="http://schemas.openxmlformats.org/officeDocument/2006/relationships/hyperlink" Target="http://en.wikipedia.org/wiki/John_Gielgud" TargetMode="External"/><Relationship Id="rId90" Type="http://schemas.openxmlformats.org/officeDocument/2006/relationships/hyperlink" Target="http://en.wikipedia.org/wiki/Bedford" TargetMode="External"/><Relationship Id="rId165" Type="http://schemas.openxmlformats.org/officeDocument/2006/relationships/hyperlink" Target="http://en.wikipedia.org/wiki/Richard_Hannay" TargetMode="External"/><Relationship Id="rId186" Type="http://schemas.openxmlformats.org/officeDocument/2006/relationships/hyperlink" Target="http://en.wikipedia.org/wiki/Jane_Eyre" TargetMode="External"/><Relationship Id="rId211" Type="http://schemas.openxmlformats.org/officeDocument/2006/relationships/hyperlink" Target="http://en.wikipedia.org/w/index.php?title=Emerald_Studios&amp;action=edit&amp;redlink=1" TargetMode="External"/><Relationship Id="rId232" Type="http://schemas.openxmlformats.org/officeDocument/2006/relationships/hyperlink" Target="http://en.wikipedia.org/wiki/Marvel_Comics" TargetMode="External"/><Relationship Id="rId27" Type="http://schemas.openxmlformats.org/officeDocument/2006/relationships/hyperlink" Target="http://en.wikipedia.org/wiki/Grace_Abounding_to_the_Chief_of_Sinners" TargetMode="External"/><Relationship Id="rId48" Type="http://schemas.openxmlformats.org/officeDocument/2006/relationships/hyperlink" Target="http://en.wikipedia.org/wiki/23rd_Psalm" TargetMode="External"/><Relationship Id="rId69" Type="http://schemas.openxmlformats.org/officeDocument/2006/relationships/hyperlink" Target="http://en.wikipedia.org/wiki/Hypocrisy" TargetMode="External"/><Relationship Id="rId113" Type="http://schemas.openxmlformats.org/officeDocument/2006/relationships/hyperlink" Target="http://en.wikipedia.org/wiki/Ampthill" TargetMode="External"/><Relationship Id="rId134" Type="http://schemas.openxmlformats.org/officeDocument/2006/relationships/hyperlink" Target="http://en.wikipedia.org/wiki/Puri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D5CFA-5D02-45CE-BF5F-D09AC4D4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225</Pages>
  <Words>79017</Words>
  <Characters>450402</Characters>
  <Application>Microsoft Office Word</Application>
  <DocSecurity>0</DocSecurity>
  <Lines>3753</Lines>
  <Paragraphs>1056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15</cp:revision>
  <cp:lastPrinted>2017-05-12T21:32:00Z</cp:lastPrinted>
  <dcterms:created xsi:type="dcterms:W3CDTF">2017-05-09T20:34:00Z</dcterms:created>
  <dcterms:modified xsi:type="dcterms:W3CDTF">2017-05-12T21:51:00Z</dcterms:modified>
</cp:coreProperties>
</file>