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130" w:rsidRPr="00980077" w:rsidRDefault="00AD5130" w:rsidP="00AD5130">
      <w:pPr>
        <w:spacing w:after="0" w:line="276" w:lineRule="auto"/>
        <w:jc w:val="center"/>
        <w:rPr>
          <w:rFonts w:ascii="Arial" w:hAnsi="Arial" w:cs="Arial"/>
          <w:b/>
          <w:sz w:val="28"/>
          <w:szCs w:val="28"/>
        </w:rPr>
      </w:pPr>
      <w:bookmarkStart w:id="0" w:name="_GoBack"/>
      <w:bookmarkEnd w:id="0"/>
      <w:r w:rsidRPr="00980077">
        <w:rPr>
          <w:rFonts w:ascii="Arial" w:hAnsi="Arial" w:cs="Arial"/>
          <w:b/>
          <w:sz w:val="28"/>
          <w:szCs w:val="28"/>
        </w:rPr>
        <w:t xml:space="preserve">NATURE, DESIGN, AND GENERAL RULES OF THE UNITED SOCIETIES, IN LONDON, BRISTOL, KINGSWOOD, </w:t>
      </w:r>
    </w:p>
    <w:p w:rsidR="00AD5130" w:rsidRPr="00980077" w:rsidRDefault="00AD5130" w:rsidP="00AD5130">
      <w:pPr>
        <w:spacing w:after="0" w:line="276" w:lineRule="auto"/>
        <w:jc w:val="center"/>
        <w:rPr>
          <w:rFonts w:ascii="Arial" w:hAnsi="Arial" w:cs="Arial"/>
          <w:b/>
          <w:sz w:val="28"/>
          <w:szCs w:val="28"/>
        </w:rPr>
      </w:pPr>
      <w:r w:rsidRPr="00980077">
        <w:rPr>
          <w:rFonts w:ascii="Arial" w:hAnsi="Arial" w:cs="Arial"/>
          <w:b/>
          <w:sz w:val="28"/>
          <w:szCs w:val="28"/>
        </w:rPr>
        <w:t>NEWCASTLE-UPON-TYNE, ETC.</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1. IN the latter end of the year 1739, eight or ten people came to me in London, who appeared to be deeply convinced of sin, and were earnestly groaning for redemption. They desired (as did two or three more the next day) that I would spend some time with them in prayer, and advise them how to flee from the wrath to come, which they saw continually hanging over their heads. That we might have more time for this great work, I appointed a day when they might all come together, which from there on they did every week, namely, on Thursday, in the evening.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To these, and as many more as desired to join with them (for their number increased daily) I gave this advice, from time to time, which I judged most needful for them; and we always concluded our meeting with prayer suited to their several needs.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2. This was the rise of the United Society, first in London, and then in other places. Such a society is no other than “a company of men having the form and seeking the power of godliness, united in order to pray together, to receive the word of exhortation, and to watch over one another in love, that they may help each other to work out their salvation.”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3. That it may the more easily be discerned whether they are indeed working out their own salvation, each society is divided into smaller companies, called classes,  according to their respective places of abode.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There are about twelve people in every class; one of whom is styled the Leader. It is his business,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(1) To see each person in his class once a week at least, in order to inquire how their souls prosper; to advise, reprove, comfort, or exhort, as occasion may require; to receive what they are willing to give toward the relief of the poor. </w:t>
      </w:r>
    </w:p>
    <w:p w:rsidR="00AD5130" w:rsidRPr="00980077"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(2) To meet the Minister and the Stewards of the society once a week, in order to inform the Minister of any that are sick, or of any that walk disorderly, and will not be reproved; to pay to the Stewards what they have received from their several classes in the week preceding; and to show their account of what each person has contributed.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4. There is one only condition previously required in those who desire admission into these societies — a desire “to flee from the wrath to come, to be saved from their sins.” But, wherever this is really fixed in the soul, it will be shown by its fruits. It is therefore </w:t>
      </w:r>
      <w:r w:rsidRPr="00980077">
        <w:rPr>
          <w:rFonts w:ascii="Arial" w:hAnsi="Arial" w:cs="Arial"/>
          <w:sz w:val="24"/>
          <w:szCs w:val="24"/>
        </w:rPr>
        <w:lastRenderedPageBreak/>
        <w:t xml:space="preserve">expected of all who continue in this, that they should continue to evidence their desire of salvation,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b/>
          <w:sz w:val="24"/>
          <w:szCs w:val="24"/>
        </w:rPr>
        <w:t>Firstly</w:t>
      </w:r>
      <w:r w:rsidRPr="00980077">
        <w:rPr>
          <w:rFonts w:ascii="Arial" w:hAnsi="Arial" w:cs="Arial"/>
          <w:sz w:val="24"/>
          <w:szCs w:val="24"/>
        </w:rPr>
        <w:t xml:space="preserve">, by doing no harm, and by avoiding evil in every kind; especially that which is most generally practiced. Such is, the taking the name of God in vain; the profaning the day of the Lord, either by doing ordinary work in it, or by buying or selling; drunkenness, buying or selling spirituous liquors, or drinking them, unless in cases of extreme necessity; fighting, quarrelling, brawling; brother going to law with brother; returning evil for evil, or railing for railing; the using many words in buying or selling; the buying or selling unaccustomed goods; the giving or taking things on usury, that is, unlawful interest; uncharitable or unprofitable conversation, particularly speaking evil of Magistrates or of Ministers; doing to others as we would not they should do to us; doing what we know is not for the glory of God, as the “putting on of gold or costly apparel”; the taking such diversions as cannot be used in the name of the Lord Jesus; the singing those songs, or reading those books, which do not tend to the knowledge or love of God; softness, and needless self-indulgence; laying up treasures on earth; borrowing without a probability of paying back; or taking up goods without a probability of paying for them.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5. It is expected of all who continue in these societies, that they should continue to evidence their desire of salvation,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b/>
          <w:sz w:val="24"/>
          <w:szCs w:val="24"/>
        </w:rPr>
        <w:t>Secondly</w:t>
      </w:r>
      <w:r w:rsidRPr="00980077">
        <w:rPr>
          <w:rFonts w:ascii="Arial" w:hAnsi="Arial" w:cs="Arial"/>
          <w:sz w:val="24"/>
          <w:szCs w:val="24"/>
        </w:rPr>
        <w:t xml:space="preserve">, by doing good, by being, in every kind, merciful after their power; as they have opportunity, doing good of every possible sort, and as far as is possible, to all men — to their bodies, of the ability which God gives, by giving food to the hungry, by clothing the naked, by visiting or helping those that are sick, or in prison — to their souls, by instructing reproving, or exhorting all they have any fellowship with; trampling under foot that enthusiastic doctrine of devils, that “we are not to do good unless our heart are free to it.” By doing good especially to those that are of the household of faith, or groaning so to be; employing them preferably to others, buying from one another; helping each other in business; and so much the more, because the world will love its own, and them only. By all possible diligence and frugality, that the gospel should not be blamed. By running with patience the race that is set before them, “denying themselves, and taking up their cross daily”; submitting to bear the reproach of Christ, to be as the filth and off-scouring of the world; and looking that men should “say all manner of evil of them falsely for the Lord’s sake.”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6. It is expected of all who desire to continue in these societies, that they should continue to evidence their desire of salvation,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b/>
          <w:sz w:val="24"/>
          <w:szCs w:val="24"/>
        </w:rPr>
        <w:t>Thirdly</w:t>
      </w:r>
      <w:r w:rsidRPr="00980077">
        <w:rPr>
          <w:rFonts w:ascii="Arial" w:hAnsi="Arial" w:cs="Arial"/>
          <w:sz w:val="24"/>
          <w:szCs w:val="24"/>
        </w:rPr>
        <w:t xml:space="preserve">, by attending all the ordinances of God. Such are, the public worship of God; the ministry of the word, either read or expounded; the supper of the Lord; family and private prayer; searching the Scriptures; and fasting, or abstinence. </w:t>
      </w: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lastRenderedPageBreak/>
        <w:t xml:space="preserve">7. These are the General Rules of our societies; all of which we are taught by God to observe, even in his written word, the only rule, and the sufficient rule, both of our faith and practice. And all these, we know, his Spirit writes on every truly awakened heart.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If there are any among us who do not observe them, who habitually break any of them, let it be made known to those who watch over that soul, that they that must give an account. We will admonish him of the error of his ways; we will bear with him for a season. But then if he does not repent, he has no more place among us. We have delivered our own souls.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JOHN WESLEY, CHARLES WESLEY.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 May  1, 1743.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center"/>
        <w:rPr>
          <w:rFonts w:ascii="Arial" w:hAnsi="Arial" w:cs="Arial"/>
          <w:b/>
          <w:sz w:val="28"/>
          <w:szCs w:val="28"/>
        </w:rPr>
      </w:pPr>
      <w:r w:rsidRPr="00980077">
        <w:rPr>
          <w:rFonts w:ascii="Arial" w:hAnsi="Arial" w:cs="Arial"/>
          <w:b/>
          <w:sz w:val="28"/>
          <w:szCs w:val="28"/>
        </w:rPr>
        <w:lastRenderedPageBreak/>
        <w:t>RULES OF THE BAND-SOCIETIES</w:t>
      </w:r>
    </w:p>
    <w:p w:rsidR="00AD5130" w:rsidRPr="00980077" w:rsidRDefault="00AD5130" w:rsidP="00AD5130">
      <w:pPr>
        <w:spacing w:after="0" w:line="276" w:lineRule="auto"/>
        <w:jc w:val="center"/>
        <w:rPr>
          <w:rFonts w:ascii="Arial" w:hAnsi="Arial" w:cs="Arial"/>
          <w:b/>
          <w:sz w:val="28"/>
          <w:szCs w:val="28"/>
        </w:rPr>
      </w:pPr>
    </w:p>
    <w:p w:rsidR="00AD5130" w:rsidRPr="00980077" w:rsidRDefault="00AD5130" w:rsidP="00AD5130">
      <w:pPr>
        <w:spacing w:after="0" w:line="276" w:lineRule="auto"/>
        <w:jc w:val="center"/>
        <w:rPr>
          <w:rFonts w:ascii="Arial" w:hAnsi="Arial" w:cs="Arial"/>
          <w:b/>
          <w:sz w:val="28"/>
          <w:szCs w:val="28"/>
        </w:rPr>
      </w:pPr>
      <w:r w:rsidRPr="00980077">
        <w:rPr>
          <w:rFonts w:ascii="Arial" w:hAnsi="Arial" w:cs="Arial"/>
          <w:b/>
          <w:sz w:val="28"/>
          <w:szCs w:val="28"/>
        </w:rPr>
        <w:t>DRAWN UP DECEMBER  25, 1738.</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THE design of our meeting is to obey that command of God: “Confess your faults one to another, and pray one for another, that ye may be healed.”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To this end, we intend — </w:t>
      </w:r>
    </w:p>
    <w:p w:rsidR="00AD5130" w:rsidRPr="00980077" w:rsidRDefault="00AD5130" w:rsidP="00AD5130">
      <w:pPr>
        <w:spacing w:after="0" w:line="276" w:lineRule="auto"/>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1. To meet once a week, at the least. </w:t>
      </w:r>
    </w:p>
    <w:p w:rsidR="00AD5130" w:rsidRPr="00980077"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2. To come punctually at the hour appointed, without some extraordinary reason. </w:t>
      </w:r>
    </w:p>
    <w:p w:rsidR="00AD5130" w:rsidRPr="00980077"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3. To begin (those of us who are present) exactly at the hour, with singing or prayer. </w:t>
      </w:r>
    </w:p>
    <w:p w:rsidR="00AD5130" w:rsidRPr="00980077"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4. To speak each of us in order, freely and plainly, the true state of our souls, with the faults we have committed in thought, word, or deed, and the temptations we have felt since our last meeting. </w:t>
      </w:r>
    </w:p>
    <w:p w:rsidR="00AD5130" w:rsidRPr="00980077"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5. To end every meeting with prayer, suited to the state of each person present. </w:t>
      </w:r>
    </w:p>
    <w:p w:rsidR="00AD5130" w:rsidRPr="00980077"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6. To desire someone among us to speak</w:t>
      </w:r>
      <w:r>
        <w:rPr>
          <w:rFonts w:ascii="Arial" w:hAnsi="Arial" w:cs="Arial"/>
          <w:sz w:val="24"/>
          <w:szCs w:val="24"/>
        </w:rPr>
        <w:t xml:space="preserve"> of</w:t>
      </w:r>
      <w:r w:rsidRPr="00980077">
        <w:rPr>
          <w:rFonts w:ascii="Arial" w:hAnsi="Arial" w:cs="Arial"/>
          <w:sz w:val="24"/>
          <w:szCs w:val="24"/>
        </w:rPr>
        <w:t xml:space="preserve"> his own state first, and then to ask the rest, in order, as many and as searching questions as may be, concerning their state, sins, and temptations. </w:t>
      </w:r>
    </w:p>
    <w:p w:rsidR="00AD5130" w:rsidRPr="00980077" w:rsidRDefault="00AD5130" w:rsidP="00AD5130">
      <w:pPr>
        <w:spacing w:after="0" w:line="276" w:lineRule="auto"/>
        <w:jc w:val="both"/>
        <w:rPr>
          <w:rFonts w:ascii="Arial" w:hAnsi="Arial" w:cs="Arial"/>
          <w:sz w:val="24"/>
          <w:szCs w:val="24"/>
        </w:rPr>
      </w:pPr>
    </w:p>
    <w:p w:rsidR="00AD5130"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Some of the questions proposed to everyone before he is admitted among us may he to this effect — </w:t>
      </w:r>
    </w:p>
    <w:p w:rsidR="00AD5130" w:rsidRDefault="00AD5130" w:rsidP="00AD5130">
      <w:pPr>
        <w:spacing w:after="0" w:line="276" w:lineRule="auto"/>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1. Have you the forgiveness of your sins?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2. Have you peace with God, through our Lord Jesus Christ?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3. Have you the witness of God’s Spirit with your spirit, that you are a child of God?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4. Is the love of God shed abroad in your heart?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5. Has no sin, inward or outward, dominion over you?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6. Do you desire to be told of your faults?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lastRenderedPageBreak/>
        <w:t>7. Do you desire to be told of all your faults, and that plain and home</w:t>
      </w:r>
      <w:r>
        <w:rPr>
          <w:rFonts w:ascii="Arial" w:hAnsi="Arial" w:cs="Arial"/>
          <w:sz w:val="24"/>
          <w:szCs w:val="24"/>
        </w:rPr>
        <w:t>ly</w:t>
      </w:r>
      <w:r w:rsidRPr="00980077">
        <w:rPr>
          <w:rFonts w:ascii="Arial" w:hAnsi="Arial" w:cs="Arial"/>
          <w:sz w:val="24"/>
          <w:szCs w:val="24"/>
        </w:rPr>
        <w:t xml:space="preserve">?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8. Do you desire that every one of us should tell you, from time to time, whatever is in his heart concerning you?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9. Consider! Do you desire we should tell you whatever we think, whatever we fear, whatever we hear, concerning you?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10. Do you desire that, in doing this, we should come as close as possible, that we should cut to the quick, and search your heart to the bottom? </w:t>
      </w:r>
    </w:p>
    <w:p w:rsidR="00AD5130" w:rsidRDefault="00AD5130" w:rsidP="00AD5130">
      <w:pPr>
        <w:spacing w:after="0" w:line="276" w:lineRule="auto"/>
        <w:ind w:left="288" w:right="288"/>
        <w:jc w:val="both"/>
        <w:rPr>
          <w:rFonts w:ascii="Arial" w:hAnsi="Arial" w:cs="Arial"/>
          <w:sz w:val="24"/>
          <w:szCs w:val="24"/>
        </w:rPr>
      </w:pPr>
    </w:p>
    <w:p w:rsidR="00AD5130" w:rsidRPr="00980077"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11. Is it your desire and design to be on this, and all other occasions, entirely open, so as to speak everything that is in your heart without exception, without disguise, and without reserve? </w:t>
      </w:r>
    </w:p>
    <w:p w:rsidR="00AD5130" w:rsidRPr="00980077" w:rsidRDefault="00AD5130" w:rsidP="00AD5130">
      <w:pPr>
        <w:spacing w:after="0" w:line="276" w:lineRule="auto"/>
        <w:jc w:val="both"/>
        <w:rPr>
          <w:rFonts w:ascii="Arial" w:hAnsi="Arial" w:cs="Arial"/>
          <w:sz w:val="24"/>
          <w:szCs w:val="24"/>
        </w:rPr>
      </w:pPr>
    </w:p>
    <w:p w:rsidR="00AD5130" w:rsidRDefault="00AD5130" w:rsidP="00AD5130">
      <w:pPr>
        <w:spacing w:after="0" w:line="276" w:lineRule="auto"/>
        <w:jc w:val="both"/>
        <w:rPr>
          <w:rFonts w:ascii="Arial" w:hAnsi="Arial" w:cs="Arial"/>
          <w:sz w:val="24"/>
          <w:szCs w:val="24"/>
        </w:rPr>
      </w:pPr>
      <w:r w:rsidRPr="00980077">
        <w:rPr>
          <w:rFonts w:ascii="Arial" w:hAnsi="Arial" w:cs="Arial"/>
          <w:sz w:val="24"/>
          <w:szCs w:val="24"/>
        </w:rPr>
        <w:t xml:space="preserve"> Any of the preceding questions may be asked as often as occasion o</w:t>
      </w:r>
      <w:r>
        <w:rPr>
          <w:rFonts w:ascii="Arial" w:hAnsi="Arial" w:cs="Arial"/>
          <w:sz w:val="24"/>
          <w:szCs w:val="24"/>
        </w:rPr>
        <w:t>ccurs</w:t>
      </w:r>
      <w:r w:rsidRPr="00980077">
        <w:rPr>
          <w:rFonts w:ascii="Arial" w:hAnsi="Arial" w:cs="Arial"/>
          <w:sz w:val="24"/>
          <w:szCs w:val="24"/>
        </w:rPr>
        <w:t xml:space="preserve">; the four following at every meeting — </w:t>
      </w:r>
    </w:p>
    <w:p w:rsidR="00AD5130" w:rsidRDefault="00AD5130" w:rsidP="00AD5130">
      <w:pPr>
        <w:spacing w:after="0" w:line="276" w:lineRule="auto"/>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1. What known sins have you committed since our last meeting?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2. What temptations have you met with? </w:t>
      </w:r>
    </w:p>
    <w:p w:rsidR="00AD5130" w:rsidRDefault="00AD5130" w:rsidP="00AD5130">
      <w:pPr>
        <w:spacing w:after="0" w:line="276" w:lineRule="auto"/>
        <w:ind w:left="288" w:right="288"/>
        <w:jc w:val="both"/>
        <w:rPr>
          <w:rFonts w:ascii="Arial" w:hAnsi="Arial" w:cs="Arial"/>
          <w:sz w:val="24"/>
          <w:szCs w:val="24"/>
        </w:rPr>
      </w:pPr>
    </w:p>
    <w:p w:rsid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 xml:space="preserve">3. How were you delivered? </w:t>
      </w:r>
    </w:p>
    <w:p w:rsidR="00AD5130" w:rsidRDefault="00AD5130" w:rsidP="00AD5130">
      <w:pPr>
        <w:spacing w:after="0" w:line="276" w:lineRule="auto"/>
        <w:ind w:left="288" w:right="288"/>
        <w:jc w:val="both"/>
        <w:rPr>
          <w:rFonts w:ascii="Arial" w:hAnsi="Arial" w:cs="Arial"/>
          <w:sz w:val="24"/>
          <w:szCs w:val="24"/>
        </w:rPr>
      </w:pPr>
    </w:p>
    <w:p w:rsidR="00EB0BD7" w:rsidRPr="00AD5130" w:rsidRDefault="00AD5130" w:rsidP="00AD5130">
      <w:pPr>
        <w:spacing w:after="0" w:line="276" w:lineRule="auto"/>
        <w:ind w:left="288" w:right="288"/>
        <w:jc w:val="both"/>
        <w:rPr>
          <w:rFonts w:ascii="Arial" w:hAnsi="Arial" w:cs="Arial"/>
          <w:sz w:val="24"/>
          <w:szCs w:val="24"/>
        </w:rPr>
      </w:pPr>
      <w:r w:rsidRPr="00980077">
        <w:rPr>
          <w:rFonts w:ascii="Arial" w:hAnsi="Arial" w:cs="Arial"/>
          <w:sz w:val="24"/>
          <w:szCs w:val="24"/>
        </w:rPr>
        <w:t>4. What have you thought, said, or done, of which you d</w:t>
      </w:r>
      <w:r>
        <w:rPr>
          <w:rFonts w:ascii="Arial" w:hAnsi="Arial" w:cs="Arial"/>
          <w:sz w:val="24"/>
          <w:szCs w:val="24"/>
        </w:rPr>
        <w:t>oubt whether it be sin or not?</w:t>
      </w:r>
    </w:p>
    <w:sectPr w:rsidR="00EB0BD7" w:rsidRPr="00AD5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0B2"/>
    <w:rsid w:val="002B04CE"/>
    <w:rsid w:val="008D40B2"/>
    <w:rsid w:val="00AD5130"/>
    <w:rsid w:val="00E70BA8"/>
    <w:rsid w:val="00EB0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BEF07-9DF0-4D20-82B6-3FCC44ECC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1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2015-05-30T12:05:00Z</dcterms:created>
  <dcterms:modified xsi:type="dcterms:W3CDTF">2015-05-30T12:05:00Z</dcterms:modified>
</cp:coreProperties>
</file>