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5235" w:rsidRDefault="00765235" w:rsidP="00765235">
      <w:pPr>
        <w:autoSpaceDE w:val="0"/>
        <w:autoSpaceDN w:val="0"/>
        <w:adjustRightInd w:val="0"/>
        <w:spacing w:line="276" w:lineRule="auto"/>
        <w:jc w:val="center"/>
        <w:rPr>
          <w:rFonts w:ascii="Arial" w:hAnsi="Arial" w:cs="Arial"/>
          <w:b/>
          <w:color w:val="000000"/>
          <w:sz w:val="40"/>
          <w:szCs w:val="40"/>
          <w:lang w:val="en-US"/>
        </w:rPr>
      </w:pPr>
    </w:p>
    <w:p w:rsidR="00765235" w:rsidRDefault="00765235" w:rsidP="00765235">
      <w:pPr>
        <w:autoSpaceDE w:val="0"/>
        <w:autoSpaceDN w:val="0"/>
        <w:adjustRightInd w:val="0"/>
        <w:spacing w:line="276" w:lineRule="auto"/>
        <w:jc w:val="center"/>
        <w:rPr>
          <w:rFonts w:ascii="Arial" w:hAnsi="Arial" w:cs="Arial"/>
          <w:b/>
          <w:color w:val="000000"/>
          <w:sz w:val="40"/>
          <w:szCs w:val="40"/>
          <w:lang w:val="en-US"/>
        </w:rPr>
      </w:pPr>
    </w:p>
    <w:p w:rsidR="00765235" w:rsidRDefault="00765235" w:rsidP="00765235">
      <w:pPr>
        <w:autoSpaceDE w:val="0"/>
        <w:autoSpaceDN w:val="0"/>
        <w:adjustRightInd w:val="0"/>
        <w:spacing w:line="276" w:lineRule="auto"/>
        <w:jc w:val="center"/>
        <w:rPr>
          <w:rFonts w:ascii="Arial" w:hAnsi="Arial" w:cs="Arial"/>
          <w:b/>
          <w:color w:val="000000"/>
          <w:sz w:val="40"/>
          <w:szCs w:val="40"/>
          <w:lang w:val="en-US"/>
        </w:rPr>
      </w:pPr>
    </w:p>
    <w:p w:rsidR="00765235" w:rsidRDefault="00765235" w:rsidP="00765235">
      <w:pPr>
        <w:autoSpaceDE w:val="0"/>
        <w:autoSpaceDN w:val="0"/>
        <w:adjustRightInd w:val="0"/>
        <w:spacing w:line="276" w:lineRule="auto"/>
        <w:jc w:val="center"/>
        <w:rPr>
          <w:rFonts w:ascii="Arial" w:hAnsi="Arial" w:cs="Arial"/>
          <w:b/>
          <w:color w:val="000000"/>
          <w:sz w:val="40"/>
          <w:szCs w:val="40"/>
          <w:lang w:val="en-US"/>
        </w:rPr>
      </w:pPr>
    </w:p>
    <w:p w:rsidR="00765235" w:rsidRDefault="00765235" w:rsidP="00765235">
      <w:pPr>
        <w:autoSpaceDE w:val="0"/>
        <w:autoSpaceDN w:val="0"/>
        <w:adjustRightInd w:val="0"/>
        <w:spacing w:line="276" w:lineRule="auto"/>
        <w:jc w:val="center"/>
        <w:rPr>
          <w:rFonts w:ascii="Arial" w:hAnsi="Arial" w:cs="Arial"/>
          <w:b/>
          <w:color w:val="000000"/>
          <w:sz w:val="40"/>
          <w:szCs w:val="40"/>
          <w:lang w:val="en-US"/>
        </w:rPr>
      </w:pPr>
      <w:r>
        <w:rPr>
          <w:rFonts w:ascii="Arial" w:hAnsi="Arial" w:cs="Arial"/>
          <w:b/>
          <w:color w:val="000000"/>
          <w:sz w:val="40"/>
          <w:szCs w:val="40"/>
          <w:lang w:val="en-US"/>
        </w:rPr>
        <w:t>BOOK 2</w:t>
      </w:r>
    </w:p>
    <w:p w:rsidR="00765235" w:rsidRDefault="00765235" w:rsidP="00765235">
      <w:pPr>
        <w:autoSpaceDE w:val="0"/>
        <w:autoSpaceDN w:val="0"/>
        <w:adjustRightInd w:val="0"/>
        <w:spacing w:line="276" w:lineRule="auto"/>
        <w:jc w:val="center"/>
        <w:rPr>
          <w:rFonts w:ascii="Arial" w:hAnsi="Arial" w:cs="Arial"/>
          <w:b/>
          <w:color w:val="000000"/>
          <w:lang w:val="en-US"/>
        </w:rPr>
      </w:pPr>
    </w:p>
    <w:p w:rsidR="00765235" w:rsidRDefault="00765235" w:rsidP="00765235">
      <w:pPr>
        <w:autoSpaceDE w:val="0"/>
        <w:autoSpaceDN w:val="0"/>
        <w:adjustRightInd w:val="0"/>
        <w:spacing w:line="276" w:lineRule="auto"/>
        <w:jc w:val="center"/>
        <w:rPr>
          <w:rFonts w:ascii="Arial" w:hAnsi="Arial" w:cs="Arial"/>
          <w:b/>
          <w:color w:val="000000"/>
          <w:lang w:val="en-US"/>
        </w:rPr>
      </w:pPr>
    </w:p>
    <w:p w:rsidR="00765235" w:rsidRDefault="00765235" w:rsidP="00765235">
      <w:pPr>
        <w:autoSpaceDE w:val="0"/>
        <w:autoSpaceDN w:val="0"/>
        <w:adjustRightInd w:val="0"/>
        <w:spacing w:line="276" w:lineRule="auto"/>
        <w:jc w:val="center"/>
        <w:rPr>
          <w:rFonts w:ascii="Arial" w:hAnsi="Arial" w:cs="Arial"/>
          <w:b/>
          <w:color w:val="000000"/>
          <w:lang w:val="en-US"/>
        </w:rPr>
      </w:pPr>
    </w:p>
    <w:p w:rsidR="00765235" w:rsidRDefault="00765235" w:rsidP="00765235">
      <w:pPr>
        <w:autoSpaceDE w:val="0"/>
        <w:autoSpaceDN w:val="0"/>
        <w:adjustRightInd w:val="0"/>
        <w:spacing w:line="276" w:lineRule="auto"/>
        <w:jc w:val="center"/>
        <w:rPr>
          <w:rFonts w:ascii="Arial" w:hAnsi="Arial" w:cs="Arial"/>
          <w:b/>
          <w:color w:val="000000"/>
          <w:lang w:val="en-US"/>
        </w:rPr>
      </w:pPr>
    </w:p>
    <w:p w:rsidR="00765235" w:rsidRDefault="00765235" w:rsidP="00765235">
      <w:pPr>
        <w:autoSpaceDE w:val="0"/>
        <w:autoSpaceDN w:val="0"/>
        <w:adjustRightInd w:val="0"/>
        <w:spacing w:line="276" w:lineRule="auto"/>
        <w:jc w:val="center"/>
        <w:rPr>
          <w:rFonts w:ascii="Arial" w:hAnsi="Arial" w:cs="Arial"/>
          <w:b/>
          <w:color w:val="000000"/>
          <w:lang w:val="en-US"/>
        </w:rPr>
      </w:pPr>
    </w:p>
    <w:p w:rsidR="00765235" w:rsidRDefault="00765235" w:rsidP="00765235">
      <w:pPr>
        <w:autoSpaceDE w:val="0"/>
        <w:autoSpaceDN w:val="0"/>
        <w:adjustRightInd w:val="0"/>
        <w:spacing w:line="276" w:lineRule="auto"/>
        <w:jc w:val="center"/>
        <w:rPr>
          <w:rFonts w:ascii="Arial" w:hAnsi="Arial" w:cs="Arial"/>
          <w:b/>
          <w:color w:val="000000"/>
          <w:lang w:val="en-US"/>
        </w:rPr>
      </w:pPr>
    </w:p>
    <w:p w:rsidR="00765235" w:rsidRDefault="00765235" w:rsidP="00765235">
      <w:pPr>
        <w:autoSpaceDE w:val="0"/>
        <w:autoSpaceDN w:val="0"/>
        <w:adjustRightInd w:val="0"/>
        <w:spacing w:line="276" w:lineRule="auto"/>
        <w:jc w:val="center"/>
        <w:rPr>
          <w:rFonts w:ascii="Arial" w:hAnsi="Arial" w:cs="Arial"/>
          <w:b/>
          <w:color w:val="000000"/>
          <w:sz w:val="40"/>
          <w:szCs w:val="40"/>
          <w:lang w:val="en-US"/>
        </w:rPr>
      </w:pPr>
      <w:r>
        <w:rPr>
          <w:rFonts w:ascii="Arial" w:eastAsiaTheme="minorHAnsi" w:hAnsi="Arial" w:cs="Arial"/>
          <w:b/>
          <w:sz w:val="40"/>
          <w:szCs w:val="40"/>
        </w:rPr>
        <w:t>THE DISPENSING AND WORK OF THE HOLY SPIRIT, AND THE NEW CREATION</w:t>
      </w:r>
    </w:p>
    <w:p w:rsidR="00765235" w:rsidRDefault="00765235" w:rsidP="00765235">
      <w:pPr>
        <w:autoSpaceDE w:val="0"/>
        <w:autoSpaceDN w:val="0"/>
        <w:adjustRightInd w:val="0"/>
        <w:spacing w:line="276" w:lineRule="auto"/>
        <w:jc w:val="center"/>
        <w:rPr>
          <w:rFonts w:ascii="Arial" w:hAnsi="Arial" w:cs="Arial"/>
          <w:b/>
          <w:color w:val="000000"/>
          <w:lang w:val="en-US"/>
        </w:rPr>
      </w:pPr>
    </w:p>
    <w:p w:rsidR="00765235" w:rsidRDefault="00765235" w:rsidP="00765235">
      <w:pPr>
        <w:autoSpaceDE w:val="0"/>
        <w:autoSpaceDN w:val="0"/>
        <w:adjustRightInd w:val="0"/>
        <w:spacing w:line="276" w:lineRule="auto"/>
        <w:jc w:val="center"/>
        <w:rPr>
          <w:rFonts w:ascii="Arial" w:hAnsi="Arial" w:cs="Arial"/>
          <w:b/>
          <w:color w:val="000000"/>
          <w:lang w:val="en-US"/>
        </w:rPr>
      </w:pPr>
    </w:p>
    <w:p w:rsidR="00765235" w:rsidRDefault="00765235" w:rsidP="00765235">
      <w:pPr>
        <w:autoSpaceDE w:val="0"/>
        <w:autoSpaceDN w:val="0"/>
        <w:adjustRightInd w:val="0"/>
        <w:spacing w:line="276" w:lineRule="auto"/>
        <w:jc w:val="center"/>
        <w:rPr>
          <w:rFonts w:ascii="Arial" w:hAnsi="Arial" w:cs="Arial"/>
          <w:b/>
          <w:color w:val="000000"/>
          <w:lang w:val="en-US"/>
        </w:rPr>
      </w:pPr>
    </w:p>
    <w:p w:rsidR="00765235" w:rsidRDefault="00765235" w:rsidP="00765235">
      <w:pPr>
        <w:autoSpaceDE w:val="0"/>
        <w:autoSpaceDN w:val="0"/>
        <w:adjustRightInd w:val="0"/>
        <w:spacing w:line="276" w:lineRule="auto"/>
        <w:jc w:val="center"/>
        <w:rPr>
          <w:rFonts w:ascii="Arial" w:hAnsi="Arial" w:cs="Arial"/>
          <w:b/>
          <w:color w:val="000000"/>
          <w:sz w:val="28"/>
          <w:szCs w:val="28"/>
          <w:lang w:val="en-US"/>
        </w:rPr>
      </w:pPr>
    </w:p>
    <w:p w:rsidR="00765235" w:rsidRDefault="00765235" w:rsidP="00765235">
      <w:pPr>
        <w:autoSpaceDE w:val="0"/>
        <w:autoSpaceDN w:val="0"/>
        <w:adjustRightInd w:val="0"/>
        <w:spacing w:line="276" w:lineRule="auto"/>
        <w:jc w:val="center"/>
        <w:rPr>
          <w:rFonts w:ascii="Arial" w:hAnsi="Arial" w:cs="Arial"/>
          <w:b/>
          <w:color w:val="000000"/>
          <w:sz w:val="40"/>
          <w:szCs w:val="40"/>
          <w:lang w:val="en-US"/>
        </w:rPr>
      </w:pPr>
      <w:r>
        <w:rPr>
          <w:rFonts w:ascii="Arial" w:hAnsi="Arial" w:cs="Arial"/>
          <w:b/>
          <w:color w:val="000000"/>
          <w:sz w:val="40"/>
          <w:szCs w:val="40"/>
          <w:lang w:val="en-US"/>
        </w:rPr>
        <w:t xml:space="preserve">BY </w:t>
      </w:r>
    </w:p>
    <w:p w:rsidR="00765235" w:rsidRDefault="00765235" w:rsidP="00765235">
      <w:pPr>
        <w:autoSpaceDE w:val="0"/>
        <w:autoSpaceDN w:val="0"/>
        <w:adjustRightInd w:val="0"/>
        <w:spacing w:line="276" w:lineRule="auto"/>
        <w:jc w:val="center"/>
        <w:rPr>
          <w:rFonts w:ascii="Arial" w:hAnsi="Arial" w:cs="Arial"/>
          <w:b/>
          <w:color w:val="000000"/>
          <w:sz w:val="40"/>
          <w:szCs w:val="40"/>
          <w:lang w:val="en-US"/>
        </w:rPr>
      </w:pPr>
    </w:p>
    <w:p w:rsidR="00765235" w:rsidRDefault="00765235" w:rsidP="00765235">
      <w:pPr>
        <w:autoSpaceDE w:val="0"/>
        <w:autoSpaceDN w:val="0"/>
        <w:adjustRightInd w:val="0"/>
        <w:spacing w:line="276" w:lineRule="auto"/>
        <w:jc w:val="center"/>
        <w:rPr>
          <w:rFonts w:ascii="Arial" w:hAnsi="Arial" w:cs="Arial"/>
          <w:b/>
          <w:color w:val="000000"/>
          <w:sz w:val="40"/>
          <w:szCs w:val="40"/>
          <w:lang w:val="en-US"/>
        </w:rPr>
      </w:pPr>
      <w:r>
        <w:rPr>
          <w:rFonts w:ascii="Arial" w:hAnsi="Arial" w:cs="Arial"/>
          <w:b/>
          <w:color w:val="000000"/>
          <w:sz w:val="40"/>
          <w:szCs w:val="40"/>
          <w:lang w:val="en-US"/>
        </w:rPr>
        <w:t>JOHN OWEN</w:t>
      </w:r>
    </w:p>
    <w:p w:rsidR="00765235" w:rsidRDefault="00765235" w:rsidP="00765235">
      <w:pPr>
        <w:autoSpaceDE w:val="0"/>
        <w:autoSpaceDN w:val="0"/>
        <w:adjustRightInd w:val="0"/>
        <w:spacing w:line="276" w:lineRule="auto"/>
        <w:jc w:val="center"/>
        <w:rPr>
          <w:rFonts w:ascii="Arial" w:hAnsi="Arial" w:cs="Arial"/>
          <w:b/>
          <w:color w:val="000000"/>
          <w:sz w:val="28"/>
          <w:szCs w:val="28"/>
          <w:lang w:val="en-US"/>
        </w:rPr>
      </w:pPr>
    </w:p>
    <w:p w:rsidR="00765235" w:rsidRDefault="00765235" w:rsidP="00765235">
      <w:pPr>
        <w:autoSpaceDE w:val="0"/>
        <w:autoSpaceDN w:val="0"/>
        <w:adjustRightInd w:val="0"/>
        <w:spacing w:line="276" w:lineRule="auto"/>
        <w:jc w:val="center"/>
        <w:rPr>
          <w:rFonts w:ascii="Arial" w:hAnsi="Arial" w:cs="Arial"/>
          <w:b/>
          <w:color w:val="000000"/>
          <w:sz w:val="28"/>
          <w:szCs w:val="28"/>
          <w:lang w:val="en-US"/>
        </w:rPr>
      </w:pPr>
    </w:p>
    <w:p w:rsidR="00765235" w:rsidRDefault="00765235" w:rsidP="00765235">
      <w:pPr>
        <w:autoSpaceDE w:val="0"/>
        <w:autoSpaceDN w:val="0"/>
        <w:adjustRightInd w:val="0"/>
        <w:spacing w:line="276" w:lineRule="auto"/>
        <w:jc w:val="center"/>
        <w:rPr>
          <w:rFonts w:ascii="Arial" w:hAnsi="Arial" w:cs="Arial"/>
          <w:b/>
          <w:color w:val="000000"/>
          <w:sz w:val="28"/>
          <w:szCs w:val="28"/>
          <w:lang w:val="en-US"/>
        </w:rPr>
      </w:pPr>
    </w:p>
    <w:p w:rsidR="00765235" w:rsidRDefault="00765235" w:rsidP="00765235">
      <w:pPr>
        <w:autoSpaceDE w:val="0"/>
        <w:autoSpaceDN w:val="0"/>
        <w:adjustRightInd w:val="0"/>
        <w:spacing w:line="276" w:lineRule="auto"/>
        <w:jc w:val="center"/>
        <w:rPr>
          <w:rFonts w:ascii="Arial" w:hAnsi="Arial" w:cs="Arial"/>
          <w:b/>
          <w:color w:val="000000"/>
          <w:sz w:val="28"/>
          <w:szCs w:val="28"/>
          <w:lang w:val="en-US"/>
        </w:rPr>
      </w:pPr>
    </w:p>
    <w:p w:rsidR="00765235" w:rsidRDefault="00765235" w:rsidP="00765235">
      <w:pPr>
        <w:autoSpaceDE w:val="0"/>
        <w:autoSpaceDN w:val="0"/>
        <w:adjustRightInd w:val="0"/>
        <w:spacing w:line="276" w:lineRule="auto"/>
        <w:jc w:val="center"/>
        <w:rPr>
          <w:rFonts w:ascii="Arial" w:hAnsi="Arial" w:cs="Arial"/>
          <w:b/>
          <w:color w:val="000000"/>
          <w:sz w:val="28"/>
          <w:szCs w:val="28"/>
          <w:lang w:val="en-US"/>
        </w:rPr>
      </w:pPr>
    </w:p>
    <w:p w:rsidR="00765235" w:rsidRDefault="00765235" w:rsidP="00765235">
      <w:pPr>
        <w:autoSpaceDE w:val="0"/>
        <w:autoSpaceDN w:val="0"/>
        <w:adjustRightInd w:val="0"/>
        <w:spacing w:line="276" w:lineRule="auto"/>
        <w:jc w:val="center"/>
        <w:rPr>
          <w:rFonts w:ascii="Arial" w:hAnsi="Arial" w:cs="Arial"/>
          <w:b/>
          <w:color w:val="000000"/>
          <w:sz w:val="28"/>
          <w:szCs w:val="28"/>
          <w:lang w:val="en-US"/>
        </w:rPr>
      </w:pPr>
      <w:r>
        <w:rPr>
          <w:rFonts w:ascii="Arial" w:hAnsi="Arial" w:cs="Arial"/>
          <w:b/>
          <w:color w:val="000000"/>
          <w:sz w:val="28"/>
          <w:szCs w:val="28"/>
          <w:lang w:val="en-US"/>
        </w:rPr>
        <w:t>EDITED AND PUT INTO SIMPLER ENGLISH</w:t>
      </w:r>
    </w:p>
    <w:p w:rsidR="00765235" w:rsidRDefault="00765235" w:rsidP="00765235">
      <w:pPr>
        <w:autoSpaceDE w:val="0"/>
        <w:autoSpaceDN w:val="0"/>
        <w:adjustRightInd w:val="0"/>
        <w:spacing w:line="276" w:lineRule="auto"/>
        <w:jc w:val="center"/>
        <w:rPr>
          <w:rFonts w:ascii="Arial" w:hAnsi="Arial" w:cs="Arial"/>
          <w:b/>
          <w:color w:val="000000"/>
          <w:sz w:val="28"/>
          <w:szCs w:val="28"/>
          <w:lang w:val="en-US"/>
        </w:rPr>
      </w:pPr>
    </w:p>
    <w:p w:rsidR="00765235" w:rsidRDefault="00765235" w:rsidP="00765235">
      <w:pPr>
        <w:autoSpaceDE w:val="0"/>
        <w:autoSpaceDN w:val="0"/>
        <w:adjustRightInd w:val="0"/>
        <w:spacing w:line="276" w:lineRule="auto"/>
        <w:jc w:val="center"/>
        <w:rPr>
          <w:rFonts w:ascii="Arial" w:hAnsi="Arial" w:cs="Arial"/>
          <w:b/>
          <w:color w:val="000000"/>
          <w:sz w:val="28"/>
          <w:szCs w:val="28"/>
          <w:lang w:val="en-US"/>
        </w:rPr>
      </w:pPr>
      <w:r>
        <w:rPr>
          <w:rFonts w:ascii="Arial" w:hAnsi="Arial" w:cs="Arial"/>
          <w:b/>
          <w:color w:val="000000"/>
          <w:sz w:val="28"/>
          <w:szCs w:val="28"/>
          <w:lang w:val="en-US"/>
        </w:rPr>
        <w:t>BY</w:t>
      </w:r>
    </w:p>
    <w:p w:rsidR="00765235" w:rsidRDefault="00765235" w:rsidP="00765235">
      <w:pPr>
        <w:autoSpaceDE w:val="0"/>
        <w:autoSpaceDN w:val="0"/>
        <w:adjustRightInd w:val="0"/>
        <w:spacing w:line="276" w:lineRule="auto"/>
        <w:jc w:val="center"/>
        <w:rPr>
          <w:rFonts w:ascii="Arial" w:hAnsi="Arial" w:cs="Arial"/>
          <w:b/>
          <w:color w:val="000000"/>
          <w:sz w:val="28"/>
          <w:szCs w:val="28"/>
          <w:lang w:val="en-US"/>
        </w:rPr>
      </w:pPr>
    </w:p>
    <w:p w:rsidR="00765235" w:rsidRDefault="00765235" w:rsidP="00765235">
      <w:pPr>
        <w:autoSpaceDE w:val="0"/>
        <w:autoSpaceDN w:val="0"/>
        <w:adjustRightInd w:val="0"/>
        <w:spacing w:line="276" w:lineRule="auto"/>
        <w:jc w:val="center"/>
        <w:rPr>
          <w:rFonts w:ascii="Arial" w:hAnsi="Arial" w:cs="Arial"/>
          <w:b/>
          <w:color w:val="000000"/>
          <w:sz w:val="28"/>
          <w:szCs w:val="28"/>
          <w:lang w:val="en-US"/>
        </w:rPr>
      </w:pPr>
      <w:r>
        <w:rPr>
          <w:rFonts w:ascii="Arial" w:hAnsi="Arial" w:cs="Arial"/>
          <w:b/>
          <w:color w:val="000000"/>
          <w:sz w:val="28"/>
          <w:szCs w:val="28"/>
          <w:lang w:val="en-US"/>
        </w:rPr>
        <w:t>GEOFFREY STONIER</w:t>
      </w:r>
    </w:p>
    <w:p w:rsidR="00765235" w:rsidRDefault="00765235" w:rsidP="00765235">
      <w:pPr>
        <w:autoSpaceDE w:val="0"/>
        <w:autoSpaceDN w:val="0"/>
        <w:adjustRightInd w:val="0"/>
        <w:spacing w:line="276" w:lineRule="auto"/>
        <w:jc w:val="center"/>
        <w:rPr>
          <w:rFonts w:ascii="Arial" w:hAnsi="Arial" w:cs="Arial"/>
          <w:b/>
          <w:color w:val="000000"/>
          <w:sz w:val="28"/>
          <w:szCs w:val="28"/>
          <w:lang w:val="en-US"/>
        </w:rPr>
      </w:pPr>
    </w:p>
    <w:p w:rsidR="00765235" w:rsidRDefault="00765235" w:rsidP="00765235">
      <w:pPr>
        <w:autoSpaceDE w:val="0"/>
        <w:autoSpaceDN w:val="0"/>
        <w:adjustRightInd w:val="0"/>
        <w:spacing w:line="276" w:lineRule="auto"/>
        <w:jc w:val="center"/>
        <w:rPr>
          <w:rFonts w:ascii="Arial" w:hAnsi="Arial" w:cs="Arial"/>
          <w:b/>
          <w:color w:val="000000"/>
          <w:sz w:val="28"/>
          <w:szCs w:val="28"/>
          <w:lang w:val="en-US"/>
        </w:rPr>
      </w:pPr>
    </w:p>
    <w:p w:rsidR="00765235" w:rsidRDefault="00765235" w:rsidP="00765235">
      <w:pPr>
        <w:autoSpaceDE w:val="0"/>
        <w:autoSpaceDN w:val="0"/>
        <w:adjustRightInd w:val="0"/>
        <w:spacing w:line="276" w:lineRule="auto"/>
        <w:jc w:val="center"/>
        <w:rPr>
          <w:rFonts w:ascii="Arial" w:hAnsi="Arial" w:cs="Arial"/>
          <w:b/>
          <w:color w:val="000000"/>
          <w:sz w:val="28"/>
          <w:szCs w:val="28"/>
          <w:lang w:val="en-US"/>
        </w:rPr>
      </w:pPr>
    </w:p>
    <w:p w:rsidR="00765235" w:rsidRDefault="00765235" w:rsidP="00765235">
      <w:pPr>
        <w:autoSpaceDE w:val="0"/>
        <w:autoSpaceDN w:val="0"/>
        <w:adjustRightInd w:val="0"/>
        <w:spacing w:line="276" w:lineRule="auto"/>
        <w:jc w:val="center"/>
        <w:rPr>
          <w:rFonts w:ascii="Arial" w:hAnsi="Arial" w:cs="Arial"/>
          <w:b/>
          <w:color w:val="000000"/>
          <w:sz w:val="28"/>
          <w:szCs w:val="28"/>
          <w:lang w:val="en-US"/>
        </w:rPr>
      </w:pPr>
    </w:p>
    <w:p w:rsidR="00765235" w:rsidRDefault="00765235" w:rsidP="00765235">
      <w:pPr>
        <w:autoSpaceDE w:val="0"/>
        <w:autoSpaceDN w:val="0"/>
        <w:adjustRightInd w:val="0"/>
        <w:spacing w:line="276" w:lineRule="auto"/>
        <w:jc w:val="center"/>
        <w:rPr>
          <w:rFonts w:ascii="Arial" w:hAnsi="Arial" w:cs="Arial"/>
          <w:b/>
          <w:color w:val="000000"/>
          <w:sz w:val="28"/>
          <w:szCs w:val="28"/>
          <w:lang w:val="en-US"/>
        </w:rPr>
      </w:pPr>
      <w:r>
        <w:rPr>
          <w:rFonts w:ascii="Arial" w:hAnsi="Arial" w:cs="Arial"/>
          <w:b/>
          <w:color w:val="000000"/>
          <w:sz w:val="28"/>
          <w:szCs w:val="28"/>
          <w:lang w:val="en-US"/>
        </w:rPr>
        <w:lastRenderedPageBreak/>
        <w:t>CHAPTER 1</w:t>
      </w:r>
    </w:p>
    <w:p w:rsidR="00765235" w:rsidRDefault="00765235" w:rsidP="00765235">
      <w:pPr>
        <w:autoSpaceDE w:val="0"/>
        <w:autoSpaceDN w:val="0"/>
        <w:adjustRightInd w:val="0"/>
        <w:spacing w:line="276" w:lineRule="auto"/>
        <w:jc w:val="center"/>
        <w:rPr>
          <w:rFonts w:ascii="Arial" w:hAnsi="Arial" w:cs="Arial"/>
          <w:b/>
          <w:bCs/>
          <w:color w:val="000000"/>
          <w:lang w:val="en-US"/>
        </w:rPr>
      </w:pPr>
    </w:p>
    <w:p w:rsidR="00765235" w:rsidRDefault="00765235" w:rsidP="00765235">
      <w:pPr>
        <w:autoSpaceDE w:val="0"/>
        <w:autoSpaceDN w:val="0"/>
        <w:adjustRightInd w:val="0"/>
        <w:spacing w:line="276" w:lineRule="auto"/>
        <w:jc w:val="center"/>
        <w:rPr>
          <w:rFonts w:ascii="Arial" w:hAnsi="Arial" w:cs="Arial"/>
          <w:b/>
          <w:bCs/>
          <w:color w:val="000000"/>
          <w:lang w:val="en-US"/>
        </w:rPr>
      </w:pPr>
      <w:r>
        <w:rPr>
          <w:rFonts w:ascii="Arial" w:hAnsi="Arial" w:cs="Arial"/>
          <w:b/>
          <w:bCs/>
          <w:color w:val="000000"/>
          <w:lang w:val="en-US"/>
        </w:rPr>
        <w:t>PARTICULAR OPERATIONS OF THE HOLY SPIRIT UNDER</w:t>
      </w:r>
    </w:p>
    <w:p w:rsidR="00765235" w:rsidRDefault="00765235" w:rsidP="00765235">
      <w:pPr>
        <w:autoSpaceDE w:val="0"/>
        <w:autoSpaceDN w:val="0"/>
        <w:adjustRightInd w:val="0"/>
        <w:spacing w:line="276" w:lineRule="auto"/>
        <w:jc w:val="center"/>
        <w:rPr>
          <w:rFonts w:ascii="Arial" w:hAnsi="Arial" w:cs="Arial"/>
          <w:b/>
          <w:bCs/>
          <w:color w:val="000000"/>
          <w:lang w:val="en-US"/>
        </w:rPr>
      </w:pPr>
      <w:r>
        <w:rPr>
          <w:rFonts w:ascii="Arial" w:hAnsi="Arial" w:cs="Arial"/>
          <w:b/>
          <w:bCs/>
          <w:color w:val="000000"/>
          <w:lang w:val="en-US"/>
        </w:rPr>
        <w:t>THE OLD TESTAMENT PREPARATORY FOR THE NEW</w:t>
      </w:r>
    </w:p>
    <w:p w:rsidR="00765235" w:rsidRDefault="00765235" w:rsidP="00765235">
      <w:pPr>
        <w:autoSpaceDE w:val="0"/>
        <w:autoSpaceDN w:val="0"/>
        <w:adjustRightInd w:val="0"/>
        <w:spacing w:line="276" w:lineRule="auto"/>
        <w:jc w:val="both"/>
        <w:rPr>
          <w:rFonts w:ascii="Arial" w:hAnsi="Arial" w:cs="Arial"/>
          <w:iCs/>
          <w:color w:val="000000"/>
          <w:sz w:val="20"/>
          <w:szCs w:val="20"/>
          <w:lang w:val="en-US"/>
        </w:rPr>
      </w:pPr>
    </w:p>
    <w:p w:rsidR="00765235" w:rsidRDefault="00765235" w:rsidP="00765235">
      <w:pPr>
        <w:autoSpaceDE w:val="0"/>
        <w:autoSpaceDN w:val="0"/>
        <w:adjustRightInd w:val="0"/>
        <w:spacing w:line="276" w:lineRule="auto"/>
        <w:jc w:val="both"/>
        <w:rPr>
          <w:rFonts w:ascii="Arial" w:hAnsi="Arial" w:cs="Arial"/>
          <w:iCs/>
          <w:color w:val="000000"/>
          <w:sz w:val="20"/>
          <w:szCs w:val="20"/>
          <w:lang w:val="en-US"/>
        </w:rPr>
      </w:pPr>
    </w:p>
    <w:p w:rsidR="00765235" w:rsidRDefault="00765235" w:rsidP="00765235">
      <w:pPr>
        <w:autoSpaceDE w:val="0"/>
        <w:autoSpaceDN w:val="0"/>
        <w:adjustRightInd w:val="0"/>
        <w:spacing w:line="276" w:lineRule="auto"/>
        <w:ind w:left="283" w:right="283"/>
        <w:jc w:val="both"/>
        <w:rPr>
          <w:rFonts w:ascii="Arial" w:hAnsi="Arial" w:cs="Arial"/>
          <w:iCs/>
          <w:color w:val="000000"/>
          <w:lang w:val="en-US"/>
        </w:rPr>
      </w:pPr>
      <w:r>
        <w:rPr>
          <w:rFonts w:ascii="Arial" w:eastAsiaTheme="minorHAnsi" w:hAnsi="Arial" w:cs="Arial"/>
          <w:iCs/>
        </w:rPr>
        <w:t>The work of the Spirit of God in the new creation; by some despised — Works under the Old Testament preparatory to the new creation — Distribution of the works of the Spirit — The gift of prophecy; the nature, use, and purpose of it — The beginning of prophecy — The Holy Spirit the only author of it — The name “prophet”, its meaning and his work — Prophecy by inspiration; thus so called — Prophets, how acted on by the Holy Spirit — The adjuncts of prophecy, or distinct ways of its communication — Of articulate voices — Dreams — Visions — Accidental adjuncts of prophecy — Symbolic actions — Local mutations — Whether unsanctified people might have the gift of prophecy — The case of Balaam answered — Of writing the Scriptures — Three things required for this — Of miracles — Works of the Spirit of God in the improvement of the natural faculties of the minds of men in things political — In things moral — In things corporeal — In things intellectual and artificial — In the preaching of the Word.</w:t>
      </w:r>
    </w:p>
    <w:p w:rsidR="00765235" w:rsidRDefault="00765235" w:rsidP="00765235">
      <w:pPr>
        <w:autoSpaceDE w:val="0"/>
        <w:autoSpaceDN w:val="0"/>
        <w:adjustRightInd w:val="0"/>
        <w:spacing w:line="276" w:lineRule="auto"/>
        <w:jc w:val="both"/>
        <w:rPr>
          <w:rFonts w:ascii="Arial" w:hAnsi="Arial" w:cs="Arial"/>
          <w:iCs/>
          <w:color w:val="000000"/>
          <w:sz w:val="20"/>
          <w:szCs w:val="20"/>
          <w:lang w:val="en-US"/>
        </w:rPr>
      </w:pPr>
    </w:p>
    <w:p w:rsidR="00765235" w:rsidRDefault="00765235" w:rsidP="00765235">
      <w:pPr>
        <w:autoSpaceDE w:val="0"/>
        <w:autoSpaceDN w:val="0"/>
        <w:adjustRightInd w:val="0"/>
        <w:spacing w:line="276" w:lineRule="auto"/>
        <w:jc w:val="both"/>
        <w:rPr>
          <w:rFonts w:ascii="Arial" w:hAnsi="Arial" w:cs="Arial"/>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color w:val="000000"/>
        </w:rPr>
        <w:t xml:space="preserve">HAVING mentioned in general those things that needed to come under our previous consideration concerning the special works of the Holy Spirit, I now go on to what is the main subject of our present design; and this is the dispensing and work of the Holy Spirit of God with respect to the </w:t>
      </w:r>
      <w:r>
        <w:rPr>
          <w:rFonts w:ascii="Arial" w:hAnsi="Arial" w:cs="Arial"/>
          <w:i/>
          <w:iCs/>
          <w:color w:val="000000"/>
        </w:rPr>
        <w:t xml:space="preserve">new creation, </w:t>
      </w:r>
      <w:r>
        <w:rPr>
          <w:rFonts w:ascii="Arial" w:hAnsi="Arial" w:cs="Arial"/>
          <w:color w:val="000000"/>
        </w:rPr>
        <w:t xml:space="preserve">and the recovery of mankind in the church of God. This is a matter of the highest importance to those who sincerely believe, but most violently, and, of late, vigorously, we find this teaching opposed by all the </w:t>
      </w:r>
      <w:r>
        <w:rPr>
          <w:rFonts w:ascii="Arial" w:hAnsi="Arial" w:cs="Arial"/>
          <w:i/>
          <w:iCs/>
          <w:color w:val="000000"/>
        </w:rPr>
        <w:t xml:space="preserve">enemies </w:t>
      </w:r>
      <w:r>
        <w:rPr>
          <w:rFonts w:ascii="Arial" w:hAnsi="Arial" w:cs="Arial"/>
          <w:color w:val="000000"/>
        </w:rPr>
        <w:t xml:space="preserve">of the grace of God and our Lord Jesus Christ. The weight and concern of the true doctrine has, in part, been addressed before. I shall at present add no further consideration to the same purpose, but leave all who fear the name of God to make a judgement of it by what is </w:t>
      </w:r>
      <w:r>
        <w:rPr>
          <w:rFonts w:ascii="Arial" w:hAnsi="Arial" w:cs="Arial"/>
          <w:i/>
          <w:iCs/>
          <w:color w:val="000000"/>
        </w:rPr>
        <w:t xml:space="preserve">revealed </w:t>
      </w:r>
      <w:r>
        <w:rPr>
          <w:rFonts w:ascii="Arial" w:hAnsi="Arial" w:cs="Arial"/>
          <w:color w:val="000000"/>
        </w:rPr>
        <w:t xml:space="preserve">in the Scriptures, and the </w:t>
      </w:r>
      <w:r>
        <w:rPr>
          <w:rFonts w:ascii="Arial" w:hAnsi="Arial" w:cs="Arial"/>
          <w:i/>
          <w:iCs/>
          <w:color w:val="000000"/>
        </w:rPr>
        <w:t xml:space="preserve">uses to </w:t>
      </w:r>
      <w:r>
        <w:rPr>
          <w:rFonts w:ascii="Arial" w:hAnsi="Arial" w:cs="Arial"/>
          <w:color w:val="000000"/>
        </w:rPr>
        <w:t xml:space="preserve">which it is directed in them. Many, we know, will not receive these things; but while we keep ourselves in the handling of them to that Word by which one day </w:t>
      </w:r>
      <w:r>
        <w:rPr>
          <w:rFonts w:ascii="Arial" w:hAnsi="Arial" w:cs="Arial"/>
          <w:i/>
          <w:iCs/>
          <w:color w:val="000000"/>
        </w:rPr>
        <w:t xml:space="preserve">both we and they </w:t>
      </w:r>
      <w:r>
        <w:rPr>
          <w:rFonts w:ascii="Arial" w:hAnsi="Arial" w:cs="Arial"/>
          <w:color w:val="000000"/>
        </w:rPr>
        <w:t xml:space="preserve">must either stand or fall, we need not be moved at their ignorance or pride, nor at their fruits and effects, such as reproaches, contempt, and scorn. </w:t>
      </w:r>
    </w:p>
    <w:p w:rsidR="00765235" w:rsidRDefault="00765235" w:rsidP="00765235">
      <w:pPr>
        <w:autoSpaceDE w:val="0"/>
        <w:autoSpaceDN w:val="0"/>
        <w:adjustRightInd w:val="0"/>
        <w:spacing w:line="276" w:lineRule="auto"/>
        <w:jc w:val="both"/>
        <w:rPr>
          <w:rFonts w:ascii="Arial" w:hAnsi="Arial" w:cs="Arial"/>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color w:val="000000"/>
        </w:rPr>
        <w:t xml:space="preserve">Now, the works of the Spirit with reference to the new creation are of </w:t>
      </w:r>
      <w:r>
        <w:rPr>
          <w:rFonts w:ascii="Arial" w:hAnsi="Arial" w:cs="Arial"/>
          <w:b/>
          <w:color w:val="000000"/>
        </w:rPr>
        <w:t>two</w:t>
      </w:r>
      <w:r>
        <w:rPr>
          <w:rFonts w:ascii="Arial" w:hAnsi="Arial" w:cs="Arial"/>
          <w:color w:val="000000"/>
        </w:rPr>
        <w:t xml:space="preserve"> kinds —</w:t>
      </w:r>
    </w:p>
    <w:p w:rsidR="00765235" w:rsidRDefault="00765235" w:rsidP="00765235">
      <w:pPr>
        <w:autoSpaceDE w:val="0"/>
        <w:autoSpaceDN w:val="0"/>
        <w:adjustRightInd w:val="0"/>
        <w:spacing w:line="276" w:lineRule="auto"/>
        <w:jc w:val="both"/>
        <w:rPr>
          <w:rFonts w:ascii="Arial" w:hAnsi="Arial" w:cs="Arial"/>
          <w:b/>
          <w:bCs/>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b/>
          <w:bCs/>
          <w:color w:val="000000"/>
        </w:rPr>
        <w:t>Firstly</w:t>
      </w:r>
      <w:r>
        <w:rPr>
          <w:rFonts w:ascii="Arial" w:hAnsi="Arial" w:cs="Arial"/>
          <w:color w:val="000000"/>
        </w:rPr>
        <w:t xml:space="preserve">, those that were </w:t>
      </w:r>
      <w:r>
        <w:rPr>
          <w:rFonts w:ascii="Arial" w:hAnsi="Arial" w:cs="Arial"/>
          <w:i/>
          <w:iCs/>
          <w:color w:val="000000"/>
        </w:rPr>
        <w:t xml:space="preserve">preparatory </w:t>
      </w:r>
      <w:r>
        <w:rPr>
          <w:rFonts w:ascii="Arial" w:hAnsi="Arial" w:cs="Arial"/>
          <w:color w:val="000000"/>
        </w:rPr>
        <w:t>to it under the Old Testament; for I reckon that the state of the old creation, as to our living for God, ended with the entrance of sin, and the giving of the first promise. Whatever followed, by way of grace, was preparatory for the new.</w:t>
      </w:r>
    </w:p>
    <w:p w:rsidR="00765235" w:rsidRDefault="00765235" w:rsidP="00765235">
      <w:pPr>
        <w:autoSpaceDE w:val="0"/>
        <w:autoSpaceDN w:val="0"/>
        <w:adjustRightInd w:val="0"/>
        <w:spacing w:line="276" w:lineRule="auto"/>
        <w:jc w:val="both"/>
        <w:rPr>
          <w:rFonts w:ascii="Arial" w:hAnsi="Arial" w:cs="Arial"/>
          <w:b/>
          <w:bCs/>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b/>
          <w:bCs/>
          <w:color w:val="000000"/>
        </w:rPr>
        <w:lastRenderedPageBreak/>
        <w:t>Secondly</w:t>
      </w:r>
      <w:r>
        <w:rPr>
          <w:rFonts w:ascii="Arial" w:hAnsi="Arial" w:cs="Arial"/>
          <w:color w:val="000000"/>
        </w:rPr>
        <w:t xml:space="preserve">, those that were </w:t>
      </w:r>
      <w:r>
        <w:rPr>
          <w:rFonts w:ascii="Arial" w:hAnsi="Arial" w:cs="Arial"/>
          <w:i/>
          <w:iCs/>
          <w:color w:val="000000"/>
        </w:rPr>
        <w:t xml:space="preserve">actually brought about </w:t>
      </w:r>
      <w:r>
        <w:rPr>
          <w:rFonts w:ascii="Arial" w:hAnsi="Arial" w:cs="Arial"/>
          <w:color w:val="000000"/>
        </w:rPr>
        <w:t xml:space="preserve">under the new. Those acts and workings of his which are common to </w:t>
      </w:r>
      <w:r>
        <w:rPr>
          <w:rFonts w:ascii="Arial" w:hAnsi="Arial" w:cs="Arial"/>
          <w:i/>
          <w:iCs/>
          <w:color w:val="000000"/>
        </w:rPr>
        <w:t xml:space="preserve">both states </w:t>
      </w:r>
      <w:r>
        <w:rPr>
          <w:rFonts w:ascii="Arial" w:hAnsi="Arial" w:cs="Arial"/>
          <w:color w:val="000000"/>
        </w:rPr>
        <w:t xml:space="preserve">of the church — as is his effective dispensation of </w:t>
      </w:r>
      <w:r>
        <w:rPr>
          <w:rFonts w:ascii="Arial" w:hAnsi="Arial" w:cs="Arial"/>
          <w:i/>
          <w:iCs/>
          <w:color w:val="000000"/>
        </w:rPr>
        <w:t xml:space="preserve">sanctifying grace </w:t>
      </w:r>
      <w:r>
        <w:rPr>
          <w:rFonts w:ascii="Arial" w:hAnsi="Arial" w:cs="Arial"/>
          <w:color w:val="000000"/>
        </w:rPr>
        <w:t xml:space="preserve">towards the elect of God — I shall handle together under the second head. Under the first, I shall only reckon up those that were </w:t>
      </w:r>
      <w:r>
        <w:rPr>
          <w:rFonts w:ascii="Arial" w:hAnsi="Arial" w:cs="Arial"/>
          <w:i/>
          <w:iCs/>
          <w:color w:val="000000"/>
        </w:rPr>
        <w:t xml:space="preserve">peculiar </w:t>
      </w:r>
      <w:r>
        <w:rPr>
          <w:rFonts w:ascii="Arial" w:hAnsi="Arial" w:cs="Arial"/>
          <w:color w:val="000000"/>
        </w:rPr>
        <w:t xml:space="preserve">to that state. To make way for this, I premise </w:t>
      </w:r>
      <w:r>
        <w:rPr>
          <w:rFonts w:ascii="Arial" w:hAnsi="Arial" w:cs="Arial"/>
          <w:b/>
          <w:color w:val="000000"/>
        </w:rPr>
        <w:t>two</w:t>
      </w:r>
      <w:r>
        <w:rPr>
          <w:rFonts w:ascii="Arial" w:hAnsi="Arial" w:cs="Arial"/>
          <w:color w:val="000000"/>
        </w:rPr>
        <w:t xml:space="preserve"> general positions —</w:t>
      </w:r>
    </w:p>
    <w:p w:rsidR="00765235" w:rsidRDefault="00765235" w:rsidP="00765235">
      <w:pPr>
        <w:autoSpaceDE w:val="0"/>
        <w:autoSpaceDN w:val="0"/>
        <w:adjustRightInd w:val="0"/>
        <w:spacing w:line="276" w:lineRule="auto"/>
        <w:jc w:val="both"/>
        <w:rPr>
          <w:rFonts w:ascii="Arial" w:hAnsi="Arial" w:cs="Arial"/>
          <w:b/>
          <w:bCs/>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1. </w:t>
      </w:r>
      <w:r>
        <w:rPr>
          <w:rFonts w:ascii="Arial" w:hAnsi="Arial" w:cs="Arial"/>
          <w:color w:val="000000"/>
        </w:rPr>
        <w:t xml:space="preserve">There is nothing </w:t>
      </w:r>
      <w:r>
        <w:rPr>
          <w:rFonts w:ascii="Arial" w:hAnsi="Arial" w:cs="Arial"/>
          <w:i/>
          <w:iCs/>
          <w:color w:val="000000"/>
        </w:rPr>
        <w:t xml:space="preserve">excellent </w:t>
      </w:r>
      <w:r>
        <w:rPr>
          <w:rFonts w:ascii="Arial" w:hAnsi="Arial" w:cs="Arial"/>
          <w:color w:val="000000"/>
        </w:rPr>
        <w:t xml:space="preserve">among men, whether it is absolutely </w:t>
      </w:r>
      <w:r>
        <w:rPr>
          <w:rFonts w:ascii="Arial" w:hAnsi="Arial" w:cs="Arial"/>
          <w:i/>
          <w:iCs/>
          <w:color w:val="000000"/>
        </w:rPr>
        <w:t xml:space="preserve">extraordinary, </w:t>
      </w:r>
      <w:r>
        <w:rPr>
          <w:rFonts w:ascii="Arial" w:hAnsi="Arial" w:cs="Arial"/>
          <w:color w:val="000000"/>
        </w:rPr>
        <w:t xml:space="preserve">and every way above the production of natural principles, or whether it consists in an eminent and particular </w:t>
      </w:r>
      <w:r>
        <w:rPr>
          <w:rFonts w:ascii="Arial" w:hAnsi="Arial" w:cs="Arial"/>
          <w:i/>
          <w:iCs/>
          <w:color w:val="000000"/>
        </w:rPr>
        <w:t xml:space="preserve">improvement </w:t>
      </w:r>
      <w:r>
        <w:rPr>
          <w:rFonts w:ascii="Arial" w:hAnsi="Arial" w:cs="Arial"/>
          <w:color w:val="000000"/>
        </w:rPr>
        <w:t xml:space="preserve">of those principles and abilities, but is ascribed to the Holy Spirit of God as the immediate </w:t>
      </w:r>
      <w:r>
        <w:rPr>
          <w:rFonts w:ascii="Arial" w:hAnsi="Arial" w:cs="Arial"/>
          <w:i/>
          <w:iCs/>
          <w:color w:val="000000"/>
        </w:rPr>
        <w:t xml:space="preserve">operator </w:t>
      </w:r>
      <w:r>
        <w:rPr>
          <w:rFonts w:ascii="Arial" w:hAnsi="Arial" w:cs="Arial"/>
          <w:color w:val="000000"/>
        </w:rPr>
        <w:t>and powerful cause of it. This we shall later confirm with examples. Of old, he was all; now, some would have him as nothing.</w:t>
      </w:r>
    </w:p>
    <w:p w:rsidR="00765235" w:rsidRDefault="00765235" w:rsidP="00765235">
      <w:pPr>
        <w:autoSpaceDE w:val="0"/>
        <w:autoSpaceDN w:val="0"/>
        <w:adjustRightInd w:val="0"/>
        <w:spacing w:line="276" w:lineRule="auto"/>
        <w:jc w:val="both"/>
        <w:rPr>
          <w:rFonts w:ascii="Arial" w:hAnsi="Arial" w:cs="Arial"/>
          <w:b/>
          <w:bCs/>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2. </w:t>
      </w:r>
      <w:r>
        <w:rPr>
          <w:rFonts w:ascii="Arial" w:hAnsi="Arial" w:cs="Arial"/>
          <w:color w:val="000000"/>
        </w:rPr>
        <w:t xml:space="preserve">Whatever the Holy Spirit did in a prominent way under the </w:t>
      </w:r>
      <w:r>
        <w:rPr>
          <w:rFonts w:ascii="Arial" w:hAnsi="Arial" w:cs="Arial"/>
          <w:i/>
          <w:iCs/>
          <w:color w:val="000000"/>
        </w:rPr>
        <w:t xml:space="preserve">Old Testament, </w:t>
      </w:r>
      <w:r>
        <w:rPr>
          <w:rFonts w:ascii="Arial" w:hAnsi="Arial" w:cs="Arial"/>
          <w:color w:val="000000"/>
        </w:rPr>
        <w:t xml:space="preserve">it had generally, and for the most part, if not absolutely and always, with respect to our </w:t>
      </w:r>
      <w:r>
        <w:rPr>
          <w:rFonts w:ascii="Arial" w:hAnsi="Arial" w:cs="Arial"/>
          <w:i/>
          <w:iCs/>
          <w:color w:val="000000"/>
        </w:rPr>
        <w:t xml:space="preserve">Lord Jesus Christ </w:t>
      </w:r>
      <w:r>
        <w:rPr>
          <w:rFonts w:ascii="Arial" w:hAnsi="Arial" w:cs="Arial"/>
          <w:color w:val="000000"/>
        </w:rPr>
        <w:t xml:space="preserve">and the gospel; and so was </w:t>
      </w:r>
      <w:r>
        <w:rPr>
          <w:rFonts w:ascii="Arial" w:hAnsi="Arial" w:cs="Arial"/>
          <w:i/>
          <w:iCs/>
          <w:color w:val="000000"/>
        </w:rPr>
        <w:t xml:space="preserve">preparatory </w:t>
      </w:r>
      <w:r>
        <w:rPr>
          <w:rFonts w:ascii="Arial" w:hAnsi="Arial" w:cs="Arial"/>
          <w:iCs/>
          <w:color w:val="000000"/>
        </w:rPr>
        <w:t>for</w:t>
      </w:r>
      <w:r>
        <w:rPr>
          <w:rFonts w:ascii="Arial" w:hAnsi="Arial" w:cs="Arial"/>
          <w:i/>
          <w:iCs/>
          <w:color w:val="000000"/>
        </w:rPr>
        <w:t xml:space="preserve"> </w:t>
      </w:r>
      <w:r>
        <w:rPr>
          <w:rFonts w:ascii="Arial" w:hAnsi="Arial" w:cs="Arial"/>
          <w:color w:val="000000"/>
        </w:rPr>
        <w:t xml:space="preserve">the completion of the great work of the </w:t>
      </w:r>
      <w:r>
        <w:rPr>
          <w:rFonts w:ascii="Arial" w:hAnsi="Arial" w:cs="Arial"/>
          <w:i/>
          <w:iCs/>
          <w:color w:val="000000"/>
        </w:rPr>
        <w:t xml:space="preserve">new creation </w:t>
      </w:r>
      <w:r>
        <w:rPr>
          <w:rFonts w:ascii="Arial" w:hAnsi="Arial" w:cs="Arial"/>
          <w:color w:val="000000"/>
        </w:rPr>
        <w:t>in and by him.</w:t>
      </w:r>
    </w:p>
    <w:p w:rsidR="00765235" w:rsidRDefault="00765235" w:rsidP="00765235">
      <w:pPr>
        <w:autoSpaceDE w:val="0"/>
        <w:autoSpaceDN w:val="0"/>
        <w:adjustRightInd w:val="0"/>
        <w:spacing w:line="276" w:lineRule="auto"/>
        <w:jc w:val="both"/>
        <w:rPr>
          <w:rFonts w:ascii="Arial" w:hAnsi="Arial" w:cs="Arial"/>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color w:val="000000"/>
        </w:rPr>
        <w:t xml:space="preserve">And these works of the Holy Spirit may be referred to the </w:t>
      </w:r>
      <w:r>
        <w:rPr>
          <w:rFonts w:ascii="Arial" w:hAnsi="Arial" w:cs="Arial"/>
          <w:b/>
          <w:color w:val="000000"/>
        </w:rPr>
        <w:t>two</w:t>
      </w:r>
      <w:r>
        <w:rPr>
          <w:rFonts w:ascii="Arial" w:hAnsi="Arial" w:cs="Arial"/>
          <w:color w:val="000000"/>
        </w:rPr>
        <w:t xml:space="preserve"> sorts mentioned, namely —</w:t>
      </w:r>
    </w:p>
    <w:p w:rsidR="00765235" w:rsidRDefault="00765235" w:rsidP="00765235">
      <w:pPr>
        <w:autoSpaceDE w:val="0"/>
        <w:autoSpaceDN w:val="0"/>
        <w:adjustRightInd w:val="0"/>
        <w:spacing w:line="276" w:lineRule="auto"/>
        <w:jc w:val="both"/>
        <w:rPr>
          <w:rFonts w:ascii="Arial" w:hAnsi="Arial" w:cs="Arial"/>
          <w:b/>
          <w:bCs/>
          <w:color w:val="000000"/>
        </w:rPr>
      </w:pPr>
    </w:p>
    <w:p w:rsidR="00765235" w:rsidRDefault="00765235" w:rsidP="00765235">
      <w:pPr>
        <w:autoSpaceDE w:val="0"/>
        <w:autoSpaceDN w:val="0"/>
        <w:adjustRightInd w:val="0"/>
        <w:spacing w:line="276" w:lineRule="auto"/>
        <w:ind w:left="288" w:right="288"/>
        <w:jc w:val="both"/>
        <w:rPr>
          <w:rFonts w:ascii="Arial" w:hAnsi="Arial" w:cs="Arial"/>
          <w:color w:val="000000"/>
        </w:rPr>
      </w:pPr>
      <w:r>
        <w:rPr>
          <w:rFonts w:ascii="Arial" w:hAnsi="Arial" w:cs="Arial"/>
          <w:b/>
          <w:color w:val="000000"/>
        </w:rPr>
        <w:t>1.</w:t>
      </w:r>
      <w:r>
        <w:rPr>
          <w:rFonts w:ascii="Arial" w:hAnsi="Arial" w:cs="Arial"/>
          <w:color w:val="000000"/>
        </w:rPr>
        <w:t xml:space="preserve"> </w:t>
      </w:r>
      <w:r>
        <w:rPr>
          <w:rFonts w:ascii="Arial" w:hAnsi="Arial" w:cs="Arial"/>
          <w:bCs/>
          <w:color w:val="000000"/>
        </w:rPr>
        <w:t>Those that</w:t>
      </w:r>
      <w:r>
        <w:rPr>
          <w:rFonts w:ascii="Arial" w:hAnsi="Arial" w:cs="Arial"/>
          <w:b/>
          <w:bCs/>
          <w:color w:val="000000"/>
        </w:rPr>
        <w:t xml:space="preserve"> </w:t>
      </w:r>
      <w:r>
        <w:rPr>
          <w:rFonts w:ascii="Arial" w:hAnsi="Arial" w:cs="Arial"/>
          <w:color w:val="000000"/>
        </w:rPr>
        <w:t xml:space="preserve">were </w:t>
      </w:r>
      <w:r>
        <w:rPr>
          <w:rFonts w:ascii="Arial" w:hAnsi="Arial" w:cs="Arial"/>
          <w:i/>
          <w:iCs/>
          <w:color w:val="000000"/>
        </w:rPr>
        <w:t>extraordinary</w:t>
      </w:r>
      <w:r>
        <w:rPr>
          <w:rFonts w:ascii="Arial" w:hAnsi="Arial" w:cs="Arial"/>
          <w:iCs/>
          <w:color w:val="000000"/>
        </w:rPr>
        <w:t xml:space="preserve">, </w:t>
      </w:r>
      <w:r>
        <w:rPr>
          <w:rFonts w:ascii="Arial" w:hAnsi="Arial" w:cs="Arial"/>
          <w:color w:val="000000"/>
        </w:rPr>
        <w:t xml:space="preserve">and exceeded the whole compass of the abilities of nature, however improved and advanced. </w:t>
      </w:r>
    </w:p>
    <w:p w:rsidR="00765235" w:rsidRDefault="00765235" w:rsidP="00765235">
      <w:pPr>
        <w:autoSpaceDE w:val="0"/>
        <w:autoSpaceDN w:val="0"/>
        <w:adjustRightInd w:val="0"/>
        <w:spacing w:line="276" w:lineRule="auto"/>
        <w:ind w:left="288" w:right="288"/>
        <w:jc w:val="both"/>
        <w:rPr>
          <w:rFonts w:ascii="Arial" w:hAnsi="Arial" w:cs="Arial"/>
          <w:b/>
          <w:bCs/>
          <w:color w:val="000000"/>
        </w:rPr>
      </w:pPr>
    </w:p>
    <w:p w:rsidR="00765235" w:rsidRDefault="00765235" w:rsidP="00765235">
      <w:pPr>
        <w:autoSpaceDE w:val="0"/>
        <w:autoSpaceDN w:val="0"/>
        <w:adjustRightInd w:val="0"/>
        <w:spacing w:line="276" w:lineRule="auto"/>
        <w:ind w:left="288" w:right="288"/>
        <w:jc w:val="both"/>
        <w:rPr>
          <w:rFonts w:ascii="Arial" w:hAnsi="Arial" w:cs="Arial"/>
          <w:color w:val="000000"/>
        </w:rPr>
      </w:pPr>
      <w:r>
        <w:rPr>
          <w:rFonts w:ascii="Arial" w:hAnsi="Arial" w:cs="Arial"/>
          <w:b/>
          <w:bCs/>
          <w:color w:val="000000"/>
        </w:rPr>
        <w:t xml:space="preserve">2. </w:t>
      </w:r>
      <w:r>
        <w:rPr>
          <w:rFonts w:ascii="Arial" w:hAnsi="Arial" w:cs="Arial"/>
          <w:color w:val="000000"/>
        </w:rPr>
        <w:t xml:space="preserve">Those that consist in the improving and </w:t>
      </w:r>
      <w:r>
        <w:rPr>
          <w:rFonts w:ascii="Arial" w:hAnsi="Arial" w:cs="Arial"/>
          <w:i/>
          <w:iCs/>
          <w:color w:val="000000"/>
        </w:rPr>
        <w:t xml:space="preserve">exaltation </w:t>
      </w:r>
      <w:r>
        <w:rPr>
          <w:rFonts w:ascii="Arial" w:hAnsi="Arial" w:cs="Arial"/>
          <w:color w:val="000000"/>
        </w:rPr>
        <w:t xml:space="preserve">of those abilities, to answer the occasions of life, and for the use of the church. </w:t>
      </w:r>
    </w:p>
    <w:p w:rsidR="00765235" w:rsidRDefault="00765235" w:rsidP="00765235">
      <w:pPr>
        <w:autoSpaceDE w:val="0"/>
        <w:autoSpaceDN w:val="0"/>
        <w:adjustRightInd w:val="0"/>
        <w:spacing w:line="276" w:lineRule="auto"/>
        <w:jc w:val="both"/>
        <w:rPr>
          <w:rFonts w:ascii="Arial" w:hAnsi="Arial" w:cs="Arial"/>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color w:val="000000"/>
        </w:rPr>
        <w:t xml:space="preserve">Those of the first sort may be reduced to </w:t>
      </w:r>
      <w:r>
        <w:rPr>
          <w:rFonts w:ascii="Arial" w:hAnsi="Arial" w:cs="Arial"/>
          <w:b/>
          <w:color w:val="000000"/>
        </w:rPr>
        <w:t>three</w:t>
      </w:r>
      <w:r>
        <w:rPr>
          <w:rFonts w:ascii="Arial" w:hAnsi="Arial" w:cs="Arial"/>
          <w:color w:val="000000"/>
        </w:rPr>
        <w:t xml:space="preserve"> heads —</w:t>
      </w:r>
    </w:p>
    <w:p w:rsidR="00765235" w:rsidRDefault="00765235" w:rsidP="00765235">
      <w:pPr>
        <w:autoSpaceDE w:val="0"/>
        <w:autoSpaceDN w:val="0"/>
        <w:adjustRightInd w:val="0"/>
        <w:spacing w:line="276" w:lineRule="auto"/>
        <w:jc w:val="both"/>
        <w:rPr>
          <w:rFonts w:ascii="Arial" w:hAnsi="Arial" w:cs="Arial"/>
          <w:b/>
          <w:bCs/>
          <w:color w:val="000000"/>
        </w:rPr>
      </w:pPr>
    </w:p>
    <w:p w:rsidR="00765235" w:rsidRDefault="00765235" w:rsidP="00765235">
      <w:pPr>
        <w:autoSpaceDE w:val="0"/>
        <w:autoSpaceDN w:val="0"/>
        <w:adjustRightInd w:val="0"/>
        <w:spacing w:line="276" w:lineRule="auto"/>
        <w:ind w:left="288" w:right="288"/>
        <w:jc w:val="both"/>
        <w:rPr>
          <w:rFonts w:ascii="Arial" w:hAnsi="Arial" w:cs="Arial"/>
          <w:color w:val="000000"/>
        </w:rPr>
      </w:pPr>
      <w:r>
        <w:rPr>
          <w:rFonts w:ascii="Arial" w:hAnsi="Arial" w:cs="Arial"/>
          <w:b/>
          <w:bCs/>
          <w:color w:val="000000"/>
        </w:rPr>
        <w:t xml:space="preserve">1. </w:t>
      </w:r>
      <w:r>
        <w:rPr>
          <w:rFonts w:ascii="Arial" w:hAnsi="Arial" w:cs="Arial"/>
          <w:color w:val="000000"/>
        </w:rPr>
        <w:t>Prophecy.</w:t>
      </w:r>
    </w:p>
    <w:p w:rsidR="00765235" w:rsidRDefault="00765235" w:rsidP="00765235">
      <w:pPr>
        <w:autoSpaceDE w:val="0"/>
        <w:autoSpaceDN w:val="0"/>
        <w:adjustRightInd w:val="0"/>
        <w:spacing w:line="276" w:lineRule="auto"/>
        <w:ind w:left="288" w:right="288"/>
        <w:jc w:val="both"/>
        <w:rPr>
          <w:rFonts w:ascii="Arial" w:hAnsi="Arial" w:cs="Arial"/>
          <w:color w:val="000000"/>
        </w:rPr>
      </w:pPr>
      <w:r>
        <w:rPr>
          <w:rFonts w:ascii="Arial" w:hAnsi="Arial" w:cs="Arial"/>
          <w:b/>
          <w:bCs/>
          <w:color w:val="000000"/>
        </w:rPr>
        <w:t xml:space="preserve">2. </w:t>
      </w:r>
      <w:r>
        <w:rPr>
          <w:rFonts w:ascii="Arial" w:hAnsi="Arial" w:cs="Arial"/>
          <w:bCs/>
          <w:color w:val="000000"/>
        </w:rPr>
        <w:t>The writing of</w:t>
      </w:r>
      <w:r>
        <w:rPr>
          <w:rFonts w:ascii="Arial" w:hAnsi="Arial" w:cs="Arial"/>
          <w:b/>
          <w:bCs/>
          <w:color w:val="000000"/>
        </w:rPr>
        <w:t xml:space="preserve"> </w:t>
      </w:r>
      <w:r>
        <w:rPr>
          <w:rFonts w:ascii="Arial" w:hAnsi="Arial" w:cs="Arial"/>
          <w:color w:val="000000"/>
        </w:rPr>
        <w:t>the Scriptures.</w:t>
      </w:r>
    </w:p>
    <w:p w:rsidR="00765235" w:rsidRDefault="00765235" w:rsidP="00765235">
      <w:pPr>
        <w:tabs>
          <w:tab w:val="left" w:pos="6116"/>
        </w:tabs>
        <w:autoSpaceDE w:val="0"/>
        <w:autoSpaceDN w:val="0"/>
        <w:adjustRightInd w:val="0"/>
        <w:spacing w:line="276" w:lineRule="auto"/>
        <w:ind w:left="288" w:right="288"/>
        <w:jc w:val="both"/>
        <w:rPr>
          <w:rFonts w:ascii="Arial" w:hAnsi="Arial" w:cs="Arial"/>
          <w:color w:val="000000"/>
        </w:rPr>
      </w:pPr>
      <w:r>
        <w:rPr>
          <w:rFonts w:ascii="Arial" w:hAnsi="Arial" w:cs="Arial"/>
          <w:b/>
          <w:bCs/>
          <w:color w:val="000000"/>
        </w:rPr>
        <w:t xml:space="preserve">3. </w:t>
      </w:r>
      <w:r>
        <w:rPr>
          <w:rFonts w:ascii="Arial" w:hAnsi="Arial" w:cs="Arial"/>
          <w:color w:val="000000"/>
        </w:rPr>
        <w:t>Miracles.</w:t>
      </w:r>
      <w:r>
        <w:rPr>
          <w:rFonts w:ascii="Arial" w:hAnsi="Arial" w:cs="Arial"/>
          <w:color w:val="000000"/>
        </w:rPr>
        <w:tab/>
      </w:r>
    </w:p>
    <w:p w:rsidR="00765235" w:rsidRDefault="00765235" w:rsidP="00765235">
      <w:pPr>
        <w:autoSpaceDE w:val="0"/>
        <w:autoSpaceDN w:val="0"/>
        <w:adjustRightInd w:val="0"/>
        <w:spacing w:line="276" w:lineRule="auto"/>
        <w:jc w:val="both"/>
        <w:rPr>
          <w:rFonts w:ascii="Arial" w:hAnsi="Arial" w:cs="Arial"/>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color w:val="000000"/>
        </w:rPr>
        <w:t>Those of the second sort we find —</w:t>
      </w:r>
    </w:p>
    <w:p w:rsidR="00765235" w:rsidRDefault="00765235" w:rsidP="00765235">
      <w:pPr>
        <w:autoSpaceDE w:val="0"/>
        <w:autoSpaceDN w:val="0"/>
        <w:adjustRightInd w:val="0"/>
        <w:spacing w:line="276" w:lineRule="auto"/>
        <w:jc w:val="both"/>
        <w:rPr>
          <w:rFonts w:ascii="Arial" w:hAnsi="Arial" w:cs="Arial"/>
          <w:b/>
          <w:bCs/>
          <w:color w:val="000000"/>
        </w:rPr>
      </w:pPr>
    </w:p>
    <w:p w:rsidR="00765235" w:rsidRDefault="00765235" w:rsidP="00765235">
      <w:pPr>
        <w:autoSpaceDE w:val="0"/>
        <w:autoSpaceDN w:val="0"/>
        <w:adjustRightInd w:val="0"/>
        <w:spacing w:line="276" w:lineRule="auto"/>
        <w:ind w:left="288" w:right="288"/>
        <w:jc w:val="both"/>
        <w:rPr>
          <w:rFonts w:ascii="Arial" w:hAnsi="Arial" w:cs="Arial"/>
          <w:color w:val="000000"/>
        </w:rPr>
      </w:pPr>
      <w:r>
        <w:rPr>
          <w:rFonts w:ascii="Arial" w:hAnsi="Arial" w:cs="Arial"/>
          <w:b/>
          <w:bCs/>
          <w:color w:val="000000"/>
        </w:rPr>
        <w:t xml:space="preserve">1. </w:t>
      </w:r>
      <w:r>
        <w:rPr>
          <w:rFonts w:ascii="Arial" w:hAnsi="Arial" w:cs="Arial"/>
          <w:color w:val="000000"/>
        </w:rPr>
        <w:t xml:space="preserve">In things </w:t>
      </w:r>
      <w:r>
        <w:rPr>
          <w:rFonts w:ascii="Arial" w:hAnsi="Arial" w:cs="Arial"/>
          <w:i/>
          <w:iCs/>
          <w:color w:val="000000"/>
        </w:rPr>
        <w:t>political</w:t>
      </w:r>
      <w:r>
        <w:rPr>
          <w:rFonts w:ascii="Arial" w:hAnsi="Arial" w:cs="Arial"/>
          <w:iCs/>
          <w:color w:val="000000"/>
        </w:rPr>
        <w:t>, such</w:t>
      </w:r>
      <w:r>
        <w:rPr>
          <w:rFonts w:ascii="Arial" w:hAnsi="Arial" w:cs="Arial"/>
          <w:i/>
          <w:iCs/>
          <w:color w:val="000000"/>
        </w:rPr>
        <w:t xml:space="preserve"> as </w:t>
      </w:r>
      <w:r>
        <w:rPr>
          <w:rFonts w:ascii="Arial" w:hAnsi="Arial" w:cs="Arial"/>
          <w:color w:val="000000"/>
        </w:rPr>
        <w:t>skill for government and rule among men.</w:t>
      </w:r>
    </w:p>
    <w:p w:rsidR="00765235" w:rsidRDefault="00765235" w:rsidP="00765235">
      <w:pPr>
        <w:autoSpaceDE w:val="0"/>
        <w:autoSpaceDN w:val="0"/>
        <w:adjustRightInd w:val="0"/>
        <w:spacing w:line="276" w:lineRule="auto"/>
        <w:ind w:left="288" w:right="288"/>
        <w:jc w:val="both"/>
        <w:rPr>
          <w:rFonts w:ascii="Arial" w:hAnsi="Arial" w:cs="Arial"/>
          <w:color w:val="000000"/>
        </w:rPr>
      </w:pPr>
      <w:r>
        <w:rPr>
          <w:rFonts w:ascii="Arial" w:hAnsi="Arial" w:cs="Arial"/>
          <w:b/>
          <w:bCs/>
          <w:color w:val="000000"/>
        </w:rPr>
        <w:t xml:space="preserve">2. </w:t>
      </w:r>
      <w:r>
        <w:rPr>
          <w:rFonts w:ascii="Arial" w:hAnsi="Arial" w:cs="Arial"/>
          <w:color w:val="000000"/>
        </w:rPr>
        <w:t xml:space="preserve">In things </w:t>
      </w:r>
      <w:r>
        <w:rPr>
          <w:rFonts w:ascii="Arial" w:hAnsi="Arial" w:cs="Arial"/>
          <w:i/>
          <w:iCs/>
          <w:color w:val="000000"/>
        </w:rPr>
        <w:t xml:space="preserve">moral, </w:t>
      </w:r>
      <w:r>
        <w:rPr>
          <w:rFonts w:ascii="Arial" w:hAnsi="Arial" w:cs="Arial"/>
          <w:iCs/>
          <w:color w:val="000000"/>
        </w:rPr>
        <w:t xml:space="preserve">such </w:t>
      </w:r>
      <w:r>
        <w:rPr>
          <w:rFonts w:ascii="Arial" w:hAnsi="Arial" w:cs="Arial"/>
          <w:color w:val="000000"/>
        </w:rPr>
        <w:t>as fortitude and courage.</w:t>
      </w:r>
    </w:p>
    <w:p w:rsidR="00765235" w:rsidRDefault="00765235" w:rsidP="00765235">
      <w:pPr>
        <w:autoSpaceDE w:val="0"/>
        <w:autoSpaceDN w:val="0"/>
        <w:adjustRightInd w:val="0"/>
        <w:spacing w:line="276" w:lineRule="auto"/>
        <w:ind w:left="288" w:right="288"/>
        <w:jc w:val="both"/>
        <w:rPr>
          <w:rFonts w:ascii="Arial" w:hAnsi="Arial" w:cs="Arial"/>
          <w:color w:val="000000"/>
        </w:rPr>
      </w:pPr>
      <w:r>
        <w:rPr>
          <w:rFonts w:ascii="Arial" w:hAnsi="Arial" w:cs="Arial"/>
          <w:b/>
          <w:bCs/>
          <w:color w:val="000000"/>
        </w:rPr>
        <w:t xml:space="preserve">3. </w:t>
      </w:r>
      <w:r>
        <w:rPr>
          <w:rFonts w:ascii="Arial" w:hAnsi="Arial" w:cs="Arial"/>
          <w:color w:val="000000"/>
        </w:rPr>
        <w:t xml:space="preserve">In things </w:t>
      </w:r>
      <w:r>
        <w:rPr>
          <w:rFonts w:ascii="Arial" w:hAnsi="Arial" w:cs="Arial"/>
          <w:i/>
          <w:iCs/>
          <w:color w:val="000000"/>
        </w:rPr>
        <w:t xml:space="preserve">natural, </w:t>
      </w:r>
      <w:r>
        <w:rPr>
          <w:rFonts w:ascii="Arial" w:hAnsi="Arial" w:cs="Arial"/>
          <w:iCs/>
          <w:color w:val="000000"/>
        </w:rPr>
        <w:t>such</w:t>
      </w:r>
      <w:r>
        <w:rPr>
          <w:rFonts w:ascii="Arial" w:hAnsi="Arial" w:cs="Arial"/>
          <w:i/>
          <w:iCs/>
          <w:color w:val="000000"/>
        </w:rPr>
        <w:t xml:space="preserve"> </w:t>
      </w:r>
      <w:r>
        <w:rPr>
          <w:rFonts w:ascii="Arial" w:hAnsi="Arial" w:cs="Arial"/>
          <w:color w:val="000000"/>
        </w:rPr>
        <w:t>as an increase of bodily strength.</w:t>
      </w:r>
    </w:p>
    <w:p w:rsidR="00765235" w:rsidRDefault="00765235" w:rsidP="00765235">
      <w:pPr>
        <w:autoSpaceDE w:val="0"/>
        <w:autoSpaceDN w:val="0"/>
        <w:adjustRightInd w:val="0"/>
        <w:spacing w:line="276" w:lineRule="auto"/>
        <w:ind w:left="288" w:right="288"/>
        <w:jc w:val="both"/>
        <w:rPr>
          <w:rFonts w:ascii="Arial" w:hAnsi="Arial" w:cs="Arial"/>
          <w:color w:val="000000"/>
        </w:rPr>
      </w:pPr>
      <w:r>
        <w:rPr>
          <w:rFonts w:ascii="Arial" w:hAnsi="Arial" w:cs="Arial"/>
          <w:b/>
          <w:bCs/>
          <w:color w:val="000000"/>
        </w:rPr>
        <w:t xml:space="preserve">4. </w:t>
      </w:r>
      <w:r>
        <w:rPr>
          <w:rFonts w:ascii="Arial" w:hAnsi="Arial" w:cs="Arial"/>
          <w:color w:val="000000"/>
        </w:rPr>
        <w:t xml:space="preserve">In gifts </w:t>
      </w:r>
      <w:r>
        <w:rPr>
          <w:rFonts w:ascii="Arial" w:hAnsi="Arial" w:cs="Arial"/>
          <w:i/>
          <w:iCs/>
          <w:color w:val="000000"/>
        </w:rPr>
        <w:t xml:space="preserve">intellectual </w:t>
      </w:r>
      <w:r>
        <w:rPr>
          <w:rFonts w:ascii="Arial" w:hAnsi="Arial" w:cs="Arial"/>
          <w:color w:val="000000"/>
        </w:rPr>
        <w:t>—</w:t>
      </w:r>
    </w:p>
    <w:p w:rsidR="00765235" w:rsidRDefault="00765235" w:rsidP="00765235">
      <w:pPr>
        <w:autoSpaceDE w:val="0"/>
        <w:autoSpaceDN w:val="0"/>
        <w:adjustRightInd w:val="0"/>
        <w:spacing w:line="276" w:lineRule="auto"/>
        <w:jc w:val="both"/>
        <w:rPr>
          <w:rFonts w:ascii="Arial" w:hAnsi="Arial" w:cs="Arial"/>
          <w:b/>
          <w:bCs/>
          <w:color w:val="000000"/>
        </w:rPr>
      </w:pPr>
    </w:p>
    <w:p w:rsidR="00765235" w:rsidRDefault="00765235" w:rsidP="00765235">
      <w:pPr>
        <w:autoSpaceDE w:val="0"/>
        <w:autoSpaceDN w:val="0"/>
        <w:adjustRightInd w:val="0"/>
        <w:spacing w:line="276" w:lineRule="auto"/>
        <w:ind w:left="432" w:right="432"/>
        <w:jc w:val="both"/>
        <w:rPr>
          <w:rFonts w:ascii="Arial" w:hAnsi="Arial" w:cs="Arial"/>
          <w:color w:val="000000"/>
        </w:rPr>
      </w:pPr>
      <w:r>
        <w:rPr>
          <w:rFonts w:ascii="Arial" w:hAnsi="Arial" w:cs="Arial"/>
          <w:b/>
          <w:bCs/>
          <w:color w:val="000000"/>
        </w:rPr>
        <w:t xml:space="preserve">(1) </w:t>
      </w:r>
      <w:r>
        <w:rPr>
          <w:rFonts w:ascii="Arial" w:hAnsi="Arial" w:cs="Arial"/>
          <w:color w:val="000000"/>
        </w:rPr>
        <w:t>For things sacred, as in the preaching of the Word of God.</w:t>
      </w:r>
    </w:p>
    <w:p w:rsidR="00765235" w:rsidRDefault="00765235" w:rsidP="00765235">
      <w:pPr>
        <w:autoSpaceDE w:val="0"/>
        <w:autoSpaceDN w:val="0"/>
        <w:adjustRightInd w:val="0"/>
        <w:spacing w:line="276" w:lineRule="auto"/>
        <w:ind w:left="432" w:right="432"/>
        <w:jc w:val="both"/>
        <w:rPr>
          <w:rFonts w:ascii="Arial" w:hAnsi="Arial" w:cs="Arial"/>
          <w:color w:val="000000"/>
        </w:rPr>
      </w:pPr>
      <w:r>
        <w:rPr>
          <w:rFonts w:ascii="Arial" w:hAnsi="Arial" w:cs="Arial"/>
          <w:b/>
          <w:bCs/>
          <w:color w:val="000000"/>
        </w:rPr>
        <w:t xml:space="preserve">(2) </w:t>
      </w:r>
      <w:r>
        <w:rPr>
          <w:rFonts w:ascii="Arial" w:hAnsi="Arial" w:cs="Arial"/>
          <w:color w:val="000000"/>
        </w:rPr>
        <w:t>In things artificial, as with the builders Bezaleel and Aholiab.</w:t>
      </w:r>
    </w:p>
    <w:p w:rsidR="00765235" w:rsidRDefault="00765235" w:rsidP="00765235">
      <w:pPr>
        <w:autoSpaceDE w:val="0"/>
        <w:autoSpaceDN w:val="0"/>
        <w:adjustRightInd w:val="0"/>
        <w:spacing w:line="276" w:lineRule="auto"/>
        <w:jc w:val="both"/>
        <w:rPr>
          <w:rFonts w:ascii="Arial" w:hAnsi="Arial" w:cs="Arial"/>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color w:val="000000"/>
        </w:rPr>
        <w:lastRenderedPageBreak/>
        <w:t>The work of grace in the hearts of men being more fully revealed than before under the New Testament, and of the same kind and nature in every state of the church since the Fall, I shall deal with this once and for all in its most proper place.</w:t>
      </w:r>
    </w:p>
    <w:p w:rsidR="00765235" w:rsidRDefault="00765235" w:rsidP="00765235">
      <w:pPr>
        <w:autoSpaceDE w:val="0"/>
        <w:autoSpaceDN w:val="0"/>
        <w:adjustRightInd w:val="0"/>
        <w:spacing w:line="276" w:lineRule="auto"/>
        <w:jc w:val="both"/>
        <w:rPr>
          <w:rFonts w:ascii="Arial" w:hAnsi="Arial" w:cs="Arial"/>
          <w:b/>
          <w:bCs/>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b/>
          <w:color w:val="000000"/>
        </w:rPr>
        <w:t>I.</w:t>
      </w:r>
      <w:r>
        <w:rPr>
          <w:rFonts w:ascii="Arial" w:hAnsi="Arial" w:cs="Arial"/>
          <w:color w:val="000000"/>
        </w:rPr>
        <w:t xml:space="preserve"> The gift of </w:t>
      </w:r>
      <w:r>
        <w:rPr>
          <w:rFonts w:ascii="Arial" w:hAnsi="Arial" w:cs="Arial"/>
          <w:i/>
          <w:color w:val="000000"/>
        </w:rPr>
        <w:t>prophecy</w:t>
      </w:r>
      <w:r>
        <w:rPr>
          <w:rFonts w:ascii="Arial" w:hAnsi="Arial" w:cs="Arial"/>
          <w:color w:val="000000"/>
        </w:rPr>
        <w:t xml:space="preserve">. </w:t>
      </w:r>
    </w:p>
    <w:p w:rsidR="00765235" w:rsidRDefault="00765235" w:rsidP="00765235">
      <w:pPr>
        <w:autoSpaceDE w:val="0"/>
        <w:autoSpaceDN w:val="0"/>
        <w:adjustRightInd w:val="0"/>
        <w:spacing w:line="276" w:lineRule="auto"/>
        <w:jc w:val="both"/>
        <w:rPr>
          <w:rFonts w:ascii="Arial" w:hAnsi="Arial" w:cs="Arial"/>
          <w:b/>
          <w:color w:val="000000"/>
        </w:rPr>
      </w:pPr>
    </w:p>
    <w:p w:rsidR="00765235" w:rsidRDefault="00765235" w:rsidP="00765235">
      <w:pPr>
        <w:autoSpaceDE w:val="0"/>
        <w:autoSpaceDN w:val="0"/>
        <w:adjustRightInd w:val="0"/>
        <w:spacing w:line="276" w:lineRule="auto"/>
        <w:ind w:left="288" w:right="288"/>
        <w:jc w:val="both"/>
        <w:rPr>
          <w:rFonts w:ascii="Arial" w:hAnsi="Arial" w:cs="Arial"/>
          <w:color w:val="000000"/>
        </w:rPr>
      </w:pPr>
      <w:r>
        <w:rPr>
          <w:rFonts w:ascii="Arial" w:hAnsi="Arial" w:cs="Arial"/>
          <w:color w:val="000000"/>
        </w:rPr>
        <w:t xml:space="preserve"> “God having provided some better thing for us, that they without us should not be made perfect.” (Heb. 11:40)</w:t>
      </w:r>
    </w:p>
    <w:p w:rsidR="00765235" w:rsidRDefault="00765235" w:rsidP="00765235">
      <w:pPr>
        <w:autoSpaceDE w:val="0"/>
        <w:autoSpaceDN w:val="0"/>
        <w:adjustRightInd w:val="0"/>
        <w:spacing w:line="276" w:lineRule="auto"/>
        <w:ind w:left="288" w:right="288"/>
        <w:jc w:val="both"/>
        <w:rPr>
          <w:rFonts w:ascii="Arial" w:hAnsi="Arial" w:cs="Arial"/>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color w:val="000000"/>
        </w:rPr>
        <w:t xml:space="preserve">This was the main purpose of the gift of prophecy, as Peter declares in 1 Pet. 19-12 — </w:t>
      </w:r>
    </w:p>
    <w:p w:rsidR="00765235" w:rsidRDefault="00765235" w:rsidP="00765235">
      <w:pPr>
        <w:autoSpaceDE w:val="0"/>
        <w:autoSpaceDN w:val="0"/>
        <w:adjustRightInd w:val="0"/>
        <w:spacing w:line="276" w:lineRule="auto"/>
        <w:jc w:val="both"/>
        <w:rPr>
          <w:rFonts w:ascii="Arial" w:hAnsi="Arial" w:cs="Arial"/>
          <w:color w:val="000000"/>
        </w:rPr>
      </w:pPr>
    </w:p>
    <w:p w:rsidR="00765235" w:rsidRDefault="00765235" w:rsidP="00765235">
      <w:pPr>
        <w:autoSpaceDE w:val="0"/>
        <w:autoSpaceDN w:val="0"/>
        <w:adjustRightInd w:val="0"/>
        <w:spacing w:line="276" w:lineRule="auto"/>
        <w:ind w:left="288" w:right="288"/>
        <w:jc w:val="both"/>
        <w:rPr>
          <w:rFonts w:ascii="Arial" w:hAnsi="Arial" w:cs="Arial"/>
          <w:color w:val="000000"/>
        </w:rPr>
      </w:pPr>
      <w:r>
        <w:rPr>
          <w:rFonts w:ascii="Arial" w:hAnsi="Arial" w:cs="Arial"/>
          <w:color w:val="000000"/>
        </w:rPr>
        <w:t>“Receiving the end of your faith, the salvation of your souls. Of which salvation the prophets have inquired and searched diligently, who prophesied of the grace that should come unto you: searching what, or what manner of time the Spirit of Christ which was in them did signify, when it testified beforehand the sufferings of Christ, and the glory that should follow. Unto whom it was revealed, that, not unto themselves but unto us they did minister the things which are now reported unto you.”</w:t>
      </w:r>
    </w:p>
    <w:p w:rsidR="00765235" w:rsidRDefault="00765235" w:rsidP="00765235">
      <w:pPr>
        <w:autoSpaceDE w:val="0"/>
        <w:autoSpaceDN w:val="0"/>
        <w:adjustRightInd w:val="0"/>
        <w:spacing w:line="276" w:lineRule="auto"/>
        <w:jc w:val="both"/>
        <w:rPr>
          <w:rFonts w:ascii="Arial" w:hAnsi="Arial" w:cs="Arial"/>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color w:val="000000"/>
        </w:rPr>
        <w:t>Some of the ancients noticed that some things were spoken obscurely by the prophets, and could not be understood without great search, especially those that concerned the rejection of the Jews, lest they should have been provoked to abolish the Scriptures themselves. But the sum and substance of the prophetic work under the Old Testament, with the light, design, and ministry of the prophets themselves, is declared in those words quoted above. The work was to give testimony to the truth of God in the first promise concerning the coming of the blessed Seed. And this was God’s method.</w:t>
      </w:r>
    </w:p>
    <w:p w:rsidR="00765235" w:rsidRDefault="00765235" w:rsidP="00765235">
      <w:pPr>
        <w:autoSpaceDE w:val="0"/>
        <w:autoSpaceDN w:val="0"/>
        <w:adjustRightInd w:val="0"/>
        <w:spacing w:line="276" w:lineRule="auto"/>
        <w:jc w:val="both"/>
        <w:rPr>
          <w:rFonts w:ascii="Arial" w:hAnsi="Arial" w:cs="Arial"/>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color w:val="000000"/>
        </w:rPr>
        <w:t xml:space="preserve">First of all, he gave himself straight away that promise which became the foundation of the church. (Gen. 3:15) Then, by revelation to the prophets, he confirmed that promise concerning the Lord Christ, sent to make them all good for the church. (Rom. 15:8) Moreover, they received fresh revelations concerning his Person and his sufferings, with the glory that was to follow, and the grace which was to come to the church. While they were thus employed, and acted upon by the Holy Spirit (or, the Spirit of Christ), they diligently endeavoured to come to an acquaintance with the things themselves, in their nature and power, which were revealed to them; yet so as considering that not themselves, but succeeding generations, would enjoy them in their actual practice. And while they were intent on these things, they searched also, as far as clues were given by the Spirit, for the time when all these things would be accomplished; both when it should be, and what manner of time it should be, or what would be the state and condition of the people of God in those days. This was the main purpose of the gift of prophecy, and this the main work and employment of the prophets. The first promise was given by God through the Person of the Son (Gen. </w:t>
      </w:r>
      <w:r>
        <w:rPr>
          <w:rFonts w:ascii="Arial" w:hAnsi="Arial" w:cs="Arial"/>
          <w:color w:val="000000"/>
        </w:rPr>
        <w:lastRenderedPageBreak/>
        <w:t>3:15), as I have shown elsewhere; but the whole explanation, confirmation, and declaration of it was carried on by the gift of prophecy.</w:t>
      </w:r>
    </w:p>
    <w:p w:rsidR="00765235" w:rsidRDefault="00765235" w:rsidP="00765235">
      <w:pPr>
        <w:autoSpaceDE w:val="0"/>
        <w:autoSpaceDN w:val="0"/>
        <w:adjustRightInd w:val="0"/>
        <w:spacing w:line="276" w:lineRule="auto"/>
        <w:jc w:val="both"/>
        <w:rPr>
          <w:rFonts w:ascii="Arial" w:hAnsi="Arial" w:cs="Arial"/>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color w:val="000000"/>
        </w:rPr>
        <w:t>The communication of this gift began early in the world, and continued, without any known interruption, in the possession of someone or other in the church at all times, during its preparatory or subservient estate. After the completion of the canon of the Old Testament, prophecy ceased in the Jewish church until it had its revival in John the Baptist, who was greater than any prophet that went before him, because he made the nearest approach to, and the clearest discovery of, the Lord Jesus Christ, who was the subject of all prophecies. Thus God “spake by the mouth of his holy prophets, which have been since the world began.” (Lk. 1:70) Adam himself had many things revealed to him, without which he would not have worshipped God rightly in that state and condition which was to come; for although his natural light was sufficient to direct him in all sacred services required by the law of creation, yet it was not so for all those duties of that state into he was brought by the giving of the promise after the entrance of sin. So he was guided on observing such ordinances of worship that were needful for him, and were acceptable with God — such as the sacrifices. The prophecy of Enoch was not only remembered, but recalled and recorded. (Jude verses 14-15) And it is a matter neither too curious nor difficult to demonstrate that all the patriarchs of old, before the Flood, were guided by a prophetic spirit in the imposition of names on those children who were to succeed them in the sacred line. Concerning Abraham, God himself expressly says that he was a prophet (Gen. 20:7) — that is, one who was used to receive divine revelations.</w:t>
      </w:r>
    </w:p>
    <w:p w:rsidR="00765235" w:rsidRDefault="00765235" w:rsidP="00765235">
      <w:pPr>
        <w:autoSpaceDE w:val="0"/>
        <w:autoSpaceDN w:val="0"/>
        <w:adjustRightInd w:val="0"/>
        <w:spacing w:line="276" w:lineRule="auto"/>
        <w:jc w:val="both"/>
        <w:rPr>
          <w:rFonts w:ascii="Arial" w:hAnsi="Arial" w:cs="Arial"/>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color w:val="000000"/>
        </w:rPr>
        <w:t xml:space="preserve">Now, this gift of prophecy was always the immediate effect of the operation of the Holy Spirit. So it is both affirmed in general and in all particular instances of it. In the first place, we have the shining testimony of the apostle Peter — </w:t>
      </w:r>
    </w:p>
    <w:p w:rsidR="00765235" w:rsidRDefault="00765235" w:rsidP="00765235">
      <w:pPr>
        <w:autoSpaceDE w:val="0"/>
        <w:autoSpaceDN w:val="0"/>
        <w:adjustRightInd w:val="0"/>
        <w:spacing w:line="276" w:lineRule="auto"/>
        <w:jc w:val="both"/>
        <w:rPr>
          <w:rFonts w:ascii="Arial" w:hAnsi="Arial" w:cs="Arial"/>
          <w:color w:val="000000"/>
        </w:rPr>
      </w:pPr>
    </w:p>
    <w:p w:rsidR="00765235" w:rsidRDefault="00765235" w:rsidP="00765235">
      <w:pPr>
        <w:autoSpaceDE w:val="0"/>
        <w:autoSpaceDN w:val="0"/>
        <w:adjustRightInd w:val="0"/>
        <w:spacing w:line="276" w:lineRule="auto"/>
        <w:ind w:left="288" w:right="288"/>
        <w:jc w:val="both"/>
        <w:rPr>
          <w:rFonts w:ascii="Arial" w:hAnsi="Arial" w:cs="Arial"/>
          <w:color w:val="000000"/>
        </w:rPr>
      </w:pPr>
      <w:r>
        <w:rPr>
          <w:rFonts w:ascii="Arial" w:hAnsi="Arial" w:cs="Arial"/>
          <w:color w:val="000000"/>
        </w:rPr>
        <w:t>“Knowing this first that no prophecy of the Scripture is of any private interpretation. For the prophecy came not in old time by the will of man, but holy men of God spake as they were moved by the Holy Spirit.” (2 Pet. 1:20-21)</w:t>
      </w:r>
    </w:p>
    <w:p w:rsidR="00765235" w:rsidRDefault="00765235" w:rsidP="00765235">
      <w:pPr>
        <w:autoSpaceDE w:val="0"/>
        <w:autoSpaceDN w:val="0"/>
        <w:adjustRightInd w:val="0"/>
        <w:spacing w:line="276" w:lineRule="auto"/>
        <w:jc w:val="both"/>
        <w:rPr>
          <w:rFonts w:ascii="Arial" w:hAnsi="Arial" w:cs="Arial"/>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color w:val="000000"/>
        </w:rPr>
        <w:t xml:space="preserve">This is a principle held among believers, which they grant and allow in the first place as that upon which they base their faith — namely, the “sure word of prophecy”, which they heed in all things  (verse 19), which was not a fruit of any men’s private conceptions, nor was subject to their will, so as to attain it or exercise it by their own ability, but it was given by “inspiration of God” (2 Tim. 3:16); for the Holy Spirit, by acting, moving, and guiding the minds of holy men, enabled them to exercise the gift. This was the sole fountain and cause of all true divine prophecy that was ever given or granted for the use of the church. And, in particular, was the coming of the Spirit of God upon the prophets, which enabled them to exercise the gift. (2 Tim 3:8) Micah speaks for all of them when he says — </w:t>
      </w:r>
    </w:p>
    <w:p w:rsidR="00765235" w:rsidRDefault="00765235" w:rsidP="00765235">
      <w:pPr>
        <w:autoSpaceDE w:val="0"/>
        <w:autoSpaceDN w:val="0"/>
        <w:adjustRightInd w:val="0"/>
        <w:spacing w:line="276" w:lineRule="auto"/>
        <w:jc w:val="both"/>
        <w:rPr>
          <w:rFonts w:ascii="Arial" w:hAnsi="Arial" w:cs="Arial"/>
          <w:color w:val="000000"/>
        </w:rPr>
      </w:pPr>
    </w:p>
    <w:p w:rsidR="00765235" w:rsidRDefault="00765235" w:rsidP="00765235">
      <w:pPr>
        <w:autoSpaceDE w:val="0"/>
        <w:autoSpaceDN w:val="0"/>
        <w:adjustRightInd w:val="0"/>
        <w:spacing w:line="276" w:lineRule="auto"/>
        <w:ind w:left="288" w:right="288"/>
        <w:jc w:val="both"/>
        <w:rPr>
          <w:rFonts w:ascii="Arial" w:hAnsi="Arial" w:cs="Arial"/>
          <w:color w:val="000000"/>
        </w:rPr>
      </w:pPr>
      <w:r>
        <w:rPr>
          <w:rFonts w:ascii="Arial" w:hAnsi="Arial" w:cs="Arial"/>
          <w:color w:val="000000"/>
        </w:rPr>
        <w:lastRenderedPageBreak/>
        <w:t xml:space="preserve">“But truly I am full of power by the Spirit of the LORD, and of judgement, and of might, to declare unto Jacob his transgression, and to Israel his sin.” (Mic. 3:8) </w:t>
      </w:r>
    </w:p>
    <w:p w:rsidR="00765235" w:rsidRDefault="00765235" w:rsidP="00765235">
      <w:pPr>
        <w:autoSpaceDE w:val="0"/>
        <w:autoSpaceDN w:val="0"/>
        <w:adjustRightInd w:val="0"/>
        <w:spacing w:line="276" w:lineRule="auto"/>
        <w:jc w:val="both"/>
        <w:rPr>
          <w:rFonts w:ascii="Arial" w:hAnsi="Arial" w:cs="Arial"/>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color w:val="000000"/>
        </w:rPr>
        <w:t>It was by the Spirit of God alone that he gained all his ability to discharge his prophetic office to which he was called. And when God endowed seventy elders with the gift of prophecy, he told Moses that he would “take of the Spirit that was upon him”, and give him to them for that purpose; that is, he would communicate the same Spirit to them that was in him. And where it is said at any time that God spoke by the prophets, or that the word of God came to them, or God spoke to them, it is always meant that this was the immediate work of the Holy Spirit. That is what David said of himself — “The Spirit of the LORD spake by me”, or in me, “and his word was in my tongue.” (2 Sam. 23:2) Hence, our apostle, repeating his words, ascribes them directly to the Holy Spirit — “Wherefore, as the Holy Spirit saith, ‘To-day if ye will hear his voice…’” (Heb. 3:7), and the phrase “Saying in David.” So are the words which are ascribed to the “LORD of hosts”. (Heb. 4:7) In Is. 6:9-10, the words are asserted to be the words of the Holy Spirit. (Acts 28:25-27) He spoke to them, or in them, by his holy inspiration; and he spoke through them in his powerful infallible guidance of them to utter, declare, and write what they received from him without mistake or variation.</w:t>
      </w:r>
    </w:p>
    <w:p w:rsidR="00765235" w:rsidRDefault="00765235" w:rsidP="00765235">
      <w:pPr>
        <w:autoSpaceDE w:val="0"/>
        <w:autoSpaceDN w:val="0"/>
        <w:adjustRightInd w:val="0"/>
        <w:spacing w:line="276" w:lineRule="auto"/>
        <w:jc w:val="both"/>
        <w:rPr>
          <w:rFonts w:ascii="Arial" w:hAnsi="Arial" w:cs="Arial"/>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color w:val="000000"/>
        </w:rPr>
        <w:t xml:space="preserve">As to its exercise, prophecy can be considered in </w:t>
      </w:r>
      <w:r>
        <w:rPr>
          <w:rFonts w:ascii="Arial" w:hAnsi="Arial" w:cs="Arial"/>
          <w:b/>
          <w:color w:val="000000"/>
        </w:rPr>
        <w:t xml:space="preserve">two </w:t>
      </w:r>
      <w:r>
        <w:rPr>
          <w:rFonts w:ascii="Arial" w:hAnsi="Arial" w:cs="Arial"/>
          <w:color w:val="000000"/>
        </w:rPr>
        <w:t>ways —</w:t>
      </w:r>
    </w:p>
    <w:p w:rsidR="00765235" w:rsidRDefault="00765235" w:rsidP="00765235">
      <w:pPr>
        <w:autoSpaceDE w:val="0"/>
        <w:autoSpaceDN w:val="0"/>
        <w:adjustRightInd w:val="0"/>
        <w:spacing w:line="276" w:lineRule="auto"/>
        <w:jc w:val="both"/>
        <w:rPr>
          <w:rFonts w:ascii="Arial" w:hAnsi="Arial" w:cs="Arial"/>
          <w:b/>
          <w:bCs/>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b/>
          <w:bCs/>
          <w:color w:val="000000"/>
        </w:rPr>
        <w:t>Firstly</w:t>
      </w:r>
      <w:r>
        <w:rPr>
          <w:rFonts w:ascii="Arial" w:hAnsi="Arial" w:cs="Arial"/>
          <w:color w:val="000000"/>
        </w:rPr>
        <w:t xml:space="preserve">, precisely for the </w:t>
      </w:r>
      <w:r>
        <w:rPr>
          <w:rFonts w:ascii="Arial" w:hAnsi="Arial" w:cs="Arial"/>
          <w:i/>
          <w:iCs/>
          <w:color w:val="000000"/>
        </w:rPr>
        <w:t xml:space="preserve">prediction </w:t>
      </w:r>
      <w:r>
        <w:rPr>
          <w:rFonts w:ascii="Arial" w:hAnsi="Arial" w:cs="Arial"/>
          <w:color w:val="000000"/>
        </w:rPr>
        <w:t xml:space="preserve">or foretelling of things to come; as the Greek word, and the Latin translation, signify. So prophecy is a divine prediction of future things, proceeding from divine revelation. But the Hebrew words “prophet” and “prophecy” are not limited to any such meaning, although predictions from supernatural revelation are constantly used to express it. But, in general, </w:t>
      </w:r>
    </w:p>
    <w:p w:rsidR="00765235" w:rsidRDefault="00765235" w:rsidP="00765235">
      <w:pPr>
        <w:autoSpaceDE w:val="0"/>
        <w:autoSpaceDN w:val="0"/>
        <w:adjustRightInd w:val="0"/>
        <w:spacing w:line="276" w:lineRule="auto"/>
        <w:jc w:val="both"/>
        <w:rPr>
          <w:rFonts w:ascii="Arial" w:hAnsi="Arial" w:cs="Arial"/>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b/>
          <w:color w:val="000000"/>
        </w:rPr>
        <w:t>Secondly</w:t>
      </w:r>
      <w:r>
        <w:rPr>
          <w:rFonts w:ascii="Arial" w:hAnsi="Arial" w:cs="Arial"/>
          <w:color w:val="000000"/>
        </w:rPr>
        <w:t xml:space="preserve">, the word means no more than to speak out, interpret, and declare the mind or words of another. So God told Moses that he would “make him a god unto Pharaoh” — one who would deal with him in the name, place, and power of God, and “Aaron his brother should be his prophet” (Ex. 7:1) — that is, Aaron would interpret his meaning and declare his words to Pharaoh, because Moses complained of a defect in his own speech. So prophets are the “interpreters”, the declarers, of the word, will, mind, or oracles of God to others. Such a one is described in Job 33:23. Hence, those who expounded the Scriptures to the church in the New Testament were called “prophets”, and their work “prophecy”. (Rom. 12:6; 1 Cor. 14:31-32) Under the Old Testament, those who celebrated the praises of God by singing in the temple, according to the institution of David, were said to “prophesy”. (1 Chron. 25:2) And this name “prophet’’ was of ancient use; for so God called Abraham in Gen. 20:7. Afterwards, in common use, a prophet was called “a seer” because of his divine visions (and this was prompted by those words of God concerning Moses in Num. 12:6-8); and this was the ordinary way of revealing himself — namely, by dreams and visions. Prophets, in those days, even from the death of Moses, were commonly called “seers”, which continued in use until the time of Samuel (1 Sam. 9:9), and also a certain “man of God”. (1 Sam. </w:t>
      </w:r>
      <w:r>
        <w:rPr>
          <w:rFonts w:ascii="Arial" w:hAnsi="Arial" w:cs="Arial"/>
          <w:color w:val="000000"/>
        </w:rPr>
        <w:lastRenderedPageBreak/>
        <w:t xml:space="preserve">2:27) This latter name Paul gave to preachers of the gospel. (1 Tim. 6:11; 2 Tim. 3:17) And it is not altogether unworthy of observation what Rabbi David Kimchi noted, that the verb is most frequently used in the passive conjugation (niphal) because it refers a receiving of something from God by way of revelation which is spoken to others by way of prophecy. </w:t>
      </w:r>
      <w:r>
        <w:rPr>
          <w:rFonts w:ascii="Arial" w:hAnsi="Arial" w:cs="Arial"/>
          <w:lang w:val="en-US"/>
        </w:rPr>
        <w:t>And as it lies before us as an extraordinary gift of the Holy Spirit, it is neither to be limited to the strict notion of prediction and foretelling, nor to be extended to every true declaration of the mind of God, but only to what was obtained by immediate revelation.</w:t>
      </w:r>
    </w:p>
    <w:p w:rsidR="00765235" w:rsidRDefault="00765235" w:rsidP="00765235">
      <w:pPr>
        <w:autoSpaceDE w:val="0"/>
        <w:autoSpaceDN w:val="0"/>
        <w:adjustRightInd w:val="0"/>
        <w:spacing w:line="276" w:lineRule="auto"/>
        <w:jc w:val="both"/>
        <w:rPr>
          <w:rFonts w:ascii="Arial" w:hAnsi="Arial" w:cs="Arial"/>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color w:val="000000"/>
        </w:rPr>
        <w:t xml:space="preserve">This </w:t>
      </w:r>
      <w:r>
        <w:rPr>
          <w:rFonts w:ascii="Arial" w:hAnsi="Arial" w:cs="Arial"/>
          <w:i/>
          <w:iCs/>
          <w:color w:val="000000"/>
        </w:rPr>
        <w:t xml:space="preserve">peculiar gift, </w:t>
      </w:r>
      <w:r>
        <w:rPr>
          <w:rFonts w:ascii="Arial" w:hAnsi="Arial" w:cs="Arial"/>
          <w:color w:val="000000"/>
        </w:rPr>
        <w:t xml:space="preserve">then, of the Holy Spirit we must look at first; and </w:t>
      </w:r>
      <w:r>
        <w:rPr>
          <w:rFonts w:ascii="Arial" w:hAnsi="Arial" w:cs="Arial"/>
          <w:b/>
          <w:color w:val="000000"/>
        </w:rPr>
        <w:t xml:space="preserve">two </w:t>
      </w:r>
      <w:r>
        <w:rPr>
          <w:rFonts w:ascii="Arial" w:hAnsi="Arial" w:cs="Arial"/>
          <w:color w:val="000000"/>
        </w:rPr>
        <w:t xml:space="preserve">things concerning it must be considered. </w:t>
      </w:r>
      <w:r>
        <w:rPr>
          <w:rFonts w:ascii="Arial" w:hAnsi="Arial" w:cs="Arial"/>
          <w:b/>
          <w:color w:val="000000"/>
        </w:rPr>
        <w:t>Firstly</w:t>
      </w:r>
      <w:r>
        <w:rPr>
          <w:rFonts w:ascii="Arial" w:hAnsi="Arial" w:cs="Arial"/>
          <w:color w:val="000000"/>
        </w:rPr>
        <w:t xml:space="preserve">, we must look at its </w:t>
      </w:r>
      <w:r>
        <w:rPr>
          <w:rFonts w:ascii="Arial" w:hAnsi="Arial" w:cs="Arial"/>
          <w:i/>
          <w:iCs/>
          <w:color w:val="000000"/>
        </w:rPr>
        <w:t>general nature</w:t>
      </w:r>
      <w:r>
        <w:rPr>
          <w:rFonts w:ascii="Arial" w:hAnsi="Arial" w:cs="Arial"/>
          <w:iCs/>
          <w:color w:val="000000"/>
        </w:rPr>
        <w:t>,</w:t>
      </w:r>
      <w:r>
        <w:rPr>
          <w:rFonts w:ascii="Arial" w:hAnsi="Arial" w:cs="Arial"/>
          <w:i/>
          <w:iCs/>
          <w:color w:val="000000"/>
        </w:rPr>
        <w:t xml:space="preserve"> </w:t>
      </w:r>
      <w:r>
        <w:rPr>
          <w:rFonts w:ascii="Arial" w:hAnsi="Arial" w:cs="Arial"/>
          <w:b/>
          <w:iCs/>
          <w:color w:val="000000"/>
        </w:rPr>
        <w:t>s</w:t>
      </w:r>
      <w:r>
        <w:rPr>
          <w:rFonts w:ascii="Arial" w:hAnsi="Arial" w:cs="Arial"/>
          <w:b/>
          <w:color w:val="000000"/>
        </w:rPr>
        <w:t>econdly</w:t>
      </w:r>
      <w:r>
        <w:rPr>
          <w:rFonts w:ascii="Arial" w:hAnsi="Arial" w:cs="Arial"/>
          <w:color w:val="000000"/>
        </w:rPr>
        <w:t xml:space="preserve">, the </w:t>
      </w:r>
      <w:r>
        <w:rPr>
          <w:rFonts w:ascii="Arial" w:hAnsi="Arial" w:cs="Arial"/>
          <w:i/>
          <w:iCs/>
          <w:color w:val="000000"/>
        </w:rPr>
        <w:t xml:space="preserve">particular ways </w:t>
      </w:r>
      <w:r>
        <w:rPr>
          <w:rFonts w:ascii="Arial" w:hAnsi="Arial" w:cs="Arial"/>
          <w:iCs/>
          <w:color w:val="000000"/>
        </w:rPr>
        <w:t>in which</w:t>
      </w:r>
      <w:r>
        <w:rPr>
          <w:rFonts w:ascii="Arial" w:hAnsi="Arial" w:cs="Arial"/>
          <w:color w:val="000000"/>
        </w:rPr>
        <w:t xml:space="preserve"> special revelation was granted. First, then, as to its nature in general, it consisted of inspiration. That is how the apostle speaks of the prophecies recorded in Scripture (2 Tim. 3:16). Divine inspiration was the origin and cause of it. And the action of the Holy Spirit in communicating his mind to the prophets was called indeed put down to “inspiration” (“God-breathed”) for </w:t>
      </w:r>
      <w:r>
        <w:rPr>
          <w:rFonts w:ascii="Arial" w:hAnsi="Arial" w:cs="Arial"/>
          <w:b/>
          <w:color w:val="000000"/>
        </w:rPr>
        <w:t>two</w:t>
      </w:r>
      <w:r>
        <w:rPr>
          <w:rFonts w:ascii="Arial" w:hAnsi="Arial" w:cs="Arial"/>
          <w:color w:val="000000"/>
        </w:rPr>
        <w:t xml:space="preserve"> reasons —</w:t>
      </w:r>
    </w:p>
    <w:p w:rsidR="00765235" w:rsidRDefault="00765235" w:rsidP="00765235">
      <w:pPr>
        <w:autoSpaceDE w:val="0"/>
        <w:autoSpaceDN w:val="0"/>
        <w:adjustRightInd w:val="0"/>
        <w:spacing w:line="276" w:lineRule="auto"/>
        <w:jc w:val="both"/>
        <w:rPr>
          <w:rFonts w:ascii="Arial" w:hAnsi="Arial" w:cs="Arial"/>
          <w:iCs/>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b/>
          <w:iCs/>
          <w:color w:val="000000"/>
        </w:rPr>
        <w:t>Firstly</w:t>
      </w:r>
      <w:r>
        <w:rPr>
          <w:rFonts w:ascii="Arial" w:hAnsi="Arial" w:cs="Arial"/>
          <w:i/>
          <w:iCs/>
          <w:color w:val="000000"/>
        </w:rPr>
        <w:t xml:space="preserve">, </w:t>
      </w:r>
      <w:r>
        <w:rPr>
          <w:rFonts w:ascii="Arial" w:hAnsi="Arial" w:cs="Arial"/>
          <w:color w:val="000000"/>
        </w:rPr>
        <w:t>in answer to God’s name and nature. The name by which the Spirit is revealed to us means “breath”; and he is called the “breath of God”, by which his essential relationship with the Father and Son, and with his eternal natural emanation from them, is expressed. Therefore, when our Saviour gave him to his disciples, as a proper instructive emblem of what he was giving, he breathed on them. (Jn. 20:22) In the great work of the infusion of the rational soul into the body of man, it was said that God “breathed into his nostrils the breath of life.” (Gen. 2:7) From this, I say, as to the nature and name of the Holy Spirit, that his immediate action on the minds of men, in the supernatural communication of divine revelation to them, is called in English “inspiration” (or “in-breathing”). And the unclean spirit, counterfeiting his actions, also inspired his worshippers with an extraordinary divine inspiration, in ways that reflected its own filthy vileness. (Lk. 8:29)</w:t>
      </w:r>
    </w:p>
    <w:p w:rsidR="00765235" w:rsidRDefault="00765235" w:rsidP="00765235">
      <w:pPr>
        <w:autoSpaceDE w:val="0"/>
        <w:autoSpaceDN w:val="0"/>
        <w:adjustRightInd w:val="0"/>
        <w:spacing w:line="276" w:lineRule="auto"/>
        <w:jc w:val="both"/>
        <w:rPr>
          <w:rFonts w:ascii="Arial" w:hAnsi="Arial" w:cs="Arial"/>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b/>
          <w:iCs/>
          <w:color w:val="000000"/>
        </w:rPr>
        <w:t>Secondly</w:t>
      </w:r>
      <w:r>
        <w:rPr>
          <w:rFonts w:ascii="Arial" w:hAnsi="Arial" w:cs="Arial"/>
          <w:i/>
          <w:iCs/>
          <w:color w:val="000000"/>
        </w:rPr>
        <w:t xml:space="preserve">, </w:t>
      </w:r>
      <w:r>
        <w:rPr>
          <w:rFonts w:ascii="Arial" w:hAnsi="Arial" w:cs="Arial"/>
          <w:iCs/>
          <w:color w:val="000000"/>
        </w:rPr>
        <w:t>t</w:t>
      </w:r>
      <w:r>
        <w:rPr>
          <w:rFonts w:ascii="Arial" w:hAnsi="Arial" w:cs="Arial"/>
          <w:color w:val="000000"/>
        </w:rPr>
        <w:t xml:space="preserve">his holy work of the Spirit of God, as it is expressed suitably for his name and nature, so the meekness, gentleness, and ability with which he works is revealed also. He, as it were, gently and softly breathed into them the knowledge and understanding of holy things. It was a special and immediate work, in which he acted suitably to his nature as a spirit, the very spirit (or “breath”) of God, and suitably also to his particular, personal attributes of meekness, gentleness, and peace. So his action was “inspiration”, in which he came to meet the faculties of the souls of men, and acted on them with a power that was not their own. It is true that, when he had thus inspired anyone with the mind of God, they had no rest, nor could they, until he had declared it in its proper way and season — </w:t>
      </w:r>
    </w:p>
    <w:p w:rsidR="00765235" w:rsidRDefault="00765235" w:rsidP="00765235">
      <w:pPr>
        <w:autoSpaceDE w:val="0"/>
        <w:autoSpaceDN w:val="0"/>
        <w:adjustRightInd w:val="0"/>
        <w:spacing w:line="276" w:lineRule="auto"/>
        <w:jc w:val="both"/>
        <w:rPr>
          <w:rFonts w:ascii="Arial" w:hAnsi="Arial" w:cs="Arial"/>
          <w:color w:val="000000"/>
        </w:rPr>
      </w:pPr>
    </w:p>
    <w:p w:rsidR="00765235" w:rsidRDefault="00765235" w:rsidP="00765235">
      <w:pPr>
        <w:autoSpaceDE w:val="0"/>
        <w:autoSpaceDN w:val="0"/>
        <w:adjustRightInd w:val="0"/>
        <w:spacing w:line="276" w:lineRule="auto"/>
        <w:ind w:left="288" w:right="288"/>
        <w:jc w:val="both"/>
        <w:rPr>
          <w:rFonts w:ascii="Arial" w:hAnsi="Arial" w:cs="Arial"/>
          <w:color w:val="000000"/>
        </w:rPr>
      </w:pPr>
      <w:r>
        <w:rPr>
          <w:rFonts w:ascii="Arial" w:hAnsi="Arial" w:cs="Arial"/>
          <w:color w:val="000000"/>
        </w:rPr>
        <w:lastRenderedPageBreak/>
        <w:t>“Then I said, I will not make mention of him, nor speak any more in his name: but his word was in mine heart as a burning fire shut up in my bones, and I was weary with forbearing, and I could not stay.” (Jer. 20:9)</w:t>
      </w:r>
    </w:p>
    <w:p w:rsidR="00765235" w:rsidRDefault="00765235" w:rsidP="00765235">
      <w:pPr>
        <w:autoSpaceDE w:val="0"/>
        <w:autoSpaceDN w:val="0"/>
        <w:adjustRightInd w:val="0"/>
        <w:spacing w:line="276" w:lineRule="auto"/>
        <w:ind w:left="288" w:right="288"/>
        <w:jc w:val="both"/>
        <w:rPr>
          <w:rFonts w:ascii="Arial" w:hAnsi="Arial" w:cs="Arial"/>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color w:val="000000"/>
        </w:rPr>
        <w:t xml:space="preserve">But this disturbance was from a moral sense of his duty, and not from any violent agitations of his nature. And whereas sometimes trouble and consternation of spirit came to some of the prophets in and under the revelations they received from him, it was on a </w:t>
      </w:r>
      <w:r>
        <w:rPr>
          <w:rFonts w:ascii="Arial" w:hAnsi="Arial" w:cs="Arial"/>
          <w:b/>
          <w:color w:val="000000"/>
        </w:rPr>
        <w:t>double</w:t>
      </w:r>
      <w:r>
        <w:rPr>
          <w:rFonts w:ascii="Arial" w:hAnsi="Arial" w:cs="Arial"/>
          <w:color w:val="000000"/>
        </w:rPr>
        <w:t xml:space="preserve"> account —</w:t>
      </w:r>
    </w:p>
    <w:p w:rsidR="00765235" w:rsidRDefault="00765235" w:rsidP="00765235">
      <w:pPr>
        <w:autoSpaceDE w:val="0"/>
        <w:autoSpaceDN w:val="0"/>
        <w:adjustRightInd w:val="0"/>
        <w:spacing w:line="276" w:lineRule="auto"/>
        <w:jc w:val="both"/>
        <w:rPr>
          <w:rFonts w:ascii="Arial" w:hAnsi="Arial" w:cs="Arial"/>
          <w:i/>
          <w:iCs/>
          <w:color w:val="000000"/>
        </w:rPr>
      </w:pPr>
    </w:p>
    <w:p w:rsidR="00765235" w:rsidRDefault="00765235" w:rsidP="00765235">
      <w:pPr>
        <w:autoSpaceDE w:val="0"/>
        <w:autoSpaceDN w:val="0"/>
        <w:adjustRightInd w:val="0"/>
        <w:spacing w:line="276" w:lineRule="auto"/>
        <w:ind w:left="288" w:right="288"/>
        <w:jc w:val="both"/>
        <w:rPr>
          <w:rFonts w:ascii="Arial" w:hAnsi="Arial" w:cs="Arial"/>
          <w:color w:val="000000"/>
        </w:rPr>
      </w:pPr>
      <w:r>
        <w:rPr>
          <w:rFonts w:ascii="Arial" w:hAnsi="Arial" w:cs="Arial"/>
          <w:b/>
          <w:iCs/>
          <w:color w:val="000000"/>
        </w:rPr>
        <w:t>Firstly</w:t>
      </w:r>
      <w:r>
        <w:rPr>
          <w:rFonts w:ascii="Arial" w:hAnsi="Arial" w:cs="Arial"/>
          <w:iCs/>
          <w:color w:val="000000"/>
        </w:rPr>
        <w:t>, o</w:t>
      </w:r>
      <w:r>
        <w:rPr>
          <w:rFonts w:ascii="Arial" w:hAnsi="Arial" w:cs="Arial"/>
          <w:color w:val="000000"/>
        </w:rPr>
        <w:t>f the awesome presentation of things that came to them in visions, things of great dread and terror introduced to their fancies and imaginations.</w:t>
      </w:r>
    </w:p>
    <w:p w:rsidR="00765235" w:rsidRDefault="00765235" w:rsidP="00765235">
      <w:pPr>
        <w:autoSpaceDE w:val="0"/>
        <w:autoSpaceDN w:val="0"/>
        <w:adjustRightInd w:val="0"/>
        <w:spacing w:line="276" w:lineRule="auto"/>
        <w:ind w:left="288" w:right="288"/>
        <w:jc w:val="both"/>
        <w:rPr>
          <w:rFonts w:ascii="Arial" w:hAnsi="Arial" w:cs="Arial"/>
          <w:iCs/>
          <w:color w:val="000000"/>
        </w:rPr>
      </w:pPr>
    </w:p>
    <w:p w:rsidR="00765235" w:rsidRDefault="00765235" w:rsidP="00765235">
      <w:pPr>
        <w:autoSpaceDE w:val="0"/>
        <w:autoSpaceDN w:val="0"/>
        <w:adjustRightInd w:val="0"/>
        <w:spacing w:line="276" w:lineRule="auto"/>
        <w:ind w:left="288" w:right="288"/>
        <w:jc w:val="both"/>
        <w:rPr>
          <w:rFonts w:ascii="Arial" w:hAnsi="Arial" w:cs="Arial"/>
          <w:color w:val="000000"/>
        </w:rPr>
      </w:pPr>
      <w:r>
        <w:rPr>
          <w:rFonts w:ascii="Arial" w:hAnsi="Arial" w:cs="Arial"/>
          <w:b/>
          <w:iCs/>
          <w:color w:val="000000"/>
        </w:rPr>
        <w:t>Secondly</w:t>
      </w:r>
      <w:r>
        <w:rPr>
          <w:rFonts w:ascii="Arial" w:hAnsi="Arial" w:cs="Arial"/>
          <w:i/>
          <w:iCs/>
          <w:color w:val="000000"/>
        </w:rPr>
        <w:t>,</w:t>
      </w:r>
      <w:r>
        <w:rPr>
          <w:rFonts w:ascii="Arial" w:hAnsi="Arial" w:cs="Arial"/>
          <w:iCs/>
          <w:color w:val="000000"/>
        </w:rPr>
        <w:t xml:space="preserve"> o</w:t>
      </w:r>
      <w:r>
        <w:rPr>
          <w:rFonts w:ascii="Arial" w:hAnsi="Arial" w:cs="Arial"/>
          <w:color w:val="000000"/>
        </w:rPr>
        <w:t>f the greatness and dread of the things themselves revealed, which sometimes were terrible and destructive. (Dan. 7:15, 28, 8:27; Hab. 3:16; Is. 21:2-4) But the actual act of inspiration was gentle and peaceful.</w:t>
      </w:r>
    </w:p>
    <w:p w:rsidR="00765235" w:rsidRDefault="00765235" w:rsidP="00765235">
      <w:pPr>
        <w:autoSpaceDE w:val="0"/>
        <w:autoSpaceDN w:val="0"/>
        <w:adjustRightInd w:val="0"/>
        <w:spacing w:line="276" w:lineRule="auto"/>
        <w:jc w:val="both"/>
        <w:rPr>
          <w:rFonts w:ascii="Arial" w:hAnsi="Arial" w:cs="Arial"/>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b/>
          <w:bCs/>
          <w:color w:val="000000"/>
        </w:rPr>
        <w:t>Secondly</w:t>
      </w:r>
      <w:r>
        <w:rPr>
          <w:rFonts w:ascii="Arial" w:hAnsi="Arial" w:cs="Arial"/>
          <w:color w:val="000000"/>
        </w:rPr>
        <w:t xml:space="preserve">, the immediate effects of this inspiration were that those inspired were </w:t>
      </w:r>
      <w:r>
        <w:rPr>
          <w:rFonts w:ascii="Arial" w:hAnsi="Arial" w:cs="Arial"/>
          <w:i/>
          <w:iCs/>
          <w:color w:val="000000"/>
        </w:rPr>
        <w:t xml:space="preserve">moved </w:t>
      </w:r>
      <w:r>
        <w:rPr>
          <w:rFonts w:ascii="Arial" w:hAnsi="Arial" w:cs="Arial"/>
          <w:color w:val="000000"/>
        </w:rPr>
        <w:t xml:space="preserve">or </w:t>
      </w:r>
      <w:r>
        <w:rPr>
          <w:rFonts w:ascii="Arial" w:hAnsi="Arial" w:cs="Arial"/>
          <w:i/>
          <w:iCs/>
          <w:color w:val="000000"/>
        </w:rPr>
        <w:t xml:space="preserve">acted upon by the Holy Spirit </w:t>
      </w:r>
      <w:r>
        <w:rPr>
          <w:rFonts w:ascii="Arial" w:hAnsi="Arial" w:cs="Arial"/>
          <w:color w:val="000000"/>
        </w:rPr>
        <w:t>—</w:t>
      </w:r>
      <w:r>
        <w:rPr>
          <w:rFonts w:ascii="Arial" w:hAnsi="Arial" w:cs="Arial"/>
          <w:i/>
          <w:iCs/>
          <w:color w:val="000000"/>
        </w:rPr>
        <w:t xml:space="preserve"> </w:t>
      </w:r>
      <w:r>
        <w:rPr>
          <w:rFonts w:ascii="Arial" w:hAnsi="Arial" w:cs="Arial"/>
          <w:color w:val="000000"/>
        </w:rPr>
        <w:t xml:space="preserve">“Holy men of God spake…” (2 Pet. 1:21) — they were “moved” or acted upon “by the Holy Spirit.” </w:t>
      </w:r>
    </w:p>
    <w:p w:rsidR="00765235" w:rsidRDefault="00765235" w:rsidP="00765235">
      <w:pPr>
        <w:autoSpaceDE w:val="0"/>
        <w:autoSpaceDN w:val="0"/>
        <w:adjustRightInd w:val="0"/>
        <w:spacing w:line="276" w:lineRule="auto"/>
        <w:jc w:val="both"/>
        <w:rPr>
          <w:rFonts w:ascii="Arial" w:hAnsi="Arial" w:cs="Arial"/>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b/>
          <w:color w:val="000000"/>
        </w:rPr>
        <w:t>Two</w:t>
      </w:r>
      <w:r>
        <w:rPr>
          <w:rFonts w:ascii="Arial" w:hAnsi="Arial" w:cs="Arial"/>
          <w:color w:val="000000"/>
        </w:rPr>
        <w:t xml:space="preserve"> things are meant here —</w:t>
      </w:r>
    </w:p>
    <w:p w:rsidR="00765235" w:rsidRDefault="00765235" w:rsidP="00765235">
      <w:pPr>
        <w:autoSpaceDE w:val="0"/>
        <w:autoSpaceDN w:val="0"/>
        <w:adjustRightInd w:val="0"/>
        <w:spacing w:line="276" w:lineRule="auto"/>
        <w:jc w:val="both"/>
        <w:rPr>
          <w:rFonts w:ascii="Arial" w:hAnsi="Arial" w:cs="Arial"/>
          <w:i/>
          <w:iCs/>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b/>
          <w:iCs/>
          <w:color w:val="000000"/>
        </w:rPr>
        <w:t>Firstly,</w:t>
      </w:r>
      <w:r>
        <w:rPr>
          <w:rFonts w:ascii="Arial" w:hAnsi="Arial" w:cs="Arial"/>
          <w:i/>
          <w:iCs/>
          <w:color w:val="000000"/>
        </w:rPr>
        <w:t xml:space="preserve"> </w:t>
      </w:r>
      <w:r>
        <w:rPr>
          <w:rFonts w:ascii="Arial" w:hAnsi="Arial" w:cs="Arial"/>
          <w:color w:val="000000"/>
        </w:rPr>
        <w:t xml:space="preserve">the preparation and heightening of their </w:t>
      </w:r>
      <w:r>
        <w:rPr>
          <w:rFonts w:ascii="Arial" w:hAnsi="Arial" w:cs="Arial"/>
          <w:i/>
          <w:iCs/>
          <w:color w:val="000000"/>
        </w:rPr>
        <w:t xml:space="preserve">intellectual faculties, </w:t>
      </w:r>
      <w:r>
        <w:rPr>
          <w:rFonts w:ascii="Arial" w:hAnsi="Arial" w:cs="Arial"/>
          <w:color w:val="000000"/>
        </w:rPr>
        <w:t xml:space="preserve">their mind and understanding, into which his revelations were to be received. He prepared them to receive the impressions he made on them, and confirmed their memories to remember them. He did not, indeed, so enlighten and heighten their minds so as to give them a distinct understanding and full grasp of all the things that were declared to them; indeed, there was more in their inspiration than they could get to the bottom of. Hence, although the prophets, under the Old Testament, were made use of to communicate the clearest revelations and predictions concerning Jesus Christ, yet, in the knowledge and understanding of the meaning of them, they were all inferior to John the Baptist, as he was in this matter to the lowliest believer who was “least in the kingdom of heaven.” (Lk. 7:28) Therefore, for their own illumination and edification, they diligently inquired by the ordinary use of prayer and meditation into the meaning of the Spirit of God in those prophecies which they received by extraordinary revelation. (1 Pet. 1:10-11) Nor did Daniel, who had those express presentations and glorious visions concerning the monarchies of the world, and the providential alterations that would come to them, understand what and how these things would be accomplished. He gives an account of this at the close of his visions. (Dan. 12:8-9) But he so raised and prepared their minds that they might be capable of receiving and retaining those impressions of things that were communicated by the Holy Spirit to them. It was like a man tuning the strings of his instrument, that they might, in the right way, receive the impressions of his fingers, and give out the sounds he intended. He did not speak to them, or by them, and leave it to the use of their natural faculties, their minds, or </w:t>
      </w:r>
      <w:r>
        <w:rPr>
          <w:rFonts w:ascii="Arial" w:hAnsi="Arial" w:cs="Arial"/>
          <w:color w:val="000000"/>
        </w:rPr>
        <w:lastRenderedPageBreak/>
        <w:t xml:space="preserve">memories, to understand and remember the things spoken by him, and then declare them to others; but he himself </w:t>
      </w:r>
      <w:r>
        <w:rPr>
          <w:rFonts w:ascii="Arial" w:hAnsi="Arial" w:cs="Arial"/>
          <w:i/>
          <w:iCs/>
          <w:color w:val="000000"/>
        </w:rPr>
        <w:t xml:space="preserve">acted </w:t>
      </w:r>
      <w:r>
        <w:rPr>
          <w:rFonts w:ascii="Arial" w:hAnsi="Arial" w:cs="Arial"/>
          <w:iCs/>
          <w:color w:val="000000"/>
        </w:rPr>
        <w:t>on</w:t>
      </w:r>
      <w:r>
        <w:rPr>
          <w:rFonts w:ascii="Arial" w:hAnsi="Arial" w:cs="Arial"/>
          <w:i/>
          <w:iCs/>
          <w:color w:val="000000"/>
        </w:rPr>
        <w:t xml:space="preserve"> </w:t>
      </w:r>
      <w:r>
        <w:rPr>
          <w:rFonts w:ascii="Arial" w:hAnsi="Arial" w:cs="Arial"/>
          <w:color w:val="000000"/>
        </w:rPr>
        <w:t xml:space="preserve">their faculties, making use of them to express his words, and not their own ideas. And here, besides other things, lay the difference between the inspiration of the Holy Spirit and that so-called by the devil. The utmost that Satan can do is to make strong impressions on the minds of men, or influence their faculties by possessing, wresting, and distorting the organs of the body and spirits of the blood. The Holy Spirit is in the faculties, and uses them as his organs. </w:t>
      </w:r>
    </w:p>
    <w:p w:rsidR="00765235" w:rsidRDefault="00765235" w:rsidP="00765235">
      <w:pPr>
        <w:autoSpaceDE w:val="0"/>
        <w:autoSpaceDN w:val="0"/>
        <w:adjustRightInd w:val="0"/>
        <w:spacing w:line="276" w:lineRule="auto"/>
        <w:jc w:val="both"/>
        <w:rPr>
          <w:rFonts w:ascii="Arial" w:hAnsi="Arial" w:cs="Arial"/>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color w:val="000000"/>
        </w:rPr>
        <w:t xml:space="preserve">And this he did, in the second place, with the light and evidence of himself, of his power, truth, and holiness, leaving them under no suspicion whether their minds were under his actions and influence or not. Men are subject to fall so far under the power of their own imaginations through the prevailing of a corrupt disordered fancy as to suppose them supernatural revelations; and Satan may, and indeed, of old, and perhaps still, imposes on the minds of some, and communicates to them such a conception of his insinuations that they might, for a while, think them to be from God himself. But in the inspiration of the Holy Spirit, and his actions in the minds of holy men of old, he gave them an infallible assurance that it was himself alone by whom they were acted on. (Jer. 23:28) </w:t>
      </w:r>
    </w:p>
    <w:p w:rsidR="00765235" w:rsidRDefault="00765235" w:rsidP="00765235">
      <w:pPr>
        <w:autoSpaceDE w:val="0"/>
        <w:autoSpaceDN w:val="0"/>
        <w:adjustRightInd w:val="0"/>
        <w:spacing w:line="276" w:lineRule="auto"/>
        <w:jc w:val="both"/>
        <w:rPr>
          <w:rFonts w:ascii="Arial" w:hAnsi="Arial" w:cs="Arial"/>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color w:val="000000"/>
        </w:rPr>
        <w:t>Now, if anyone asks by what infallible tokens they might know assuredly the inspiration of the Holy Spirit, and be satisfied with such a persuasion that they were not liable to any mistake, I must say, sincerely, that I cannot tell, for these are things of which I have had no experience. Nor is anything of this nature, whatever some people falsely and foolishly attribute to them, who profess and avow an interest in the ordinary gracious workings of the Holy Spirit, pretended to. What some frantic people, in their mental disorders, or under their delusions, have boasted of, no serious or wise man considers them worthy of any serious consideration. But this I say, it was the design of the Holy Spirit to give to those to whom he gave an extraordinarily inspired assurance, something sufficient to bear them out in the discharge of their duty, for they were acted on by himself alone. In the pursuit of their work to which they were called by him, they were to confront various dangers, and some of them laid down their lives as a testimony to the truth of the message delivered by them. This, they could not engage in without as full an evidence of his acting in them as, in such cases, the nature of man is capable of.</w:t>
      </w:r>
    </w:p>
    <w:p w:rsidR="00765235" w:rsidRDefault="00765235" w:rsidP="00765235">
      <w:pPr>
        <w:autoSpaceDE w:val="0"/>
        <w:autoSpaceDN w:val="0"/>
        <w:adjustRightInd w:val="0"/>
        <w:spacing w:line="276" w:lineRule="auto"/>
        <w:jc w:val="both"/>
        <w:rPr>
          <w:rFonts w:ascii="Arial" w:hAnsi="Arial" w:cs="Arial"/>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color w:val="000000"/>
        </w:rPr>
        <w:t>The case of Abraham fully confirms this. And it is impossible but that, in those extraordinary workings, there was such an impression of himself, his holiness, and his authority, left in their minds that secured them from all fear of delusion. Even upon the Word, as delivered by them to others, he put those characters of divine truth, holiness, and power that made them “worthy to be believed”, and not to be rejected without the greatest sin by those to whom it came. Much more was there such evidence in it for those who enjoyed its original inspiration.</w:t>
      </w:r>
    </w:p>
    <w:p w:rsidR="00765235" w:rsidRDefault="00765235" w:rsidP="00765235">
      <w:pPr>
        <w:autoSpaceDE w:val="0"/>
        <w:autoSpaceDN w:val="0"/>
        <w:adjustRightInd w:val="0"/>
        <w:spacing w:line="276" w:lineRule="auto"/>
        <w:jc w:val="both"/>
        <w:rPr>
          <w:rFonts w:ascii="Arial" w:hAnsi="Arial" w:cs="Arial"/>
          <w:i/>
          <w:iCs/>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b/>
          <w:iCs/>
          <w:color w:val="000000"/>
        </w:rPr>
        <w:lastRenderedPageBreak/>
        <w:t>Secondly</w:t>
      </w:r>
      <w:r>
        <w:rPr>
          <w:rFonts w:ascii="Arial" w:hAnsi="Arial" w:cs="Arial"/>
          <w:iCs/>
          <w:color w:val="000000"/>
        </w:rPr>
        <w:t>, h</w:t>
      </w:r>
      <w:r>
        <w:rPr>
          <w:rFonts w:ascii="Arial" w:hAnsi="Arial" w:cs="Arial"/>
          <w:color w:val="000000"/>
        </w:rPr>
        <w:t xml:space="preserve">e acted upon, and guided them as to the very </w:t>
      </w:r>
      <w:r>
        <w:rPr>
          <w:rFonts w:ascii="Arial" w:hAnsi="Arial" w:cs="Arial"/>
          <w:i/>
          <w:iCs/>
          <w:color w:val="000000"/>
        </w:rPr>
        <w:t xml:space="preserve">organs of their bodies </w:t>
      </w:r>
      <w:r>
        <w:rPr>
          <w:rFonts w:ascii="Arial" w:hAnsi="Arial" w:cs="Arial"/>
          <w:iCs/>
          <w:color w:val="000000"/>
        </w:rPr>
        <w:t xml:space="preserve">by which </w:t>
      </w:r>
      <w:r>
        <w:rPr>
          <w:rFonts w:ascii="Arial" w:hAnsi="Arial" w:cs="Arial"/>
          <w:color w:val="000000"/>
        </w:rPr>
        <w:t>they expressed the revelation they had received by inspiration from him. They spoke as they were acted on by the Holy Spirit. He guided their tongues in the declaration of his revelations, as a man’s mind guides his hand in writing to express his thoughts. Hence, David, having received revelations from him, or being inspired by him, affirms, in his expressing them, that “his tongue was the pen of a ready writer” (Ps. 45:1); that is, it was so guided by the Spirit of God as to express the revelations received from him. And, on this account, God is said to speak by their mouths — “As he spake by the mouth of his holy prophets” (Lk. 1:70) — all of whom had but one mouth on account of their absolute consent and agreement in the same predictions; for this is the meaning of “one voice” or “one mouth” among many. “The Holy Spirit spake by the mouth of David.” (Acts 1:16) For, whatever they received by revelation, they were just the pipes through which the waters of inspiration were conveyed, without the least mixture of any impurity due to their frailties or infirmities. So, when David received the pattern of the temple, and the manner of the whole worship of God there by the Spirit (1 Chron. 28:12), he says, “All this the LORD made me understand in writing by his hand upon me, even all the works of this pattern.” (Verse 19) The Spirit of God not only revealed it to him, but guided him in the writing down of it, so that he might understand the mind of God in what he himself had written; or, he gave it him so plainly and clearly as if every particular was expressed in writing by the finger of God.</w:t>
      </w:r>
    </w:p>
    <w:p w:rsidR="00765235" w:rsidRDefault="00765235" w:rsidP="00765235">
      <w:pPr>
        <w:autoSpaceDE w:val="0"/>
        <w:autoSpaceDN w:val="0"/>
        <w:adjustRightInd w:val="0"/>
        <w:spacing w:line="276" w:lineRule="auto"/>
        <w:jc w:val="both"/>
        <w:rPr>
          <w:rFonts w:ascii="Arial" w:hAnsi="Arial" w:cs="Arial"/>
          <w:b/>
          <w:bCs/>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b/>
          <w:color w:val="000000"/>
        </w:rPr>
        <w:t>(1)</w:t>
      </w:r>
      <w:r>
        <w:rPr>
          <w:rFonts w:ascii="Arial" w:hAnsi="Arial" w:cs="Arial"/>
          <w:color w:val="000000"/>
        </w:rPr>
        <w:t xml:space="preserve"> It remains then, as for this first extraordinary work and gift of the Holy Spirit, for me to consider those special ways and means he made use of in the communication of his mind to the prophets, with some other incidental extras of prophecy. Some, following Rabbi Moses Maimonides in his </w:t>
      </w:r>
      <w:r>
        <w:rPr>
          <w:rFonts w:ascii="Arial" w:hAnsi="Arial" w:cs="Arial"/>
          <w:i/>
          <w:color w:val="000000"/>
        </w:rPr>
        <w:t>More Nebuchim</w:t>
      </w:r>
      <w:bookmarkStart w:id="0" w:name="_GoBack"/>
      <w:bookmarkEnd w:id="0"/>
      <w:r>
        <w:rPr>
          <w:rFonts w:ascii="Arial" w:hAnsi="Arial" w:cs="Arial"/>
          <w:color w:val="000000"/>
        </w:rPr>
        <w:t>, have, from the several ways in which divine revelations have been communicated, distinguished the degrees of prophecy or of its gifts, preferring one above another. This, I have elsewhere disproved in my “</w:t>
      </w:r>
      <w:r>
        <w:rPr>
          <w:rFonts w:ascii="Arial" w:hAnsi="Arial" w:cs="Arial"/>
          <w:i/>
          <w:color w:val="000000"/>
        </w:rPr>
        <w:t>Exposition of the Epistle to the Hebrews</w:t>
      </w:r>
      <w:r>
        <w:rPr>
          <w:rFonts w:ascii="Arial" w:hAnsi="Arial" w:cs="Arial"/>
          <w:color w:val="000000"/>
        </w:rPr>
        <w:t xml:space="preserve">”, chapter 1. Neither, indeed, is there, from this, or on any other ground, the least occasion to pretend that there are eleven degrees of prophecy, which Maimonides thought he had discovered; much less may the spirit or gift of prophecy be attained by the ways he prescribed, and, also Flavius Eutolmius Tatianus, seemed to give countenance to. </w:t>
      </w:r>
    </w:p>
    <w:p w:rsidR="00765235" w:rsidRDefault="00765235" w:rsidP="00765235">
      <w:pPr>
        <w:autoSpaceDE w:val="0"/>
        <w:autoSpaceDN w:val="0"/>
        <w:adjustRightInd w:val="0"/>
        <w:spacing w:line="276" w:lineRule="auto"/>
        <w:jc w:val="both"/>
        <w:rPr>
          <w:rFonts w:ascii="Arial" w:hAnsi="Arial" w:cs="Arial"/>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color w:val="000000"/>
        </w:rPr>
        <w:t xml:space="preserve">The distinct outward manners and ways of revelation mentioned in the Scriptures can be reduced to </w:t>
      </w:r>
      <w:r>
        <w:rPr>
          <w:rFonts w:ascii="Arial" w:hAnsi="Arial" w:cs="Arial"/>
          <w:b/>
          <w:color w:val="000000"/>
        </w:rPr>
        <w:t>three</w:t>
      </w:r>
      <w:r>
        <w:rPr>
          <w:rFonts w:ascii="Arial" w:hAnsi="Arial" w:cs="Arial"/>
          <w:color w:val="000000"/>
        </w:rPr>
        <w:t xml:space="preserve"> heads: —</w:t>
      </w:r>
    </w:p>
    <w:p w:rsidR="00765235" w:rsidRDefault="00765235" w:rsidP="00765235">
      <w:pPr>
        <w:autoSpaceDE w:val="0"/>
        <w:autoSpaceDN w:val="0"/>
        <w:adjustRightInd w:val="0"/>
        <w:spacing w:line="276" w:lineRule="auto"/>
        <w:jc w:val="both"/>
        <w:rPr>
          <w:rFonts w:ascii="Arial" w:hAnsi="Arial" w:cs="Arial"/>
          <w:b/>
          <w:bCs/>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1. </w:t>
      </w:r>
      <w:r>
        <w:rPr>
          <w:rFonts w:ascii="Arial" w:hAnsi="Arial" w:cs="Arial"/>
          <w:color w:val="000000"/>
        </w:rPr>
        <w:t>Voices.</w:t>
      </w: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2. </w:t>
      </w:r>
      <w:r>
        <w:rPr>
          <w:rFonts w:ascii="Arial" w:hAnsi="Arial" w:cs="Arial"/>
          <w:color w:val="000000"/>
        </w:rPr>
        <w:t>Dreams.</w:t>
      </w: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3. </w:t>
      </w:r>
      <w:r>
        <w:rPr>
          <w:rFonts w:ascii="Arial" w:hAnsi="Arial" w:cs="Arial"/>
          <w:color w:val="000000"/>
        </w:rPr>
        <w:t>Visions.</w:t>
      </w:r>
    </w:p>
    <w:p w:rsidR="00765235" w:rsidRDefault="00765235" w:rsidP="00765235">
      <w:pPr>
        <w:autoSpaceDE w:val="0"/>
        <w:autoSpaceDN w:val="0"/>
        <w:adjustRightInd w:val="0"/>
        <w:spacing w:line="276" w:lineRule="auto"/>
        <w:jc w:val="both"/>
        <w:rPr>
          <w:rFonts w:ascii="Arial" w:hAnsi="Arial" w:cs="Arial"/>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color w:val="000000"/>
        </w:rPr>
        <w:t xml:space="preserve">The incidental extras of it are but </w:t>
      </w:r>
      <w:r>
        <w:rPr>
          <w:rFonts w:ascii="Arial" w:hAnsi="Arial" w:cs="Arial"/>
          <w:b/>
          <w:color w:val="000000"/>
        </w:rPr>
        <w:t>two</w:t>
      </w:r>
      <w:r>
        <w:rPr>
          <w:rFonts w:ascii="Arial" w:hAnsi="Arial" w:cs="Arial"/>
          <w:color w:val="000000"/>
        </w:rPr>
        <w:t xml:space="preserve"> —</w:t>
      </w:r>
    </w:p>
    <w:p w:rsidR="00765235" w:rsidRDefault="00765235" w:rsidP="00765235">
      <w:pPr>
        <w:autoSpaceDE w:val="0"/>
        <w:autoSpaceDN w:val="0"/>
        <w:adjustRightInd w:val="0"/>
        <w:spacing w:line="276" w:lineRule="auto"/>
        <w:jc w:val="both"/>
        <w:rPr>
          <w:rFonts w:ascii="Arial" w:hAnsi="Arial" w:cs="Arial"/>
          <w:b/>
          <w:bCs/>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1. </w:t>
      </w:r>
      <w:r>
        <w:rPr>
          <w:rFonts w:ascii="Arial" w:hAnsi="Arial" w:cs="Arial"/>
          <w:color w:val="000000"/>
        </w:rPr>
        <w:t>Symbolical actions.</w:t>
      </w: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b/>
          <w:bCs/>
          <w:color w:val="000000"/>
        </w:rPr>
        <w:lastRenderedPageBreak/>
        <w:t xml:space="preserve">2. </w:t>
      </w:r>
      <w:r>
        <w:rPr>
          <w:rFonts w:ascii="Arial" w:hAnsi="Arial" w:cs="Arial"/>
          <w:color w:val="000000"/>
        </w:rPr>
        <w:t>Local influences.</w:t>
      </w:r>
    </w:p>
    <w:p w:rsidR="00765235" w:rsidRDefault="00765235" w:rsidP="00765235">
      <w:pPr>
        <w:autoSpaceDE w:val="0"/>
        <w:autoSpaceDN w:val="0"/>
        <w:adjustRightInd w:val="0"/>
        <w:spacing w:line="276" w:lineRule="auto"/>
        <w:jc w:val="both"/>
        <w:rPr>
          <w:rFonts w:ascii="Arial" w:hAnsi="Arial" w:cs="Arial"/>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color w:val="000000"/>
        </w:rPr>
        <w:t>The schoolmen, after Thomas Aquinas (</w:t>
      </w:r>
      <w:r>
        <w:rPr>
          <w:rFonts w:ascii="Arial" w:hAnsi="Arial" w:cs="Arial"/>
          <w:i/>
          <w:color w:val="000000"/>
        </w:rPr>
        <w:t>22. q. 174, a. 1</w:t>
      </w:r>
      <w:r>
        <w:rPr>
          <w:rFonts w:ascii="Arial" w:hAnsi="Arial" w:cs="Arial"/>
          <w:color w:val="000000"/>
        </w:rPr>
        <w:t xml:space="preserve">), commonly reduced the means of revelation to </w:t>
      </w:r>
      <w:r>
        <w:rPr>
          <w:rFonts w:ascii="Arial" w:hAnsi="Arial" w:cs="Arial"/>
          <w:b/>
          <w:color w:val="000000"/>
        </w:rPr>
        <w:t>three</w:t>
      </w:r>
      <w:r>
        <w:rPr>
          <w:rFonts w:ascii="Arial" w:hAnsi="Arial" w:cs="Arial"/>
          <w:color w:val="000000"/>
        </w:rPr>
        <w:t xml:space="preserve"> heads. For there are </w:t>
      </w:r>
      <w:r>
        <w:rPr>
          <w:rFonts w:ascii="Arial" w:hAnsi="Arial" w:cs="Arial"/>
          <w:b/>
          <w:color w:val="000000"/>
        </w:rPr>
        <w:t>three</w:t>
      </w:r>
      <w:r>
        <w:rPr>
          <w:rFonts w:ascii="Arial" w:hAnsi="Arial" w:cs="Arial"/>
          <w:color w:val="000000"/>
        </w:rPr>
        <w:t xml:space="preserve"> ways in which we come to know anything —</w:t>
      </w:r>
    </w:p>
    <w:p w:rsidR="00765235" w:rsidRDefault="00765235" w:rsidP="00765235">
      <w:pPr>
        <w:autoSpaceDE w:val="0"/>
        <w:autoSpaceDN w:val="0"/>
        <w:adjustRightInd w:val="0"/>
        <w:spacing w:line="276" w:lineRule="auto"/>
        <w:jc w:val="both"/>
        <w:rPr>
          <w:rFonts w:ascii="Arial" w:hAnsi="Arial" w:cs="Arial"/>
          <w:b/>
          <w:bCs/>
          <w:color w:val="000000"/>
        </w:rPr>
      </w:pPr>
    </w:p>
    <w:p w:rsidR="00765235" w:rsidRDefault="00765235" w:rsidP="00765235">
      <w:pPr>
        <w:autoSpaceDE w:val="0"/>
        <w:autoSpaceDN w:val="0"/>
        <w:adjustRightInd w:val="0"/>
        <w:spacing w:line="276" w:lineRule="auto"/>
        <w:jc w:val="both"/>
        <w:rPr>
          <w:rFonts w:ascii="Arial" w:hAnsi="Arial" w:cs="Arial"/>
          <w:i/>
          <w:iCs/>
          <w:color w:val="000000"/>
        </w:rPr>
      </w:pPr>
      <w:r>
        <w:rPr>
          <w:rFonts w:ascii="Arial" w:hAnsi="Arial" w:cs="Arial"/>
          <w:b/>
          <w:bCs/>
          <w:color w:val="000000"/>
        </w:rPr>
        <w:t xml:space="preserve">1. </w:t>
      </w:r>
      <w:r>
        <w:rPr>
          <w:rFonts w:ascii="Arial" w:hAnsi="Arial" w:cs="Arial"/>
          <w:color w:val="000000"/>
        </w:rPr>
        <w:t xml:space="preserve">By our external </w:t>
      </w:r>
      <w:r>
        <w:rPr>
          <w:rFonts w:ascii="Arial" w:hAnsi="Arial" w:cs="Arial"/>
          <w:i/>
          <w:iCs/>
          <w:color w:val="000000"/>
        </w:rPr>
        <w:t>senses.</w:t>
      </w: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2. </w:t>
      </w:r>
      <w:r>
        <w:rPr>
          <w:rFonts w:ascii="Arial" w:hAnsi="Arial" w:cs="Arial"/>
          <w:color w:val="000000"/>
        </w:rPr>
        <w:t xml:space="preserve">By </w:t>
      </w:r>
      <w:r>
        <w:rPr>
          <w:rFonts w:ascii="Arial" w:hAnsi="Arial" w:cs="Arial"/>
          <w:i/>
          <w:iCs/>
          <w:color w:val="000000"/>
        </w:rPr>
        <w:t xml:space="preserve">impressions </w:t>
      </w:r>
      <w:r>
        <w:rPr>
          <w:rFonts w:ascii="Arial" w:hAnsi="Arial" w:cs="Arial"/>
          <w:color w:val="000000"/>
        </w:rPr>
        <w:t>on the mind or imagination.</w:t>
      </w: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3. </w:t>
      </w:r>
      <w:r>
        <w:rPr>
          <w:rFonts w:ascii="Arial" w:hAnsi="Arial" w:cs="Arial"/>
          <w:color w:val="000000"/>
        </w:rPr>
        <w:t>By pure acts of the understanding.</w:t>
      </w:r>
    </w:p>
    <w:p w:rsidR="00765235" w:rsidRDefault="00765235" w:rsidP="00765235">
      <w:pPr>
        <w:autoSpaceDE w:val="0"/>
        <w:autoSpaceDN w:val="0"/>
        <w:adjustRightInd w:val="0"/>
        <w:spacing w:line="276" w:lineRule="auto"/>
        <w:jc w:val="both"/>
        <w:rPr>
          <w:rFonts w:ascii="Arial" w:hAnsi="Arial" w:cs="Arial"/>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color w:val="000000"/>
        </w:rPr>
        <w:t xml:space="preserve">So God, in </w:t>
      </w:r>
      <w:r>
        <w:rPr>
          <w:rFonts w:ascii="Arial" w:hAnsi="Arial" w:cs="Arial"/>
          <w:b/>
          <w:color w:val="000000"/>
        </w:rPr>
        <w:t>three</w:t>
      </w:r>
      <w:r>
        <w:rPr>
          <w:rFonts w:ascii="Arial" w:hAnsi="Arial" w:cs="Arial"/>
          <w:color w:val="000000"/>
        </w:rPr>
        <w:t xml:space="preserve"> ways, revealed his will to the prophets —</w:t>
      </w:r>
    </w:p>
    <w:p w:rsidR="00765235" w:rsidRDefault="00765235" w:rsidP="00765235">
      <w:pPr>
        <w:autoSpaceDE w:val="0"/>
        <w:autoSpaceDN w:val="0"/>
        <w:adjustRightInd w:val="0"/>
        <w:spacing w:line="276" w:lineRule="auto"/>
        <w:jc w:val="both"/>
        <w:rPr>
          <w:rFonts w:ascii="Arial" w:hAnsi="Arial" w:cs="Arial"/>
          <w:b/>
          <w:bCs/>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b/>
          <w:bCs/>
          <w:color w:val="000000"/>
        </w:rPr>
        <w:t>1</w:t>
      </w:r>
      <w:r>
        <w:rPr>
          <w:rFonts w:ascii="Arial" w:hAnsi="Arial" w:cs="Arial"/>
          <w:color w:val="000000"/>
        </w:rPr>
        <w:t>. By objects of their senses, such as audible voices.</w:t>
      </w: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2. </w:t>
      </w:r>
      <w:r>
        <w:rPr>
          <w:rFonts w:ascii="Arial" w:hAnsi="Arial" w:cs="Arial"/>
          <w:color w:val="000000"/>
        </w:rPr>
        <w:t>By impressions on their imagination in dreams and visions.</w:t>
      </w: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3. </w:t>
      </w:r>
      <w:r>
        <w:rPr>
          <w:rFonts w:ascii="Arial" w:hAnsi="Arial" w:cs="Arial"/>
          <w:color w:val="000000"/>
        </w:rPr>
        <w:t>By illustrating or enlightening their minds.</w:t>
      </w:r>
    </w:p>
    <w:p w:rsidR="00765235" w:rsidRDefault="00765235" w:rsidP="00765235">
      <w:pPr>
        <w:autoSpaceDE w:val="0"/>
        <w:autoSpaceDN w:val="0"/>
        <w:adjustRightInd w:val="0"/>
        <w:spacing w:line="276" w:lineRule="auto"/>
        <w:jc w:val="both"/>
        <w:rPr>
          <w:rFonts w:ascii="Arial" w:hAnsi="Arial" w:cs="Arial"/>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color w:val="000000"/>
        </w:rPr>
        <w:t>But as far this last way expresses divine inspiration, I cannot acknowledge it as a distinct way of revelation in itself, for it was what was absolutely necessary to give an infallible assurance of mind in the other ways also.</w:t>
      </w:r>
    </w:p>
    <w:p w:rsidR="00765235" w:rsidRDefault="00765235" w:rsidP="00765235">
      <w:pPr>
        <w:autoSpaceDE w:val="0"/>
        <w:autoSpaceDN w:val="0"/>
        <w:adjustRightInd w:val="0"/>
        <w:spacing w:line="276" w:lineRule="auto"/>
        <w:jc w:val="both"/>
        <w:rPr>
          <w:rFonts w:ascii="Arial" w:hAnsi="Arial" w:cs="Arial"/>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color w:val="000000"/>
        </w:rPr>
        <w:t>Putting this to one side, there is not one of them but is open to delusion.</w:t>
      </w:r>
    </w:p>
    <w:p w:rsidR="00765235" w:rsidRDefault="00765235" w:rsidP="00765235">
      <w:pPr>
        <w:autoSpaceDE w:val="0"/>
        <w:autoSpaceDN w:val="0"/>
        <w:adjustRightInd w:val="0"/>
        <w:spacing w:line="276" w:lineRule="auto"/>
        <w:jc w:val="both"/>
        <w:rPr>
          <w:rFonts w:ascii="Arial" w:hAnsi="Arial" w:cs="Arial"/>
          <w:b/>
          <w:bCs/>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b/>
          <w:bCs/>
          <w:color w:val="000000"/>
        </w:rPr>
        <w:t>Firstly</w:t>
      </w:r>
      <w:r>
        <w:rPr>
          <w:rFonts w:ascii="Arial" w:hAnsi="Arial" w:cs="Arial"/>
          <w:color w:val="000000"/>
        </w:rPr>
        <w:t xml:space="preserve">, God sometimes made use of an </w:t>
      </w:r>
      <w:r>
        <w:rPr>
          <w:rFonts w:ascii="Arial" w:hAnsi="Arial" w:cs="Arial"/>
          <w:i/>
          <w:iCs/>
          <w:color w:val="000000"/>
        </w:rPr>
        <w:t>art</w:t>
      </w:r>
      <w:r>
        <w:rPr>
          <w:rFonts w:ascii="Arial" w:hAnsi="Arial" w:cs="Arial"/>
          <w:color w:val="000000"/>
        </w:rPr>
        <w:t>i</w:t>
      </w:r>
      <w:r>
        <w:rPr>
          <w:rFonts w:ascii="Arial" w:hAnsi="Arial" w:cs="Arial"/>
          <w:i/>
          <w:iCs/>
          <w:color w:val="000000"/>
        </w:rPr>
        <w:t xml:space="preserve">culate voice, </w:t>
      </w:r>
      <w:r>
        <w:rPr>
          <w:rFonts w:ascii="Arial" w:hAnsi="Arial" w:cs="Arial"/>
          <w:color w:val="000000"/>
        </w:rPr>
        <w:t xml:space="preserve">speaking out those things he intended to declare in words significant to them. So he revealed himself or his mind to Moses, when he “spake unto him face to face, as a man speaketh unto his friend”. (Ex. 33:11; Num. 12:8) And, as far as I can see, the whole revelation made to Moses was by an outward, audible, articulate voice, whose sense was impressed on his mind by the Holy Spirit; for an external voice, without an inward heightening and disposition of mind, is not sufficient to give security and assurance of truth to the one that receives it. So God spoke to Elijah (1 Kings 19:12-18), as also Samuel and Jeremiah, and it may be to all the rest of the prophets at their first calling and entering into their ministry; for words formed miraculously by God, and conveyed sensibly to the outward ears of men, carried great majesty and authority with them. This was not the usual way of God’s revealing his mind, nor was it signified by that turn of speech used 46 times, “The word of the LORD came unto me” in Jeremiah, Ezekiel, and Zechariah; by which no more was intended but an immediate revelation in whatever way, or by whatever means, it was granted. Mostly, this was by that secret effective impression on their minds which I have described earlier. And these voices were either immediately created by God himself, as when he spoke to Moses — of which the eminence of the revelation made to him principally consisted — or the ministry of angels was used in the forming and pronouncing of them. But, as we observed before, the divine certainty of their minds to which they were spoken, with their ability to declare them infallibly to others, was from an immediate internal work by the Spirit of God within them. Without </w:t>
      </w:r>
      <w:r>
        <w:rPr>
          <w:rFonts w:ascii="Arial" w:hAnsi="Arial" w:cs="Arial"/>
          <w:color w:val="000000"/>
        </w:rPr>
        <w:lastRenderedPageBreak/>
        <w:t>this, the prophets might have been deceived by external audible voices, nor would they have expressed their minds with an infallible assurance.</w:t>
      </w:r>
    </w:p>
    <w:p w:rsidR="00765235" w:rsidRDefault="00765235" w:rsidP="00765235">
      <w:pPr>
        <w:autoSpaceDE w:val="0"/>
        <w:autoSpaceDN w:val="0"/>
        <w:adjustRightInd w:val="0"/>
        <w:spacing w:line="276" w:lineRule="auto"/>
        <w:jc w:val="both"/>
        <w:rPr>
          <w:rFonts w:ascii="Arial" w:hAnsi="Arial" w:cs="Arial"/>
          <w:b/>
          <w:bCs/>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b/>
          <w:bCs/>
          <w:color w:val="000000"/>
        </w:rPr>
        <w:t>Secondly</w:t>
      </w:r>
      <w:r>
        <w:rPr>
          <w:rFonts w:ascii="Arial" w:hAnsi="Arial" w:cs="Arial"/>
          <w:color w:val="000000"/>
        </w:rPr>
        <w:t xml:space="preserve">, </w:t>
      </w:r>
      <w:r>
        <w:rPr>
          <w:rFonts w:ascii="Arial" w:hAnsi="Arial" w:cs="Arial"/>
          <w:i/>
          <w:iCs/>
          <w:color w:val="000000"/>
        </w:rPr>
        <w:t xml:space="preserve">dreams </w:t>
      </w:r>
      <w:r>
        <w:rPr>
          <w:rFonts w:ascii="Arial" w:hAnsi="Arial" w:cs="Arial"/>
          <w:color w:val="000000"/>
        </w:rPr>
        <w:t xml:space="preserve">were made use of mainly, but not exclusively, under the Old Testament for the same purpose, and concerning them also I refer to all those </w:t>
      </w:r>
      <w:r>
        <w:rPr>
          <w:rFonts w:ascii="Arial" w:hAnsi="Arial" w:cs="Arial"/>
          <w:i/>
          <w:iCs/>
          <w:color w:val="000000"/>
        </w:rPr>
        <w:t xml:space="preserve">visions </w:t>
      </w:r>
      <w:r>
        <w:rPr>
          <w:rFonts w:ascii="Arial" w:hAnsi="Arial" w:cs="Arial"/>
          <w:color w:val="000000"/>
        </w:rPr>
        <w:t xml:space="preserve">which they received in their </w:t>
      </w:r>
      <w:r>
        <w:rPr>
          <w:rFonts w:ascii="Arial" w:hAnsi="Arial" w:cs="Arial"/>
          <w:i/>
          <w:iCs/>
          <w:color w:val="000000"/>
        </w:rPr>
        <w:t xml:space="preserve">sleep, </w:t>
      </w:r>
      <w:r>
        <w:rPr>
          <w:rFonts w:ascii="Arial" w:hAnsi="Arial" w:cs="Arial"/>
          <w:color w:val="000000"/>
        </w:rPr>
        <w:t xml:space="preserve">though not called dreams; and these, in this case, were the immediate operation of the Holy Spirit as to the divine and infallible impressions they conveyed to the minds of men. Hence, in the promise of the plentiful outpouring of the Spirit, or communication of his gifts, mention is made of dreams in Acts 2:17 — </w:t>
      </w:r>
    </w:p>
    <w:p w:rsidR="00765235" w:rsidRDefault="00765235" w:rsidP="00765235">
      <w:pPr>
        <w:autoSpaceDE w:val="0"/>
        <w:autoSpaceDN w:val="0"/>
        <w:adjustRightInd w:val="0"/>
        <w:spacing w:line="276" w:lineRule="auto"/>
        <w:jc w:val="both"/>
        <w:rPr>
          <w:rFonts w:ascii="Arial" w:hAnsi="Arial" w:cs="Arial"/>
          <w:color w:val="000000"/>
        </w:rPr>
      </w:pPr>
    </w:p>
    <w:p w:rsidR="00765235" w:rsidRDefault="00765235" w:rsidP="00765235">
      <w:pPr>
        <w:autoSpaceDE w:val="0"/>
        <w:autoSpaceDN w:val="0"/>
        <w:adjustRightInd w:val="0"/>
        <w:spacing w:line="276" w:lineRule="auto"/>
        <w:ind w:left="288" w:right="288"/>
        <w:jc w:val="both"/>
        <w:rPr>
          <w:rFonts w:ascii="Arial" w:hAnsi="Arial" w:cs="Arial"/>
          <w:color w:val="000000"/>
        </w:rPr>
      </w:pPr>
      <w:r>
        <w:rPr>
          <w:rFonts w:ascii="Arial" w:hAnsi="Arial" w:cs="Arial"/>
          <w:color w:val="000000"/>
        </w:rPr>
        <w:t>“I will pour out of my Spirit upon all flesh: and your sons and your daughters shall prophesy, and your young men shall see visions, and your old men shall dream dreams.”</w:t>
      </w:r>
    </w:p>
    <w:p w:rsidR="00765235" w:rsidRDefault="00765235" w:rsidP="00765235">
      <w:pPr>
        <w:autoSpaceDE w:val="0"/>
        <w:autoSpaceDN w:val="0"/>
        <w:adjustRightInd w:val="0"/>
        <w:spacing w:line="276" w:lineRule="auto"/>
        <w:jc w:val="both"/>
        <w:rPr>
          <w:rFonts w:ascii="Arial" w:hAnsi="Arial" w:cs="Arial"/>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color w:val="000000"/>
        </w:rPr>
        <w:t>Not that God intended to make much use of the way of dreams and nocturnal visions under the New Testament; but the intention of the words is to show that there should be a plentiful outpouring of that Spirit who acted in these various ways and means, then as he did under the Old. Only, as to some particular directions, God sometimes continued his revelations by visions in their rest period during the night. Such a vision had Paul in Acts 16:10. But, of old, this was more frequent. So God made a remarkable revelation to Abraham, when the “deep sleep fell upon him, and horror of great darkness” (Gen. 15:12-16), and Daniel “heard the voice of the words” of him who spoke to him “when he was in a deep sleep”. (Dan. 10:9) But this sleep of theirs I do not consider natural, but as something that God sent and cast them into, that there he might present the image of certain things to their imaginations. So, of old, God caused a “deep sleep to fall upon Adam”. (Gen. 2:21) The Jews distinguish between dreams and those visions in sleep as they may be called; but I put the two together under one head, as “revelation in sleep”. And this way was so common, that one who pretended to prophesy would cry out, “I have dreamed, I have dreamed!” (Jer. 23:25) And by the devil’s imitation of God’s dealing with his church, this became a way of prophesying among the heathen also. In Homer 1:63, we find the words — “And a dream is from Jupiter.” And when the reprobate Jews were deserted as to all divine revelation, they pretended to have a singular skill in the interpretation of dreams; and, on account of their deceit, they became somewhat infamous.</w:t>
      </w:r>
    </w:p>
    <w:p w:rsidR="00765235" w:rsidRDefault="00765235" w:rsidP="00765235">
      <w:pPr>
        <w:autoSpaceDE w:val="0"/>
        <w:autoSpaceDN w:val="0"/>
        <w:adjustRightInd w:val="0"/>
        <w:spacing w:line="276" w:lineRule="auto"/>
        <w:jc w:val="both"/>
        <w:rPr>
          <w:rFonts w:ascii="Arial" w:hAnsi="Arial" w:cs="Arial"/>
          <w:color w:val="000000"/>
        </w:rPr>
      </w:pPr>
    </w:p>
    <w:p w:rsidR="00765235" w:rsidRDefault="00765235" w:rsidP="00765235">
      <w:pPr>
        <w:autoSpaceDE w:val="0"/>
        <w:autoSpaceDN w:val="0"/>
        <w:adjustRightInd w:val="0"/>
        <w:spacing w:line="276" w:lineRule="auto"/>
        <w:jc w:val="center"/>
        <w:rPr>
          <w:rFonts w:ascii="Arial" w:hAnsi="Arial" w:cs="Arial"/>
          <w:color w:val="000000"/>
        </w:rPr>
      </w:pPr>
      <w:r>
        <w:rPr>
          <w:rFonts w:ascii="Arial" w:hAnsi="Arial" w:cs="Arial"/>
          <w:i/>
          <w:color w:val="000000"/>
        </w:rPr>
        <w:t>Qualiacumque voles Judæi somnia vendunt</w:t>
      </w:r>
      <w:r>
        <w:rPr>
          <w:rFonts w:ascii="Arial" w:hAnsi="Arial" w:cs="Arial"/>
          <w:color w:val="000000"/>
        </w:rPr>
        <w:t>.</w:t>
      </w:r>
    </w:p>
    <w:p w:rsidR="00765235" w:rsidRDefault="00765235" w:rsidP="00765235">
      <w:pPr>
        <w:autoSpaceDE w:val="0"/>
        <w:autoSpaceDN w:val="0"/>
        <w:adjustRightInd w:val="0"/>
        <w:spacing w:line="276" w:lineRule="auto"/>
        <w:jc w:val="both"/>
        <w:rPr>
          <w:rFonts w:ascii="Arial" w:hAnsi="Arial" w:cs="Arial"/>
          <w:color w:val="000000"/>
        </w:rPr>
      </w:pPr>
    </w:p>
    <w:p w:rsidR="00765235" w:rsidRDefault="00765235" w:rsidP="00765235">
      <w:pPr>
        <w:autoSpaceDE w:val="0"/>
        <w:autoSpaceDN w:val="0"/>
        <w:adjustRightInd w:val="0"/>
        <w:spacing w:line="276" w:lineRule="auto"/>
        <w:jc w:val="center"/>
        <w:rPr>
          <w:rFonts w:ascii="Arial" w:hAnsi="Arial" w:cs="Arial"/>
          <w:bCs/>
          <w:color w:val="000000"/>
          <w:kern w:val="36"/>
          <w:lang w:val="en-US"/>
        </w:rPr>
      </w:pPr>
      <w:r>
        <w:rPr>
          <w:rFonts w:ascii="Arial" w:hAnsi="Arial" w:cs="Arial"/>
          <w:bCs/>
          <w:color w:val="000000"/>
          <w:kern w:val="36"/>
          <w:lang w:val="en-US"/>
        </w:rPr>
        <w:t xml:space="preserve">(The Jews sell you all kinds of dreams for little money. </w:t>
      </w:r>
    </w:p>
    <w:p w:rsidR="00765235" w:rsidRDefault="00765235" w:rsidP="00765235">
      <w:pPr>
        <w:autoSpaceDE w:val="0"/>
        <w:autoSpaceDN w:val="0"/>
        <w:adjustRightInd w:val="0"/>
        <w:spacing w:line="276" w:lineRule="auto"/>
        <w:jc w:val="center"/>
        <w:rPr>
          <w:rFonts w:ascii="Arial" w:hAnsi="Arial" w:cs="Arial"/>
          <w:bCs/>
          <w:color w:val="000000"/>
        </w:rPr>
      </w:pPr>
      <w:r>
        <w:rPr>
          <w:rFonts w:ascii="Arial" w:hAnsi="Arial" w:cs="Arial"/>
          <w:bCs/>
          <w:color w:val="000000"/>
          <w:kern w:val="36"/>
          <w:lang w:val="en-US"/>
        </w:rPr>
        <w:t>Decimus Junius Juvenal, Satire 6. 546)</w:t>
      </w:r>
    </w:p>
    <w:p w:rsidR="00765235" w:rsidRDefault="00765235" w:rsidP="00765235">
      <w:pPr>
        <w:autoSpaceDE w:val="0"/>
        <w:autoSpaceDN w:val="0"/>
        <w:adjustRightInd w:val="0"/>
        <w:spacing w:line="276" w:lineRule="auto"/>
        <w:jc w:val="both"/>
        <w:rPr>
          <w:rFonts w:ascii="Arial" w:hAnsi="Arial" w:cs="Arial"/>
          <w:b/>
          <w:bCs/>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b/>
          <w:bCs/>
          <w:color w:val="000000"/>
        </w:rPr>
        <w:t>Thirdly</w:t>
      </w:r>
      <w:r>
        <w:rPr>
          <w:rFonts w:ascii="Arial" w:hAnsi="Arial" w:cs="Arial"/>
          <w:color w:val="000000"/>
        </w:rPr>
        <w:t xml:space="preserve">, God revealed himself in and by </w:t>
      </w:r>
      <w:r>
        <w:rPr>
          <w:rFonts w:ascii="Arial" w:hAnsi="Arial" w:cs="Arial"/>
          <w:i/>
          <w:iCs/>
          <w:color w:val="000000"/>
        </w:rPr>
        <w:t>visions</w:t>
      </w:r>
      <w:r>
        <w:rPr>
          <w:rFonts w:ascii="Arial" w:hAnsi="Arial" w:cs="Arial"/>
          <w:iCs/>
          <w:color w:val="000000"/>
        </w:rPr>
        <w:t>,</w:t>
      </w:r>
      <w:r>
        <w:rPr>
          <w:rFonts w:ascii="Arial" w:hAnsi="Arial" w:cs="Arial"/>
          <w:i/>
          <w:iCs/>
          <w:color w:val="000000"/>
        </w:rPr>
        <w:t xml:space="preserve"> </w:t>
      </w:r>
      <w:r>
        <w:rPr>
          <w:rFonts w:ascii="Arial" w:hAnsi="Arial" w:cs="Arial"/>
          <w:color w:val="000000"/>
        </w:rPr>
        <w:t xml:space="preserve">or presentations of things to the </w:t>
      </w:r>
      <w:r>
        <w:rPr>
          <w:rFonts w:ascii="Arial" w:hAnsi="Arial" w:cs="Arial"/>
          <w:i/>
          <w:iCs/>
          <w:color w:val="000000"/>
        </w:rPr>
        <w:t>in</w:t>
      </w:r>
      <w:r>
        <w:rPr>
          <w:rFonts w:ascii="Arial" w:hAnsi="Arial" w:cs="Arial"/>
          <w:color w:val="000000"/>
        </w:rPr>
        <w:t>w</w:t>
      </w:r>
      <w:r>
        <w:rPr>
          <w:rFonts w:ascii="Arial" w:hAnsi="Arial" w:cs="Arial"/>
          <w:i/>
          <w:iCs/>
          <w:color w:val="000000"/>
        </w:rPr>
        <w:t xml:space="preserve">ard </w:t>
      </w:r>
      <w:r>
        <w:rPr>
          <w:rFonts w:ascii="Arial" w:hAnsi="Arial" w:cs="Arial"/>
          <w:color w:val="000000"/>
        </w:rPr>
        <w:t xml:space="preserve">or </w:t>
      </w:r>
      <w:r>
        <w:rPr>
          <w:rFonts w:ascii="Arial" w:hAnsi="Arial" w:cs="Arial"/>
          <w:i/>
          <w:iCs/>
          <w:color w:val="000000"/>
        </w:rPr>
        <w:t xml:space="preserve">outward senses </w:t>
      </w:r>
      <w:r>
        <w:rPr>
          <w:rFonts w:ascii="Arial" w:hAnsi="Arial" w:cs="Arial"/>
          <w:color w:val="000000"/>
        </w:rPr>
        <w:t xml:space="preserve">of the prophets. And this way was so frequent that it bore the name for a time of all prophetic revelations; for so we observed earlier, that </w:t>
      </w:r>
      <w:r>
        <w:rPr>
          <w:rFonts w:ascii="Arial" w:hAnsi="Arial" w:cs="Arial"/>
          <w:color w:val="000000"/>
        </w:rPr>
        <w:lastRenderedPageBreak/>
        <w:t>prophets of old times were called “seers”, and that because, in their receiving of their prophecies, they saw visions also. So Isaiah terms his whole glorious prophecy, “The vision which he saw” (Is. 1:1), partly from the special presentation of things that were made to him (Is. 6:1-4), and partly, it may be, from the evidence of the things revealed to him, which were as fully clear to his mind as if he had had an ocular [eyeball] inspection of them. So, from the matter of them, prophecies began commonly to be called, “The burden of the LORD” (4 times, in Jer. 23:33-34, 36, 38); for he burdened their consciences with his word, and their persons with its execution. But when false prophets began to make frequent use, and served themselves to this expression, it became forbidden; and yet we find there is mention of it about the same time, possibly in Hab. 1:1, as also after the return from the Captivity. (Zech. 9:1; Mal. 1:1)</w:t>
      </w:r>
    </w:p>
    <w:p w:rsidR="00765235" w:rsidRDefault="00765235" w:rsidP="00765235">
      <w:pPr>
        <w:autoSpaceDE w:val="0"/>
        <w:autoSpaceDN w:val="0"/>
        <w:adjustRightInd w:val="0"/>
        <w:spacing w:line="276" w:lineRule="auto"/>
        <w:jc w:val="both"/>
        <w:rPr>
          <w:rFonts w:ascii="Arial" w:hAnsi="Arial" w:cs="Arial"/>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color w:val="000000"/>
        </w:rPr>
        <w:t xml:space="preserve">Either, then, this was with regard to that season when false prophets abounded, whom God would expose their pretence, or, indeed, the people, by contempt and scorn, using that expression as something familiar to the prophets in their denunciation of God’s judgements against them, while God also rebuked them for threatening revenge. But none of the prophets had all their revelations by visions; nor does this concern the communication of the gift of prophecy, but only on its exercise. And their visions are especially recorded in writing, such as those of Isaiah (Is. 6); Jeremiah (Jer. 1:11-16); Ezekiel (Ezek. 1), and also others. </w:t>
      </w:r>
    </w:p>
    <w:p w:rsidR="00765235" w:rsidRDefault="00765235" w:rsidP="00765235">
      <w:pPr>
        <w:autoSpaceDE w:val="0"/>
        <w:autoSpaceDN w:val="0"/>
        <w:adjustRightInd w:val="0"/>
        <w:spacing w:line="276" w:lineRule="auto"/>
        <w:jc w:val="both"/>
        <w:rPr>
          <w:rFonts w:ascii="Arial" w:hAnsi="Arial" w:cs="Arial"/>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color w:val="000000"/>
        </w:rPr>
        <w:t xml:space="preserve">Now, these visions were of </w:t>
      </w:r>
      <w:r>
        <w:rPr>
          <w:rFonts w:ascii="Arial" w:hAnsi="Arial" w:cs="Arial"/>
          <w:b/>
          <w:color w:val="000000"/>
        </w:rPr>
        <w:t xml:space="preserve">two </w:t>
      </w:r>
      <w:r>
        <w:rPr>
          <w:rFonts w:ascii="Arial" w:hAnsi="Arial" w:cs="Arial"/>
          <w:color w:val="000000"/>
        </w:rPr>
        <w:t>sorts —</w:t>
      </w:r>
    </w:p>
    <w:p w:rsidR="00765235" w:rsidRDefault="00765235" w:rsidP="00765235">
      <w:pPr>
        <w:autoSpaceDE w:val="0"/>
        <w:autoSpaceDN w:val="0"/>
        <w:adjustRightInd w:val="0"/>
        <w:spacing w:line="276" w:lineRule="auto"/>
        <w:jc w:val="both"/>
        <w:rPr>
          <w:rFonts w:ascii="Arial" w:hAnsi="Arial" w:cs="Arial"/>
          <w:color w:val="000000"/>
        </w:rPr>
      </w:pPr>
    </w:p>
    <w:p w:rsidR="00765235" w:rsidRDefault="00765235" w:rsidP="00765235">
      <w:pPr>
        <w:autoSpaceDE w:val="0"/>
        <w:autoSpaceDN w:val="0"/>
        <w:adjustRightInd w:val="0"/>
        <w:spacing w:line="276" w:lineRule="auto"/>
        <w:ind w:left="288" w:right="288"/>
        <w:jc w:val="both"/>
        <w:rPr>
          <w:rFonts w:ascii="Arial" w:hAnsi="Arial" w:cs="Arial"/>
          <w:color w:val="000000"/>
        </w:rPr>
      </w:pPr>
      <w:r>
        <w:rPr>
          <w:rFonts w:ascii="Arial" w:hAnsi="Arial" w:cs="Arial"/>
          <w:b/>
          <w:bCs/>
          <w:color w:val="000000"/>
        </w:rPr>
        <w:t xml:space="preserve">1. </w:t>
      </w:r>
      <w:r>
        <w:rPr>
          <w:rFonts w:ascii="Arial" w:hAnsi="Arial" w:cs="Arial"/>
          <w:color w:val="000000"/>
        </w:rPr>
        <w:t>Outward presentations of things to the bodily eyes of the prophets.</w:t>
      </w:r>
    </w:p>
    <w:p w:rsidR="00765235" w:rsidRDefault="00765235" w:rsidP="00765235">
      <w:pPr>
        <w:autoSpaceDE w:val="0"/>
        <w:autoSpaceDN w:val="0"/>
        <w:adjustRightInd w:val="0"/>
        <w:spacing w:line="276" w:lineRule="auto"/>
        <w:ind w:left="288" w:right="288"/>
        <w:jc w:val="both"/>
        <w:rPr>
          <w:rFonts w:ascii="Arial" w:hAnsi="Arial" w:cs="Arial"/>
          <w:color w:val="000000"/>
        </w:rPr>
      </w:pPr>
      <w:r>
        <w:rPr>
          <w:rFonts w:ascii="Arial" w:hAnsi="Arial" w:cs="Arial"/>
          <w:b/>
          <w:bCs/>
          <w:color w:val="000000"/>
        </w:rPr>
        <w:t xml:space="preserve">2. </w:t>
      </w:r>
      <w:r>
        <w:rPr>
          <w:rFonts w:ascii="Arial" w:hAnsi="Arial" w:cs="Arial"/>
          <w:color w:val="000000"/>
        </w:rPr>
        <w:t>Inward presentations in their minds.</w:t>
      </w:r>
    </w:p>
    <w:p w:rsidR="00765235" w:rsidRDefault="00765235" w:rsidP="00765235">
      <w:pPr>
        <w:autoSpaceDE w:val="0"/>
        <w:autoSpaceDN w:val="0"/>
        <w:adjustRightInd w:val="0"/>
        <w:spacing w:line="276" w:lineRule="auto"/>
        <w:jc w:val="both"/>
        <w:rPr>
          <w:rFonts w:ascii="Arial" w:hAnsi="Arial" w:cs="Arial"/>
          <w:b/>
          <w:bCs/>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1. </w:t>
      </w:r>
      <w:r>
        <w:rPr>
          <w:rFonts w:ascii="Arial" w:hAnsi="Arial" w:cs="Arial"/>
          <w:color w:val="000000"/>
        </w:rPr>
        <w:t>There were sometimes appearances of persons or things made to their outward senses; and here God made use of the ministry of angels. Thus, three men appeared to Abraham (Gen. 18:1-2), one of which was the Son of God himself, and the other two, ministering angels, as I have said elsewhere. So was the burning bush which Moses saw (Ex. 3:2); the appearances without similitude [something similar to something else] of any living thing on Mount Sinai at the giving of the law (Ex. 19); and the man Joshua saw at the siege of Jericho (Ex. 5:13-14). We must also include the seething-pot and almond rod seen by Jeremiah (Jer. 1:11, 13), as also his baskets of figs (Jer. 24:1-3), and many more examples of the same kind can be given. In these cases, God made presentations of things to their outward senses.</w:t>
      </w:r>
    </w:p>
    <w:p w:rsidR="00765235" w:rsidRDefault="00765235" w:rsidP="00765235">
      <w:pPr>
        <w:autoSpaceDE w:val="0"/>
        <w:autoSpaceDN w:val="0"/>
        <w:adjustRightInd w:val="0"/>
        <w:spacing w:line="276" w:lineRule="auto"/>
        <w:jc w:val="both"/>
        <w:rPr>
          <w:rFonts w:ascii="Arial" w:hAnsi="Arial" w:cs="Arial"/>
          <w:b/>
          <w:bCs/>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2. </w:t>
      </w:r>
      <w:r>
        <w:rPr>
          <w:rFonts w:ascii="Arial" w:hAnsi="Arial" w:cs="Arial"/>
          <w:color w:val="000000"/>
        </w:rPr>
        <w:t xml:space="preserve">They were formed sometimes only in their minds. So it is said expressly that, when Peter saw his vision of a sheet knotted at the four corners, and let down from heaven to earth, he was in a “trance”. (Acts 10:10) Literally, an “ecstasy seized on him”, so that, for a season, he was deprived of the use of his bodily senses. And, to this, I refer Daniel and his apocalyptic visions. Especially, I also refer to all those when a presentation was made of God himself and his glorious throne; such as that of Micaiah (1 Kings 22:19-22), Isaiah (chapter 6), and Ezekiel (chapter 1). It is evident that, in all </w:t>
      </w:r>
      <w:r>
        <w:rPr>
          <w:rFonts w:ascii="Arial" w:hAnsi="Arial" w:cs="Arial"/>
          <w:color w:val="000000"/>
        </w:rPr>
        <w:lastRenderedPageBreak/>
        <w:t xml:space="preserve">these, there was no use made of the bodily senses of the prophets, but only their minds were affected by the ideas and presentation of things; but this was so effective that they understood by making use of their visive [relating to vision] faculty. Hence, Peter, when he was actually delivered from prison, thought a good while that he had only “seen a vision” (Acts 12:9), for he knew how powerfully the mind could be affected by them. </w:t>
      </w:r>
    </w:p>
    <w:p w:rsidR="00765235" w:rsidRDefault="00765235" w:rsidP="00765235">
      <w:pPr>
        <w:autoSpaceDE w:val="0"/>
        <w:autoSpaceDN w:val="0"/>
        <w:adjustRightInd w:val="0"/>
        <w:spacing w:line="276" w:lineRule="auto"/>
        <w:jc w:val="both"/>
        <w:rPr>
          <w:rFonts w:ascii="Arial" w:hAnsi="Arial" w:cs="Arial"/>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color w:val="000000"/>
        </w:rPr>
        <w:t xml:space="preserve">Now, these visions of both sorts were granted to the prophets to confirm their minds in their understanding of the things communicated to them for the instruction of others; for in this, they were deeply affected by them before they got a clear idea and presentation of things. </w:t>
      </w:r>
    </w:p>
    <w:p w:rsidR="00765235" w:rsidRDefault="00765235" w:rsidP="00765235">
      <w:pPr>
        <w:autoSpaceDE w:val="0"/>
        <w:autoSpaceDN w:val="0"/>
        <w:adjustRightInd w:val="0"/>
        <w:spacing w:line="276" w:lineRule="auto"/>
        <w:jc w:val="both"/>
        <w:rPr>
          <w:rFonts w:ascii="Arial" w:hAnsi="Arial" w:cs="Arial"/>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color w:val="000000"/>
        </w:rPr>
        <w:t xml:space="preserve">Yet </w:t>
      </w:r>
      <w:r>
        <w:rPr>
          <w:rFonts w:ascii="Arial" w:hAnsi="Arial" w:cs="Arial"/>
          <w:b/>
          <w:color w:val="000000"/>
        </w:rPr>
        <w:t>two</w:t>
      </w:r>
      <w:r>
        <w:rPr>
          <w:rFonts w:ascii="Arial" w:hAnsi="Arial" w:cs="Arial"/>
          <w:color w:val="000000"/>
        </w:rPr>
        <w:t xml:space="preserve"> things were required to make these visions direct and complete parts of divine revelation —</w:t>
      </w:r>
    </w:p>
    <w:p w:rsidR="00765235" w:rsidRDefault="00765235" w:rsidP="00765235">
      <w:pPr>
        <w:autoSpaceDE w:val="0"/>
        <w:autoSpaceDN w:val="0"/>
        <w:adjustRightInd w:val="0"/>
        <w:spacing w:line="276" w:lineRule="auto"/>
        <w:jc w:val="both"/>
        <w:rPr>
          <w:rFonts w:ascii="Arial" w:hAnsi="Arial" w:cs="Arial"/>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1. </w:t>
      </w:r>
      <w:r>
        <w:rPr>
          <w:rFonts w:ascii="Arial" w:hAnsi="Arial" w:cs="Arial"/>
          <w:color w:val="000000"/>
        </w:rPr>
        <w:t>That the minds of the prophets were acted upon, guided, and heightened in a proper way by the Holy Spirit for their reception of them. This gave them their assurance that their visions were from God.</w:t>
      </w:r>
    </w:p>
    <w:p w:rsidR="00765235" w:rsidRDefault="00765235" w:rsidP="00765235">
      <w:pPr>
        <w:autoSpaceDE w:val="0"/>
        <w:autoSpaceDN w:val="0"/>
        <w:adjustRightInd w:val="0"/>
        <w:spacing w:line="276" w:lineRule="auto"/>
        <w:jc w:val="both"/>
        <w:rPr>
          <w:rFonts w:ascii="Arial" w:hAnsi="Arial" w:cs="Arial"/>
          <w:b/>
          <w:bCs/>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2. </w:t>
      </w:r>
      <w:r>
        <w:rPr>
          <w:rFonts w:ascii="Arial" w:hAnsi="Arial" w:cs="Arial"/>
          <w:color w:val="000000"/>
        </w:rPr>
        <w:t>His faithful enabling of them to retain, and, infallibly, to declare, what was being presented to them. For instance, Ezekiel received a vision by way of presenting to his mind the glorious fabric of a temple, to instruct the church in the spiritual glory and beauty of gospel-worship that would come later. (See Ezek. chapters 41-46) It seemed utterly impossible for the mind of man to conceive and retain at once all the harmonious structure, dimensions, and laws of the fabric presented. This was the particular work of the Holy Spirit — namely, to implant and preserve the idea presented to him in his mind, and to enable him accurately and infallibly to declare it. So David affirmed that the Spirit of God made him understand the pattern of the temple built by Solomon, “in writing by his hand upon him.” (1 Chron. 28:19)</w:t>
      </w:r>
    </w:p>
    <w:p w:rsidR="00765235" w:rsidRDefault="00765235" w:rsidP="00765235">
      <w:pPr>
        <w:autoSpaceDE w:val="0"/>
        <w:autoSpaceDN w:val="0"/>
        <w:adjustRightInd w:val="0"/>
        <w:spacing w:line="276" w:lineRule="auto"/>
        <w:jc w:val="both"/>
        <w:rPr>
          <w:rFonts w:ascii="Arial" w:hAnsi="Arial" w:cs="Arial"/>
          <w:b/>
          <w:bCs/>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(2) </w:t>
      </w:r>
      <w:r>
        <w:rPr>
          <w:rFonts w:ascii="Arial" w:hAnsi="Arial" w:cs="Arial"/>
          <w:color w:val="000000"/>
        </w:rPr>
        <w:t xml:space="preserve">There were some </w:t>
      </w:r>
      <w:r>
        <w:rPr>
          <w:rFonts w:ascii="Arial" w:hAnsi="Arial" w:cs="Arial"/>
          <w:i/>
          <w:iCs/>
          <w:color w:val="000000"/>
        </w:rPr>
        <w:t xml:space="preserve">incidental extras </w:t>
      </w:r>
      <w:r>
        <w:rPr>
          <w:rFonts w:ascii="Arial" w:hAnsi="Arial" w:cs="Arial"/>
          <w:color w:val="000000"/>
        </w:rPr>
        <w:t>of prophecy which sometimes accompanied it —</w:t>
      </w:r>
    </w:p>
    <w:p w:rsidR="00765235" w:rsidRDefault="00765235" w:rsidP="00765235">
      <w:pPr>
        <w:autoSpaceDE w:val="0"/>
        <w:autoSpaceDN w:val="0"/>
        <w:adjustRightInd w:val="0"/>
        <w:spacing w:line="276" w:lineRule="auto"/>
        <w:jc w:val="both"/>
        <w:rPr>
          <w:rFonts w:ascii="Arial" w:hAnsi="Arial" w:cs="Arial"/>
          <w:b/>
          <w:bCs/>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b/>
          <w:bCs/>
          <w:color w:val="000000"/>
        </w:rPr>
        <w:t>Firstly</w:t>
      </w:r>
      <w:r>
        <w:rPr>
          <w:rFonts w:ascii="Arial" w:hAnsi="Arial" w:cs="Arial"/>
          <w:color w:val="000000"/>
        </w:rPr>
        <w:t xml:space="preserve">, in the revelation of the will of God to the prophets, when they sometimes took up </w:t>
      </w:r>
      <w:r>
        <w:rPr>
          <w:rFonts w:ascii="Arial" w:hAnsi="Arial" w:cs="Arial"/>
          <w:i/>
          <w:iCs/>
          <w:color w:val="000000"/>
        </w:rPr>
        <w:t xml:space="preserve">symbolic actions. </w:t>
      </w:r>
      <w:r>
        <w:rPr>
          <w:rFonts w:ascii="Arial" w:hAnsi="Arial" w:cs="Arial"/>
          <w:color w:val="000000"/>
        </w:rPr>
        <w:t xml:space="preserve">So Isaiah was commanded to “walk naked and bare-foot” (Is. 20:1-3); Jeremiah, to dispose of a “linen girdle” (Jer. 13:1-5); Ezekiel, to “lie in the siege” (Ezek. 4:1-3), and remove the “stuff of his house” (12:3-4); Hosea, to take “a wife of whoredoms, and children of whoredoms” (Hosea 1:2). I shall be brief in what is frequently mentioned here in this aspect. Some of these things, such as Isaiah’s going naked, and Hosea’s taking a wife of “whoredoms”, contained things in them against the light of nature, and the express law of God, and of evil example to others. None of these, then, can be taken as having actually been done; only these things were presented to them in visions to make a deeper impression on them. And what they saw or did in vision, they spoke positively of their so seeing or so doing. (Ezek. </w:t>
      </w:r>
      <w:r>
        <w:rPr>
          <w:rFonts w:ascii="Arial" w:hAnsi="Arial" w:cs="Arial"/>
          <w:color w:val="000000"/>
        </w:rPr>
        <w:lastRenderedPageBreak/>
        <w:t>chapter 8) As for other instances, I know nothing that the things reported might be readily performed, and not in vision only. It is plain that Ezekiel was commanded to do the things he did in the sight of the people for their more evident conviction (Ezek. 12:4-6); and at the sight of them, they made inquiry how those things were connected with them. (Ezek. 24:19)</w:t>
      </w:r>
    </w:p>
    <w:p w:rsidR="00765235" w:rsidRDefault="00765235" w:rsidP="00765235">
      <w:pPr>
        <w:autoSpaceDE w:val="0"/>
        <w:autoSpaceDN w:val="0"/>
        <w:adjustRightInd w:val="0"/>
        <w:spacing w:line="276" w:lineRule="auto"/>
        <w:jc w:val="both"/>
        <w:rPr>
          <w:rFonts w:ascii="Arial" w:hAnsi="Arial" w:cs="Arial"/>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b/>
          <w:bCs/>
          <w:color w:val="000000"/>
        </w:rPr>
        <w:t>Secondly</w:t>
      </w:r>
      <w:r>
        <w:rPr>
          <w:rFonts w:ascii="Arial" w:hAnsi="Arial" w:cs="Arial"/>
          <w:color w:val="000000"/>
        </w:rPr>
        <w:t xml:space="preserve">, their revelations were accompanied by </w:t>
      </w:r>
      <w:r>
        <w:rPr>
          <w:rFonts w:ascii="Arial" w:hAnsi="Arial" w:cs="Arial"/>
          <w:i/>
          <w:iCs/>
          <w:color w:val="000000"/>
        </w:rPr>
        <w:t xml:space="preserve">local mutations, </w:t>
      </w:r>
      <w:r>
        <w:rPr>
          <w:rFonts w:ascii="Arial" w:hAnsi="Arial" w:cs="Arial"/>
          <w:color w:val="000000"/>
        </w:rPr>
        <w:t>being carried and transported from one place to another. So was it with Ezekiel (Ezek. 8:3, 11:24), where it is expressly said that it was “in the visions of God”. Falling, by divine dispensation, into a trance or ecstasy, in which the outward senses were suspended in their operation, their minds and understandings were, as to their own comprehension, carried into a holy rapture from one place to another, which was effected only by a divine and powerful presentation of some things to them which were done in places from which they were really absent.</w:t>
      </w:r>
    </w:p>
    <w:p w:rsidR="00765235" w:rsidRDefault="00765235" w:rsidP="00765235">
      <w:pPr>
        <w:autoSpaceDE w:val="0"/>
        <w:autoSpaceDN w:val="0"/>
        <w:adjustRightInd w:val="0"/>
        <w:spacing w:line="276" w:lineRule="auto"/>
        <w:jc w:val="both"/>
        <w:rPr>
          <w:rFonts w:ascii="Arial" w:hAnsi="Arial" w:cs="Arial"/>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color w:val="000000"/>
        </w:rPr>
        <w:t xml:space="preserve">And these are some of those </w:t>
      </w:r>
      <w:r>
        <w:rPr>
          <w:rFonts w:ascii="Arial" w:hAnsi="Arial" w:cs="Arial"/>
          <w:i/>
          <w:iCs/>
          <w:color w:val="000000"/>
        </w:rPr>
        <w:t xml:space="preserve">incidents of prophetic revelations </w:t>
      </w:r>
      <w:r>
        <w:rPr>
          <w:rFonts w:ascii="Arial" w:hAnsi="Arial" w:cs="Arial"/>
          <w:color w:val="000000"/>
        </w:rPr>
        <w:t>which are recorded in Scripture; and it is possible that some other instances of similar nature might have been observed elsewhere. And all these belong to the great variety of divine revelations referred to in Heb. 1:1.</w:t>
      </w:r>
    </w:p>
    <w:p w:rsidR="00765235" w:rsidRDefault="00765235" w:rsidP="00765235">
      <w:pPr>
        <w:autoSpaceDE w:val="0"/>
        <w:autoSpaceDN w:val="0"/>
        <w:adjustRightInd w:val="0"/>
        <w:spacing w:line="276" w:lineRule="auto"/>
        <w:jc w:val="both"/>
        <w:rPr>
          <w:rFonts w:ascii="Arial" w:hAnsi="Arial" w:cs="Arial"/>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color w:val="000000"/>
        </w:rPr>
        <w:t xml:space="preserve">But here a doubt of no small difficulty, nor of less importance, presents itself to us — namely, whether the Holy Spirit </w:t>
      </w:r>
      <w:r>
        <w:rPr>
          <w:rFonts w:ascii="Arial" w:hAnsi="Arial" w:cs="Arial"/>
          <w:i/>
          <w:iCs/>
          <w:color w:val="000000"/>
        </w:rPr>
        <w:t xml:space="preserve">ever did grant the holy inspirations, and the gift of prophecy, to men </w:t>
      </w:r>
      <w:r>
        <w:rPr>
          <w:rFonts w:ascii="Arial" w:hAnsi="Arial" w:cs="Arial"/>
          <w:iCs/>
          <w:color w:val="000000"/>
        </w:rPr>
        <w:t xml:space="preserve">who were </w:t>
      </w:r>
      <w:r>
        <w:rPr>
          <w:rFonts w:ascii="Arial" w:hAnsi="Arial" w:cs="Arial"/>
          <w:i/>
          <w:iCs/>
          <w:color w:val="000000"/>
        </w:rPr>
        <w:t>wicked and unsanctified;</w:t>
      </w:r>
      <w:r>
        <w:rPr>
          <w:rFonts w:ascii="Arial" w:hAnsi="Arial" w:cs="Arial"/>
          <w:color w:val="000000"/>
        </w:rPr>
        <w:t xml:space="preserve"> for the apostle Peter tells us that “holy men spake of old as they were moved by the Holy Spirit” (2 Pet. 1:21), which seems to intimate that all those who were inspired and moved by him in this gift of prophecy were “holy men of God”. And yet, on the other hand, we find that true prophecies have been given out by men seeming utterly to be lacking in all sanctifying grace. And, to increase the difficulty, it is certain that great predictions, and those with respect to Christ himself, have been given and made by men guided and acted upon, for the most part, by the devil. So it was with Balaam, who was a sorcerer, who gave himself to diabolical enchantments and divinations; and, as such, was destroyed by God’s appointment. (Josh. 13:22) Yes, at or about the same time when he uttered a most glorious prophecy concerning the Messiah as the Star of Jacob (Num. 24:17), being left to his own spirit and inclination, he gave cursed advice and counsel for drawing the people of God into moral and spiritual corruption and judgement for their sins. (Num. 31:16) And in the whole of his enterprise, he thought he had satisfied his covetousness with a reward for cursing them by his enchantments. And yet this man not only professed that he “heard the words of God”, and “saw the vision of the Almighty” (Num. 24:4), but actually foretold and prophesied glorious things concerning Christ and his kingdom. Shall we, then, think that the Holy Spirit of God mixed together his own holy inspiration with the wicked suggestions of the devil in a soothsayer? Or, shall we suppose that the devil was the author of those predictions, as God reproaches false gods, and his prophets acted on them, so as not to declare the things that should happen, or show the things that were to come later? (Is. 41:22-23) So, also, it is said </w:t>
      </w:r>
      <w:r>
        <w:rPr>
          <w:rFonts w:ascii="Arial" w:hAnsi="Arial" w:cs="Arial"/>
          <w:color w:val="000000"/>
        </w:rPr>
        <w:lastRenderedPageBreak/>
        <w:t>of Saul that “the Spirit of the LORD departed from him, and an evil spirit terrified him” (1 Sam. 16:14); yet, afterwards, the “Spirit of God came upon him, and he prophesied.” (1 Sam. 19:23) The old prophet at Bethel lied to the prophet that came from Judah, and, in the name of the Lord, seduced him into sin and destruction, and was probably defiled with the idolatry and false worship of Jeroboam; yet he was called a prophet, and foretold what came to pass. (1 Kings 13:11-29)</w:t>
      </w:r>
    </w:p>
    <w:p w:rsidR="00765235" w:rsidRDefault="00765235" w:rsidP="00765235">
      <w:pPr>
        <w:autoSpaceDE w:val="0"/>
        <w:autoSpaceDN w:val="0"/>
        <w:adjustRightInd w:val="0"/>
        <w:spacing w:line="276" w:lineRule="auto"/>
        <w:jc w:val="both"/>
        <w:rPr>
          <w:rFonts w:ascii="Arial" w:hAnsi="Arial" w:cs="Arial"/>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color w:val="000000"/>
        </w:rPr>
        <w:t>Several things may be offered as a solution to this difficulty.</w:t>
      </w: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color w:val="000000"/>
        </w:rPr>
        <w:t>For —</w:t>
      </w:r>
    </w:p>
    <w:p w:rsidR="00765235" w:rsidRDefault="00765235" w:rsidP="00765235">
      <w:pPr>
        <w:autoSpaceDE w:val="0"/>
        <w:autoSpaceDN w:val="0"/>
        <w:adjustRightInd w:val="0"/>
        <w:spacing w:line="276" w:lineRule="auto"/>
        <w:jc w:val="both"/>
        <w:rPr>
          <w:rFonts w:ascii="Arial" w:hAnsi="Arial" w:cs="Arial"/>
          <w:b/>
          <w:bCs/>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1. </w:t>
      </w:r>
      <w:r>
        <w:rPr>
          <w:rFonts w:ascii="Arial" w:hAnsi="Arial" w:cs="Arial"/>
          <w:color w:val="000000"/>
        </w:rPr>
        <w:t>As to that passage from the apostle Peter (2 Pet. 1:231) —</w:t>
      </w:r>
    </w:p>
    <w:p w:rsidR="00765235" w:rsidRDefault="00765235" w:rsidP="00765235">
      <w:pPr>
        <w:autoSpaceDE w:val="0"/>
        <w:autoSpaceDN w:val="0"/>
        <w:adjustRightInd w:val="0"/>
        <w:spacing w:line="276" w:lineRule="auto"/>
        <w:jc w:val="both"/>
        <w:rPr>
          <w:rFonts w:ascii="Arial" w:hAnsi="Arial" w:cs="Arial"/>
          <w:b/>
          <w:bCs/>
          <w:color w:val="000000"/>
        </w:rPr>
      </w:pPr>
    </w:p>
    <w:p w:rsidR="00765235" w:rsidRDefault="00765235" w:rsidP="00765235">
      <w:pPr>
        <w:autoSpaceDE w:val="0"/>
        <w:autoSpaceDN w:val="0"/>
        <w:adjustRightInd w:val="0"/>
        <w:spacing w:line="276" w:lineRule="auto"/>
        <w:ind w:left="288" w:right="288"/>
        <w:jc w:val="both"/>
        <w:rPr>
          <w:rFonts w:ascii="Arial" w:hAnsi="Arial" w:cs="Arial"/>
          <w:color w:val="000000"/>
        </w:rPr>
      </w:pPr>
      <w:r>
        <w:rPr>
          <w:rFonts w:ascii="Arial" w:hAnsi="Arial" w:cs="Arial"/>
          <w:b/>
          <w:bCs/>
          <w:color w:val="000000"/>
        </w:rPr>
        <w:t xml:space="preserve">(1) </w:t>
      </w:r>
      <w:r>
        <w:rPr>
          <w:rFonts w:ascii="Arial" w:hAnsi="Arial" w:cs="Arial"/>
          <w:color w:val="000000"/>
        </w:rPr>
        <w:t xml:space="preserve">It may not be taken universally that all who prophesied at any time were </w:t>
      </w:r>
      <w:r>
        <w:rPr>
          <w:rFonts w:ascii="Arial" w:hAnsi="Arial" w:cs="Arial"/>
          <w:i/>
          <w:iCs/>
          <w:color w:val="000000"/>
        </w:rPr>
        <w:t>personally holy</w:t>
      </w:r>
      <w:r>
        <w:rPr>
          <w:rFonts w:ascii="Arial" w:hAnsi="Arial" w:cs="Arial"/>
          <w:iCs/>
          <w:color w:val="000000"/>
        </w:rPr>
        <w:t>;</w:t>
      </w:r>
      <w:r>
        <w:rPr>
          <w:rFonts w:ascii="Arial" w:hAnsi="Arial" w:cs="Arial"/>
          <w:i/>
          <w:iCs/>
          <w:color w:val="000000"/>
        </w:rPr>
        <w:t xml:space="preserve"> </w:t>
      </w:r>
      <w:r>
        <w:rPr>
          <w:rFonts w:ascii="Arial" w:hAnsi="Arial" w:cs="Arial"/>
          <w:color w:val="000000"/>
        </w:rPr>
        <w:t>but generally, for the most part, they were.</w:t>
      </w:r>
    </w:p>
    <w:p w:rsidR="00765235" w:rsidRDefault="00765235" w:rsidP="00765235">
      <w:pPr>
        <w:autoSpaceDE w:val="0"/>
        <w:autoSpaceDN w:val="0"/>
        <w:adjustRightInd w:val="0"/>
        <w:spacing w:line="276" w:lineRule="auto"/>
        <w:ind w:left="288" w:right="288"/>
        <w:jc w:val="both"/>
        <w:rPr>
          <w:rFonts w:ascii="Arial" w:hAnsi="Arial" w:cs="Arial"/>
          <w:b/>
          <w:bCs/>
          <w:color w:val="000000"/>
        </w:rPr>
      </w:pPr>
    </w:p>
    <w:p w:rsidR="00765235" w:rsidRDefault="00765235" w:rsidP="00765235">
      <w:pPr>
        <w:autoSpaceDE w:val="0"/>
        <w:autoSpaceDN w:val="0"/>
        <w:adjustRightInd w:val="0"/>
        <w:spacing w:line="276" w:lineRule="auto"/>
        <w:ind w:left="288" w:right="288"/>
        <w:jc w:val="both"/>
        <w:rPr>
          <w:rFonts w:ascii="Arial" w:hAnsi="Arial" w:cs="Arial"/>
          <w:color w:val="000000"/>
        </w:rPr>
      </w:pPr>
      <w:r>
        <w:rPr>
          <w:rFonts w:ascii="Arial" w:hAnsi="Arial" w:cs="Arial"/>
          <w:b/>
          <w:bCs/>
          <w:color w:val="000000"/>
        </w:rPr>
        <w:t xml:space="preserve">(2) </w:t>
      </w:r>
      <w:r>
        <w:rPr>
          <w:rFonts w:ascii="Arial" w:hAnsi="Arial" w:cs="Arial"/>
          <w:color w:val="000000"/>
        </w:rPr>
        <w:t xml:space="preserve">He seems to speak particularly of those alone who were </w:t>
      </w:r>
      <w:r>
        <w:rPr>
          <w:rFonts w:ascii="Arial" w:hAnsi="Arial" w:cs="Arial"/>
          <w:i/>
          <w:iCs/>
          <w:color w:val="000000"/>
        </w:rPr>
        <w:t xml:space="preserve">penmen of the Scripture, and of those prophecies </w:t>
      </w:r>
      <w:r>
        <w:rPr>
          <w:rFonts w:ascii="Arial" w:hAnsi="Arial" w:cs="Arial"/>
          <w:iCs/>
          <w:color w:val="000000"/>
        </w:rPr>
        <w:t xml:space="preserve">that </w:t>
      </w:r>
      <w:r>
        <w:rPr>
          <w:rFonts w:ascii="Arial" w:hAnsi="Arial" w:cs="Arial"/>
          <w:color w:val="000000"/>
        </w:rPr>
        <w:t>remain for the instruction of the church; concerning whom I no way doubt that they were all sanctified and holy.</w:t>
      </w:r>
    </w:p>
    <w:p w:rsidR="00765235" w:rsidRDefault="00765235" w:rsidP="00765235">
      <w:pPr>
        <w:autoSpaceDE w:val="0"/>
        <w:autoSpaceDN w:val="0"/>
        <w:adjustRightInd w:val="0"/>
        <w:spacing w:line="276" w:lineRule="auto"/>
        <w:ind w:left="288" w:right="288"/>
        <w:jc w:val="both"/>
        <w:rPr>
          <w:rFonts w:ascii="Arial" w:hAnsi="Arial" w:cs="Arial"/>
          <w:b/>
          <w:bCs/>
          <w:color w:val="000000"/>
        </w:rPr>
      </w:pPr>
    </w:p>
    <w:p w:rsidR="00765235" w:rsidRDefault="00765235" w:rsidP="00765235">
      <w:pPr>
        <w:autoSpaceDE w:val="0"/>
        <w:autoSpaceDN w:val="0"/>
        <w:adjustRightInd w:val="0"/>
        <w:spacing w:line="276" w:lineRule="auto"/>
        <w:ind w:left="288" w:right="288"/>
        <w:jc w:val="both"/>
        <w:rPr>
          <w:rFonts w:ascii="Arial" w:hAnsi="Arial" w:cs="Arial"/>
          <w:color w:val="000000"/>
        </w:rPr>
      </w:pPr>
      <w:r>
        <w:rPr>
          <w:rFonts w:ascii="Arial" w:hAnsi="Arial" w:cs="Arial"/>
          <w:b/>
          <w:bCs/>
          <w:color w:val="000000"/>
        </w:rPr>
        <w:t xml:space="preserve">(3) </w:t>
      </w:r>
      <w:r>
        <w:rPr>
          <w:rFonts w:ascii="Arial" w:hAnsi="Arial" w:cs="Arial"/>
          <w:color w:val="000000"/>
        </w:rPr>
        <w:t xml:space="preserve">It may be that Peter understood not </w:t>
      </w:r>
      <w:r>
        <w:rPr>
          <w:rFonts w:ascii="Arial" w:hAnsi="Arial" w:cs="Arial"/>
          <w:i/>
          <w:iCs/>
          <w:color w:val="000000"/>
        </w:rPr>
        <w:t xml:space="preserve">real inherent holiness, </w:t>
      </w:r>
      <w:r>
        <w:rPr>
          <w:rFonts w:ascii="Arial" w:hAnsi="Arial" w:cs="Arial"/>
          <w:color w:val="000000"/>
        </w:rPr>
        <w:t>but only a separation and dedication to God for special office at a particular time; which is a thing altogether different.</w:t>
      </w:r>
    </w:p>
    <w:p w:rsidR="00765235" w:rsidRDefault="00765235" w:rsidP="00765235">
      <w:pPr>
        <w:autoSpaceDE w:val="0"/>
        <w:autoSpaceDN w:val="0"/>
        <w:adjustRightInd w:val="0"/>
        <w:spacing w:line="276" w:lineRule="auto"/>
        <w:jc w:val="both"/>
        <w:rPr>
          <w:rFonts w:ascii="Arial" w:hAnsi="Arial" w:cs="Arial"/>
          <w:b/>
          <w:bCs/>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2. </w:t>
      </w:r>
      <w:r>
        <w:rPr>
          <w:rFonts w:ascii="Arial" w:hAnsi="Arial" w:cs="Arial"/>
          <w:color w:val="000000"/>
        </w:rPr>
        <w:t xml:space="preserve">The gift of prophecy was granted not to be in itself, and in its own nature, a </w:t>
      </w:r>
      <w:r>
        <w:rPr>
          <w:rFonts w:ascii="Arial" w:hAnsi="Arial" w:cs="Arial"/>
          <w:i/>
          <w:iCs/>
          <w:color w:val="000000"/>
        </w:rPr>
        <w:t xml:space="preserve">sanctifying grace, </w:t>
      </w:r>
      <w:r>
        <w:rPr>
          <w:rFonts w:ascii="Arial" w:hAnsi="Arial" w:cs="Arial"/>
          <w:color w:val="000000"/>
        </w:rPr>
        <w:t>nor is the inspiration by which it was brought about; for whereas it consisted in affecting the mind with a transient beam of light in hidden things, it neither did, nor could, of itself, produce faith, love, or holiness in the heart. Another work of the Holy Spirit was necessary for that.</w:t>
      </w:r>
    </w:p>
    <w:p w:rsidR="00765235" w:rsidRDefault="00765235" w:rsidP="00765235">
      <w:pPr>
        <w:autoSpaceDE w:val="0"/>
        <w:autoSpaceDN w:val="0"/>
        <w:adjustRightInd w:val="0"/>
        <w:spacing w:line="276" w:lineRule="auto"/>
        <w:jc w:val="both"/>
        <w:rPr>
          <w:rFonts w:ascii="Arial" w:hAnsi="Arial" w:cs="Arial"/>
          <w:b/>
          <w:bCs/>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3. </w:t>
      </w:r>
      <w:r>
        <w:rPr>
          <w:rFonts w:ascii="Arial" w:hAnsi="Arial" w:cs="Arial"/>
          <w:color w:val="000000"/>
        </w:rPr>
        <w:t xml:space="preserve">There is, then, no inconsistency in this matter that God should grant an immediate inspiration to some that were not really sanctified. And yet I would not grant this to have been actually done without a proper limit; for whereas some were established to be prophets for the church in the whole course of their lives after their first call from God, such as Samuel, Elijah, Elisha, Jeremiah, and the rest of the prophets mentioned in Scripture. In the same way, I no way doubt they were all of them really sanctified by the Holy Spirit of God. But others there were who </w:t>
      </w:r>
      <w:r>
        <w:rPr>
          <w:rFonts w:ascii="Arial" w:hAnsi="Arial" w:cs="Arial"/>
          <w:lang w:val="en-US"/>
        </w:rPr>
        <w:t xml:space="preserve">only received occasional discoveries of hidden or future things made to them, or fell into some ecstasies or raptures, with a supernatural agitation of their minds (as it was twice said of Saul), for a short time. </w:t>
      </w:r>
      <w:r>
        <w:rPr>
          <w:rFonts w:ascii="Arial" w:hAnsi="Arial" w:cs="Arial"/>
          <w:color w:val="000000"/>
        </w:rPr>
        <w:t xml:space="preserve">And I see no reason why we may not grant — yes, from Scripture testimonies we must grant it — that many such people were acted on by the Holy Spirit of God. So it was with the wicked high priest Caiaphas, who was said to “prophesy” (Jn. 11:51); and a great prophecy indeed it was, when his words expressed a greater truth than many that are found in Scripture. But the wretch himself knew nothing of the important meaning of what was uttered by him. A sudden impression of the Spirit of God caused </w:t>
      </w:r>
      <w:r>
        <w:rPr>
          <w:rFonts w:ascii="Arial" w:hAnsi="Arial" w:cs="Arial"/>
          <w:color w:val="000000"/>
        </w:rPr>
        <w:lastRenderedPageBreak/>
        <w:t>him, against his will, to utter a sacred truth, and that because he was high priest, whose words were of great repute with the people. And as Balaam was overruled to prophesy and speak well of Israel when he really intended and desired to curse them, so this Caiaphas, plotting the destruction of Jesus Christ, uttered those words which expressed the salvation of the world by his death.</w:t>
      </w:r>
    </w:p>
    <w:p w:rsidR="00765235" w:rsidRDefault="00765235" w:rsidP="00765235">
      <w:pPr>
        <w:autoSpaceDE w:val="0"/>
        <w:autoSpaceDN w:val="0"/>
        <w:adjustRightInd w:val="0"/>
        <w:spacing w:line="276" w:lineRule="auto"/>
        <w:jc w:val="both"/>
        <w:rPr>
          <w:rFonts w:ascii="Arial" w:hAnsi="Arial" w:cs="Arial"/>
          <w:b/>
          <w:bCs/>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4. </w:t>
      </w:r>
      <w:r>
        <w:rPr>
          <w:rFonts w:ascii="Arial" w:hAnsi="Arial" w:cs="Arial"/>
          <w:bCs/>
          <w:color w:val="000000"/>
        </w:rPr>
        <w:t>As f</w:t>
      </w:r>
      <w:r>
        <w:rPr>
          <w:rFonts w:ascii="Arial" w:hAnsi="Arial" w:cs="Arial"/>
          <w:color w:val="000000"/>
        </w:rPr>
        <w:t>or the difficulty with Balaam himself, who was a sorcerer and the devil’s prophet, I acknowledge that this is an important instance. But several things may be offered to remove the problem. Some contend that Balaam was a prophet of God only, but who, indeed, gave himself to judicial astrology, and the conjecture of future events from natural causes; but as for his prophecies, they were all divine, and the light of them, affecting only the speculative part of his mind, had no influence upon his will, heart, and affections, which were corrupt. This position, Bishop Alonso Tostato (Tostatus) pleads for. But as it is expressly said that he “sought for enchantments” (Num. 24:1), so the whole description of his course and end gives him up to be a cursed sorcerer. He is expressly called “the soothsayer” in Josh. 13:22, which word we have translated on one occasion by “prudent” — that is, one who carefully conjectures at future events according to present apparent causes (Is. 3:2) — yet it is mostly used of a diabolical diviner or soothsayer. And for what he said of himself, that he “heard the words of God”, and “saw the vision of the Almighty”, it might be only his own boasting to obtain veneration for his diabolical incantations. But, by repute, we find he was, in those days, of the world, yet supposing himself to utter divine oracles to men. This, God, in his providence, made use of to give a testimony to the nations concerning the coming of the Messiah, the report of which was then almost lost among men. In this condition, it may be granted that the good Spirit of God, without the least reflection on the majesty and purity of his own holiness, overruled the power of the devil, cast out his suggestions from this man’s mind, and gave such an impression of sacred truths in place of them which he must utter and declare. For that instant, as it were, he took the instrument out of the hand of Satan, and, by his impression on it, caused it to give a sound according to his mind; which, when he had done, he left it again to his diabolical possession. And I don’t know but that he might have done so sometimes with others among the Gentiles who were professedly given up to receive and give out the oracles of the devil. So he made the damsel possessed with a spirit of divination and soothsaying to acknowledge Paul and his companions as “servants of the most high God”, to “show to men the way of salvation.” (Acts 16:16-17) And this must be acknowledged by those who suppose that the sibyls gave out predictions concerning Jesus Christ, seeing the whole strain of their prophetical oracles were expressly devilish. But no conspiracy of men or devils shall cause him to forego his sovereignty over them, and use them to his own glory.</w:t>
      </w:r>
    </w:p>
    <w:p w:rsidR="00765235" w:rsidRDefault="00765235" w:rsidP="00765235">
      <w:pPr>
        <w:autoSpaceDE w:val="0"/>
        <w:autoSpaceDN w:val="0"/>
        <w:adjustRightInd w:val="0"/>
        <w:spacing w:line="276" w:lineRule="auto"/>
        <w:jc w:val="both"/>
        <w:rPr>
          <w:rFonts w:ascii="Arial" w:hAnsi="Arial" w:cs="Arial"/>
          <w:b/>
          <w:bCs/>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5. </w:t>
      </w:r>
      <w:r>
        <w:rPr>
          <w:rFonts w:ascii="Arial" w:hAnsi="Arial" w:cs="Arial"/>
          <w:color w:val="000000"/>
        </w:rPr>
        <w:t xml:space="preserve">The case of Saul is quite clear. The Spirit of the Lord, who departed from him, was the Spirit of wisdom, moderation, and courage, to fit him for rule and government — that involved the gifts of the Holy Spirit for that purpose, from which he eventually withdrew himself; and the evil spirit that came upon him proceeded no further but to </w:t>
      </w:r>
      <w:r>
        <w:rPr>
          <w:rFonts w:ascii="Arial" w:hAnsi="Arial" w:cs="Arial"/>
          <w:color w:val="000000"/>
        </w:rPr>
        <w:lastRenderedPageBreak/>
        <w:t>the stirring up of a vexing and distressing state of mind. Yet, despite this molestation and punishment inflicted on him, the Spirit of God might, at a season, fall upon him so as to cast him into a rapture or ecstasy where his mind was acted upon and exercised in an extraordinary way, and himself transported into actions that were not at all according to his own inclinations. This case was well resolved by Aurelius Augustine. (</w:t>
      </w:r>
      <w:r>
        <w:rPr>
          <w:rFonts w:ascii="Arial" w:eastAsiaTheme="minorHAnsi" w:hAnsi="Arial" w:cs="Arial"/>
          <w:i/>
        </w:rPr>
        <w:t>August. contra Adamantum, cap. 28)</w:t>
      </w:r>
      <w:r>
        <w:rPr>
          <w:rFonts w:eastAsiaTheme="minorHAnsi"/>
        </w:rPr>
        <w:t xml:space="preserve"> </w:t>
      </w:r>
      <w:r>
        <w:rPr>
          <w:rFonts w:ascii="Arial" w:hAnsi="Arial" w:cs="Arial"/>
          <w:color w:val="000000"/>
        </w:rPr>
        <w:t>And as for the old prophet at Bethel (1 Kings 13:11-32), although he appears to have been an evil man, yet he was one whom God used to reveal his mind sometimes to the people; nor is it probable that he was under satanic delusions like the prophets of Baal, for he was absolutely called a prophet, and the word of the Lord really did come to him. (See verses 20-22)</w:t>
      </w:r>
    </w:p>
    <w:p w:rsidR="00765235" w:rsidRDefault="00765235" w:rsidP="00765235">
      <w:pPr>
        <w:autoSpaceDE w:val="0"/>
        <w:autoSpaceDN w:val="0"/>
        <w:adjustRightInd w:val="0"/>
        <w:spacing w:line="276" w:lineRule="auto"/>
        <w:jc w:val="both"/>
        <w:rPr>
          <w:rFonts w:ascii="Arial" w:hAnsi="Arial" w:cs="Arial"/>
          <w:b/>
          <w:bCs/>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2. </w:t>
      </w:r>
      <w:r>
        <w:rPr>
          <w:rFonts w:ascii="Arial" w:hAnsi="Arial" w:cs="Arial"/>
          <w:color w:val="000000"/>
        </w:rPr>
        <w:t xml:space="preserve">The </w:t>
      </w:r>
      <w:r>
        <w:rPr>
          <w:rFonts w:ascii="Arial" w:hAnsi="Arial" w:cs="Arial"/>
          <w:i/>
          <w:iCs/>
          <w:color w:val="000000"/>
        </w:rPr>
        <w:t xml:space="preserve">writing of the Scriptures </w:t>
      </w:r>
      <w:r>
        <w:rPr>
          <w:rFonts w:ascii="Arial" w:hAnsi="Arial" w:cs="Arial"/>
          <w:color w:val="000000"/>
        </w:rPr>
        <w:t xml:space="preserve">was another effect of the Holy Spirit that had its beginning under the Old Testament. I reckon this as a </w:t>
      </w:r>
      <w:r>
        <w:rPr>
          <w:rFonts w:ascii="Arial" w:hAnsi="Arial" w:cs="Arial"/>
          <w:i/>
          <w:iCs/>
          <w:color w:val="000000"/>
        </w:rPr>
        <w:t>gift distinct</w:t>
      </w:r>
      <w:r>
        <w:rPr>
          <w:rFonts w:ascii="Arial" w:hAnsi="Arial" w:cs="Arial"/>
          <w:color w:val="000000"/>
        </w:rPr>
        <w:t xml:space="preserve"> from prophecy in general, but rather, a distinct </w:t>
      </w:r>
      <w:r>
        <w:rPr>
          <w:rFonts w:ascii="Arial" w:hAnsi="Arial" w:cs="Arial"/>
          <w:i/>
          <w:iCs/>
          <w:color w:val="000000"/>
        </w:rPr>
        <w:t xml:space="preserve">species </w:t>
      </w:r>
      <w:r>
        <w:rPr>
          <w:rFonts w:ascii="Arial" w:hAnsi="Arial" w:cs="Arial"/>
          <w:color w:val="000000"/>
        </w:rPr>
        <w:t>or kind of prophecy; for there were many prophets divinely inspired who yet never wrote down any of their prophecies, nor anything else for the use of the church, and many penmen of the Scripture were not prophets in the strict sense of that name. The apostle Paul tells us that Scripture, or the writing itself, was by “inspiration of God”. (2 Tim. 3:16) David affirms that he had the pattern of the temple from the Spirit of God in writing, because of his guidance of him by putting its description into writing. (1 Chron. 28:19)  Now, this ministry was first committed to Moses, who, besides the five books of the Law, probably may also have written the story of Job. There were many prophets before him, but he was the first to commit the will of God to writing after God instructed him, writing the law on tablets of stone; which was the beginning and pattern of the Scriptures. The writers of the historical books of the Old Testament before the Captivity are unknown. The Jews call them “the first” or “former” prophets. Who they were in particular is not known; but certain it is that they were of the number of those holy men of God who, of old, wrote and spoke as they were moved by the Holy Spirit. Hence, they were called “prophets”; for although they wrote in an historical manner, as Moses did, concerning things past and gone in their day, or it may be presently acted out in their own times, yet they did not write them either from memory, nor from tradition, nor from the rolls or records of the time (although they might be furnished with, and skilled, in these things), but by the inspiration, guidance, and direction of the Holy Spirit. Hence, they are called “prophets” as the word may be used loosely to signify anyone who is divinely inspired, or has received immediate revelations from God. And this is how it was with all the penmen of Holy Scripture. As their minds were under that full assurance of divine inspiration which we described earlier, so the words they wrote were under the special care of the same Spirit; and were of his prompting or inditing [writing, or composing].</w:t>
      </w:r>
    </w:p>
    <w:p w:rsidR="00765235" w:rsidRDefault="00765235" w:rsidP="00765235">
      <w:pPr>
        <w:autoSpaceDE w:val="0"/>
        <w:autoSpaceDN w:val="0"/>
        <w:adjustRightInd w:val="0"/>
        <w:spacing w:line="276" w:lineRule="auto"/>
        <w:jc w:val="both"/>
        <w:rPr>
          <w:rFonts w:ascii="Arial" w:hAnsi="Arial" w:cs="Arial"/>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color w:val="000000"/>
        </w:rPr>
        <w:t xml:space="preserve">There were, then, </w:t>
      </w:r>
      <w:r>
        <w:rPr>
          <w:rFonts w:ascii="Arial" w:hAnsi="Arial" w:cs="Arial"/>
          <w:b/>
          <w:color w:val="000000"/>
        </w:rPr>
        <w:t>three</w:t>
      </w:r>
      <w:r>
        <w:rPr>
          <w:rFonts w:ascii="Arial" w:hAnsi="Arial" w:cs="Arial"/>
          <w:color w:val="000000"/>
        </w:rPr>
        <w:t xml:space="preserve"> things to be said concerning this work —</w:t>
      </w:r>
    </w:p>
    <w:p w:rsidR="00765235" w:rsidRDefault="00765235" w:rsidP="00765235">
      <w:pPr>
        <w:autoSpaceDE w:val="0"/>
        <w:autoSpaceDN w:val="0"/>
        <w:adjustRightInd w:val="0"/>
        <w:spacing w:line="276" w:lineRule="auto"/>
        <w:jc w:val="both"/>
        <w:rPr>
          <w:rFonts w:ascii="Arial" w:hAnsi="Arial" w:cs="Arial"/>
          <w:color w:val="000000"/>
        </w:rPr>
      </w:pPr>
    </w:p>
    <w:p w:rsidR="00765235" w:rsidRDefault="00765235" w:rsidP="00765235">
      <w:pPr>
        <w:autoSpaceDE w:val="0"/>
        <w:autoSpaceDN w:val="0"/>
        <w:adjustRightInd w:val="0"/>
        <w:spacing w:line="276" w:lineRule="auto"/>
        <w:ind w:left="288" w:right="288"/>
        <w:jc w:val="both"/>
        <w:rPr>
          <w:rFonts w:ascii="Arial" w:hAnsi="Arial" w:cs="Arial"/>
          <w:color w:val="000000"/>
        </w:rPr>
      </w:pPr>
      <w:r>
        <w:rPr>
          <w:rFonts w:ascii="Arial" w:hAnsi="Arial" w:cs="Arial"/>
          <w:b/>
          <w:color w:val="000000"/>
        </w:rPr>
        <w:t>Firstly</w:t>
      </w:r>
      <w:r>
        <w:rPr>
          <w:rFonts w:ascii="Arial" w:hAnsi="Arial" w:cs="Arial"/>
          <w:color w:val="000000"/>
        </w:rPr>
        <w:t xml:space="preserve">, the </w:t>
      </w:r>
      <w:r>
        <w:rPr>
          <w:rFonts w:ascii="Arial" w:hAnsi="Arial" w:cs="Arial"/>
          <w:i/>
          <w:iCs/>
          <w:color w:val="000000"/>
        </w:rPr>
        <w:t xml:space="preserve">inspiration </w:t>
      </w:r>
      <w:r>
        <w:rPr>
          <w:rFonts w:ascii="Arial" w:hAnsi="Arial" w:cs="Arial"/>
          <w:color w:val="000000"/>
        </w:rPr>
        <w:t xml:space="preserve">of the minds of these prophets, with the knowledge and grasp of the things communicated to them. </w:t>
      </w:r>
    </w:p>
    <w:p w:rsidR="00765235" w:rsidRDefault="00765235" w:rsidP="00765235">
      <w:pPr>
        <w:autoSpaceDE w:val="0"/>
        <w:autoSpaceDN w:val="0"/>
        <w:adjustRightInd w:val="0"/>
        <w:spacing w:line="276" w:lineRule="auto"/>
        <w:ind w:left="288" w:right="288"/>
        <w:jc w:val="both"/>
        <w:rPr>
          <w:rFonts w:ascii="Arial" w:hAnsi="Arial" w:cs="Arial"/>
          <w:color w:val="000000"/>
        </w:rPr>
      </w:pPr>
    </w:p>
    <w:p w:rsidR="00765235" w:rsidRDefault="00765235" w:rsidP="00765235">
      <w:pPr>
        <w:autoSpaceDE w:val="0"/>
        <w:autoSpaceDN w:val="0"/>
        <w:adjustRightInd w:val="0"/>
        <w:spacing w:line="276" w:lineRule="auto"/>
        <w:ind w:left="288" w:right="288"/>
        <w:jc w:val="both"/>
        <w:rPr>
          <w:rFonts w:ascii="Arial" w:hAnsi="Arial" w:cs="Arial"/>
          <w:color w:val="000000"/>
        </w:rPr>
      </w:pPr>
      <w:r>
        <w:rPr>
          <w:rFonts w:ascii="Arial" w:hAnsi="Arial" w:cs="Arial"/>
          <w:b/>
          <w:color w:val="000000"/>
        </w:rPr>
        <w:lastRenderedPageBreak/>
        <w:t>Secondly</w:t>
      </w:r>
      <w:r>
        <w:rPr>
          <w:rFonts w:ascii="Arial" w:hAnsi="Arial" w:cs="Arial"/>
          <w:color w:val="000000"/>
        </w:rPr>
        <w:t xml:space="preserve">, the </w:t>
      </w:r>
      <w:r>
        <w:rPr>
          <w:rFonts w:ascii="Arial" w:hAnsi="Arial" w:cs="Arial"/>
          <w:i/>
          <w:iCs/>
          <w:color w:val="000000"/>
        </w:rPr>
        <w:t xml:space="preserve">suggestion </w:t>
      </w:r>
      <w:r>
        <w:rPr>
          <w:rFonts w:ascii="Arial" w:hAnsi="Arial" w:cs="Arial"/>
          <w:color w:val="000000"/>
        </w:rPr>
        <w:t xml:space="preserve">of words to them to express what their minds conceived. </w:t>
      </w:r>
    </w:p>
    <w:p w:rsidR="00765235" w:rsidRDefault="00765235" w:rsidP="00765235">
      <w:pPr>
        <w:autoSpaceDE w:val="0"/>
        <w:autoSpaceDN w:val="0"/>
        <w:adjustRightInd w:val="0"/>
        <w:spacing w:line="276" w:lineRule="auto"/>
        <w:ind w:left="288" w:right="288"/>
        <w:jc w:val="both"/>
        <w:rPr>
          <w:rFonts w:ascii="Arial" w:hAnsi="Arial" w:cs="Arial"/>
          <w:color w:val="000000"/>
        </w:rPr>
      </w:pPr>
    </w:p>
    <w:p w:rsidR="00765235" w:rsidRDefault="00765235" w:rsidP="00765235">
      <w:pPr>
        <w:autoSpaceDE w:val="0"/>
        <w:autoSpaceDN w:val="0"/>
        <w:adjustRightInd w:val="0"/>
        <w:spacing w:line="276" w:lineRule="auto"/>
        <w:ind w:left="288" w:right="288"/>
        <w:jc w:val="both"/>
        <w:rPr>
          <w:rFonts w:ascii="Arial" w:hAnsi="Arial" w:cs="Arial"/>
          <w:color w:val="000000"/>
        </w:rPr>
      </w:pPr>
      <w:r>
        <w:rPr>
          <w:rFonts w:ascii="Arial" w:hAnsi="Arial" w:cs="Arial"/>
          <w:b/>
          <w:color w:val="000000"/>
        </w:rPr>
        <w:t>Thirdly</w:t>
      </w:r>
      <w:r>
        <w:rPr>
          <w:rFonts w:ascii="Arial" w:hAnsi="Arial" w:cs="Arial"/>
          <w:color w:val="000000"/>
        </w:rPr>
        <w:t xml:space="preserve">, the </w:t>
      </w:r>
      <w:r>
        <w:rPr>
          <w:rFonts w:ascii="Arial" w:hAnsi="Arial" w:cs="Arial"/>
          <w:i/>
          <w:iCs/>
          <w:color w:val="000000"/>
        </w:rPr>
        <w:t xml:space="preserve">guidance of their hands </w:t>
      </w:r>
      <w:r>
        <w:rPr>
          <w:rFonts w:ascii="Arial" w:hAnsi="Arial" w:cs="Arial"/>
          <w:color w:val="000000"/>
        </w:rPr>
        <w:t xml:space="preserve">in setting down the words suggested, or of their tongues in uttering them to those by whom they were committed to writing, such as Baruch, who wrote the prophecy of Jeremiah straight from his mouth. (Jer. 36:4, 18) If either of these were lacking, the Scripture could not be absolutely, and in every way, divine and infallible; for if the penmen of it were left to themselves in anything in which that writing was concerned, who could secure for us that </w:t>
      </w:r>
      <w:r>
        <w:rPr>
          <w:rFonts w:ascii="Arial" w:hAnsi="Arial" w:cs="Arial"/>
          <w:i/>
          <w:iCs/>
          <w:color w:val="000000"/>
        </w:rPr>
        <w:t xml:space="preserve">nihil humani </w:t>
      </w:r>
      <w:r>
        <w:rPr>
          <w:rFonts w:ascii="Arial" w:hAnsi="Arial" w:cs="Arial"/>
          <w:iCs/>
          <w:color w:val="000000"/>
        </w:rPr>
        <w:t>(</w:t>
      </w:r>
      <w:r>
        <w:rPr>
          <w:rFonts w:ascii="Arial" w:hAnsi="Arial" w:cs="Arial"/>
          <w:color w:val="000000"/>
        </w:rPr>
        <w:t xml:space="preserve">no human imperfection) mixed with it? </w:t>
      </w:r>
    </w:p>
    <w:p w:rsidR="00765235" w:rsidRDefault="00765235" w:rsidP="00765235">
      <w:pPr>
        <w:autoSpaceDE w:val="0"/>
        <w:autoSpaceDN w:val="0"/>
        <w:adjustRightInd w:val="0"/>
        <w:spacing w:line="276" w:lineRule="auto"/>
        <w:jc w:val="both"/>
        <w:rPr>
          <w:rFonts w:ascii="Arial" w:hAnsi="Arial" w:cs="Arial"/>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color w:val="000000"/>
        </w:rPr>
        <w:t>I know that some think that only the matter and substance of things was communicated to them, but as for the words in which it was to be expressed, that was left to themselves and their own abilities. This, they suppose, is evident from the variety of style which, according to their various capacities, education, and abilities, was found among them. “This argues”, they say, “that the wording of their revelations was left to themselves, and was the product of their natural abilities.” This, in general, I have spoken about elsewhere, and shown what mistakes some of them have run into about the style of the holy penmen of the Scripture. Here, I shall not take up again what has been argued and demonstrated in that other place. (</w:t>
      </w:r>
      <w:r>
        <w:rPr>
          <w:rFonts w:ascii="Arial" w:hAnsi="Arial" w:cs="Arial"/>
          <w:i/>
          <w:color w:val="000000"/>
        </w:rPr>
        <w:t>THE DIVINE ORIGIN, AUTHORITY, SELF-EVIDENCING LIGHT, AND POWER OF THE SCRIPTURES, 1659</w:t>
      </w:r>
      <w:r>
        <w:rPr>
          <w:rFonts w:ascii="Arial" w:hAnsi="Arial" w:cs="Arial"/>
          <w:color w:val="000000"/>
        </w:rPr>
        <w:t xml:space="preserve">) I only say that the variety intended was the result, mostly, of the variety of the subject-matters dealt with; nor is it such as gives any grounds for the profaneness of this opinion; for the Holy Spirit, in his work in the minds of men did not force them in any way, nor make them act in any other way than they were upon in their own natures, and with their present endowments and qualifications, which he acted upon and used. In other words, he led and conducted them into such paths as they were able to walk. </w:t>
      </w:r>
    </w:p>
    <w:p w:rsidR="00765235" w:rsidRDefault="00765235" w:rsidP="00765235">
      <w:pPr>
        <w:autoSpaceDE w:val="0"/>
        <w:autoSpaceDN w:val="0"/>
        <w:adjustRightInd w:val="0"/>
        <w:spacing w:line="276" w:lineRule="auto"/>
        <w:jc w:val="both"/>
        <w:rPr>
          <w:rFonts w:ascii="Arial" w:hAnsi="Arial" w:cs="Arial"/>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color w:val="000000"/>
        </w:rPr>
        <w:t xml:space="preserve">The words, therefore, which he suggested to them, were such as they were accustomed to, and he caused them to make use of such expressions as were familiar to them. So is he that uses different seals to make different impressions, though the guidance of them all is equal and the same; and he that plays skilfully several musical instruments, variously tuned, makes several notes of music. We may also grant, and do, that they used their own abilities of mind and understanding in the choice of words and expressions: so the Preacher “sought to find out acceptable words.” (Eccl. 12:10) But the Holy Spirit, who is more intimate with the minds and skill of men than they themselves are, so guided, acted, and operated in them, that the words they chose were as directly and certainly from him as if they had been spoken to them with an audible voice. Hence, we find the words “that which was written was upright, even words of truth”, in that passage. This must be so, or they could not have spoken as they were moved by the Holy Spirit, nor could their writing be said to be of divine inspiration. Hence, often, in the original, great senses and meanings depend on a single letter; as, for instance, in the change of the name of Abraham from Abram (Gen. 17:5); and our Saviour affirming that every jot and tittle of the law is under the care of </w:t>
      </w:r>
      <w:r>
        <w:rPr>
          <w:rFonts w:ascii="Arial" w:hAnsi="Arial" w:cs="Arial"/>
          <w:color w:val="000000"/>
        </w:rPr>
        <w:lastRenderedPageBreak/>
        <w:t>God, and given by inspiration from himself. (Mat. 5:18) But I have, on other occasions, dealt with these things, so I shall not, then, enlarge on them here.</w:t>
      </w:r>
    </w:p>
    <w:p w:rsidR="00765235" w:rsidRDefault="00765235" w:rsidP="00765235">
      <w:pPr>
        <w:autoSpaceDE w:val="0"/>
        <w:autoSpaceDN w:val="0"/>
        <w:adjustRightInd w:val="0"/>
        <w:spacing w:before="240" w:line="276" w:lineRule="auto"/>
        <w:jc w:val="both"/>
        <w:rPr>
          <w:rFonts w:ascii="Arial" w:hAnsi="Arial" w:cs="Arial"/>
          <w:color w:val="000000"/>
        </w:rPr>
      </w:pPr>
      <w:r>
        <w:rPr>
          <w:rFonts w:ascii="Arial" w:hAnsi="Arial" w:cs="Arial"/>
          <w:b/>
          <w:bCs/>
          <w:color w:val="000000"/>
        </w:rPr>
        <w:t xml:space="preserve">3. </w:t>
      </w:r>
      <w:r>
        <w:rPr>
          <w:rFonts w:ascii="Arial" w:hAnsi="Arial" w:cs="Arial"/>
          <w:color w:val="000000"/>
        </w:rPr>
        <w:t xml:space="preserve">The third sort of the immediate </w:t>
      </w:r>
      <w:r>
        <w:rPr>
          <w:rFonts w:ascii="Arial" w:hAnsi="Arial" w:cs="Arial"/>
          <w:i/>
          <w:iCs/>
          <w:color w:val="000000"/>
        </w:rPr>
        <w:t xml:space="preserve">extraordinary operations </w:t>
      </w:r>
      <w:r>
        <w:rPr>
          <w:rFonts w:ascii="Arial" w:hAnsi="Arial" w:cs="Arial"/>
          <w:color w:val="000000"/>
        </w:rPr>
        <w:t xml:space="preserve">of the Holy Spirit, absolutely exceeding the actions and compliance of human faculties, are </w:t>
      </w:r>
      <w:r>
        <w:rPr>
          <w:rFonts w:ascii="Arial" w:hAnsi="Arial" w:cs="Arial"/>
          <w:i/>
          <w:iCs/>
          <w:color w:val="000000"/>
        </w:rPr>
        <w:t xml:space="preserve">miracles </w:t>
      </w:r>
      <w:r>
        <w:rPr>
          <w:rFonts w:ascii="Arial" w:hAnsi="Arial" w:cs="Arial"/>
          <w:color w:val="000000"/>
        </w:rPr>
        <w:t xml:space="preserve">of all sorts, which were frequent in the Old Testament. Such were many things performed by Moses and Joshua, Elijah and Elisha, and some others; those by Moses were the most excessive, if the Jews are correct in their counting up. The rest are all recorded in Scripture. </w:t>
      </w:r>
    </w:p>
    <w:p w:rsidR="00765235" w:rsidRDefault="00765235" w:rsidP="00765235">
      <w:pPr>
        <w:autoSpaceDE w:val="0"/>
        <w:autoSpaceDN w:val="0"/>
        <w:adjustRightInd w:val="0"/>
        <w:spacing w:before="240" w:line="276" w:lineRule="auto"/>
        <w:jc w:val="both"/>
        <w:rPr>
          <w:rFonts w:ascii="Arial" w:hAnsi="Arial" w:cs="Arial"/>
          <w:color w:val="000000"/>
        </w:rPr>
      </w:pPr>
      <w:r>
        <w:rPr>
          <w:rFonts w:ascii="Arial" w:hAnsi="Arial" w:cs="Arial"/>
          <w:color w:val="000000"/>
        </w:rPr>
        <w:t xml:space="preserve">Now, these were all the </w:t>
      </w:r>
      <w:r>
        <w:rPr>
          <w:rFonts w:ascii="Arial" w:hAnsi="Arial" w:cs="Arial"/>
          <w:i/>
          <w:iCs/>
          <w:color w:val="000000"/>
        </w:rPr>
        <w:t xml:space="preserve">immediate effects </w:t>
      </w:r>
      <w:r>
        <w:rPr>
          <w:rFonts w:ascii="Arial" w:hAnsi="Arial" w:cs="Arial"/>
          <w:color w:val="000000"/>
        </w:rPr>
        <w:t xml:space="preserve">of the divine power of the Holy Spirit. He is the sole author of all real miraculous operations; for by “miracles” we understand such effects that are really beyond and above the power of natural causes, however applied to the operations. Now, it is said expressly that our Lord Jesus Christ performed miracles (for instance, the casting out of devils from those who were possessed) by the Holy Spirit; and if their immediate production were by him in the human nature of Jesus Christ, personally united to the Son of God, how much more should it be granted that it was he alone by whose power they were done in those who had no such relation to the divine nature! Therefore, where they are said to be done by the “hand” or “finger” of God (Lk. 11:20), it is the Person of the Holy Spirit who is precisely intended, as I said before. And the ones by whom they were performed were never the real subjects of the power by which they were done, as though it should be inherent and residing in them as a quality. (Acts 3:12, 16); only, they were infallibly directed by the Holy Spirit, by word or by action, to pre-signify their operation. So was it with Joshua, when he commanded the sun and moon to stand still. (Josh. 10:12) There was no power in Joshua, no, not even any extraordinarily communicated to him, to have such a real influence on the whole frame of nature as to effect so great an alteration; only, he had a divine warrant to say what God himself would bring it about, even when it is said that right there “the LORD hearkened unto the voice of a man” (verse 14). </w:t>
      </w:r>
    </w:p>
    <w:p w:rsidR="00765235" w:rsidRDefault="00765235" w:rsidP="00765235">
      <w:pPr>
        <w:autoSpaceDE w:val="0"/>
        <w:autoSpaceDN w:val="0"/>
        <w:adjustRightInd w:val="0"/>
        <w:spacing w:before="240" w:line="276" w:lineRule="auto"/>
        <w:jc w:val="both"/>
        <w:rPr>
          <w:rFonts w:ascii="Arial" w:hAnsi="Arial" w:cs="Arial"/>
          <w:color w:val="000000"/>
        </w:rPr>
      </w:pPr>
      <w:r>
        <w:rPr>
          <w:rFonts w:ascii="Arial" w:hAnsi="Arial" w:cs="Arial"/>
          <w:color w:val="000000"/>
        </w:rPr>
        <w:t>It is a vanity of the greatest magnitude in some of the Jews, such as Moses Maimonides, (</w:t>
      </w:r>
      <w:r>
        <w:rPr>
          <w:rFonts w:ascii="Arial" w:hAnsi="Arial" w:cs="Arial"/>
          <w:i/>
          <w:color w:val="000000"/>
        </w:rPr>
        <w:t>More Nebuch., page 2, cap. 35</w:t>
      </w:r>
      <w:r>
        <w:rPr>
          <w:rFonts w:ascii="Arial" w:hAnsi="Arial" w:cs="Arial"/>
          <w:color w:val="000000"/>
        </w:rPr>
        <w:t xml:space="preserve">), and Levi ben Gershon on this passage, and others, who deny any fixing of the sun and moon, and judge that it is only the speed of Joshua in subduing his enemies before the close of that day that is intended. This, they contend for, lest Joshua should be thought to have performed a greater miracle than Moses! But as the prophet Habakkuk expressly says to the contrary (Hab. 3:11), and their own </w:t>
      </w:r>
      <w:r>
        <w:rPr>
          <w:rFonts w:ascii="Arial" w:hAnsi="Arial" w:cs="Arial"/>
          <w:i/>
          <w:color w:val="000000"/>
        </w:rPr>
        <w:t>Sirachides, caps. 45-46</w:t>
      </w:r>
      <w:r>
        <w:rPr>
          <w:rFonts w:ascii="Arial" w:hAnsi="Arial" w:cs="Arial"/>
          <w:color w:val="000000"/>
        </w:rPr>
        <w:t xml:space="preserve">, so it is no small prevarication in some Christians to give respect to such putrid fiction. See Hugo Grotius also for an example of this way of thinking. It is so in all other miraculous operations, even where the parts of the bodies of men were made instrumental in the miracle itself, as with the gift of tongues. Those who possessed this gift did not speak from any skill or ability residing in them, but they were merely organs of the Holy Spirit which he moved at his pleasure. Now, the end of all these miraculous operations was to give authority to the people concerned, and to confirm the ministry of those by whom they were performed; for as </w:t>
      </w:r>
      <w:r>
        <w:rPr>
          <w:rFonts w:ascii="Arial" w:hAnsi="Arial" w:cs="Arial"/>
          <w:color w:val="000000"/>
        </w:rPr>
        <w:lastRenderedPageBreak/>
        <w:t xml:space="preserve">at first they were the occasion of wonder and astonishment, so, on their consideration, they showed the respect and regard for God to such people and their work. So when God sent Moses to declare his will in an extraordinary way to the people of Israel, he commanded him to work several miracles before them that they might believe he had been sent by God. (Ex. 4:8-9) And such works were called </w:t>
      </w:r>
      <w:r>
        <w:rPr>
          <w:rFonts w:ascii="Arial" w:hAnsi="Arial" w:cs="Arial"/>
          <w:i/>
          <w:iCs/>
          <w:color w:val="000000"/>
        </w:rPr>
        <w:t xml:space="preserve">signs </w:t>
      </w:r>
      <w:r>
        <w:rPr>
          <w:rFonts w:ascii="Arial" w:hAnsi="Arial" w:cs="Arial"/>
          <w:color w:val="000000"/>
        </w:rPr>
        <w:t>because they were tokens and pledges of the presence of the Spirit of God with them by whom they were done. Nor was this gift ever bestowed on just anyone alone, or for its own sake; but it was always subordinate to the work of revealing and declaring the mind of God.</w:t>
      </w:r>
    </w:p>
    <w:p w:rsidR="00765235" w:rsidRDefault="00765235" w:rsidP="00765235">
      <w:pPr>
        <w:autoSpaceDE w:val="0"/>
        <w:autoSpaceDN w:val="0"/>
        <w:adjustRightInd w:val="0"/>
        <w:spacing w:line="276" w:lineRule="auto"/>
        <w:jc w:val="both"/>
        <w:rPr>
          <w:rFonts w:ascii="Arial" w:hAnsi="Arial" w:cs="Arial"/>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color w:val="000000"/>
        </w:rPr>
        <w:t>These, then, are the general heads of the extraordinary operations of the Holy Spirit of God in works exceeding all human or natural abilities.</w:t>
      </w:r>
    </w:p>
    <w:p w:rsidR="00765235" w:rsidRDefault="00765235" w:rsidP="00765235">
      <w:pPr>
        <w:autoSpaceDE w:val="0"/>
        <w:autoSpaceDN w:val="0"/>
        <w:adjustRightInd w:val="0"/>
        <w:spacing w:line="276" w:lineRule="auto"/>
        <w:jc w:val="both"/>
        <w:rPr>
          <w:rFonts w:ascii="Arial" w:hAnsi="Arial" w:cs="Arial"/>
          <w:b/>
          <w:bCs/>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II. </w:t>
      </w:r>
      <w:r>
        <w:rPr>
          <w:rFonts w:ascii="Arial" w:hAnsi="Arial" w:cs="Arial"/>
          <w:color w:val="000000"/>
        </w:rPr>
        <w:t xml:space="preserve">The next sort of the operations of the Holy Spirit under the Old Testament, whose explanation follows, is of those by which he improved, through the immediate impression of his own power, the </w:t>
      </w:r>
      <w:r>
        <w:rPr>
          <w:rFonts w:ascii="Arial" w:hAnsi="Arial" w:cs="Arial"/>
          <w:i/>
          <w:iCs/>
          <w:color w:val="000000"/>
        </w:rPr>
        <w:t xml:space="preserve">natural faculties </w:t>
      </w:r>
      <w:r>
        <w:rPr>
          <w:rFonts w:ascii="Arial" w:hAnsi="Arial" w:cs="Arial"/>
          <w:color w:val="000000"/>
        </w:rPr>
        <w:t xml:space="preserve">and abilities of the minds of men; and these, as I said earlier, have regard to things </w:t>
      </w:r>
      <w:r>
        <w:rPr>
          <w:rFonts w:ascii="Arial" w:hAnsi="Arial" w:cs="Arial"/>
          <w:i/>
          <w:iCs/>
          <w:color w:val="000000"/>
        </w:rPr>
        <w:t xml:space="preserve">political, moral, natural, </w:t>
      </w:r>
      <w:r>
        <w:rPr>
          <w:rFonts w:ascii="Arial" w:hAnsi="Arial" w:cs="Arial"/>
          <w:color w:val="000000"/>
        </w:rPr>
        <w:t xml:space="preserve">and </w:t>
      </w:r>
      <w:r>
        <w:rPr>
          <w:rFonts w:ascii="Arial" w:hAnsi="Arial" w:cs="Arial"/>
          <w:i/>
          <w:iCs/>
          <w:color w:val="000000"/>
        </w:rPr>
        <w:t xml:space="preserve">intellectual, </w:t>
      </w:r>
      <w:r>
        <w:rPr>
          <w:rFonts w:ascii="Arial" w:hAnsi="Arial" w:cs="Arial"/>
          <w:color w:val="000000"/>
        </w:rPr>
        <w:t>with some of a mixed nature —</w:t>
      </w:r>
    </w:p>
    <w:p w:rsidR="00765235" w:rsidRDefault="00765235" w:rsidP="00765235">
      <w:pPr>
        <w:autoSpaceDE w:val="0"/>
        <w:autoSpaceDN w:val="0"/>
        <w:adjustRightInd w:val="0"/>
        <w:spacing w:line="276" w:lineRule="auto"/>
        <w:jc w:val="both"/>
        <w:rPr>
          <w:rFonts w:ascii="Arial" w:hAnsi="Arial" w:cs="Arial"/>
          <w:b/>
          <w:bCs/>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b/>
          <w:color w:val="000000"/>
        </w:rPr>
        <w:t>1.</w:t>
      </w:r>
      <w:r>
        <w:rPr>
          <w:rFonts w:ascii="Arial" w:hAnsi="Arial" w:cs="Arial"/>
          <w:color w:val="000000"/>
        </w:rPr>
        <w:t xml:space="preserve"> He had in the gifts something to do with matters </w:t>
      </w:r>
      <w:r>
        <w:rPr>
          <w:rFonts w:ascii="Arial" w:hAnsi="Arial" w:cs="Arial"/>
          <w:i/>
          <w:iCs/>
          <w:color w:val="000000"/>
        </w:rPr>
        <w:t xml:space="preserve">political. </w:t>
      </w:r>
      <w:r>
        <w:rPr>
          <w:rFonts w:ascii="Arial" w:hAnsi="Arial" w:cs="Arial"/>
          <w:color w:val="000000"/>
        </w:rPr>
        <w:t xml:space="preserve">Such were his </w:t>
      </w:r>
      <w:r>
        <w:rPr>
          <w:rFonts w:ascii="Arial" w:hAnsi="Arial" w:cs="Arial"/>
          <w:i/>
          <w:iCs/>
          <w:color w:val="000000"/>
        </w:rPr>
        <w:t xml:space="preserve">gifts </w:t>
      </w:r>
      <w:r>
        <w:rPr>
          <w:rFonts w:ascii="Arial" w:hAnsi="Arial" w:cs="Arial"/>
          <w:iCs/>
          <w:color w:val="000000"/>
        </w:rPr>
        <w:t xml:space="preserve">by which </w:t>
      </w:r>
      <w:r>
        <w:rPr>
          <w:rFonts w:ascii="Arial" w:hAnsi="Arial" w:cs="Arial"/>
          <w:color w:val="000000"/>
        </w:rPr>
        <w:t xml:space="preserve">he enabled various people to </w:t>
      </w:r>
      <w:r>
        <w:rPr>
          <w:rFonts w:ascii="Arial" w:hAnsi="Arial" w:cs="Arial"/>
          <w:i/>
          <w:iCs/>
          <w:color w:val="000000"/>
        </w:rPr>
        <w:t xml:space="preserve">rule </w:t>
      </w:r>
      <w:r>
        <w:rPr>
          <w:rFonts w:ascii="Arial" w:hAnsi="Arial" w:cs="Arial"/>
          <w:color w:val="000000"/>
        </w:rPr>
        <w:t xml:space="preserve">and produce </w:t>
      </w:r>
      <w:r>
        <w:rPr>
          <w:rFonts w:ascii="Arial" w:hAnsi="Arial" w:cs="Arial"/>
          <w:i/>
          <w:iCs/>
          <w:color w:val="000000"/>
        </w:rPr>
        <w:t xml:space="preserve">civil government </w:t>
      </w:r>
      <w:r>
        <w:rPr>
          <w:rFonts w:ascii="Arial" w:hAnsi="Arial" w:cs="Arial"/>
          <w:color w:val="000000"/>
        </w:rPr>
        <w:t xml:space="preserve">among men. Government, or supreme rule, is of great concern to the glory of God in the world, and of the highest use to mankind. Without it, the whole world would be full of violence, and become a stage for all wickedness, visibly and openly, to act towards disorder and confusion. And all men confess that, for a proper management towards its proper ends, various special gifts and abilities of mind are required in the leaders, and are needful for those who are called upon to rule. </w:t>
      </w:r>
    </w:p>
    <w:p w:rsidR="00765235" w:rsidRDefault="00765235" w:rsidP="00765235">
      <w:pPr>
        <w:autoSpaceDE w:val="0"/>
        <w:autoSpaceDN w:val="0"/>
        <w:adjustRightInd w:val="0"/>
        <w:spacing w:line="276" w:lineRule="auto"/>
        <w:jc w:val="both"/>
        <w:rPr>
          <w:rFonts w:ascii="Arial" w:hAnsi="Arial" w:cs="Arial"/>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color w:val="000000"/>
        </w:rPr>
        <w:t xml:space="preserve">These, they must seek, and wisely add to the measure they have attained to — and where this is by any means neglected, the world and themselves will quickly feed on the bitter fruits of their negligence — but yet, because the utmost of what men may obtain by their ordinary efforts, and receive an ordinary blessing, is not sufficient for some special ends which God aimed for in and by their rule and government. The Holy Spirit often gave a special improvement to their abilities of mind by his own immediate and extraordinary operation; and, in some cases, he showed the effects of his power by some external, visible signs of his coming upon them in whom he was working. </w:t>
      </w:r>
    </w:p>
    <w:p w:rsidR="00765235" w:rsidRDefault="00765235" w:rsidP="00765235">
      <w:pPr>
        <w:autoSpaceDE w:val="0"/>
        <w:autoSpaceDN w:val="0"/>
        <w:adjustRightInd w:val="0"/>
        <w:spacing w:line="276" w:lineRule="auto"/>
        <w:jc w:val="both"/>
        <w:rPr>
          <w:rFonts w:ascii="Arial" w:hAnsi="Arial" w:cs="Arial"/>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color w:val="000000"/>
        </w:rPr>
        <w:t xml:space="preserve">So, in the first institution of the Sanhedrin, or court of seventy elders, to bear with Moses the burden of the people in their rule and government, the Lord was said to “put his Spirit upon them”, and it was said that “the Spirit rested on them.” (Num. 11:16-17) </w:t>
      </w:r>
    </w:p>
    <w:p w:rsidR="00765235" w:rsidRDefault="00765235" w:rsidP="00765235">
      <w:pPr>
        <w:autoSpaceDE w:val="0"/>
        <w:autoSpaceDN w:val="0"/>
        <w:adjustRightInd w:val="0"/>
        <w:spacing w:line="276" w:lineRule="auto"/>
        <w:jc w:val="both"/>
        <w:rPr>
          <w:rFonts w:ascii="Arial" w:hAnsi="Arial" w:cs="Arial"/>
          <w:color w:val="000000"/>
        </w:rPr>
      </w:pPr>
    </w:p>
    <w:p w:rsidR="00765235" w:rsidRDefault="00765235" w:rsidP="00765235">
      <w:pPr>
        <w:autoSpaceDE w:val="0"/>
        <w:autoSpaceDN w:val="0"/>
        <w:adjustRightInd w:val="0"/>
        <w:spacing w:line="276" w:lineRule="auto"/>
        <w:ind w:left="288" w:right="288"/>
        <w:jc w:val="both"/>
        <w:rPr>
          <w:rFonts w:ascii="Arial" w:hAnsi="Arial" w:cs="Arial"/>
          <w:color w:val="000000"/>
        </w:rPr>
      </w:pPr>
      <w:r>
        <w:rPr>
          <w:rFonts w:ascii="Arial" w:hAnsi="Arial" w:cs="Arial"/>
          <w:color w:val="000000"/>
        </w:rPr>
        <w:t xml:space="preserve">“And the LORD said to Moses, ‘Gather unto me seventy men of the elders of Israel, whom thou knowest to be the elders of the people, and officers over them. And I will take of the Spirit which is upon thee, and will put it upon them; and they shall bear the burden of the people with thee.’” (See also verse 25) “And the </w:t>
      </w:r>
      <w:r>
        <w:rPr>
          <w:rFonts w:ascii="Arial" w:hAnsi="Arial" w:cs="Arial"/>
          <w:color w:val="000000"/>
        </w:rPr>
        <w:lastRenderedPageBreak/>
        <w:t xml:space="preserve">LORD took of the Spirit that was upon Moses, and gave it unto the seventy elders, and the Spirit rested upon them.” </w:t>
      </w:r>
    </w:p>
    <w:p w:rsidR="00765235" w:rsidRDefault="00765235" w:rsidP="00765235">
      <w:pPr>
        <w:autoSpaceDE w:val="0"/>
        <w:autoSpaceDN w:val="0"/>
        <w:adjustRightInd w:val="0"/>
        <w:spacing w:line="276" w:lineRule="auto"/>
        <w:ind w:left="288" w:right="288"/>
        <w:jc w:val="both"/>
        <w:rPr>
          <w:rFonts w:ascii="Arial" w:hAnsi="Arial" w:cs="Arial"/>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color w:val="000000"/>
        </w:rPr>
        <w:t xml:space="preserve">What these elders were called to was a share in the supreme role and government of the people, which, beforehand, rested entirely in the hands of Moses. The occasion of their call is found in verses 11-15. They had been “inferior officers” before, when in Egypt, who influenced the people by their counsel and arbitration. (Ex. 3:16, 5:6, 24:1, 9) But now they had supreme power in judgement committed to them, and were then called “gods”; for these they were “unto whom the word of God came” who were from then on called “gods” (Jn. 10:34-36; Ps. 82:6), and not the prophets who had neither power nor rule. And, on them, the Spirit of God that was in Moses rested; that is, gave them the same abilities for government as Moses had received — that is, wisdom, righteousness, diligence, courage, and such like, that they might judge the people wisely, and look to the execution of the law impartially. Now, when the Spirit of God rested on them, it is said, “They prophesied, and did not cease” (Num. 11:25-26); that is, they sang, or spoke out, the praises of God in such a way and manner that it was evident to all that they were extraordinarily acted upon by the Holy Spirit. So we find that word used in 1 Sam. 10:10, and elsewhere. </w:t>
      </w:r>
    </w:p>
    <w:p w:rsidR="00765235" w:rsidRDefault="00765235" w:rsidP="00765235">
      <w:pPr>
        <w:autoSpaceDE w:val="0"/>
        <w:autoSpaceDN w:val="0"/>
        <w:adjustRightInd w:val="0"/>
        <w:spacing w:line="276" w:lineRule="auto"/>
        <w:jc w:val="both"/>
        <w:rPr>
          <w:rFonts w:ascii="Arial" w:hAnsi="Arial" w:cs="Arial"/>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color w:val="000000"/>
        </w:rPr>
        <w:t xml:space="preserve">But this gift and work of prophecy was not the only end for which they were endowed by the Spirit, for they were now called, as I have already said, for rule and government; but because their authority and rule was new among the people, God gave them a visible sign and a pledge of his calling them to their office, that they might receive due veneration of their persons, and acceptance of their authority. And hence, from the ambiguity of those words, which we translate, “And did not cease”, “they prophesied, and did not cease” (verse 25) — which may mean to “add” as well as to “cease”. Many of the Jewish scholars affirm that they prophesied no more but in those days only — “They prophesied then, and added not” — that is, did not do so anymore. So when God would erect a kingdom among them, which was a new kind of government to them, and designated Saul to be the one to reign, it is said that he “gave him another heart” (1 Sam. 10:9) — that is, “the Spirit of God came upon him” (as it is elsewhere expressed) to endow him with that wisdom and goodness which would fit him for kingly rule. And because he was now called from a low condition to royal dignity, the communication of the Spirit of God to him was accompanied with a visible sign and token that the people might acquiesce in his government, when they might have been ready to despise his person; for he had also an extraordinary afflatus [imparting of divine power] of the Spirit, expressing itself in a “visible rapture.” (See verses 10-11) And he dealt with others in the same way. For this cause, also, he instituted the ceremony of anointing at their inauguration as it was a token of the communication of the gifts of the Holy Spirit to them, though this also pointed to Jesus Christ, who was to be anointed with all his fullness, of which these were “types” to the people. </w:t>
      </w:r>
    </w:p>
    <w:p w:rsidR="00765235" w:rsidRDefault="00765235" w:rsidP="00765235">
      <w:pPr>
        <w:autoSpaceDE w:val="0"/>
        <w:autoSpaceDN w:val="0"/>
        <w:adjustRightInd w:val="0"/>
        <w:spacing w:line="276" w:lineRule="auto"/>
        <w:jc w:val="both"/>
        <w:rPr>
          <w:rFonts w:ascii="Arial" w:hAnsi="Arial" w:cs="Arial"/>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color w:val="000000"/>
        </w:rPr>
        <w:t xml:space="preserve">Now, these gifts for government are natural and moral abilities of the minds of men, such as prudence, righteousness, courage, zeal, clemency, and such like. And when </w:t>
      </w:r>
      <w:r>
        <w:rPr>
          <w:rFonts w:ascii="Arial" w:hAnsi="Arial" w:cs="Arial"/>
          <w:color w:val="000000"/>
        </w:rPr>
        <w:lastRenderedPageBreak/>
        <w:t xml:space="preserve">the Holy Spirit fell upon them to enable them for political rule, and the administration of civil power, he did not communicate gifts and abilities to them of another kind, but only gave them an extraordinary enlargement of their own ordinary abilities. And, indeed, so great is the burden with which a just and useful government is attended, so great and many are the temptations which power and many earthly things will invite and draw towards them, that, without some special assistance by the Holy Spirit of God, men cannot choose but either sink under the weight of it, or wretchedly fail in its exercise and management. </w:t>
      </w:r>
    </w:p>
    <w:p w:rsidR="00765235" w:rsidRDefault="00765235" w:rsidP="00765235">
      <w:pPr>
        <w:autoSpaceDE w:val="0"/>
        <w:autoSpaceDN w:val="0"/>
        <w:adjustRightInd w:val="0"/>
        <w:spacing w:line="276" w:lineRule="auto"/>
        <w:jc w:val="both"/>
        <w:rPr>
          <w:rFonts w:ascii="Arial" w:hAnsi="Arial" w:cs="Arial"/>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color w:val="000000"/>
        </w:rPr>
        <w:t xml:space="preserve">This made Solomon, when God, at the beginning of his reign, gave him his option of all earthly desirable things, when he said he preferred to ask for wisdom and knowledge to rule before them all (2 Chron. 1:7-12), and this he received from him who is the “Spirit of wisdom and understanding” as described in Is. 11:2. And if the rulers of the earth would only follow his example, and be earnest with God for such supplies of his Spirit that would enable them to discharge a holy, righteous settlement of their office, it would, in many places, be better with them and the world than is or can be, where the state of things is described in Hos. 7:3-5. </w:t>
      </w:r>
    </w:p>
    <w:p w:rsidR="00765235" w:rsidRDefault="00765235" w:rsidP="00765235">
      <w:pPr>
        <w:autoSpaceDE w:val="0"/>
        <w:autoSpaceDN w:val="0"/>
        <w:adjustRightInd w:val="0"/>
        <w:spacing w:line="276" w:lineRule="auto"/>
        <w:jc w:val="both"/>
        <w:rPr>
          <w:rFonts w:ascii="Arial" w:hAnsi="Arial" w:cs="Arial"/>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color w:val="000000"/>
        </w:rPr>
        <w:t>Now, God of old, carried this dispensation out of the pale of the Jewish church for the effecting of some special ends of his own; and I no way question that he continues to do so still. Thus he anointed the Persian Cyrus, and accordingly called him his “anointed” (Is. 45:1), for Cyrus had a double work to do for God, for both of which he stood in need of his special assistance: he was to execute God’s judgement and vengeance on Babylon, as also deliver the people of God, that they might return to rebuild the temple. For both of these, he stood in need of, and received, special aid from the Spirit of God, though he was in himself but a “ravenous bird” of prey (Is. 46:11). The gifts of the Holy One in this man brought no real holiness to him on whom they were bestowed; they were only given for the good and benefit of others, with their own success as they attempted to fulfil that purpose. Yes, and many on whom they are bestowed never consider the Author of them, but sacrifice to their own “nets and bands” (Eccl. 7:26), and look on themselves as the spring of their own wisdom and ability. It is no wonder that all regard towards the gifts of the Holy Spirit in the government of the world is despised, when his whole work in and towards the church itself is openly derided!</w:t>
      </w:r>
    </w:p>
    <w:p w:rsidR="00765235" w:rsidRDefault="00765235" w:rsidP="00765235">
      <w:pPr>
        <w:autoSpaceDE w:val="0"/>
        <w:autoSpaceDN w:val="0"/>
        <w:adjustRightInd w:val="0"/>
        <w:spacing w:line="276" w:lineRule="auto"/>
        <w:jc w:val="both"/>
        <w:rPr>
          <w:rFonts w:ascii="Arial" w:hAnsi="Arial" w:cs="Arial"/>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2. </w:t>
      </w:r>
      <w:r>
        <w:rPr>
          <w:rFonts w:ascii="Arial" w:hAnsi="Arial" w:cs="Arial"/>
          <w:color w:val="000000"/>
        </w:rPr>
        <w:t xml:space="preserve">We may add here those special endowments with some </w:t>
      </w:r>
      <w:r>
        <w:rPr>
          <w:rFonts w:ascii="Arial" w:hAnsi="Arial" w:cs="Arial"/>
          <w:i/>
          <w:iCs/>
          <w:color w:val="000000"/>
        </w:rPr>
        <w:t>moral virtues</w:t>
      </w:r>
      <w:r>
        <w:rPr>
          <w:rFonts w:ascii="Arial" w:hAnsi="Arial" w:cs="Arial"/>
          <w:iCs/>
          <w:color w:val="000000"/>
        </w:rPr>
        <w:t>,</w:t>
      </w:r>
      <w:r>
        <w:rPr>
          <w:rFonts w:ascii="Arial" w:hAnsi="Arial" w:cs="Arial"/>
          <w:i/>
          <w:iCs/>
          <w:color w:val="000000"/>
        </w:rPr>
        <w:t xml:space="preserve"> </w:t>
      </w:r>
      <w:r>
        <w:rPr>
          <w:rFonts w:ascii="Arial" w:hAnsi="Arial" w:cs="Arial"/>
          <w:color w:val="000000"/>
        </w:rPr>
        <w:t xml:space="preserve">which he granted to various people for the accomplishment of some special design. So he came upon Gideon and also Jephthah, to anoint them for the work of delivering the people from their adversaries in battle. (Judg. 6:34, 11:29) It was said before of them both that they were “men of valour”. (Judg. 6:12, 11:1) This coming, then, of the Spirit of God upon them, and his clothing of them, was his special enhancement of their courage, and his fortifying of their minds against those dangers they would come into conflict with. And this he did by such a </w:t>
      </w:r>
      <w:r>
        <w:rPr>
          <w:rFonts w:ascii="Arial" w:hAnsi="Arial" w:cs="Arial"/>
          <w:i/>
          <w:iCs/>
          <w:color w:val="000000"/>
        </w:rPr>
        <w:t xml:space="preserve">powerful impression </w:t>
      </w:r>
      <w:r>
        <w:rPr>
          <w:rFonts w:ascii="Arial" w:hAnsi="Arial" w:cs="Arial"/>
          <w:color w:val="000000"/>
        </w:rPr>
        <w:t xml:space="preserve">of his own power in them, as that both these men received a confirmation of their call, and others discerned the </w:t>
      </w:r>
      <w:r>
        <w:rPr>
          <w:rFonts w:ascii="Arial" w:hAnsi="Arial" w:cs="Arial"/>
          <w:color w:val="000000"/>
        </w:rPr>
        <w:lastRenderedPageBreak/>
        <w:t>presence of God with them. Hence, it is said that the “Spirit of the LORD clothed them”, they being made confident in themselves, and became known to others by his gifts to them, and actions in them.</w:t>
      </w:r>
    </w:p>
    <w:p w:rsidR="00765235" w:rsidRDefault="00765235" w:rsidP="00765235">
      <w:pPr>
        <w:autoSpaceDE w:val="0"/>
        <w:autoSpaceDN w:val="0"/>
        <w:adjustRightInd w:val="0"/>
        <w:spacing w:line="276" w:lineRule="auto"/>
        <w:jc w:val="both"/>
        <w:rPr>
          <w:rFonts w:ascii="Arial" w:hAnsi="Arial" w:cs="Arial"/>
          <w:b/>
          <w:bCs/>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3. </w:t>
      </w:r>
      <w:r>
        <w:rPr>
          <w:rFonts w:ascii="Arial" w:hAnsi="Arial" w:cs="Arial"/>
          <w:color w:val="000000"/>
        </w:rPr>
        <w:t xml:space="preserve">There are many instances of his </w:t>
      </w:r>
      <w:r>
        <w:rPr>
          <w:rFonts w:ascii="Arial" w:hAnsi="Arial" w:cs="Arial"/>
          <w:i/>
          <w:iCs/>
          <w:color w:val="000000"/>
        </w:rPr>
        <w:t xml:space="preserve">adding to the gifts of the mind, </w:t>
      </w:r>
      <w:r>
        <w:rPr>
          <w:rFonts w:ascii="Arial" w:hAnsi="Arial" w:cs="Arial"/>
          <w:iCs/>
          <w:color w:val="000000"/>
        </w:rPr>
        <w:t xml:space="preserve">by which </w:t>
      </w:r>
      <w:r>
        <w:rPr>
          <w:rFonts w:ascii="Arial" w:hAnsi="Arial" w:cs="Arial"/>
          <w:color w:val="000000"/>
        </w:rPr>
        <w:t xml:space="preserve">he qualified people for their duties, even </w:t>
      </w:r>
      <w:r>
        <w:rPr>
          <w:rFonts w:ascii="Arial" w:hAnsi="Arial" w:cs="Arial"/>
          <w:i/>
          <w:iCs/>
          <w:color w:val="000000"/>
        </w:rPr>
        <w:t xml:space="preserve">bodily strength </w:t>
      </w:r>
      <w:r>
        <w:rPr>
          <w:rFonts w:ascii="Arial" w:hAnsi="Arial" w:cs="Arial"/>
          <w:color w:val="000000"/>
        </w:rPr>
        <w:t>when that also was needed for the work to which he called them. Such was his gift to Samson. His bodily strength was supernatural, as an effect of the power of the Spirit of God; and, therefore, when he exercised it as part of his calling, it was said that “the Spirit of the LORD came mightily upon him” (Judg. 14:6, 15:14), and worked powerfully in him. And he gave him this strength by way of an ordinance, commanding the growing of his hair to be its sign and pledge. When the cutting of his hair was violated by him for a season, he lost the gift itself.</w:t>
      </w:r>
    </w:p>
    <w:p w:rsidR="00765235" w:rsidRDefault="00765235" w:rsidP="00765235">
      <w:pPr>
        <w:autoSpaceDE w:val="0"/>
        <w:autoSpaceDN w:val="0"/>
        <w:adjustRightInd w:val="0"/>
        <w:spacing w:line="276" w:lineRule="auto"/>
        <w:jc w:val="both"/>
        <w:rPr>
          <w:rFonts w:ascii="Arial" w:hAnsi="Arial" w:cs="Arial"/>
          <w:b/>
          <w:bCs/>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4. </w:t>
      </w:r>
      <w:r>
        <w:rPr>
          <w:rFonts w:ascii="Arial" w:hAnsi="Arial" w:cs="Arial"/>
          <w:color w:val="000000"/>
        </w:rPr>
        <w:t xml:space="preserve">He also communicated </w:t>
      </w:r>
      <w:r>
        <w:rPr>
          <w:rFonts w:ascii="Arial" w:hAnsi="Arial" w:cs="Arial"/>
          <w:i/>
          <w:iCs/>
          <w:color w:val="000000"/>
        </w:rPr>
        <w:t>gifts intellectual</w:t>
      </w:r>
      <w:r>
        <w:rPr>
          <w:rFonts w:ascii="Arial" w:hAnsi="Arial" w:cs="Arial"/>
          <w:iCs/>
          <w:color w:val="000000"/>
        </w:rPr>
        <w:t>,</w:t>
      </w:r>
      <w:r>
        <w:rPr>
          <w:rFonts w:ascii="Arial" w:hAnsi="Arial" w:cs="Arial"/>
          <w:i/>
          <w:iCs/>
          <w:color w:val="000000"/>
        </w:rPr>
        <w:t xml:space="preserve"> to </w:t>
      </w:r>
      <w:r>
        <w:rPr>
          <w:rFonts w:ascii="Arial" w:hAnsi="Arial" w:cs="Arial"/>
          <w:color w:val="000000"/>
        </w:rPr>
        <w:t xml:space="preserve">be exercised in and about things </w:t>
      </w:r>
      <w:r>
        <w:rPr>
          <w:rFonts w:ascii="Arial" w:hAnsi="Arial" w:cs="Arial"/>
          <w:i/>
          <w:iCs/>
          <w:color w:val="000000"/>
        </w:rPr>
        <w:t xml:space="preserve">natural </w:t>
      </w:r>
      <w:r>
        <w:rPr>
          <w:rFonts w:ascii="Arial" w:hAnsi="Arial" w:cs="Arial"/>
          <w:color w:val="000000"/>
        </w:rPr>
        <w:t xml:space="preserve">and </w:t>
      </w:r>
      <w:r>
        <w:rPr>
          <w:rFonts w:ascii="Arial" w:hAnsi="Arial" w:cs="Arial"/>
          <w:i/>
          <w:iCs/>
          <w:color w:val="000000"/>
        </w:rPr>
        <w:t xml:space="preserve">artificial. </w:t>
      </w:r>
      <w:r>
        <w:rPr>
          <w:rFonts w:ascii="Arial" w:hAnsi="Arial" w:cs="Arial"/>
          <w:color w:val="000000"/>
        </w:rPr>
        <w:t>So he endowed the builders Bezaleel and Aholiab with wisdom and skill in all kinds of wonderful workmanship, about all sorts of things, for the building and beautifying of the tabernacle. (Ex. 31:2-3) Whether Bezaleel was a man that had before given himself to the acquisition of those arts and sciences is altogether uncertain; but we are certain that his present endowments were extraordinary. The Spirit of God heightened and improved and strengthened the natural faculties of his mind to a perception and understanding of all the wonderful works mentioned in that passage, and to a skill in how to contrive and dispose of them in the order designed by God himself. And, therefore, although the skill and wisdom mentioned differed not at all from that which others attained by hard work, yet he received it by an immediate afflatus [divine power] or inspiration of the Holy Spirit to that degree, at least, of which he was made a partaker.</w:t>
      </w:r>
    </w:p>
    <w:p w:rsidR="00765235" w:rsidRDefault="00765235" w:rsidP="00765235">
      <w:pPr>
        <w:autoSpaceDE w:val="0"/>
        <w:autoSpaceDN w:val="0"/>
        <w:adjustRightInd w:val="0"/>
        <w:spacing w:line="276" w:lineRule="auto"/>
        <w:jc w:val="both"/>
        <w:rPr>
          <w:rFonts w:ascii="Arial" w:hAnsi="Arial" w:cs="Arial"/>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b/>
          <w:color w:val="000000"/>
        </w:rPr>
        <w:t>Lastly</w:t>
      </w:r>
      <w:r>
        <w:rPr>
          <w:rFonts w:ascii="Arial" w:hAnsi="Arial" w:cs="Arial"/>
          <w:color w:val="000000"/>
        </w:rPr>
        <w:t xml:space="preserve">, the assistance given to holy men for the </w:t>
      </w:r>
      <w:r>
        <w:rPr>
          <w:rFonts w:ascii="Arial" w:hAnsi="Arial" w:cs="Arial"/>
          <w:i/>
          <w:iCs/>
          <w:color w:val="000000"/>
        </w:rPr>
        <w:t xml:space="preserve">publishing and preaching </w:t>
      </w:r>
      <w:r>
        <w:rPr>
          <w:rFonts w:ascii="Arial" w:hAnsi="Arial" w:cs="Arial"/>
          <w:color w:val="000000"/>
        </w:rPr>
        <w:t>of the Word of God to others — as, for example, Noah, who was “a preacher of righteousness” (2 Pet. 2:5) for the conviction of the world and the conversion of the elect, when the Spirit of God strove with men (Gen. 6:3), and preached to them that they had been disobedient (1 Pet. 3:19-20). It might here also be considered that an explanation of his whole work in that particular instance should appear in a more proper place.</w:t>
      </w:r>
    </w:p>
    <w:p w:rsidR="00765235" w:rsidRDefault="00765235" w:rsidP="00765235">
      <w:pPr>
        <w:autoSpaceDE w:val="0"/>
        <w:autoSpaceDN w:val="0"/>
        <w:adjustRightInd w:val="0"/>
        <w:spacing w:line="276" w:lineRule="auto"/>
        <w:jc w:val="both"/>
        <w:rPr>
          <w:rFonts w:ascii="Arial" w:hAnsi="Arial" w:cs="Arial"/>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color w:val="000000"/>
        </w:rPr>
        <w:t xml:space="preserve">And thus I have briefly passed through the </w:t>
      </w:r>
      <w:r>
        <w:rPr>
          <w:rFonts w:ascii="Arial" w:hAnsi="Arial" w:cs="Arial"/>
          <w:i/>
          <w:iCs/>
          <w:color w:val="000000"/>
        </w:rPr>
        <w:t xml:space="preserve">dispensation of the Spirit of God under the Old Testament. </w:t>
      </w:r>
      <w:r>
        <w:rPr>
          <w:rFonts w:ascii="Arial" w:hAnsi="Arial" w:cs="Arial"/>
          <w:color w:val="000000"/>
        </w:rPr>
        <w:t xml:space="preserve">Nor have I aimed to gather together his whole work and all his actions, for then everything that is praiseworthy in the Jewish church must be gone into; for all without him was death and darkness and sin. All life, light, and power are from him alone. And the examples of things expressly assigned to him, which I have insisted on, are sufficient to show that the whole being and welfare of the church depended solely on his will and his operations. And this will yet become more evident when we also consider those other effects and operations of his, which, being common to both states of the church under the Old Testament and the New are purposely here omitted, </w:t>
      </w:r>
      <w:r>
        <w:rPr>
          <w:rFonts w:ascii="Arial" w:hAnsi="Arial" w:cs="Arial"/>
          <w:color w:val="000000"/>
        </w:rPr>
        <w:lastRenderedPageBreak/>
        <w:t xml:space="preserve">because the nature of them is made clearer in the gospel in which also examples are more splendid. From him, therefore, was completed the word of promise and the gift of prophecy, on which the church was founded, and by which it was built. From him was the revelation and institution of all the ordinances of sacred worship; from him was the communication of gifts and gracious abilities which the members received for their edification, rule, protection, and deliverance in the church. </w:t>
      </w:r>
    </w:p>
    <w:p w:rsidR="00765235" w:rsidRDefault="00765235" w:rsidP="00765235">
      <w:pPr>
        <w:autoSpaceDE w:val="0"/>
        <w:autoSpaceDN w:val="0"/>
        <w:adjustRightInd w:val="0"/>
        <w:spacing w:line="276" w:lineRule="auto"/>
        <w:jc w:val="both"/>
        <w:rPr>
          <w:rFonts w:ascii="Arial" w:hAnsi="Arial" w:cs="Arial"/>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color w:val="000000"/>
        </w:rPr>
        <w:t xml:space="preserve">All these things were done by “that one and the self-same Spirit, dividing to every man severally as he will.” (1 Cor. 12:11) And if this was the state of things under the Old Testament, a judgement may be passed how it is under the New. The main advantage of the present state above what was past, next to the coming of Christ in the flesh, consists in the pouring out of the Holy Spirit upon the disciples of Christ in a larger way than formerly; and yet I do not know how it has come to pass that some men think that neither he nor his work is of any great use to us. And whereas we find everything that is </w:t>
      </w:r>
      <w:r>
        <w:rPr>
          <w:rFonts w:ascii="Arial" w:hAnsi="Arial" w:cs="Arial"/>
          <w:i/>
          <w:iCs/>
          <w:color w:val="000000"/>
        </w:rPr>
        <w:t>good</w:t>
      </w:r>
      <w:r>
        <w:rPr>
          <w:rFonts w:ascii="Arial" w:hAnsi="Arial" w:cs="Arial"/>
          <w:iCs/>
          <w:color w:val="000000"/>
        </w:rPr>
        <w:t xml:space="preserve">, </w:t>
      </w:r>
      <w:r>
        <w:rPr>
          <w:rFonts w:ascii="Arial" w:hAnsi="Arial" w:cs="Arial"/>
          <w:color w:val="000000"/>
        </w:rPr>
        <w:t xml:space="preserve">even under the Old Testament, assigned to him as the sole immediate author of it, it is hard to persuade many that he continues now to do almost </w:t>
      </w:r>
      <w:r>
        <w:rPr>
          <w:rFonts w:ascii="Arial" w:hAnsi="Arial" w:cs="Arial"/>
          <w:i/>
          <w:iCs/>
          <w:color w:val="000000"/>
        </w:rPr>
        <w:t xml:space="preserve">any good </w:t>
      </w:r>
      <w:r>
        <w:rPr>
          <w:rFonts w:ascii="Arial" w:hAnsi="Arial" w:cs="Arial"/>
          <w:color w:val="000000"/>
        </w:rPr>
        <w:t>at all; and what he is allowed to take any hand in, it is sure to be stated that the principal praise of it may redound to ourselves! So different, yes, so opposite, are the thoughts of God and men in these things, where our thoughts are not made captive to the obedience of faith! But we must bring this discourse to an end. There is a common saying among the Jewish masters that the gift of the Holy Spirit ceased under the second temple, or after the finishing of it. Their meaning must be that it did so as to the gifts of ministerial prophecy, of miracles, and of writing the mind of God by inspiration for the use of the church. Otherwise, there is no truth in their observation; for there were afterward special revelations of the Holy Spirit granted to many, as, for example, to Simeon and Anna (Lk. 2:25-38); and others constantly received of his gifts and graces to enable them for obedience, and fit them for their tasks; for, without a continuing of these supplies, the church itself would absolutely cease.</w:t>
      </w:r>
    </w:p>
    <w:p w:rsidR="00765235" w:rsidRDefault="00765235" w:rsidP="00765235">
      <w:pPr>
        <w:spacing w:line="276" w:lineRule="auto"/>
        <w:rPr>
          <w:rFonts w:ascii="Arial" w:hAnsi="Arial" w:cs="Arial"/>
        </w:rPr>
      </w:pPr>
    </w:p>
    <w:p w:rsidR="00765235" w:rsidRDefault="00765235" w:rsidP="00765235">
      <w:pPr>
        <w:spacing w:line="276" w:lineRule="auto"/>
        <w:rPr>
          <w:rFonts w:ascii="Arial" w:hAnsi="Arial" w:cs="Arial"/>
        </w:rPr>
      </w:pPr>
    </w:p>
    <w:p w:rsidR="00765235" w:rsidRDefault="00765235" w:rsidP="00765235">
      <w:pPr>
        <w:autoSpaceDE w:val="0"/>
        <w:autoSpaceDN w:val="0"/>
        <w:adjustRightInd w:val="0"/>
        <w:spacing w:line="276" w:lineRule="auto"/>
        <w:jc w:val="center"/>
        <w:rPr>
          <w:rFonts w:ascii="Arial" w:hAnsi="Arial" w:cs="Arial"/>
          <w:b/>
          <w:color w:val="000000"/>
          <w:lang w:val="en-US"/>
        </w:rPr>
      </w:pPr>
    </w:p>
    <w:p w:rsidR="00765235" w:rsidRDefault="00765235" w:rsidP="00765235">
      <w:pPr>
        <w:autoSpaceDE w:val="0"/>
        <w:autoSpaceDN w:val="0"/>
        <w:adjustRightInd w:val="0"/>
        <w:spacing w:line="276" w:lineRule="auto"/>
        <w:jc w:val="center"/>
        <w:rPr>
          <w:rFonts w:ascii="Arial" w:hAnsi="Arial" w:cs="Arial"/>
          <w:b/>
          <w:color w:val="000000"/>
          <w:lang w:val="en-US"/>
        </w:rPr>
      </w:pPr>
    </w:p>
    <w:p w:rsidR="00765235" w:rsidRDefault="00765235" w:rsidP="00765235">
      <w:pPr>
        <w:autoSpaceDE w:val="0"/>
        <w:autoSpaceDN w:val="0"/>
        <w:adjustRightInd w:val="0"/>
        <w:spacing w:line="276" w:lineRule="auto"/>
        <w:jc w:val="center"/>
        <w:rPr>
          <w:rFonts w:ascii="Arial" w:hAnsi="Arial" w:cs="Arial"/>
          <w:b/>
          <w:color w:val="000000"/>
          <w:lang w:val="en-US"/>
        </w:rPr>
      </w:pPr>
    </w:p>
    <w:p w:rsidR="00765235" w:rsidRDefault="00765235" w:rsidP="00765235">
      <w:pPr>
        <w:autoSpaceDE w:val="0"/>
        <w:autoSpaceDN w:val="0"/>
        <w:adjustRightInd w:val="0"/>
        <w:spacing w:line="276" w:lineRule="auto"/>
        <w:jc w:val="center"/>
        <w:rPr>
          <w:rFonts w:ascii="Arial" w:hAnsi="Arial" w:cs="Arial"/>
          <w:b/>
          <w:color w:val="000000"/>
          <w:lang w:val="en-US"/>
        </w:rPr>
      </w:pPr>
    </w:p>
    <w:p w:rsidR="00765235" w:rsidRDefault="00765235" w:rsidP="00765235">
      <w:pPr>
        <w:autoSpaceDE w:val="0"/>
        <w:autoSpaceDN w:val="0"/>
        <w:adjustRightInd w:val="0"/>
        <w:spacing w:line="276" w:lineRule="auto"/>
        <w:jc w:val="center"/>
        <w:rPr>
          <w:rFonts w:ascii="Arial" w:hAnsi="Arial" w:cs="Arial"/>
          <w:b/>
          <w:color w:val="000000"/>
          <w:lang w:val="en-US"/>
        </w:rPr>
      </w:pPr>
    </w:p>
    <w:p w:rsidR="00765235" w:rsidRDefault="00765235" w:rsidP="00765235">
      <w:pPr>
        <w:autoSpaceDE w:val="0"/>
        <w:autoSpaceDN w:val="0"/>
        <w:adjustRightInd w:val="0"/>
        <w:spacing w:line="276" w:lineRule="auto"/>
        <w:jc w:val="center"/>
        <w:rPr>
          <w:rFonts w:ascii="Arial" w:hAnsi="Arial" w:cs="Arial"/>
          <w:b/>
          <w:color w:val="000000"/>
          <w:lang w:val="en-US"/>
        </w:rPr>
      </w:pPr>
    </w:p>
    <w:p w:rsidR="00765235" w:rsidRDefault="00765235" w:rsidP="00765235">
      <w:pPr>
        <w:autoSpaceDE w:val="0"/>
        <w:autoSpaceDN w:val="0"/>
        <w:adjustRightInd w:val="0"/>
        <w:spacing w:line="276" w:lineRule="auto"/>
        <w:jc w:val="center"/>
        <w:rPr>
          <w:rFonts w:ascii="Arial" w:hAnsi="Arial" w:cs="Arial"/>
          <w:b/>
          <w:color w:val="000000"/>
          <w:lang w:val="en-US"/>
        </w:rPr>
      </w:pPr>
    </w:p>
    <w:p w:rsidR="00765235" w:rsidRDefault="00765235" w:rsidP="00765235">
      <w:pPr>
        <w:autoSpaceDE w:val="0"/>
        <w:autoSpaceDN w:val="0"/>
        <w:adjustRightInd w:val="0"/>
        <w:spacing w:line="276" w:lineRule="auto"/>
        <w:jc w:val="center"/>
        <w:rPr>
          <w:rFonts w:ascii="Arial" w:hAnsi="Arial" w:cs="Arial"/>
          <w:b/>
          <w:color w:val="000000"/>
          <w:lang w:val="en-US"/>
        </w:rPr>
      </w:pPr>
    </w:p>
    <w:p w:rsidR="00765235" w:rsidRDefault="00765235" w:rsidP="00765235">
      <w:pPr>
        <w:autoSpaceDE w:val="0"/>
        <w:autoSpaceDN w:val="0"/>
        <w:adjustRightInd w:val="0"/>
        <w:spacing w:line="276" w:lineRule="auto"/>
        <w:jc w:val="center"/>
        <w:rPr>
          <w:rFonts w:ascii="Arial" w:hAnsi="Arial" w:cs="Arial"/>
          <w:b/>
          <w:color w:val="000000"/>
          <w:lang w:val="en-US"/>
        </w:rPr>
      </w:pPr>
    </w:p>
    <w:p w:rsidR="00765235" w:rsidRDefault="00765235" w:rsidP="00765235">
      <w:pPr>
        <w:autoSpaceDE w:val="0"/>
        <w:autoSpaceDN w:val="0"/>
        <w:adjustRightInd w:val="0"/>
        <w:spacing w:line="276" w:lineRule="auto"/>
        <w:jc w:val="center"/>
        <w:rPr>
          <w:rFonts w:ascii="Arial" w:hAnsi="Arial" w:cs="Arial"/>
          <w:b/>
          <w:color w:val="000000"/>
          <w:lang w:val="en-US"/>
        </w:rPr>
      </w:pPr>
    </w:p>
    <w:p w:rsidR="00765235" w:rsidRDefault="00765235" w:rsidP="00765235">
      <w:pPr>
        <w:autoSpaceDE w:val="0"/>
        <w:autoSpaceDN w:val="0"/>
        <w:adjustRightInd w:val="0"/>
        <w:spacing w:line="276" w:lineRule="auto"/>
        <w:jc w:val="center"/>
        <w:rPr>
          <w:rFonts w:ascii="Arial" w:hAnsi="Arial" w:cs="Arial"/>
          <w:b/>
          <w:color w:val="000000"/>
          <w:lang w:val="en-US"/>
        </w:rPr>
      </w:pPr>
    </w:p>
    <w:p w:rsidR="00765235" w:rsidRDefault="00765235" w:rsidP="00765235">
      <w:pPr>
        <w:autoSpaceDE w:val="0"/>
        <w:autoSpaceDN w:val="0"/>
        <w:adjustRightInd w:val="0"/>
        <w:spacing w:line="276" w:lineRule="auto"/>
        <w:jc w:val="center"/>
        <w:rPr>
          <w:rFonts w:ascii="Arial" w:hAnsi="Arial" w:cs="Arial"/>
          <w:b/>
          <w:color w:val="000000"/>
          <w:lang w:val="en-US"/>
        </w:rPr>
      </w:pPr>
    </w:p>
    <w:p w:rsidR="00765235" w:rsidRDefault="00765235" w:rsidP="00765235">
      <w:pPr>
        <w:autoSpaceDE w:val="0"/>
        <w:autoSpaceDN w:val="0"/>
        <w:adjustRightInd w:val="0"/>
        <w:spacing w:line="276" w:lineRule="auto"/>
        <w:jc w:val="center"/>
        <w:rPr>
          <w:rFonts w:ascii="Arial" w:hAnsi="Arial" w:cs="Arial"/>
          <w:b/>
          <w:color w:val="000000"/>
          <w:lang w:val="en-US"/>
        </w:rPr>
      </w:pPr>
    </w:p>
    <w:p w:rsidR="00765235" w:rsidRDefault="00765235" w:rsidP="00765235">
      <w:pPr>
        <w:autoSpaceDE w:val="0"/>
        <w:autoSpaceDN w:val="0"/>
        <w:adjustRightInd w:val="0"/>
        <w:spacing w:line="276" w:lineRule="auto"/>
        <w:jc w:val="center"/>
        <w:rPr>
          <w:rFonts w:ascii="Arial" w:hAnsi="Arial" w:cs="Arial"/>
          <w:b/>
          <w:color w:val="000000"/>
          <w:lang w:val="en-US"/>
        </w:rPr>
      </w:pPr>
    </w:p>
    <w:p w:rsidR="00765235" w:rsidRDefault="00765235" w:rsidP="00765235">
      <w:pPr>
        <w:autoSpaceDE w:val="0"/>
        <w:autoSpaceDN w:val="0"/>
        <w:adjustRightInd w:val="0"/>
        <w:spacing w:line="276" w:lineRule="auto"/>
        <w:jc w:val="center"/>
        <w:rPr>
          <w:rFonts w:ascii="Arial" w:hAnsi="Arial" w:cs="Arial"/>
          <w:b/>
          <w:color w:val="000000"/>
          <w:lang w:val="en-US"/>
        </w:rPr>
      </w:pPr>
    </w:p>
    <w:p w:rsidR="00765235" w:rsidRDefault="00765235" w:rsidP="00765235">
      <w:pPr>
        <w:autoSpaceDE w:val="0"/>
        <w:autoSpaceDN w:val="0"/>
        <w:adjustRightInd w:val="0"/>
        <w:spacing w:line="276" w:lineRule="auto"/>
        <w:jc w:val="center"/>
        <w:rPr>
          <w:rFonts w:ascii="Arial" w:hAnsi="Arial" w:cs="Arial"/>
          <w:b/>
          <w:color w:val="000000"/>
          <w:lang w:val="en-US"/>
        </w:rPr>
      </w:pPr>
    </w:p>
    <w:p w:rsidR="00765235" w:rsidRDefault="00765235" w:rsidP="00765235">
      <w:pPr>
        <w:autoSpaceDE w:val="0"/>
        <w:autoSpaceDN w:val="0"/>
        <w:adjustRightInd w:val="0"/>
        <w:spacing w:line="276" w:lineRule="auto"/>
        <w:jc w:val="center"/>
        <w:rPr>
          <w:rFonts w:ascii="Arial" w:hAnsi="Arial" w:cs="Arial"/>
          <w:b/>
          <w:color w:val="000000"/>
          <w:lang w:val="en-US"/>
        </w:rPr>
      </w:pPr>
    </w:p>
    <w:p w:rsidR="00765235" w:rsidRDefault="00765235" w:rsidP="00765235">
      <w:pPr>
        <w:autoSpaceDE w:val="0"/>
        <w:autoSpaceDN w:val="0"/>
        <w:adjustRightInd w:val="0"/>
        <w:spacing w:line="276" w:lineRule="auto"/>
        <w:jc w:val="center"/>
        <w:rPr>
          <w:rFonts w:ascii="Arial" w:hAnsi="Arial" w:cs="Arial"/>
          <w:b/>
          <w:color w:val="000000"/>
          <w:sz w:val="28"/>
          <w:szCs w:val="28"/>
          <w:lang w:val="en-US"/>
        </w:rPr>
      </w:pPr>
    </w:p>
    <w:p w:rsidR="00765235" w:rsidRDefault="00765235" w:rsidP="00765235">
      <w:pPr>
        <w:autoSpaceDE w:val="0"/>
        <w:autoSpaceDN w:val="0"/>
        <w:adjustRightInd w:val="0"/>
        <w:spacing w:line="276" w:lineRule="auto"/>
        <w:jc w:val="center"/>
        <w:rPr>
          <w:rFonts w:ascii="Arial" w:hAnsi="Arial" w:cs="Arial"/>
          <w:b/>
          <w:color w:val="000000"/>
          <w:sz w:val="28"/>
          <w:szCs w:val="28"/>
          <w:lang w:val="en-US"/>
        </w:rPr>
      </w:pPr>
    </w:p>
    <w:p w:rsidR="00765235" w:rsidRDefault="00765235" w:rsidP="00765235">
      <w:pPr>
        <w:autoSpaceDE w:val="0"/>
        <w:autoSpaceDN w:val="0"/>
        <w:adjustRightInd w:val="0"/>
        <w:spacing w:line="276" w:lineRule="auto"/>
        <w:jc w:val="center"/>
        <w:rPr>
          <w:rFonts w:ascii="Arial" w:hAnsi="Arial" w:cs="Arial"/>
          <w:b/>
          <w:color w:val="000000"/>
          <w:sz w:val="28"/>
          <w:szCs w:val="28"/>
          <w:lang w:val="en-US"/>
        </w:rPr>
      </w:pPr>
    </w:p>
    <w:p w:rsidR="00765235" w:rsidRDefault="00765235" w:rsidP="00765235">
      <w:pPr>
        <w:autoSpaceDE w:val="0"/>
        <w:autoSpaceDN w:val="0"/>
        <w:adjustRightInd w:val="0"/>
        <w:spacing w:line="276" w:lineRule="auto"/>
        <w:jc w:val="center"/>
        <w:rPr>
          <w:rFonts w:ascii="Arial" w:hAnsi="Arial" w:cs="Arial"/>
          <w:b/>
          <w:color w:val="000000"/>
          <w:sz w:val="28"/>
          <w:szCs w:val="28"/>
          <w:lang w:val="en-US"/>
        </w:rPr>
      </w:pPr>
    </w:p>
    <w:p w:rsidR="00765235" w:rsidRDefault="00765235" w:rsidP="00765235">
      <w:pPr>
        <w:autoSpaceDE w:val="0"/>
        <w:autoSpaceDN w:val="0"/>
        <w:adjustRightInd w:val="0"/>
        <w:spacing w:line="276" w:lineRule="auto"/>
        <w:jc w:val="center"/>
        <w:rPr>
          <w:rFonts w:ascii="Arial" w:hAnsi="Arial" w:cs="Arial"/>
          <w:b/>
          <w:color w:val="000000"/>
          <w:sz w:val="28"/>
          <w:szCs w:val="28"/>
          <w:lang w:val="en-US"/>
        </w:rPr>
      </w:pPr>
    </w:p>
    <w:p w:rsidR="00765235" w:rsidRDefault="00765235" w:rsidP="00765235">
      <w:pPr>
        <w:autoSpaceDE w:val="0"/>
        <w:autoSpaceDN w:val="0"/>
        <w:adjustRightInd w:val="0"/>
        <w:spacing w:line="276" w:lineRule="auto"/>
        <w:jc w:val="center"/>
        <w:rPr>
          <w:rFonts w:ascii="Arial" w:hAnsi="Arial" w:cs="Arial"/>
          <w:b/>
          <w:color w:val="000000"/>
          <w:sz w:val="28"/>
          <w:szCs w:val="28"/>
          <w:lang w:val="en-US"/>
        </w:rPr>
      </w:pPr>
    </w:p>
    <w:p w:rsidR="00765235" w:rsidRDefault="00765235" w:rsidP="00765235">
      <w:pPr>
        <w:autoSpaceDE w:val="0"/>
        <w:autoSpaceDN w:val="0"/>
        <w:adjustRightInd w:val="0"/>
        <w:spacing w:line="276" w:lineRule="auto"/>
        <w:jc w:val="center"/>
        <w:rPr>
          <w:rFonts w:ascii="Arial" w:hAnsi="Arial" w:cs="Arial"/>
          <w:b/>
          <w:color w:val="000000"/>
          <w:sz w:val="28"/>
          <w:szCs w:val="28"/>
          <w:lang w:val="en-US"/>
        </w:rPr>
      </w:pPr>
    </w:p>
    <w:p w:rsidR="00765235" w:rsidRDefault="00765235" w:rsidP="00765235">
      <w:pPr>
        <w:autoSpaceDE w:val="0"/>
        <w:autoSpaceDN w:val="0"/>
        <w:adjustRightInd w:val="0"/>
        <w:spacing w:line="276" w:lineRule="auto"/>
        <w:jc w:val="center"/>
        <w:rPr>
          <w:rFonts w:ascii="Arial" w:hAnsi="Arial" w:cs="Arial"/>
          <w:b/>
          <w:color w:val="000000"/>
          <w:sz w:val="28"/>
          <w:szCs w:val="28"/>
          <w:lang w:val="en-US"/>
        </w:rPr>
      </w:pPr>
    </w:p>
    <w:p w:rsidR="00765235" w:rsidRDefault="00765235" w:rsidP="00765235">
      <w:pPr>
        <w:autoSpaceDE w:val="0"/>
        <w:autoSpaceDN w:val="0"/>
        <w:adjustRightInd w:val="0"/>
        <w:spacing w:line="276" w:lineRule="auto"/>
        <w:jc w:val="center"/>
        <w:rPr>
          <w:rFonts w:ascii="Arial" w:hAnsi="Arial" w:cs="Arial"/>
          <w:b/>
          <w:color w:val="000000"/>
          <w:sz w:val="28"/>
          <w:szCs w:val="28"/>
          <w:lang w:val="en-US"/>
        </w:rPr>
      </w:pPr>
      <w:r>
        <w:rPr>
          <w:rFonts w:ascii="Arial" w:hAnsi="Arial" w:cs="Arial"/>
          <w:b/>
          <w:color w:val="000000"/>
          <w:sz w:val="28"/>
          <w:szCs w:val="28"/>
          <w:lang w:val="en-US"/>
        </w:rPr>
        <w:t>CHAPTER 2</w:t>
      </w:r>
    </w:p>
    <w:p w:rsidR="00765235" w:rsidRDefault="00765235" w:rsidP="00765235">
      <w:pPr>
        <w:autoSpaceDE w:val="0"/>
        <w:autoSpaceDN w:val="0"/>
        <w:adjustRightInd w:val="0"/>
        <w:spacing w:line="276" w:lineRule="auto"/>
        <w:jc w:val="center"/>
        <w:rPr>
          <w:rFonts w:ascii="Arial" w:hAnsi="Arial" w:cs="Arial"/>
          <w:color w:val="000000"/>
          <w:lang w:val="en-US"/>
        </w:rPr>
      </w:pPr>
    </w:p>
    <w:p w:rsidR="00765235" w:rsidRDefault="00765235" w:rsidP="00765235">
      <w:pPr>
        <w:autoSpaceDE w:val="0"/>
        <w:autoSpaceDN w:val="0"/>
        <w:adjustRightInd w:val="0"/>
        <w:spacing w:line="276" w:lineRule="auto"/>
        <w:jc w:val="center"/>
        <w:rPr>
          <w:rFonts w:ascii="Arial" w:hAnsi="Arial" w:cs="Arial"/>
          <w:b/>
          <w:bCs/>
          <w:color w:val="000000"/>
          <w:lang w:val="en-US"/>
        </w:rPr>
      </w:pPr>
      <w:r>
        <w:rPr>
          <w:rFonts w:ascii="Arial" w:hAnsi="Arial" w:cs="Arial"/>
          <w:b/>
          <w:bCs/>
          <w:color w:val="000000"/>
          <w:lang w:val="en-US"/>
        </w:rPr>
        <w:t>THE GENERAL DISPENSING OF THE HOLY SPIRIT</w:t>
      </w:r>
    </w:p>
    <w:p w:rsidR="00765235" w:rsidRDefault="00765235" w:rsidP="00765235">
      <w:pPr>
        <w:autoSpaceDE w:val="0"/>
        <w:autoSpaceDN w:val="0"/>
        <w:adjustRightInd w:val="0"/>
        <w:spacing w:line="276" w:lineRule="auto"/>
        <w:jc w:val="center"/>
        <w:rPr>
          <w:rFonts w:ascii="Arial" w:hAnsi="Arial" w:cs="Arial"/>
          <w:b/>
          <w:bCs/>
          <w:color w:val="000000"/>
          <w:lang w:val="en-US"/>
        </w:rPr>
      </w:pPr>
      <w:r>
        <w:rPr>
          <w:rFonts w:ascii="Arial" w:hAnsi="Arial" w:cs="Arial"/>
          <w:b/>
          <w:bCs/>
          <w:color w:val="000000"/>
          <w:lang w:val="en-US"/>
        </w:rPr>
        <w:t>WITH REGARD TO THE NEW CREATION</w:t>
      </w:r>
    </w:p>
    <w:p w:rsidR="00765235" w:rsidRDefault="00765235" w:rsidP="00765235">
      <w:pPr>
        <w:autoSpaceDE w:val="0"/>
        <w:autoSpaceDN w:val="0"/>
        <w:adjustRightInd w:val="0"/>
        <w:spacing w:line="276" w:lineRule="auto"/>
        <w:rPr>
          <w:rFonts w:ascii="Arial" w:hAnsi="Arial" w:cs="Arial"/>
          <w:iCs/>
          <w:color w:val="000000"/>
          <w:lang w:val="en-US"/>
        </w:rPr>
      </w:pPr>
    </w:p>
    <w:p w:rsidR="00765235" w:rsidRDefault="00765235" w:rsidP="00765235">
      <w:pPr>
        <w:autoSpaceDE w:val="0"/>
        <w:autoSpaceDN w:val="0"/>
        <w:adjustRightInd w:val="0"/>
        <w:spacing w:line="276" w:lineRule="auto"/>
        <w:ind w:left="283" w:right="283"/>
        <w:jc w:val="both"/>
        <w:rPr>
          <w:rFonts w:ascii="Arial" w:hAnsi="Arial" w:cs="Arial"/>
          <w:iCs/>
          <w:color w:val="000000"/>
          <w:lang w:val="en-US"/>
        </w:rPr>
      </w:pPr>
      <w:r>
        <w:rPr>
          <w:rFonts w:ascii="Arial" w:eastAsiaTheme="minorHAnsi" w:hAnsi="Arial" w:cs="Arial"/>
          <w:iCs/>
        </w:rPr>
        <w:t>The work of the Spirit of God in the new creation proposed for consideration — The importance of its doctrine — The plentiful outpouring of the Spirit the great promise regarding the times of the New Testament — Ministry of the gospel founded on the promise of the Spirit — How this promise is made to all believers — Injunction to all to pray for the Spirit of God — The solemn promise of Christ to send his Spirit when he left the world — The ends for which he promised him — The work of the new creation, the principal means of the revelation of God and his glory — How this revelation was made in particular.</w:t>
      </w:r>
    </w:p>
    <w:p w:rsidR="00765235" w:rsidRDefault="00765235" w:rsidP="00765235">
      <w:pPr>
        <w:autoSpaceDE w:val="0"/>
        <w:autoSpaceDN w:val="0"/>
        <w:adjustRightInd w:val="0"/>
        <w:spacing w:line="276" w:lineRule="auto"/>
        <w:ind w:left="283" w:right="283"/>
        <w:jc w:val="both"/>
        <w:rPr>
          <w:rFonts w:ascii="Arial" w:hAnsi="Arial" w:cs="Arial"/>
          <w:iCs/>
          <w:color w:val="000000"/>
          <w:lang w:val="en-US"/>
        </w:rPr>
      </w:pPr>
    </w:p>
    <w:p w:rsidR="00765235" w:rsidRDefault="00765235" w:rsidP="00765235">
      <w:pPr>
        <w:autoSpaceDE w:val="0"/>
        <w:autoSpaceDN w:val="0"/>
        <w:adjustRightInd w:val="0"/>
        <w:spacing w:before="240" w:line="276" w:lineRule="auto"/>
        <w:jc w:val="both"/>
        <w:rPr>
          <w:rFonts w:ascii="Arial" w:hAnsi="Arial" w:cs="Arial"/>
          <w:color w:val="000000"/>
        </w:rPr>
      </w:pPr>
      <w:r>
        <w:rPr>
          <w:rFonts w:ascii="Arial" w:hAnsi="Arial" w:cs="Arial"/>
          <w:color w:val="000000"/>
        </w:rPr>
        <w:t xml:space="preserve">WE NOW arrive at that part of our work which is principally intended for the whole, and that because our faith and obedience are bound up in it — that is, the dispensing and work of the Holy Spirit with regard to the </w:t>
      </w:r>
      <w:r>
        <w:rPr>
          <w:rFonts w:ascii="Arial" w:hAnsi="Arial" w:cs="Arial"/>
          <w:i/>
          <w:iCs/>
          <w:color w:val="000000"/>
        </w:rPr>
        <w:t>gospel</w:t>
      </w:r>
      <w:r>
        <w:rPr>
          <w:rFonts w:ascii="Arial" w:hAnsi="Arial" w:cs="Arial"/>
          <w:color w:val="000000"/>
        </w:rPr>
        <w:t xml:space="preserve">, or the </w:t>
      </w:r>
      <w:r>
        <w:rPr>
          <w:rFonts w:ascii="Arial" w:hAnsi="Arial" w:cs="Arial"/>
          <w:i/>
          <w:iCs/>
          <w:color w:val="000000"/>
        </w:rPr>
        <w:t xml:space="preserve">new creation </w:t>
      </w:r>
      <w:r>
        <w:rPr>
          <w:rFonts w:ascii="Arial" w:hAnsi="Arial" w:cs="Arial"/>
          <w:color w:val="000000"/>
        </w:rPr>
        <w:t xml:space="preserve">of all things in and by Jesus Christ. And this, if anything in Scripture, is worthy of our most careful inquiry and meditation; nor is there any more important principle and head of the faith we profess. The doctrine of </w:t>
      </w:r>
      <w:r>
        <w:rPr>
          <w:rFonts w:ascii="Arial" w:hAnsi="Arial" w:cs="Arial"/>
          <w:i/>
          <w:iCs/>
          <w:color w:val="000000"/>
        </w:rPr>
        <w:t xml:space="preserve">the being and unity of the divine nature is </w:t>
      </w:r>
      <w:r>
        <w:rPr>
          <w:rFonts w:ascii="Arial" w:hAnsi="Arial" w:cs="Arial"/>
          <w:color w:val="000000"/>
        </w:rPr>
        <w:t xml:space="preserve">common to us with the rest of mankind, and has been so from the foundation of the world. However, some, “like brute beasts”, have in this also “corrupted themselves.” (Jude verse 10) The doctrine of the </w:t>
      </w:r>
      <w:r>
        <w:rPr>
          <w:rFonts w:ascii="Arial" w:hAnsi="Arial" w:cs="Arial"/>
          <w:i/>
          <w:iCs/>
          <w:color w:val="000000"/>
        </w:rPr>
        <w:t xml:space="preserve">Trinity, </w:t>
      </w:r>
      <w:r>
        <w:rPr>
          <w:rFonts w:ascii="Arial" w:hAnsi="Arial" w:cs="Arial"/>
          <w:color w:val="000000"/>
        </w:rPr>
        <w:t xml:space="preserve">or the subsistence of three Persons in the one divine nature or being, was known to all who enjoyed divine revelation, even under the Old Testament, though to us it is revealed with more light and convincing evidence. The </w:t>
      </w:r>
      <w:r>
        <w:rPr>
          <w:rFonts w:ascii="Arial" w:hAnsi="Arial" w:cs="Arial"/>
          <w:i/>
          <w:iCs/>
          <w:color w:val="000000"/>
        </w:rPr>
        <w:t xml:space="preserve">incarnation of the Son of God </w:t>
      </w:r>
      <w:r>
        <w:rPr>
          <w:rFonts w:ascii="Arial" w:hAnsi="Arial" w:cs="Arial"/>
          <w:color w:val="000000"/>
        </w:rPr>
        <w:t>was promised and expected from the first entrance of sin, and received its actual accomplishment in the fullness of time during the continuance of the Mosaic pedagogy [teaching]. But this dispensing of the Holy Spirit with which we are now dealing is so special to the New Testament that the evangelist, speaking of it, says —</w:t>
      </w:r>
    </w:p>
    <w:p w:rsidR="00765235" w:rsidRDefault="00765235" w:rsidP="00765235">
      <w:pPr>
        <w:autoSpaceDE w:val="0"/>
        <w:autoSpaceDN w:val="0"/>
        <w:adjustRightInd w:val="0"/>
        <w:spacing w:before="240" w:line="276" w:lineRule="auto"/>
        <w:ind w:left="288" w:right="288"/>
        <w:jc w:val="both"/>
        <w:rPr>
          <w:rFonts w:ascii="Arial" w:hAnsi="Arial" w:cs="Arial"/>
          <w:color w:val="000000"/>
        </w:rPr>
      </w:pPr>
      <w:r>
        <w:rPr>
          <w:rFonts w:ascii="Arial" w:hAnsi="Arial" w:cs="Arial"/>
          <w:color w:val="000000"/>
        </w:rPr>
        <w:lastRenderedPageBreak/>
        <w:t>“The Holy Spirit was not yet given, because that Jesus was not yet glorified.” (Jn. 7:39)</w:t>
      </w:r>
    </w:p>
    <w:p w:rsidR="00765235" w:rsidRDefault="00765235" w:rsidP="00765235">
      <w:pPr>
        <w:autoSpaceDE w:val="0"/>
        <w:autoSpaceDN w:val="0"/>
        <w:adjustRightInd w:val="0"/>
        <w:spacing w:before="240" w:line="276" w:lineRule="auto"/>
        <w:jc w:val="both"/>
        <w:rPr>
          <w:rFonts w:ascii="Arial" w:hAnsi="Arial" w:cs="Arial"/>
          <w:color w:val="000000"/>
        </w:rPr>
      </w:pPr>
      <w:r>
        <w:rPr>
          <w:rFonts w:ascii="Arial" w:hAnsi="Arial" w:cs="Arial"/>
          <w:color w:val="000000"/>
        </w:rPr>
        <w:t>Those who were instructed in the teaching of John the Baptist alone did not know “whether there were any Holy Spirit.” (Acts 19:2) Both of these sayings concerned his dispensing under the New Testament, for his eternal being and existence they were not ignorant of, nor did he then first begin to exist, as we have fully shown in our earlier discourse. To stir us up, then, to diligence in this inquiry, as to what was in general laid down earlier, I shall add some considerations that prove the greatness and necessity of this duty, and then go on to the matter itself that we propose to handle and explain —</w:t>
      </w:r>
    </w:p>
    <w:p w:rsidR="00765235" w:rsidRDefault="00765235" w:rsidP="00765235">
      <w:pPr>
        <w:autoSpaceDE w:val="0"/>
        <w:autoSpaceDN w:val="0"/>
        <w:adjustRightInd w:val="0"/>
        <w:spacing w:line="276" w:lineRule="auto"/>
        <w:jc w:val="both"/>
        <w:rPr>
          <w:rFonts w:ascii="Arial" w:hAnsi="Arial" w:cs="Arial"/>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1. </w:t>
      </w:r>
      <w:r>
        <w:rPr>
          <w:rFonts w:ascii="Arial" w:hAnsi="Arial" w:cs="Arial"/>
          <w:color w:val="000000"/>
        </w:rPr>
        <w:t xml:space="preserve">The </w:t>
      </w:r>
      <w:r>
        <w:rPr>
          <w:rFonts w:ascii="Arial" w:hAnsi="Arial" w:cs="Arial"/>
          <w:i/>
          <w:iCs/>
          <w:color w:val="000000"/>
        </w:rPr>
        <w:t xml:space="preserve">plentiful effusion of the Spirit is </w:t>
      </w:r>
      <w:r>
        <w:rPr>
          <w:rFonts w:ascii="Arial" w:hAnsi="Arial" w:cs="Arial"/>
          <w:color w:val="000000"/>
        </w:rPr>
        <w:t>what was mainly prophesied and foretold as the great privilege and pre-eminence of the gospel church-state; this was the good wine which was kept until the last. This, all the prophets bear witness to (see Is. 35:7, 44:3; Joel 2:28; Ezek. 11:19, 36:27), with other passages too many to number. The great promise of the Old Testament was that concerning the coming of Christ in the flesh. But he would come to put an end to that whole Jewish church-state in which his coming was expected. To prove this was the main purpose of the apostle in his Epistle to the Hebrews. But this promise of the Spirit, whose accomplishment was reserved for the gospel age, was to be the foundation of another church-state, and the means of its continuance. If, therefore, we have any interest in the gospel itself, or desire to have, and if we have either part or lot in this matter, or a desire to be made partakers of the benefits that come with it — which are no less than our acceptance with God here, and our salvation hereafter — it is our duty to search the Scriptures, and inquire diligently into these things. And let no one deceive us with vain words, as though the things spoken concerning the Spirit of God and his work towards those who believe are fanatical and unintelligible to rational men; for, because of this contempt of him, the wrath of God will come on the children of disobedience. And if the “world in wisdom”, and their reason “know him not”, nor can “receive him”, yet those who believe know him, for “he dwelleth with them, and shall be in them.” (Jn. 14:17) And the present practice of the world in despising and slighting the Spirit of God and his work sheds light and evidence for those words of our Saviour, that “the world cannot receive him”, and cannot do so, because it “neither seeth him nor knoweth him” (Jn. 14:17), or has no experience of his work in them, or of his power and grace. Accordingly, the words have been fulfilled, and so come to pass.</w:t>
      </w:r>
    </w:p>
    <w:p w:rsidR="00765235" w:rsidRDefault="00765235" w:rsidP="00765235">
      <w:pPr>
        <w:autoSpaceDE w:val="0"/>
        <w:autoSpaceDN w:val="0"/>
        <w:adjustRightInd w:val="0"/>
        <w:spacing w:line="276" w:lineRule="auto"/>
        <w:jc w:val="both"/>
        <w:rPr>
          <w:rFonts w:ascii="Arial" w:hAnsi="Arial" w:cs="Arial"/>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color w:val="000000"/>
        </w:rPr>
        <w:t>Therefore, not to avow the Spirit of God in his work is to be ashamed of the gospel and of the promise of Christ, as if it were a thing not to be owned by the world.</w:t>
      </w:r>
    </w:p>
    <w:p w:rsidR="00765235" w:rsidRDefault="00765235" w:rsidP="00765235">
      <w:pPr>
        <w:autoSpaceDE w:val="0"/>
        <w:autoSpaceDN w:val="0"/>
        <w:adjustRightInd w:val="0"/>
        <w:spacing w:line="276" w:lineRule="auto"/>
        <w:jc w:val="both"/>
        <w:rPr>
          <w:rFonts w:ascii="Arial" w:hAnsi="Arial" w:cs="Arial"/>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2. </w:t>
      </w:r>
      <w:r>
        <w:rPr>
          <w:rFonts w:ascii="Arial" w:hAnsi="Arial" w:cs="Arial"/>
          <w:color w:val="000000"/>
        </w:rPr>
        <w:t xml:space="preserve">The </w:t>
      </w:r>
      <w:r>
        <w:rPr>
          <w:rFonts w:ascii="Arial" w:hAnsi="Arial" w:cs="Arial"/>
          <w:i/>
          <w:iCs/>
          <w:color w:val="000000"/>
        </w:rPr>
        <w:t>ministry of the gospel</w:t>
      </w:r>
      <w:r>
        <w:rPr>
          <w:rFonts w:ascii="Arial" w:hAnsi="Arial" w:cs="Arial"/>
          <w:iCs/>
          <w:color w:val="000000"/>
        </w:rPr>
        <w:t xml:space="preserve">, </w:t>
      </w:r>
      <w:r>
        <w:rPr>
          <w:rFonts w:ascii="Arial" w:hAnsi="Arial" w:cs="Arial"/>
          <w:color w:val="000000"/>
        </w:rPr>
        <w:t xml:space="preserve">by which we are born again, that we should be a kind of first-fruits of his creatures to God, is from his promised presence with it, and work in it, called the </w:t>
      </w:r>
      <w:r>
        <w:rPr>
          <w:rFonts w:ascii="Arial" w:hAnsi="Arial" w:cs="Arial"/>
          <w:i/>
          <w:iCs/>
          <w:color w:val="000000"/>
        </w:rPr>
        <w:t>ministry of the Spirit</w:t>
      </w:r>
      <w:r>
        <w:rPr>
          <w:rFonts w:ascii="Arial" w:hAnsi="Arial" w:cs="Arial"/>
          <w:iCs/>
          <w:color w:val="000000"/>
        </w:rPr>
        <w:t xml:space="preserve">, </w:t>
      </w:r>
      <w:r>
        <w:rPr>
          <w:rFonts w:ascii="Arial" w:hAnsi="Arial" w:cs="Arial"/>
          <w:color w:val="000000"/>
        </w:rPr>
        <w:t xml:space="preserve">even of the Spirit who gives life (2 Cor. 3:8); and it is so in opposition to the “ministration of the law” in which yet there were so many </w:t>
      </w:r>
      <w:r>
        <w:rPr>
          <w:rFonts w:ascii="Arial" w:hAnsi="Arial" w:cs="Arial"/>
          <w:color w:val="000000"/>
        </w:rPr>
        <w:lastRenderedPageBreak/>
        <w:t xml:space="preserve">ordinances of worship and grand ceremonies. And he who knows no more of the ministry of the gospel but what consists in an attendance to the letter of institutions, and the manner of their performance, knows nothing of the work of the Spirit. Nor yet is there any extraordinary afflatus [or divine inspiration] now intended or attended to, as we are slanderously reported, and as some affirm, that we pretend; but there is the presence of the Spirit of God with the ministry of the gospel, with his authority, assistance, communication of gifts and abilities, guidance, and direction, without which it would be useless and unprofitable in and to all who take his work seriously. This will be fully discussed later. </w:t>
      </w:r>
    </w:p>
    <w:p w:rsidR="00765235" w:rsidRDefault="00765235" w:rsidP="00765235">
      <w:pPr>
        <w:autoSpaceDE w:val="0"/>
        <w:autoSpaceDN w:val="0"/>
        <w:adjustRightInd w:val="0"/>
        <w:spacing w:line="276" w:lineRule="auto"/>
        <w:jc w:val="both"/>
        <w:rPr>
          <w:rFonts w:ascii="Arial" w:hAnsi="Arial" w:cs="Arial"/>
          <w:b/>
          <w:bCs/>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3. </w:t>
      </w:r>
      <w:r>
        <w:rPr>
          <w:rFonts w:ascii="Arial" w:hAnsi="Arial" w:cs="Arial"/>
          <w:color w:val="000000"/>
        </w:rPr>
        <w:t xml:space="preserve">The promise and </w:t>
      </w:r>
      <w:r>
        <w:rPr>
          <w:rFonts w:ascii="Arial" w:hAnsi="Arial" w:cs="Arial"/>
          <w:i/>
          <w:iCs/>
          <w:color w:val="000000"/>
        </w:rPr>
        <w:t xml:space="preserve">gift of the Spirit </w:t>
      </w:r>
      <w:r>
        <w:rPr>
          <w:rFonts w:ascii="Arial" w:hAnsi="Arial" w:cs="Arial"/>
          <w:color w:val="000000"/>
        </w:rPr>
        <w:t>under the gospel was not made nor granted to any special</w:t>
      </w:r>
      <w:r>
        <w:rPr>
          <w:rFonts w:ascii="Arial" w:hAnsi="Arial" w:cs="Arial"/>
          <w:i/>
          <w:iCs/>
          <w:color w:val="000000"/>
        </w:rPr>
        <w:t xml:space="preserve"> sort of people </w:t>
      </w:r>
      <w:r>
        <w:rPr>
          <w:rFonts w:ascii="Arial" w:hAnsi="Arial" w:cs="Arial"/>
          <w:color w:val="000000"/>
        </w:rPr>
        <w:t>only, but to all believers, as their conditions and circumstances require. They are not, therefore, the special interest of a few, but the common concern of all Christians. The Papists grant that this promise continues; but they would confine it to their pope or their councils, things nowhere mentioned in the Scripture, and which are not the object of any single gospel promise whatever. It is to all believers in their places and stations, churches in their order, and ministers in their office, to whom the promise of the Spirit is made, and towards whom it is accomplished, as I will show. Others, also, grant the continuance of this gift, but understand no more of it but an ordinary blessing upon men’s rational endeavours, common and exposed to all alike. This is no less than to overthrow his whole work, and take his sovereignty out of his hand, and deprive the church of all special interest in the promise of Christ concerning him. In this inquiry, then, we look to what at present belongs to ourselves, if it is that we are disciples of Christ, and expect the fulfilment of his promises; for whatever men may pretend, even to this day, “if they have not the Spirit of Christ, they are none of his” (Rom. 8:9); for our Lord Jesus Christ has promised him as a Comforter, to remain with his disciples forever. (Jn. 14:16) By him, it is, that he is present with them and among them to the end of the world (Mat. 28:20, 18:20) — we are not referring just yet of his sanctifying work by which we are enabled to believe, and are made partakers of that holiness without which “no man shall see God.” (Heb. 12:14) Thus, without him, all religion is just a body without a soul, a carcass without an animating spirit. It is true, in the continuation of his work, he has ceased from putting out those extraordinary effects of his power which were needful for laying the foundation of the church in the world; but the whole work of his grace, according to the promise of the covenant, is no less truly carried on to this day, in and towards all the elect of God, than it was on the day of Pentecost and onwards; and so his communication of gifts is necessary for the edification of the church. (Eph. 4:11-13) The owning, therefore, and avowing of the work of the Holy Spirit in the hearts and minds of men, according to the tenor of the covenant of grace, is the main part of that profession, which, at this day, all believers are called to give.</w:t>
      </w:r>
    </w:p>
    <w:p w:rsidR="00765235" w:rsidRDefault="00765235" w:rsidP="00765235">
      <w:pPr>
        <w:autoSpaceDE w:val="0"/>
        <w:autoSpaceDN w:val="0"/>
        <w:adjustRightInd w:val="0"/>
        <w:spacing w:line="276" w:lineRule="auto"/>
        <w:jc w:val="both"/>
        <w:rPr>
          <w:rFonts w:ascii="Arial" w:hAnsi="Arial" w:cs="Arial"/>
          <w:b/>
          <w:bCs/>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4. </w:t>
      </w:r>
      <w:r>
        <w:rPr>
          <w:rFonts w:ascii="Arial" w:hAnsi="Arial" w:cs="Arial"/>
          <w:color w:val="000000"/>
        </w:rPr>
        <w:t xml:space="preserve">We are taught in a special way </w:t>
      </w:r>
      <w:r>
        <w:rPr>
          <w:rFonts w:ascii="Arial" w:hAnsi="Arial" w:cs="Arial"/>
          <w:i/>
          <w:iCs/>
          <w:color w:val="000000"/>
        </w:rPr>
        <w:t xml:space="preserve">to pray </w:t>
      </w:r>
      <w:r>
        <w:rPr>
          <w:rFonts w:ascii="Arial" w:hAnsi="Arial" w:cs="Arial"/>
          <w:color w:val="000000"/>
        </w:rPr>
        <w:t xml:space="preserve">that God would </w:t>
      </w:r>
      <w:r>
        <w:rPr>
          <w:rFonts w:ascii="Arial" w:hAnsi="Arial" w:cs="Arial"/>
          <w:i/>
          <w:iCs/>
          <w:color w:val="000000"/>
        </w:rPr>
        <w:t xml:space="preserve">give his Holy Spirit </w:t>
      </w:r>
      <w:r>
        <w:rPr>
          <w:rFonts w:ascii="Arial" w:hAnsi="Arial" w:cs="Arial"/>
          <w:color w:val="000000"/>
        </w:rPr>
        <w:t xml:space="preserve">to us, so that through his </w:t>
      </w:r>
      <w:r>
        <w:rPr>
          <w:rFonts w:ascii="Arial" w:hAnsi="Arial" w:cs="Arial"/>
          <w:i/>
          <w:iCs/>
          <w:color w:val="000000"/>
        </w:rPr>
        <w:t xml:space="preserve">aid and assistance </w:t>
      </w:r>
      <w:r>
        <w:rPr>
          <w:rFonts w:ascii="Arial" w:hAnsi="Arial" w:cs="Arial"/>
          <w:color w:val="000000"/>
        </w:rPr>
        <w:t xml:space="preserve">we may live to God in that holy obedience he requires at our hands. (Lk. 11:9-13) Our Saviour, adding an urgency to our </w:t>
      </w:r>
      <w:r>
        <w:rPr>
          <w:rFonts w:ascii="Arial" w:hAnsi="Arial" w:cs="Arial"/>
          <w:color w:val="000000"/>
        </w:rPr>
        <w:lastRenderedPageBreak/>
        <w:t xml:space="preserve">supplications (verses 9-10), and giving us encouragement that we will succeed in our requests (verses 11-12), makes the subject-matter of them to be the Holy Spirit — </w:t>
      </w:r>
    </w:p>
    <w:p w:rsidR="00765235" w:rsidRDefault="00765235" w:rsidP="00765235">
      <w:pPr>
        <w:autoSpaceDE w:val="0"/>
        <w:autoSpaceDN w:val="0"/>
        <w:adjustRightInd w:val="0"/>
        <w:spacing w:line="276" w:lineRule="auto"/>
        <w:jc w:val="both"/>
        <w:rPr>
          <w:rFonts w:ascii="Arial" w:hAnsi="Arial" w:cs="Arial"/>
          <w:color w:val="000000"/>
        </w:rPr>
      </w:pPr>
    </w:p>
    <w:p w:rsidR="00765235" w:rsidRDefault="00765235" w:rsidP="00765235">
      <w:pPr>
        <w:autoSpaceDE w:val="0"/>
        <w:autoSpaceDN w:val="0"/>
        <w:adjustRightInd w:val="0"/>
        <w:spacing w:line="276" w:lineRule="auto"/>
        <w:ind w:left="288" w:right="288"/>
        <w:jc w:val="both"/>
        <w:rPr>
          <w:rFonts w:ascii="Arial" w:hAnsi="Arial" w:cs="Arial"/>
          <w:color w:val="000000"/>
        </w:rPr>
      </w:pPr>
      <w:r>
        <w:rPr>
          <w:rFonts w:ascii="Arial" w:hAnsi="Arial" w:cs="Arial"/>
          <w:color w:val="000000"/>
        </w:rPr>
        <w:t>“Your heavenly Father shall give the Holy Spirit to them that ask him.” (Verse 13)</w:t>
      </w:r>
    </w:p>
    <w:p w:rsidR="00765235" w:rsidRDefault="00765235" w:rsidP="00765235">
      <w:pPr>
        <w:autoSpaceDE w:val="0"/>
        <w:autoSpaceDN w:val="0"/>
        <w:adjustRightInd w:val="0"/>
        <w:spacing w:line="276" w:lineRule="auto"/>
        <w:jc w:val="both"/>
        <w:rPr>
          <w:rFonts w:ascii="Arial" w:hAnsi="Arial" w:cs="Arial"/>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color w:val="000000"/>
        </w:rPr>
        <w:t>In the other evangelist, it is called “good things” (Mat. 7:11), because he is the author of them all in us and to us, nor does God bestow any good thing on us except by his Spirit. Hence, the promise of bestowing the Spirit comes with a prescription of duty to us, that we should ask him or pray for him, which is included in every promise where his sending, giving, or bestowing is mentioned. He, therefore, is the great subject-matter of all our prayers. And that signal promise of our blessed Saviour to send him as a Comforter to abide with us forever is a direction that affects the prayers of the church to all generations. Nor is there any church in the world become so totally degenerate but that, in their public offices, there are testimonies of their ancient faith and practice in praying for the coming of the Spirit to them according to this promise of Christ. And thus our apostle, in all his most solemn prayers for the churches in his day, makes this his chief petition, that God would give to them, and increase in them, the gifts and graces of the Holy Spirit, with the Spirit himself for some special effects and operations of which they stood in need. (Eph. 1:17, 3:16; Col, 2:2) And this is a full conviction of how important considering the Spirit of God and his work is toward us. We must act in this matter with that confidence the truth instructs us, and therefore say that, he who does not pray constantly and diligently for the Spirit of God, and that he may be made partaker of him, to the ends for which he is promised, is a stranger from Christ and his gospel. This we are to attend to as something on which our eternal happiness depends. God knows our state and condition, and we may better learn our needs from his prescription of what we ought to pray for, than from our sense and experience; for we are in the dark to our own spiritual concerns, through the power of our corruptions and temptations, and therefore “know not what we should pray for as we ought.” (Rom. 8:26) But our heavenly Father knows perfectly what we stand in need of; and so, whatever is our present understanding concerning ourselves, which is to be examined by the Word, our prayers must be regulated by what God has urged us to ask, and what he has promised to bestow.</w:t>
      </w:r>
    </w:p>
    <w:p w:rsidR="00765235" w:rsidRDefault="00765235" w:rsidP="00765235">
      <w:pPr>
        <w:autoSpaceDE w:val="0"/>
        <w:autoSpaceDN w:val="0"/>
        <w:adjustRightInd w:val="0"/>
        <w:spacing w:line="276" w:lineRule="auto"/>
        <w:jc w:val="both"/>
        <w:rPr>
          <w:rFonts w:ascii="Arial" w:hAnsi="Arial" w:cs="Arial"/>
          <w:b/>
          <w:bCs/>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5. </w:t>
      </w:r>
      <w:r>
        <w:rPr>
          <w:rFonts w:ascii="Arial" w:hAnsi="Arial" w:cs="Arial"/>
          <w:color w:val="000000"/>
        </w:rPr>
        <w:t xml:space="preserve">What I mentioned earlier may be recalled here and further improved; yes, it is necessary that it should be so. This is, </w:t>
      </w:r>
      <w:r>
        <w:rPr>
          <w:rFonts w:ascii="Arial" w:hAnsi="Arial" w:cs="Arial"/>
          <w:i/>
          <w:iCs/>
          <w:color w:val="000000"/>
        </w:rPr>
        <w:t xml:space="preserve">the solemn promise </w:t>
      </w:r>
      <w:r>
        <w:rPr>
          <w:rFonts w:ascii="Arial" w:hAnsi="Arial" w:cs="Arial"/>
          <w:color w:val="000000"/>
        </w:rPr>
        <w:t xml:space="preserve">of Jesus Christ when he was about to leave this world after his death and resurrection. (Jn. 14:15-17) And just before, he made and confirmed his testament (Heb. 9:15-17) by bequeathing his Spirit as his great legacy to his disciples; and this he gave to them as the great pledge of their future inheritance (2 Cor. 1:22), which they were to live with in this world. All other good things he has indeed bequeathed to believers, and he speaks of peace with God in particular — “Peace I leave with you, my peace I give unto you.” (Jn. 14:27) But he gives particular graces and mercies for particular ends and purposes. The Holy Spirit whom he bequeathed to supply his own absence (Jn. 16:13), that is for all the ends of spiritual and eternal life. Let us, then, consider this gift of the Spirit either formally, </w:t>
      </w:r>
      <w:r>
        <w:rPr>
          <w:rFonts w:ascii="Arial" w:hAnsi="Arial" w:cs="Arial"/>
          <w:color w:val="000000"/>
        </w:rPr>
        <w:lastRenderedPageBreak/>
        <w:t xml:space="preserve">under the idea that he is the principal legacy left to the church by our dying Saviour, or materially, as to the ends and purposes for which he was so bequeathed, and it becomes evident what value we ought to make of him and his work. How some would rejoice if they could possess any relic of anything that belonged to our Saviour in the days of his flesh, though of no use or benefit to them! Yes, how great a number there are who call themselves Christians, who boast of some </w:t>
      </w:r>
      <w:r>
        <w:rPr>
          <w:rFonts w:ascii="Arial" w:hAnsi="Arial" w:cs="Arial"/>
          <w:i/>
          <w:iCs/>
          <w:color w:val="000000"/>
        </w:rPr>
        <w:t xml:space="preserve">pretended slivers </w:t>
      </w:r>
      <w:r>
        <w:rPr>
          <w:rFonts w:ascii="Arial" w:hAnsi="Arial" w:cs="Arial"/>
          <w:color w:val="000000"/>
        </w:rPr>
        <w:t xml:space="preserve">of the tree on which he suffered! Love abused by superstition lies at the bottom of this vanity, for they would embrace anything left them by their dying Saviour. But he left them no such things, nor did he ever bless and sanctify them to any holy or sacred ends; and therefore their abuse has been punished with blindness and idolatry. But this gift of the Spirit is openly testified to in the gospel. Then, when his heart was overflowing with love towards his disciples, and his care for them, when he spoke of a holy prospect of what would be their condition, work, duty, and temptations in the world, and so made provision of all that they would stand in need of, he promised to leave and give to them his Holy Spirit to abide with them forever, directing us to look to him for all our comforts and supplies. Accordingly, then, to our valuing and esteem of him, and to our satisfaction and trust in him, comes our regard for the love, care, and wisdom of our blessed Saviour to be measured. And, indeed, it is only in his Word and Spirit that we can either honour or despise him in this world. In his own Person, he is exalted at the right hand of God, far above all principalities and powers (Eph. 3:10), so that nothing of ours can immediately reach him or affect him. But it is in our regard for these things that he makes a trial of our faith, love, and obedience.  And it is a matter of lamentation to consider the contempt and scorn that, under various pretences, is cast on this Holy Spirit, and the work for which he was sent by God the Father and by Jesus Christ; for there is included a contempt of them also. Nor will a pretence of honouring God in their own way secure such misguided critics from becoming guilty of this abomination; for it is an idol — and not the God and Father of our Lord Jesus Christ — that does not work effectively in the elect by the Holy Spirit, according to the Scriptures. And if we consider this promise of the Spirit to be given to us, as the objects of it, </w:t>
      </w:r>
    </w:p>
    <w:p w:rsidR="00765235" w:rsidRDefault="00765235" w:rsidP="00765235">
      <w:pPr>
        <w:autoSpaceDE w:val="0"/>
        <w:autoSpaceDN w:val="0"/>
        <w:adjustRightInd w:val="0"/>
        <w:spacing w:line="276" w:lineRule="auto"/>
        <w:jc w:val="both"/>
        <w:rPr>
          <w:rFonts w:ascii="Arial" w:hAnsi="Arial" w:cs="Arial"/>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color w:val="000000"/>
        </w:rPr>
        <w:t>Then —</w:t>
      </w:r>
    </w:p>
    <w:p w:rsidR="00765235" w:rsidRDefault="00765235" w:rsidP="00765235">
      <w:pPr>
        <w:autoSpaceDE w:val="0"/>
        <w:autoSpaceDN w:val="0"/>
        <w:adjustRightInd w:val="0"/>
        <w:spacing w:line="276" w:lineRule="auto"/>
        <w:jc w:val="both"/>
        <w:rPr>
          <w:rFonts w:ascii="Arial" w:hAnsi="Arial" w:cs="Arial"/>
          <w:b/>
          <w:bCs/>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6. </w:t>
      </w:r>
      <w:r>
        <w:rPr>
          <w:rFonts w:ascii="Arial" w:hAnsi="Arial" w:cs="Arial"/>
          <w:color w:val="000000"/>
        </w:rPr>
        <w:t xml:space="preserve">He is promised and given as the </w:t>
      </w:r>
      <w:r>
        <w:rPr>
          <w:rFonts w:ascii="Arial" w:hAnsi="Arial" w:cs="Arial"/>
          <w:i/>
          <w:iCs/>
          <w:color w:val="000000"/>
        </w:rPr>
        <w:t xml:space="preserve">sole cause and author of all the good </w:t>
      </w:r>
      <w:r>
        <w:rPr>
          <w:rFonts w:ascii="Arial" w:hAnsi="Arial" w:cs="Arial"/>
          <w:color w:val="000000"/>
        </w:rPr>
        <w:t xml:space="preserve">that, in this world, we are, or can be, made partakers of, </w:t>
      </w:r>
    </w:p>
    <w:p w:rsidR="00765235" w:rsidRDefault="00765235" w:rsidP="00765235">
      <w:pPr>
        <w:autoSpaceDE w:val="0"/>
        <w:autoSpaceDN w:val="0"/>
        <w:adjustRightInd w:val="0"/>
        <w:spacing w:line="276" w:lineRule="auto"/>
        <w:jc w:val="both"/>
        <w:rPr>
          <w:rFonts w:ascii="Arial" w:hAnsi="Arial" w:cs="Arial"/>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color w:val="000000"/>
        </w:rPr>
        <w:t>For —</w:t>
      </w:r>
    </w:p>
    <w:p w:rsidR="00765235" w:rsidRDefault="00765235" w:rsidP="00765235">
      <w:pPr>
        <w:autoSpaceDE w:val="0"/>
        <w:autoSpaceDN w:val="0"/>
        <w:adjustRightInd w:val="0"/>
        <w:spacing w:line="276" w:lineRule="auto"/>
        <w:jc w:val="both"/>
        <w:rPr>
          <w:rFonts w:ascii="Arial" w:hAnsi="Arial" w:cs="Arial"/>
          <w:b/>
          <w:bCs/>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(1) </w:t>
      </w:r>
      <w:r>
        <w:rPr>
          <w:rFonts w:ascii="Arial" w:hAnsi="Arial" w:cs="Arial"/>
          <w:bCs/>
          <w:color w:val="000000"/>
        </w:rPr>
        <w:t>T</w:t>
      </w:r>
      <w:r>
        <w:rPr>
          <w:rFonts w:ascii="Arial" w:hAnsi="Arial" w:cs="Arial"/>
          <w:color w:val="000000"/>
        </w:rPr>
        <w:t>here is no good communicated to us from God but is bestowed on us, or done in us, by the Holy Spirit. No gift, no grace, no mercy, no privilege, no consolation, do we receive, possess, or use, but it is done in us by the Spirit.</w:t>
      </w:r>
    </w:p>
    <w:p w:rsidR="00765235" w:rsidRDefault="00765235" w:rsidP="00765235">
      <w:pPr>
        <w:autoSpaceDE w:val="0"/>
        <w:autoSpaceDN w:val="0"/>
        <w:adjustRightInd w:val="0"/>
        <w:spacing w:line="276" w:lineRule="auto"/>
        <w:jc w:val="both"/>
        <w:rPr>
          <w:rFonts w:ascii="Arial" w:hAnsi="Arial" w:cs="Arial"/>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(2) </w:t>
      </w:r>
      <w:r>
        <w:rPr>
          <w:rFonts w:ascii="Arial" w:hAnsi="Arial" w:cs="Arial"/>
          <w:bCs/>
          <w:color w:val="000000"/>
        </w:rPr>
        <w:t>T</w:t>
      </w:r>
      <w:r>
        <w:rPr>
          <w:rFonts w:ascii="Arial" w:hAnsi="Arial" w:cs="Arial"/>
          <w:color w:val="000000"/>
        </w:rPr>
        <w:t xml:space="preserve">here, any </w:t>
      </w:r>
      <w:r>
        <w:rPr>
          <w:rFonts w:ascii="Arial" w:hAnsi="Arial" w:cs="Arial"/>
          <w:i/>
          <w:iCs/>
          <w:color w:val="000000"/>
        </w:rPr>
        <w:t xml:space="preserve">good in us </w:t>
      </w:r>
      <w:r>
        <w:rPr>
          <w:rFonts w:ascii="Arial" w:hAnsi="Arial" w:cs="Arial"/>
          <w:color w:val="000000"/>
        </w:rPr>
        <w:t xml:space="preserve">towards God, any faith, love, duty, obedience, but what is effectively done in us by him, and by him alone; for “in us, that is, in our flesh” (and by nature we are but flesh) “there dwelleth no good thing.” (Rom. 7:18) All these things </w:t>
      </w:r>
      <w:r>
        <w:rPr>
          <w:rFonts w:ascii="Arial" w:hAnsi="Arial" w:cs="Arial"/>
          <w:color w:val="000000"/>
        </w:rPr>
        <w:lastRenderedPageBreak/>
        <w:t xml:space="preserve">are from him and by him, that shall, God assisting, be proved by examples of all sorts in our following discourse. </w:t>
      </w:r>
    </w:p>
    <w:p w:rsidR="00765235" w:rsidRDefault="00765235" w:rsidP="00765235">
      <w:pPr>
        <w:autoSpaceDE w:val="0"/>
        <w:autoSpaceDN w:val="0"/>
        <w:adjustRightInd w:val="0"/>
        <w:spacing w:line="276" w:lineRule="auto"/>
        <w:jc w:val="both"/>
        <w:rPr>
          <w:rFonts w:ascii="Arial" w:hAnsi="Arial" w:cs="Arial"/>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color w:val="000000"/>
        </w:rPr>
        <w:t>And these considerations I thought fit to state at the beginning of the work that now lies ahead of us.</w:t>
      </w:r>
    </w:p>
    <w:p w:rsidR="00765235" w:rsidRDefault="00765235" w:rsidP="00765235">
      <w:pPr>
        <w:autoSpaceDE w:val="0"/>
        <w:autoSpaceDN w:val="0"/>
        <w:adjustRightInd w:val="0"/>
        <w:spacing w:line="276" w:lineRule="auto"/>
        <w:jc w:val="both"/>
        <w:rPr>
          <w:rFonts w:ascii="Arial" w:hAnsi="Arial" w:cs="Arial"/>
          <w:b/>
          <w:bCs/>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(1) </w:t>
      </w:r>
      <w:r>
        <w:rPr>
          <w:rFonts w:ascii="Arial" w:hAnsi="Arial" w:cs="Arial"/>
          <w:color w:val="000000"/>
        </w:rPr>
        <w:t xml:space="preserve">That great work by which God purposed to glorify himself ultimately in this world was that of the </w:t>
      </w:r>
      <w:r>
        <w:rPr>
          <w:rFonts w:ascii="Arial" w:hAnsi="Arial" w:cs="Arial"/>
          <w:i/>
          <w:iCs/>
          <w:color w:val="000000"/>
        </w:rPr>
        <w:t xml:space="preserve">new creation, </w:t>
      </w:r>
      <w:r>
        <w:rPr>
          <w:rFonts w:ascii="Arial" w:hAnsi="Arial" w:cs="Arial"/>
          <w:color w:val="000000"/>
        </w:rPr>
        <w:t>or of the recovery and restoration of all things by Jesus Christ. (Heb. 1:1-3; Eph. 1:10) And as this is generally confessed by all Christians, I have not urged a demonstration of it.</w:t>
      </w:r>
    </w:p>
    <w:p w:rsidR="00765235" w:rsidRDefault="00765235" w:rsidP="00765235">
      <w:pPr>
        <w:autoSpaceDE w:val="0"/>
        <w:autoSpaceDN w:val="0"/>
        <w:adjustRightInd w:val="0"/>
        <w:spacing w:line="276" w:lineRule="auto"/>
        <w:jc w:val="both"/>
        <w:rPr>
          <w:rFonts w:ascii="Arial" w:hAnsi="Arial" w:cs="Arial"/>
          <w:b/>
          <w:bCs/>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(2) </w:t>
      </w:r>
      <w:r>
        <w:rPr>
          <w:rFonts w:ascii="Arial" w:hAnsi="Arial" w:cs="Arial"/>
          <w:color w:val="000000"/>
        </w:rPr>
        <w:t xml:space="preserve">That which God orders and designs as the principal means for the revelation of his glory must contain the most perfect and absolute </w:t>
      </w:r>
      <w:r>
        <w:rPr>
          <w:rFonts w:ascii="Arial" w:hAnsi="Arial" w:cs="Arial"/>
          <w:i/>
          <w:iCs/>
          <w:color w:val="000000"/>
        </w:rPr>
        <w:t xml:space="preserve">revelation </w:t>
      </w:r>
      <w:r>
        <w:rPr>
          <w:rFonts w:ascii="Arial" w:hAnsi="Arial" w:cs="Arial"/>
          <w:color w:val="000000"/>
        </w:rPr>
        <w:t>and declaration of himself, his nature, his being, his existence, and his excellence; for, from their disclosure and manifestation, with the duties that are attached to rational creatures, the glory of God shines, and not otherwise.</w:t>
      </w: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(3) </w:t>
      </w:r>
      <w:r>
        <w:rPr>
          <w:rFonts w:ascii="Arial" w:hAnsi="Arial" w:cs="Arial"/>
          <w:color w:val="000000"/>
        </w:rPr>
        <w:t>This, then, was to be done in this great work; and it was done accordingly. Hence, the Lord Christ, in his work of mediation, is said to be “the image of the invisible God” (Col. 1:15); “the brightness of his glory, and the express image of his person” (Heb. 1:3); in whose face the knowledge of the glory of God shines out to us (2 Cor. 4:6) — because in and by him, in his work of the new creation, all the glorious properties of the nature of God are shown and displayed incomparably above what they were in the creation of all things at the beginning. I say, then, in the invention, projection, production, carrying on, disposal, and accomplishment of this great work, God has made the most eminent and glorious discovery of Himself to angels and men (Eph. 3:8-10; 1 Pet. 1:10-12); that we may know, love, trust, honour, and obey him in all things as God, and according to his will.</w:t>
      </w:r>
    </w:p>
    <w:p w:rsidR="00765235" w:rsidRDefault="00765235" w:rsidP="00765235">
      <w:pPr>
        <w:autoSpaceDE w:val="0"/>
        <w:autoSpaceDN w:val="0"/>
        <w:adjustRightInd w:val="0"/>
        <w:spacing w:line="276" w:lineRule="auto"/>
        <w:jc w:val="both"/>
        <w:rPr>
          <w:rFonts w:ascii="Arial" w:hAnsi="Arial" w:cs="Arial"/>
          <w:b/>
          <w:bCs/>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(4) </w:t>
      </w:r>
      <w:r>
        <w:rPr>
          <w:rFonts w:ascii="Arial" w:hAnsi="Arial" w:cs="Arial"/>
          <w:color w:val="000000"/>
        </w:rPr>
        <w:t xml:space="preserve">In particular, in this new creation he has revealed himself in a special way as </w:t>
      </w:r>
      <w:r>
        <w:rPr>
          <w:rFonts w:ascii="Arial" w:hAnsi="Arial" w:cs="Arial"/>
          <w:i/>
          <w:iCs/>
          <w:color w:val="000000"/>
        </w:rPr>
        <w:t xml:space="preserve">three-in-one. </w:t>
      </w:r>
      <w:r>
        <w:rPr>
          <w:rFonts w:ascii="Arial" w:hAnsi="Arial" w:cs="Arial"/>
          <w:color w:val="000000"/>
        </w:rPr>
        <w:t>There is not one more glorious mystery brought to light in and by Jesus Christ than that of the Holy Trinity, or the subsistence of three Persons in the unity of the same divine nature. And this was done not so much in express propositions or verbal testimonies for that purpose — which yet is done also, as by the declaration of the mutual, divine, internal actions of the Persons towards one another, and the distinct, immediate, divine, external actions of each Person in the work they did and still perform — for God does not reveal himself to us merely doctrinally and dogmatically, but by the declaration of what he does for us, in us, and towards us, in the accomplishment of “the counsel of his own will”. (See Eph. 1:4-12) And this revelation is made to us, not that our minds might be taken up with the idea of it, but that we may know rightly how to place our trust in him, how to obey him and live for him, and how to obtain and exercise communion with him until we come to a full enjoyment of him.</w:t>
      </w:r>
    </w:p>
    <w:p w:rsidR="00765235" w:rsidRDefault="00765235" w:rsidP="00765235">
      <w:pPr>
        <w:autoSpaceDE w:val="0"/>
        <w:autoSpaceDN w:val="0"/>
        <w:adjustRightInd w:val="0"/>
        <w:spacing w:line="276" w:lineRule="auto"/>
        <w:jc w:val="both"/>
        <w:rPr>
          <w:rFonts w:ascii="Arial" w:hAnsi="Arial" w:cs="Arial"/>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color w:val="000000"/>
        </w:rPr>
        <w:t xml:space="preserve">We may make </w:t>
      </w:r>
      <w:r>
        <w:rPr>
          <w:rFonts w:ascii="Arial" w:hAnsi="Arial" w:cs="Arial"/>
          <w:i/>
          <w:iCs/>
          <w:color w:val="000000"/>
        </w:rPr>
        <w:t xml:space="preserve">application </w:t>
      </w:r>
      <w:r>
        <w:rPr>
          <w:rFonts w:ascii="Arial" w:hAnsi="Arial" w:cs="Arial"/>
          <w:color w:val="000000"/>
        </w:rPr>
        <w:t xml:space="preserve">of these things to, and exemplify them yet further in, the work under consideration. </w:t>
      </w:r>
      <w:r>
        <w:rPr>
          <w:rFonts w:ascii="Arial" w:hAnsi="Arial" w:cs="Arial"/>
          <w:b/>
          <w:color w:val="000000"/>
        </w:rPr>
        <w:t>Three</w:t>
      </w:r>
      <w:r>
        <w:rPr>
          <w:rFonts w:ascii="Arial" w:hAnsi="Arial" w:cs="Arial"/>
          <w:color w:val="000000"/>
        </w:rPr>
        <w:t xml:space="preserve"> things in general are proposed to our faith —</w:t>
      </w:r>
    </w:p>
    <w:p w:rsidR="00765235" w:rsidRDefault="00765235" w:rsidP="00765235">
      <w:pPr>
        <w:autoSpaceDE w:val="0"/>
        <w:autoSpaceDN w:val="0"/>
        <w:adjustRightInd w:val="0"/>
        <w:spacing w:line="276" w:lineRule="auto"/>
        <w:jc w:val="both"/>
        <w:rPr>
          <w:rFonts w:ascii="Arial" w:hAnsi="Arial" w:cs="Arial"/>
          <w:b/>
          <w:bCs/>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1. </w:t>
      </w:r>
      <w:r>
        <w:rPr>
          <w:rFonts w:ascii="Arial" w:hAnsi="Arial" w:cs="Arial"/>
          <w:color w:val="000000"/>
        </w:rPr>
        <w:t xml:space="preserve">The </w:t>
      </w:r>
      <w:r>
        <w:rPr>
          <w:rFonts w:ascii="Arial" w:hAnsi="Arial" w:cs="Arial"/>
          <w:i/>
          <w:iCs/>
          <w:color w:val="000000"/>
        </w:rPr>
        <w:t xml:space="preserve">supreme purpose, </w:t>
      </w:r>
      <w:r>
        <w:rPr>
          <w:rFonts w:ascii="Arial" w:hAnsi="Arial" w:cs="Arial"/>
          <w:color w:val="000000"/>
        </w:rPr>
        <w:t>design, devising, and disposal of it.</w:t>
      </w:r>
    </w:p>
    <w:p w:rsidR="00765235" w:rsidRDefault="00765235" w:rsidP="00765235">
      <w:pPr>
        <w:autoSpaceDE w:val="0"/>
        <w:autoSpaceDN w:val="0"/>
        <w:adjustRightInd w:val="0"/>
        <w:spacing w:line="276" w:lineRule="auto"/>
        <w:jc w:val="both"/>
        <w:rPr>
          <w:rFonts w:ascii="Arial" w:hAnsi="Arial" w:cs="Arial"/>
          <w:b/>
          <w:bCs/>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2. </w:t>
      </w:r>
      <w:r>
        <w:rPr>
          <w:rFonts w:ascii="Arial" w:hAnsi="Arial" w:cs="Arial"/>
          <w:color w:val="000000"/>
        </w:rPr>
        <w:t xml:space="preserve">The </w:t>
      </w:r>
      <w:r>
        <w:rPr>
          <w:rFonts w:ascii="Arial" w:hAnsi="Arial" w:cs="Arial"/>
          <w:i/>
          <w:iCs/>
          <w:color w:val="000000"/>
        </w:rPr>
        <w:t xml:space="preserve">purchasing </w:t>
      </w:r>
      <w:r>
        <w:rPr>
          <w:rFonts w:ascii="Arial" w:hAnsi="Arial" w:cs="Arial"/>
          <w:color w:val="000000"/>
        </w:rPr>
        <w:t xml:space="preserve">and procuring cause and means of the effects of that design, with its accomplishment </w:t>
      </w:r>
      <w:r>
        <w:rPr>
          <w:rFonts w:ascii="Arial" w:hAnsi="Arial" w:cs="Arial"/>
          <w:i/>
          <w:iCs/>
          <w:color w:val="000000"/>
        </w:rPr>
        <w:t xml:space="preserve">in itself </w:t>
      </w:r>
      <w:r>
        <w:rPr>
          <w:rFonts w:ascii="Arial" w:hAnsi="Arial" w:cs="Arial"/>
          <w:color w:val="000000"/>
        </w:rPr>
        <w:t>and with regard to God.</w:t>
      </w:r>
    </w:p>
    <w:p w:rsidR="00765235" w:rsidRDefault="00765235" w:rsidP="00765235">
      <w:pPr>
        <w:autoSpaceDE w:val="0"/>
        <w:autoSpaceDN w:val="0"/>
        <w:adjustRightInd w:val="0"/>
        <w:spacing w:line="276" w:lineRule="auto"/>
        <w:jc w:val="both"/>
        <w:rPr>
          <w:rFonts w:ascii="Arial" w:hAnsi="Arial" w:cs="Arial"/>
          <w:b/>
          <w:bCs/>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3. </w:t>
      </w:r>
      <w:r>
        <w:rPr>
          <w:rFonts w:ascii="Arial" w:hAnsi="Arial" w:cs="Arial"/>
          <w:color w:val="000000"/>
        </w:rPr>
        <w:t xml:space="preserve">The </w:t>
      </w:r>
      <w:r>
        <w:rPr>
          <w:rFonts w:ascii="Arial" w:hAnsi="Arial" w:cs="Arial"/>
          <w:i/>
          <w:iCs/>
          <w:color w:val="000000"/>
        </w:rPr>
        <w:t xml:space="preserve">application </w:t>
      </w:r>
      <w:r>
        <w:rPr>
          <w:rFonts w:ascii="Arial" w:hAnsi="Arial" w:cs="Arial"/>
          <w:color w:val="000000"/>
        </w:rPr>
        <w:t>of the supreme design and actual accomplishment of it, thus making it effective to us.</w:t>
      </w:r>
    </w:p>
    <w:p w:rsidR="00765235" w:rsidRDefault="00765235" w:rsidP="00765235">
      <w:pPr>
        <w:autoSpaceDE w:val="0"/>
        <w:autoSpaceDN w:val="0"/>
        <w:adjustRightInd w:val="0"/>
        <w:spacing w:line="276" w:lineRule="auto"/>
        <w:jc w:val="both"/>
        <w:rPr>
          <w:rFonts w:ascii="Arial" w:hAnsi="Arial" w:cs="Arial"/>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color w:val="000000"/>
        </w:rPr>
        <w:t xml:space="preserve">The </w:t>
      </w:r>
      <w:r>
        <w:rPr>
          <w:rFonts w:ascii="Arial" w:hAnsi="Arial" w:cs="Arial"/>
          <w:i/>
          <w:iCs/>
          <w:color w:val="000000"/>
        </w:rPr>
        <w:t xml:space="preserve">first </w:t>
      </w:r>
      <w:r>
        <w:rPr>
          <w:rFonts w:ascii="Arial" w:hAnsi="Arial" w:cs="Arial"/>
          <w:color w:val="000000"/>
        </w:rPr>
        <w:t>of these is absolutely, in Scripture, assigned to the Father, and that uniformly and everywhere. His will, his counsel, his love, his grace, his authority, his purpose, his design, are constantly proposed as the foundation of the whole work, as those which must be pursued, effected, and accomplished (see Is. 42:1-4; Ps. 40:6-8; Jn. 3:16; Is. 53:10-12; Eph. 1:4-12, and in many other places). On this account, because the Son undertook to effect whatever the Father had designed and purposed, there were many acts of the will of the Father towards the Son — as in sending, giving, appointing of him; in preparing him a body; in comforting and supporting him; in rewarding and giving a people to him — which belong to the Father on account of the authority, love, and wisdom that were in them, their actual operation belonging particularly to another Person. And, in these things, the Person of the Father in the divine being is put before us to be known and adored.</w:t>
      </w:r>
    </w:p>
    <w:p w:rsidR="00765235" w:rsidRDefault="00765235" w:rsidP="00765235">
      <w:pPr>
        <w:autoSpaceDE w:val="0"/>
        <w:autoSpaceDN w:val="0"/>
        <w:adjustRightInd w:val="0"/>
        <w:spacing w:line="276" w:lineRule="auto"/>
        <w:jc w:val="both"/>
        <w:rPr>
          <w:rFonts w:ascii="Arial" w:hAnsi="Arial" w:cs="Arial"/>
          <w:i/>
          <w:iCs/>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i/>
          <w:iCs/>
          <w:color w:val="000000"/>
        </w:rPr>
        <w:t>Secondly,</w:t>
      </w:r>
      <w:r>
        <w:rPr>
          <w:rFonts w:ascii="Arial" w:hAnsi="Arial" w:cs="Arial"/>
          <w:iCs/>
          <w:color w:val="000000"/>
        </w:rPr>
        <w:t xml:space="preserve"> t</w:t>
      </w:r>
      <w:r>
        <w:rPr>
          <w:rFonts w:ascii="Arial" w:hAnsi="Arial" w:cs="Arial"/>
          <w:color w:val="000000"/>
        </w:rPr>
        <w:t>he Son condescends, consents, and engages to do, and accomplish in his own Person the whole work which, in the authority, counsel, and wisdom of the Father, was appointed for him. (Phil. 2:5-8) And in these divine operations, the Person of the Son is revealed to us, to be “honoured even as we honour the Father.” (Jn. 5:23)</w:t>
      </w:r>
    </w:p>
    <w:p w:rsidR="00765235" w:rsidRDefault="00765235" w:rsidP="00765235">
      <w:pPr>
        <w:autoSpaceDE w:val="0"/>
        <w:autoSpaceDN w:val="0"/>
        <w:adjustRightInd w:val="0"/>
        <w:spacing w:line="276" w:lineRule="auto"/>
        <w:jc w:val="both"/>
        <w:rPr>
          <w:rFonts w:ascii="Arial" w:hAnsi="Arial" w:cs="Arial"/>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i/>
          <w:iCs/>
          <w:color w:val="000000"/>
        </w:rPr>
        <w:t>Thirdly</w:t>
      </w:r>
      <w:r>
        <w:rPr>
          <w:rFonts w:ascii="Arial" w:hAnsi="Arial" w:cs="Arial"/>
          <w:iCs/>
          <w:color w:val="000000"/>
        </w:rPr>
        <w:t>,</w:t>
      </w:r>
      <w:r>
        <w:rPr>
          <w:rFonts w:ascii="Arial" w:hAnsi="Arial" w:cs="Arial"/>
          <w:i/>
          <w:iCs/>
          <w:color w:val="000000"/>
        </w:rPr>
        <w:t xml:space="preserve"> </w:t>
      </w:r>
      <w:r>
        <w:rPr>
          <w:rFonts w:ascii="Arial" w:hAnsi="Arial" w:cs="Arial"/>
          <w:color w:val="000000"/>
        </w:rPr>
        <w:t>the Holy Spirit works immediately and effectively in whatever must be done with regard to the Person of the Son, or the sons of men, for the perfecting and accomplishing of the Father’s counsel, and the Son’s work, in a special application of both as to their special effects and ends. In this way, he is made known to us, and, by these means, our faith concerning him, and in him, is pointed out.</w:t>
      </w:r>
    </w:p>
    <w:p w:rsidR="00765235" w:rsidRDefault="00765235" w:rsidP="00765235">
      <w:pPr>
        <w:autoSpaceDE w:val="0"/>
        <w:autoSpaceDN w:val="0"/>
        <w:adjustRightInd w:val="0"/>
        <w:spacing w:line="276" w:lineRule="auto"/>
        <w:jc w:val="both"/>
        <w:rPr>
          <w:rFonts w:ascii="Arial" w:hAnsi="Arial" w:cs="Arial"/>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color w:val="000000"/>
        </w:rPr>
        <w:t>And thus, in this great work of the new creation by Jesus Christ, God caused all his glory to pass before us, that we may both know him and worship him in a proper way. And what is the particular work of the Holy Spirit in all of this we now go on to describe.</w:t>
      </w:r>
    </w:p>
    <w:p w:rsidR="00765235" w:rsidRDefault="00765235" w:rsidP="00765235">
      <w:pPr>
        <w:spacing w:line="276" w:lineRule="auto"/>
        <w:rPr>
          <w:rFonts w:ascii="Arial" w:hAnsi="Arial" w:cs="Arial"/>
        </w:rPr>
      </w:pPr>
    </w:p>
    <w:p w:rsidR="00765235" w:rsidRDefault="00765235" w:rsidP="00765235">
      <w:pPr>
        <w:spacing w:line="276" w:lineRule="auto"/>
        <w:rPr>
          <w:rFonts w:ascii="Arial" w:hAnsi="Arial" w:cs="Arial"/>
        </w:rPr>
      </w:pPr>
    </w:p>
    <w:p w:rsidR="00765235" w:rsidRDefault="00765235" w:rsidP="00765235">
      <w:pPr>
        <w:autoSpaceDE w:val="0"/>
        <w:autoSpaceDN w:val="0"/>
        <w:adjustRightInd w:val="0"/>
        <w:spacing w:line="276" w:lineRule="auto"/>
        <w:jc w:val="center"/>
        <w:rPr>
          <w:rFonts w:ascii="Arial" w:hAnsi="Arial" w:cs="Arial"/>
          <w:b/>
          <w:color w:val="000000"/>
          <w:lang w:val="en-US"/>
        </w:rPr>
      </w:pPr>
    </w:p>
    <w:p w:rsidR="00765235" w:rsidRDefault="00765235" w:rsidP="00765235">
      <w:pPr>
        <w:autoSpaceDE w:val="0"/>
        <w:autoSpaceDN w:val="0"/>
        <w:adjustRightInd w:val="0"/>
        <w:spacing w:line="276" w:lineRule="auto"/>
        <w:jc w:val="center"/>
        <w:rPr>
          <w:rFonts w:ascii="Arial" w:hAnsi="Arial" w:cs="Arial"/>
          <w:b/>
          <w:color w:val="000000"/>
          <w:lang w:val="en-US"/>
        </w:rPr>
      </w:pPr>
    </w:p>
    <w:p w:rsidR="00765235" w:rsidRDefault="00765235" w:rsidP="00765235">
      <w:pPr>
        <w:autoSpaceDE w:val="0"/>
        <w:autoSpaceDN w:val="0"/>
        <w:adjustRightInd w:val="0"/>
        <w:spacing w:line="276" w:lineRule="auto"/>
        <w:jc w:val="center"/>
        <w:rPr>
          <w:rFonts w:ascii="Arial" w:hAnsi="Arial" w:cs="Arial"/>
          <w:b/>
          <w:color w:val="000000"/>
          <w:sz w:val="28"/>
          <w:szCs w:val="28"/>
          <w:lang w:val="en-US"/>
        </w:rPr>
      </w:pPr>
      <w:r>
        <w:rPr>
          <w:rFonts w:ascii="Arial" w:hAnsi="Arial" w:cs="Arial"/>
          <w:b/>
          <w:color w:val="000000"/>
          <w:sz w:val="28"/>
          <w:szCs w:val="28"/>
          <w:lang w:val="en-US"/>
        </w:rPr>
        <w:t>CHAPTER 3</w:t>
      </w:r>
    </w:p>
    <w:p w:rsidR="00765235" w:rsidRDefault="00765235" w:rsidP="00765235">
      <w:pPr>
        <w:autoSpaceDE w:val="0"/>
        <w:autoSpaceDN w:val="0"/>
        <w:adjustRightInd w:val="0"/>
        <w:spacing w:line="276" w:lineRule="auto"/>
        <w:jc w:val="center"/>
        <w:rPr>
          <w:rFonts w:ascii="Arial" w:hAnsi="Arial" w:cs="Arial"/>
          <w:b/>
          <w:color w:val="008100"/>
          <w:lang w:val="en-US"/>
        </w:rPr>
      </w:pPr>
    </w:p>
    <w:p w:rsidR="00765235" w:rsidRDefault="00765235" w:rsidP="00765235">
      <w:pPr>
        <w:autoSpaceDE w:val="0"/>
        <w:autoSpaceDN w:val="0"/>
        <w:adjustRightInd w:val="0"/>
        <w:spacing w:line="276" w:lineRule="auto"/>
        <w:jc w:val="center"/>
        <w:rPr>
          <w:rFonts w:ascii="Arial" w:hAnsi="Arial" w:cs="Arial"/>
          <w:b/>
          <w:bCs/>
          <w:color w:val="000000"/>
          <w:lang w:val="en-US"/>
        </w:rPr>
      </w:pPr>
      <w:r>
        <w:rPr>
          <w:rFonts w:ascii="Arial" w:hAnsi="Arial" w:cs="Arial"/>
          <w:b/>
          <w:bCs/>
          <w:color w:val="000000"/>
          <w:lang w:val="en-US"/>
        </w:rPr>
        <w:t>THE WORK OF THE HOLY SPIRIT</w:t>
      </w:r>
    </w:p>
    <w:p w:rsidR="00765235" w:rsidRDefault="00765235" w:rsidP="00765235">
      <w:pPr>
        <w:autoSpaceDE w:val="0"/>
        <w:autoSpaceDN w:val="0"/>
        <w:adjustRightInd w:val="0"/>
        <w:spacing w:line="276" w:lineRule="auto"/>
        <w:jc w:val="center"/>
        <w:rPr>
          <w:rFonts w:ascii="Arial" w:hAnsi="Arial" w:cs="Arial"/>
          <w:b/>
          <w:bCs/>
          <w:color w:val="000000"/>
          <w:lang w:val="en-US"/>
        </w:rPr>
      </w:pPr>
      <w:r>
        <w:rPr>
          <w:rFonts w:ascii="Arial" w:hAnsi="Arial" w:cs="Arial"/>
          <w:b/>
          <w:bCs/>
          <w:color w:val="000000"/>
          <w:lang w:val="en-US"/>
        </w:rPr>
        <w:lastRenderedPageBreak/>
        <w:t xml:space="preserve">WITH REGARD TO THE HEAD OF THE NEW CREATION </w:t>
      </w:r>
      <w:r>
        <w:rPr>
          <w:rFonts w:ascii="Arial" w:hAnsi="Arial" w:cs="Arial"/>
          <w:color w:val="000000"/>
          <w:lang w:val="en-US"/>
        </w:rPr>
        <w:t>—</w:t>
      </w:r>
    </w:p>
    <w:p w:rsidR="00765235" w:rsidRDefault="00765235" w:rsidP="00765235">
      <w:pPr>
        <w:autoSpaceDE w:val="0"/>
        <w:autoSpaceDN w:val="0"/>
        <w:adjustRightInd w:val="0"/>
        <w:spacing w:line="276" w:lineRule="auto"/>
        <w:jc w:val="center"/>
        <w:rPr>
          <w:rFonts w:ascii="Arial" w:hAnsi="Arial" w:cs="Arial"/>
          <w:b/>
          <w:bCs/>
          <w:color w:val="000000"/>
          <w:lang w:val="en-US"/>
        </w:rPr>
      </w:pPr>
      <w:r>
        <w:rPr>
          <w:rFonts w:ascii="Arial" w:hAnsi="Arial" w:cs="Arial"/>
          <w:b/>
          <w:bCs/>
          <w:color w:val="000000"/>
          <w:lang w:val="en-US"/>
        </w:rPr>
        <w:t>THE HUMAN NATURE OF CHRIST</w:t>
      </w:r>
    </w:p>
    <w:p w:rsidR="00765235" w:rsidRDefault="00765235" w:rsidP="00765235">
      <w:pPr>
        <w:autoSpaceDE w:val="0"/>
        <w:autoSpaceDN w:val="0"/>
        <w:adjustRightInd w:val="0"/>
        <w:spacing w:line="276" w:lineRule="auto"/>
        <w:rPr>
          <w:rFonts w:ascii="Arial" w:hAnsi="Arial" w:cs="Arial"/>
          <w:color w:val="000000"/>
          <w:lang w:val="en-US"/>
        </w:rPr>
      </w:pPr>
    </w:p>
    <w:p w:rsidR="00765235" w:rsidRDefault="00765235" w:rsidP="00765235">
      <w:pPr>
        <w:autoSpaceDE w:val="0"/>
        <w:autoSpaceDN w:val="0"/>
        <w:adjustRightInd w:val="0"/>
        <w:spacing w:line="276" w:lineRule="auto"/>
        <w:rPr>
          <w:rFonts w:ascii="Arial" w:hAnsi="Arial" w:cs="Arial"/>
          <w:color w:val="000000"/>
          <w:lang w:val="en-US"/>
        </w:rPr>
      </w:pPr>
    </w:p>
    <w:p w:rsidR="00765235" w:rsidRDefault="00765235" w:rsidP="00765235">
      <w:pPr>
        <w:autoSpaceDE w:val="0"/>
        <w:autoSpaceDN w:val="0"/>
        <w:adjustRightInd w:val="0"/>
        <w:spacing w:line="276" w:lineRule="auto"/>
        <w:ind w:left="283" w:right="283"/>
        <w:jc w:val="both"/>
        <w:rPr>
          <w:rFonts w:ascii="Arial" w:hAnsi="Arial" w:cs="Arial"/>
          <w:color w:val="000000"/>
          <w:lang w:val="en-US"/>
        </w:rPr>
      </w:pPr>
      <w:r>
        <w:rPr>
          <w:rFonts w:ascii="Arial" w:eastAsiaTheme="minorHAnsi" w:hAnsi="Arial" w:cs="Arial"/>
          <w:iCs/>
        </w:rPr>
        <w:t>The special works of the Holy Spirit in the new creation — His work in the human nature of Christ — How this work could be so, considering the union of the human nature to, and in the Person of, the Son of God — Assumption of the human nature into union, the only act of the Person of the Son towards it — Personal union the only necessary consequence of this assumption — All other actions of the Person of the Son in and on his human nature voluntary — The Holy Spirit the immediate efficient cause of all divine operations — He is the Spirit of the Son or of the Father — How all the works of the Trinity are undivided — The body of Christ formed in the womb by the Holy Spirit, but from the substance of the blessed Virgin; why this was necessary — Christ is not the Son of the Holy Spirit according to his human nature — Difference between the assumption of the human nature by the Son and the creation of it by the Holy Spirit — The conception of Christ, how ascribed to the Holy Spirit, and how to the blessèd Virgin — Reasons for the espousal of the blessèd Virgin to Joseph before the conception of Christ — The actual purity and holiness of the soul and body of Christ from his miraculous conception.</w:t>
      </w:r>
    </w:p>
    <w:p w:rsidR="00765235" w:rsidRDefault="00765235" w:rsidP="00765235">
      <w:pPr>
        <w:autoSpaceDE w:val="0"/>
        <w:autoSpaceDN w:val="0"/>
        <w:adjustRightInd w:val="0"/>
        <w:spacing w:line="276" w:lineRule="auto"/>
        <w:rPr>
          <w:rFonts w:ascii="Arial" w:hAnsi="Arial" w:cs="Arial"/>
          <w:color w:val="000000"/>
          <w:lang w:val="en-US"/>
        </w:rPr>
      </w:pPr>
    </w:p>
    <w:p w:rsidR="00765235" w:rsidRDefault="00765235" w:rsidP="00765235">
      <w:pPr>
        <w:autoSpaceDE w:val="0"/>
        <w:autoSpaceDN w:val="0"/>
        <w:adjustRightInd w:val="0"/>
        <w:spacing w:line="276" w:lineRule="auto"/>
        <w:jc w:val="both"/>
        <w:rPr>
          <w:rFonts w:ascii="Arial" w:hAnsi="Arial" w:cs="Arial"/>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color w:val="000000"/>
        </w:rPr>
        <w:t xml:space="preserve">THE dispensing and work of the Holy Spirit in the new creation regards </w:t>
      </w:r>
      <w:r>
        <w:rPr>
          <w:rFonts w:ascii="Arial" w:hAnsi="Arial" w:cs="Arial"/>
          <w:color w:val="000000"/>
          <w:lang w:val="en-US"/>
        </w:rPr>
        <w:t>—</w:t>
      </w:r>
    </w:p>
    <w:p w:rsidR="00765235" w:rsidRDefault="00765235" w:rsidP="00765235">
      <w:pPr>
        <w:autoSpaceDE w:val="0"/>
        <w:autoSpaceDN w:val="0"/>
        <w:adjustRightInd w:val="0"/>
        <w:spacing w:line="276" w:lineRule="auto"/>
        <w:jc w:val="both"/>
        <w:rPr>
          <w:rFonts w:ascii="Arial" w:hAnsi="Arial" w:cs="Arial"/>
          <w:color w:val="000000"/>
        </w:rPr>
      </w:pPr>
    </w:p>
    <w:p w:rsidR="00765235" w:rsidRDefault="00765235" w:rsidP="00765235">
      <w:pPr>
        <w:autoSpaceDE w:val="0"/>
        <w:autoSpaceDN w:val="0"/>
        <w:adjustRightInd w:val="0"/>
        <w:spacing w:line="276" w:lineRule="auto"/>
        <w:ind w:left="283" w:right="283"/>
        <w:rPr>
          <w:rFonts w:ascii="Arial" w:eastAsiaTheme="minorHAnsi" w:hAnsi="Arial" w:cs="Arial"/>
          <w:color w:val="000000" w:themeColor="text1"/>
        </w:rPr>
      </w:pPr>
      <w:r>
        <w:rPr>
          <w:rFonts w:ascii="Arial" w:eastAsiaTheme="minorHAnsi" w:hAnsi="Arial" w:cs="Arial"/>
          <w:b/>
          <w:bCs/>
          <w:color w:val="000000" w:themeColor="text1"/>
        </w:rPr>
        <w:t>Firstly</w:t>
      </w:r>
      <w:r>
        <w:rPr>
          <w:rFonts w:ascii="Arial" w:eastAsiaTheme="minorHAnsi" w:hAnsi="Arial" w:cs="Arial"/>
          <w:color w:val="000000" w:themeColor="text1"/>
        </w:rPr>
        <w:t xml:space="preserve">, the </w:t>
      </w:r>
      <w:r>
        <w:rPr>
          <w:rFonts w:ascii="Arial" w:eastAsiaTheme="minorHAnsi" w:hAnsi="Arial" w:cs="Arial"/>
          <w:i/>
          <w:iCs/>
          <w:color w:val="000000" w:themeColor="text1"/>
        </w:rPr>
        <w:t xml:space="preserve">Head of the church, </w:t>
      </w:r>
      <w:r>
        <w:rPr>
          <w:rFonts w:ascii="Arial" w:eastAsiaTheme="minorHAnsi" w:hAnsi="Arial" w:cs="Arial"/>
          <w:color w:val="000000" w:themeColor="text1"/>
        </w:rPr>
        <w:t>the Lord Jesus Christ, in his human nature, as it was to be, and was, united with the Person of the Son of God.</w:t>
      </w:r>
    </w:p>
    <w:p w:rsidR="00765235" w:rsidRDefault="00765235" w:rsidP="00765235">
      <w:pPr>
        <w:autoSpaceDE w:val="0"/>
        <w:autoSpaceDN w:val="0"/>
        <w:adjustRightInd w:val="0"/>
        <w:spacing w:line="276" w:lineRule="auto"/>
        <w:ind w:left="283" w:right="283"/>
        <w:rPr>
          <w:rFonts w:ascii="Arial" w:eastAsiaTheme="minorHAnsi" w:hAnsi="Arial" w:cs="Arial"/>
          <w:b/>
          <w:bCs/>
          <w:color w:val="000000" w:themeColor="text1"/>
        </w:rPr>
      </w:pPr>
    </w:p>
    <w:p w:rsidR="00765235" w:rsidRDefault="00765235" w:rsidP="00765235">
      <w:pPr>
        <w:autoSpaceDE w:val="0"/>
        <w:autoSpaceDN w:val="0"/>
        <w:adjustRightInd w:val="0"/>
        <w:spacing w:line="276" w:lineRule="auto"/>
        <w:ind w:left="283" w:right="283"/>
        <w:rPr>
          <w:rFonts w:ascii="Arial" w:hAnsi="Arial" w:cs="Arial"/>
          <w:color w:val="000000"/>
        </w:rPr>
      </w:pPr>
      <w:r>
        <w:rPr>
          <w:rFonts w:ascii="Arial" w:eastAsiaTheme="minorHAnsi" w:hAnsi="Arial" w:cs="Arial"/>
          <w:b/>
          <w:bCs/>
          <w:color w:val="000000" w:themeColor="text1"/>
        </w:rPr>
        <w:t>Secondly</w:t>
      </w:r>
      <w:r>
        <w:rPr>
          <w:rFonts w:ascii="Arial" w:eastAsiaTheme="minorHAnsi" w:hAnsi="Arial" w:cs="Arial"/>
          <w:color w:val="000000" w:themeColor="text1"/>
        </w:rPr>
        <w:t xml:space="preserve">, it concerns the </w:t>
      </w:r>
      <w:r>
        <w:rPr>
          <w:rFonts w:ascii="Arial" w:eastAsiaTheme="minorHAnsi" w:hAnsi="Arial" w:cs="Arial"/>
          <w:color w:val="000000"/>
        </w:rPr>
        <w:t xml:space="preserve">members of that </w:t>
      </w:r>
      <w:r>
        <w:rPr>
          <w:rFonts w:ascii="Arial" w:eastAsiaTheme="minorHAnsi" w:hAnsi="Arial" w:cs="Arial"/>
          <w:i/>
          <w:iCs/>
          <w:color w:val="000000"/>
        </w:rPr>
        <w:t xml:space="preserve">mystical body </w:t>
      </w:r>
      <w:r>
        <w:rPr>
          <w:rFonts w:ascii="Arial" w:eastAsiaTheme="minorHAnsi" w:hAnsi="Arial" w:cs="Arial"/>
          <w:color w:val="000000"/>
        </w:rPr>
        <w:t>in all that belongs to them as such.</w:t>
      </w:r>
    </w:p>
    <w:p w:rsidR="00765235" w:rsidRDefault="00765235" w:rsidP="00765235">
      <w:pPr>
        <w:autoSpaceDE w:val="0"/>
        <w:autoSpaceDN w:val="0"/>
        <w:adjustRightInd w:val="0"/>
        <w:spacing w:line="276" w:lineRule="auto"/>
        <w:jc w:val="both"/>
        <w:rPr>
          <w:rFonts w:ascii="Arial" w:hAnsi="Arial" w:cs="Arial"/>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color w:val="000000"/>
        </w:rPr>
        <w:t xml:space="preserve">And, under these </w:t>
      </w:r>
      <w:r>
        <w:rPr>
          <w:rFonts w:ascii="Arial" w:hAnsi="Arial" w:cs="Arial"/>
          <w:b/>
          <w:color w:val="000000"/>
        </w:rPr>
        <w:t xml:space="preserve">two </w:t>
      </w:r>
      <w:r>
        <w:rPr>
          <w:rFonts w:ascii="Arial" w:hAnsi="Arial" w:cs="Arial"/>
          <w:color w:val="000000"/>
        </w:rPr>
        <w:t xml:space="preserve">heads, we must consider the following </w:t>
      </w:r>
      <w:r>
        <w:rPr>
          <w:rFonts w:ascii="Arial" w:hAnsi="Arial" w:cs="Arial"/>
          <w:color w:val="000000"/>
          <w:lang w:val="en-US"/>
        </w:rPr>
        <w:t>—</w:t>
      </w:r>
    </w:p>
    <w:p w:rsidR="00765235" w:rsidRDefault="00765235" w:rsidP="00765235">
      <w:pPr>
        <w:autoSpaceDE w:val="0"/>
        <w:autoSpaceDN w:val="0"/>
        <w:adjustRightInd w:val="0"/>
        <w:spacing w:line="276" w:lineRule="auto"/>
        <w:jc w:val="both"/>
        <w:rPr>
          <w:rFonts w:ascii="Arial" w:hAnsi="Arial" w:cs="Arial"/>
          <w:b/>
          <w:bCs/>
          <w:color w:val="000000"/>
        </w:rPr>
      </w:pPr>
    </w:p>
    <w:p w:rsidR="00765235" w:rsidRDefault="00765235" w:rsidP="00765235">
      <w:pPr>
        <w:autoSpaceDE w:val="0"/>
        <w:autoSpaceDN w:val="0"/>
        <w:adjustRightInd w:val="0"/>
        <w:spacing w:line="276" w:lineRule="auto"/>
        <w:jc w:val="both"/>
        <w:rPr>
          <w:rFonts w:ascii="Arial" w:hAnsi="Arial" w:cs="Arial"/>
          <w:iCs/>
          <w:color w:val="000000"/>
        </w:rPr>
      </w:pPr>
      <w:r>
        <w:rPr>
          <w:rFonts w:ascii="Arial" w:hAnsi="Arial" w:cs="Arial"/>
          <w:b/>
          <w:bCs/>
          <w:color w:val="000000"/>
        </w:rPr>
        <w:t>Firstly</w:t>
      </w:r>
      <w:r>
        <w:rPr>
          <w:rFonts w:ascii="Arial" w:hAnsi="Arial" w:cs="Arial"/>
          <w:color w:val="000000"/>
        </w:rPr>
        <w:t xml:space="preserve">, then, we ask, “What are the operations of the Holy Spirit with regard to Jesus Christ, the </w:t>
      </w:r>
      <w:r>
        <w:rPr>
          <w:rFonts w:ascii="Arial" w:hAnsi="Arial" w:cs="Arial"/>
          <w:i/>
          <w:iCs/>
          <w:color w:val="000000"/>
        </w:rPr>
        <w:t>Head of the church</w:t>
      </w:r>
      <w:r>
        <w:rPr>
          <w:rFonts w:ascii="Arial" w:hAnsi="Arial" w:cs="Arial"/>
          <w:iCs/>
          <w:color w:val="000000"/>
        </w:rPr>
        <w:t>?”</w:t>
      </w:r>
    </w:p>
    <w:p w:rsidR="00765235" w:rsidRDefault="00765235" w:rsidP="00765235">
      <w:pPr>
        <w:autoSpaceDE w:val="0"/>
        <w:autoSpaceDN w:val="0"/>
        <w:adjustRightInd w:val="0"/>
        <w:spacing w:line="276" w:lineRule="auto"/>
        <w:jc w:val="both"/>
        <w:rPr>
          <w:rFonts w:ascii="Arial" w:hAnsi="Arial" w:cs="Arial"/>
          <w:iCs/>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iCs/>
          <w:color w:val="000000"/>
        </w:rPr>
        <w:t>T</w:t>
      </w:r>
      <w:r>
        <w:rPr>
          <w:rFonts w:ascii="Arial" w:hAnsi="Arial" w:cs="Arial"/>
          <w:color w:val="000000"/>
        </w:rPr>
        <w:t xml:space="preserve">hey are of </w:t>
      </w:r>
      <w:r>
        <w:rPr>
          <w:rFonts w:ascii="Arial" w:hAnsi="Arial" w:cs="Arial"/>
          <w:b/>
          <w:color w:val="000000"/>
        </w:rPr>
        <w:t>two</w:t>
      </w:r>
      <w:r>
        <w:rPr>
          <w:rFonts w:ascii="Arial" w:hAnsi="Arial" w:cs="Arial"/>
          <w:color w:val="000000"/>
        </w:rPr>
        <w:t xml:space="preserve"> sorts —</w:t>
      </w:r>
    </w:p>
    <w:p w:rsidR="00765235" w:rsidRDefault="00765235" w:rsidP="00765235">
      <w:pPr>
        <w:autoSpaceDE w:val="0"/>
        <w:autoSpaceDN w:val="0"/>
        <w:adjustRightInd w:val="0"/>
        <w:spacing w:line="276" w:lineRule="auto"/>
        <w:jc w:val="both"/>
        <w:rPr>
          <w:rFonts w:ascii="Arial" w:hAnsi="Arial" w:cs="Arial"/>
          <w:b/>
          <w:bCs/>
          <w:i/>
          <w:color w:val="000000"/>
        </w:rPr>
      </w:pPr>
    </w:p>
    <w:p w:rsidR="00765235" w:rsidRDefault="00765235" w:rsidP="00765235">
      <w:pPr>
        <w:autoSpaceDE w:val="0"/>
        <w:autoSpaceDN w:val="0"/>
        <w:adjustRightInd w:val="0"/>
        <w:spacing w:line="276" w:lineRule="auto"/>
        <w:ind w:left="283" w:right="283"/>
        <w:jc w:val="both"/>
        <w:rPr>
          <w:rFonts w:ascii="Arial" w:hAnsi="Arial" w:cs="Arial"/>
          <w:color w:val="000000"/>
        </w:rPr>
      </w:pPr>
      <w:r>
        <w:rPr>
          <w:rFonts w:ascii="Arial" w:hAnsi="Arial" w:cs="Arial"/>
          <w:b/>
          <w:bCs/>
          <w:color w:val="000000"/>
        </w:rPr>
        <w:t xml:space="preserve">1. </w:t>
      </w:r>
      <w:r>
        <w:rPr>
          <w:rFonts w:ascii="Arial" w:hAnsi="Arial" w:cs="Arial"/>
          <w:color w:val="000000"/>
        </w:rPr>
        <w:t xml:space="preserve">Such as when the </w:t>
      </w:r>
      <w:r>
        <w:rPr>
          <w:rFonts w:ascii="Arial" w:hAnsi="Arial" w:cs="Arial"/>
          <w:i/>
          <w:iCs/>
          <w:color w:val="000000"/>
        </w:rPr>
        <w:t xml:space="preserve">Person of Christ </w:t>
      </w:r>
      <w:r>
        <w:rPr>
          <w:rFonts w:ascii="Arial" w:hAnsi="Arial" w:cs="Arial"/>
          <w:color w:val="000000"/>
        </w:rPr>
        <w:t>in his human nature was the immediate object.</w:t>
      </w:r>
    </w:p>
    <w:p w:rsidR="00765235" w:rsidRDefault="00765235" w:rsidP="00765235">
      <w:pPr>
        <w:autoSpaceDE w:val="0"/>
        <w:autoSpaceDN w:val="0"/>
        <w:adjustRightInd w:val="0"/>
        <w:spacing w:line="276" w:lineRule="auto"/>
        <w:ind w:left="283" w:right="283"/>
        <w:jc w:val="both"/>
        <w:rPr>
          <w:rFonts w:ascii="Arial" w:hAnsi="Arial" w:cs="Arial"/>
          <w:b/>
          <w:bCs/>
          <w:color w:val="000000"/>
        </w:rPr>
      </w:pPr>
    </w:p>
    <w:p w:rsidR="00765235" w:rsidRDefault="00765235" w:rsidP="00765235">
      <w:pPr>
        <w:autoSpaceDE w:val="0"/>
        <w:autoSpaceDN w:val="0"/>
        <w:adjustRightInd w:val="0"/>
        <w:spacing w:line="276" w:lineRule="auto"/>
        <w:ind w:left="283" w:right="283"/>
        <w:jc w:val="both"/>
        <w:rPr>
          <w:rFonts w:ascii="Arial" w:hAnsi="Arial" w:cs="Arial"/>
          <w:color w:val="000000"/>
        </w:rPr>
      </w:pPr>
      <w:r>
        <w:rPr>
          <w:rFonts w:ascii="Arial" w:hAnsi="Arial" w:cs="Arial"/>
          <w:b/>
          <w:bCs/>
          <w:color w:val="000000"/>
        </w:rPr>
        <w:t xml:space="preserve">2. </w:t>
      </w:r>
      <w:r>
        <w:rPr>
          <w:rFonts w:ascii="Arial" w:hAnsi="Arial" w:cs="Arial"/>
          <w:color w:val="000000"/>
        </w:rPr>
        <w:t xml:space="preserve">Such as when he performs towards </w:t>
      </w:r>
      <w:r>
        <w:rPr>
          <w:rFonts w:ascii="Arial" w:hAnsi="Arial" w:cs="Arial"/>
          <w:i/>
          <w:iCs/>
          <w:color w:val="000000"/>
        </w:rPr>
        <w:t xml:space="preserve">others </w:t>
      </w:r>
      <w:r>
        <w:rPr>
          <w:rFonts w:ascii="Arial" w:hAnsi="Arial" w:cs="Arial"/>
          <w:color w:val="000000"/>
        </w:rPr>
        <w:t>on his behalf; that is, with direct regard to his Person and office.</w:t>
      </w:r>
    </w:p>
    <w:p w:rsidR="00765235" w:rsidRDefault="00765235" w:rsidP="00765235">
      <w:pPr>
        <w:autoSpaceDE w:val="0"/>
        <w:autoSpaceDN w:val="0"/>
        <w:adjustRightInd w:val="0"/>
        <w:spacing w:line="276" w:lineRule="auto"/>
        <w:jc w:val="both"/>
        <w:rPr>
          <w:rFonts w:ascii="Arial" w:hAnsi="Arial" w:cs="Arial"/>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bCs/>
          <w:color w:val="000000"/>
        </w:rPr>
        <w:lastRenderedPageBreak/>
        <w:t>First of all,</w:t>
      </w:r>
      <w:r>
        <w:rPr>
          <w:rFonts w:ascii="Arial" w:hAnsi="Arial" w:cs="Arial"/>
          <w:color w:val="000000"/>
        </w:rPr>
        <w:t xml:space="preserve"> then, before we enter into the first sort of his works, we must begin with an objection of seeming weight and difficulty, which must be cleared out of the way; which I shall do, because our answer to it will make the whole matter clearer and more familiar to us. </w:t>
      </w:r>
    </w:p>
    <w:p w:rsidR="00765235" w:rsidRDefault="00765235" w:rsidP="00765235">
      <w:pPr>
        <w:autoSpaceDE w:val="0"/>
        <w:autoSpaceDN w:val="0"/>
        <w:adjustRightInd w:val="0"/>
        <w:spacing w:line="276" w:lineRule="auto"/>
        <w:jc w:val="both"/>
        <w:rPr>
          <w:rFonts w:ascii="Arial" w:hAnsi="Arial" w:cs="Arial"/>
          <w:color w:val="000000"/>
        </w:rPr>
      </w:pPr>
    </w:p>
    <w:p w:rsidR="00765235" w:rsidRDefault="00765235" w:rsidP="00765235">
      <w:pPr>
        <w:autoSpaceDE w:val="0"/>
        <w:autoSpaceDN w:val="0"/>
        <w:adjustRightInd w:val="0"/>
        <w:spacing w:line="276" w:lineRule="auto"/>
        <w:jc w:val="both"/>
        <w:rPr>
          <w:rFonts w:ascii="Arial" w:hAnsi="Arial" w:cs="Arial"/>
          <w:b/>
          <w:color w:val="000000"/>
        </w:rPr>
      </w:pPr>
      <w:r>
        <w:rPr>
          <w:rFonts w:ascii="Arial" w:hAnsi="Arial" w:cs="Arial"/>
          <w:b/>
          <w:color w:val="000000"/>
        </w:rPr>
        <w:t>Objection</w:t>
      </w:r>
    </w:p>
    <w:p w:rsidR="00765235" w:rsidRDefault="00765235" w:rsidP="00765235">
      <w:pPr>
        <w:autoSpaceDE w:val="0"/>
        <w:autoSpaceDN w:val="0"/>
        <w:adjustRightInd w:val="0"/>
        <w:spacing w:line="276" w:lineRule="auto"/>
        <w:jc w:val="both"/>
        <w:rPr>
          <w:rFonts w:ascii="Arial" w:hAnsi="Arial" w:cs="Arial"/>
          <w:color w:val="000000"/>
        </w:rPr>
      </w:pPr>
    </w:p>
    <w:p w:rsidR="00765235" w:rsidRDefault="00765235" w:rsidP="00765235">
      <w:pPr>
        <w:autoSpaceDE w:val="0"/>
        <w:autoSpaceDN w:val="0"/>
        <w:adjustRightInd w:val="0"/>
        <w:spacing w:line="276" w:lineRule="auto"/>
        <w:ind w:left="288" w:right="288"/>
        <w:jc w:val="both"/>
        <w:rPr>
          <w:rFonts w:ascii="Arial" w:hAnsi="Arial" w:cs="Arial"/>
          <w:color w:val="000000"/>
        </w:rPr>
      </w:pPr>
      <w:r>
        <w:rPr>
          <w:rFonts w:ascii="Arial" w:hAnsi="Arial" w:cs="Arial"/>
          <w:color w:val="000000"/>
        </w:rPr>
        <w:t xml:space="preserve">“That whereas the human nature of Christ is assigned as the immediate object of these operations of the Holy Spirit, and that nature was immediately, inseparably, and undividedly, united under the person of the Son of God, there does not seem to be any need, nor indeed a place, for any such operations of the Spirit. For could not the Son of God himself, in his own person, perform all things requisite both for the forming, supporting, sanctifying, and preserving of his own nature, without the special assistance of the Holy Spirit? Nor is it easy to understand how an </w:t>
      </w:r>
      <w:r>
        <w:rPr>
          <w:rFonts w:ascii="Arial" w:hAnsi="Arial" w:cs="Arial"/>
          <w:i/>
          <w:iCs/>
          <w:color w:val="000000"/>
        </w:rPr>
        <w:t xml:space="preserve">immediate work </w:t>
      </w:r>
      <w:r>
        <w:rPr>
          <w:rFonts w:ascii="Arial" w:hAnsi="Arial" w:cs="Arial"/>
          <w:color w:val="000000"/>
        </w:rPr>
        <w:t>of the Holy Spirit should be interposed in the same person between the one nature and the other.”</w:t>
      </w:r>
    </w:p>
    <w:p w:rsidR="00765235" w:rsidRDefault="00765235" w:rsidP="00765235">
      <w:pPr>
        <w:autoSpaceDE w:val="0"/>
        <w:autoSpaceDN w:val="0"/>
        <w:adjustRightInd w:val="0"/>
        <w:spacing w:line="276" w:lineRule="auto"/>
        <w:jc w:val="both"/>
        <w:rPr>
          <w:rFonts w:ascii="Arial" w:hAnsi="Arial" w:cs="Arial"/>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color w:val="000000"/>
        </w:rPr>
        <w:t xml:space="preserve">And this seeming difficulty is vehemently pressed by the Socinians, who desire to entangle our whole doctrine of the blessed Trinity, and the incarnation of the Son of God. But express testimonies from Scripture, with the clear and evident analogy of faith, carry us easily and safely through this seeming difficulty. </w:t>
      </w:r>
    </w:p>
    <w:p w:rsidR="00765235" w:rsidRDefault="00765235" w:rsidP="00765235">
      <w:pPr>
        <w:autoSpaceDE w:val="0"/>
        <w:autoSpaceDN w:val="0"/>
        <w:adjustRightInd w:val="0"/>
        <w:spacing w:line="276" w:lineRule="auto"/>
        <w:jc w:val="both"/>
        <w:rPr>
          <w:rFonts w:ascii="Arial" w:hAnsi="Arial" w:cs="Arial"/>
          <w:color w:val="000000"/>
        </w:rPr>
      </w:pPr>
    </w:p>
    <w:p w:rsidR="00765235" w:rsidRDefault="00765235" w:rsidP="00765235">
      <w:pPr>
        <w:autoSpaceDE w:val="0"/>
        <w:autoSpaceDN w:val="0"/>
        <w:adjustRightInd w:val="0"/>
        <w:spacing w:line="276" w:lineRule="auto"/>
        <w:jc w:val="both"/>
        <w:rPr>
          <w:rFonts w:ascii="Arial" w:hAnsi="Arial" w:cs="Arial"/>
          <w:b/>
          <w:color w:val="000000"/>
        </w:rPr>
      </w:pPr>
      <w:r>
        <w:rPr>
          <w:rFonts w:ascii="Arial" w:hAnsi="Arial" w:cs="Arial"/>
          <w:b/>
          <w:color w:val="000000"/>
        </w:rPr>
        <w:t>Answer</w:t>
      </w:r>
    </w:p>
    <w:p w:rsidR="00765235" w:rsidRDefault="00765235" w:rsidP="00765235">
      <w:pPr>
        <w:autoSpaceDE w:val="0"/>
        <w:autoSpaceDN w:val="0"/>
        <w:adjustRightInd w:val="0"/>
        <w:spacing w:line="276" w:lineRule="auto"/>
        <w:jc w:val="both"/>
        <w:rPr>
          <w:rFonts w:ascii="Arial" w:hAnsi="Arial" w:cs="Arial"/>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color w:val="000000"/>
        </w:rPr>
        <w:t>To this end, we observe that —</w:t>
      </w:r>
    </w:p>
    <w:p w:rsidR="00765235" w:rsidRDefault="00765235" w:rsidP="00765235">
      <w:pPr>
        <w:autoSpaceDE w:val="0"/>
        <w:autoSpaceDN w:val="0"/>
        <w:adjustRightInd w:val="0"/>
        <w:spacing w:line="276" w:lineRule="auto"/>
        <w:jc w:val="both"/>
        <w:rPr>
          <w:rFonts w:ascii="Arial" w:hAnsi="Arial" w:cs="Arial"/>
          <w:b/>
          <w:bCs/>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1. </w:t>
      </w:r>
      <w:r>
        <w:rPr>
          <w:rFonts w:ascii="Arial" w:hAnsi="Arial" w:cs="Arial"/>
          <w:color w:val="000000"/>
        </w:rPr>
        <w:t xml:space="preserve">The only singular immediate </w:t>
      </w:r>
      <w:r>
        <w:rPr>
          <w:rFonts w:ascii="Arial" w:hAnsi="Arial" w:cs="Arial"/>
          <w:i/>
          <w:iCs/>
          <w:color w:val="000000"/>
        </w:rPr>
        <w:t xml:space="preserve">act </w:t>
      </w:r>
      <w:r>
        <w:rPr>
          <w:rFonts w:ascii="Arial" w:hAnsi="Arial" w:cs="Arial"/>
          <w:color w:val="000000"/>
        </w:rPr>
        <w:t xml:space="preserve">of the Person of the Son in human nature was the </w:t>
      </w:r>
      <w:r>
        <w:rPr>
          <w:rFonts w:ascii="Arial" w:hAnsi="Arial" w:cs="Arial"/>
          <w:i/>
          <w:iCs/>
          <w:color w:val="000000"/>
        </w:rPr>
        <w:t xml:space="preserve">assumption </w:t>
      </w:r>
      <w:r>
        <w:rPr>
          <w:rFonts w:ascii="Arial" w:hAnsi="Arial" w:cs="Arial"/>
          <w:color w:val="000000"/>
        </w:rPr>
        <w:t>of it into subsistence with himself. Here, the Father and the Spirit had no interest, nor concurrence, “but by approbation and consent” as the expositor John of Damascus puts it: for the Father did not assume the human nature, he was never incarnate; nor the Holy Spirit; but this was the particular act and work of the Son. (See Jn. 1:14; Rom. 1:3; Gal. 4:4; Phil. 2:6-7; Heb. 2:14, 16); which passages,, with many others to the same purpose, I have elsewhere quoted, and defended against the deviations of the Socinians.</w:t>
      </w:r>
    </w:p>
    <w:p w:rsidR="00765235" w:rsidRDefault="00765235" w:rsidP="00765235">
      <w:pPr>
        <w:autoSpaceDE w:val="0"/>
        <w:autoSpaceDN w:val="0"/>
        <w:adjustRightInd w:val="0"/>
        <w:spacing w:line="276" w:lineRule="auto"/>
        <w:jc w:val="both"/>
        <w:rPr>
          <w:rFonts w:ascii="Arial" w:hAnsi="Arial" w:cs="Arial"/>
          <w:b/>
          <w:bCs/>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2. </w:t>
      </w:r>
      <w:r>
        <w:rPr>
          <w:rFonts w:ascii="Arial" w:hAnsi="Arial" w:cs="Arial"/>
          <w:color w:val="000000"/>
        </w:rPr>
        <w:t xml:space="preserve">That the only </w:t>
      </w:r>
      <w:r>
        <w:rPr>
          <w:rFonts w:ascii="Arial" w:hAnsi="Arial" w:cs="Arial"/>
          <w:i/>
          <w:iCs/>
          <w:color w:val="000000"/>
        </w:rPr>
        <w:t xml:space="preserve">necessary consequence </w:t>
      </w:r>
      <w:r>
        <w:rPr>
          <w:rFonts w:ascii="Arial" w:hAnsi="Arial" w:cs="Arial"/>
          <w:color w:val="000000"/>
        </w:rPr>
        <w:t xml:space="preserve">of this assumption of human nature, or the incarnation of the Son of God, is the </w:t>
      </w:r>
      <w:r>
        <w:rPr>
          <w:rFonts w:ascii="Arial" w:hAnsi="Arial" w:cs="Arial"/>
          <w:i/>
          <w:iCs/>
          <w:color w:val="000000"/>
        </w:rPr>
        <w:t xml:space="preserve">personal union of Christ, </w:t>
      </w:r>
      <w:r>
        <w:rPr>
          <w:rFonts w:ascii="Arial" w:hAnsi="Arial" w:cs="Arial"/>
          <w:color w:val="000000"/>
        </w:rPr>
        <w:t xml:space="preserve">or the inseparable subsistence of the </w:t>
      </w:r>
      <w:r>
        <w:rPr>
          <w:rFonts w:ascii="Arial" w:hAnsi="Arial" w:cs="Arial"/>
          <w:i/>
          <w:iCs/>
          <w:color w:val="000000"/>
        </w:rPr>
        <w:t xml:space="preserve">assumed nature in </w:t>
      </w:r>
      <w:r>
        <w:rPr>
          <w:rFonts w:ascii="Arial" w:hAnsi="Arial" w:cs="Arial"/>
          <w:color w:val="000000"/>
        </w:rPr>
        <w:t>the Person of the Son. This was necessary and indissoluble, so that it was not ill-judged nor shaken in the least by the temporary dissolution of that nature by the separation of the soul and body: for the union of the soul and body in Christ did not constitute him a Person, and that the dissolution of them should destroy his personality; but he was one Person in the uniting of both natures in the Son of God.</w:t>
      </w:r>
    </w:p>
    <w:p w:rsidR="00765235" w:rsidRDefault="00765235" w:rsidP="00765235">
      <w:pPr>
        <w:autoSpaceDE w:val="0"/>
        <w:autoSpaceDN w:val="0"/>
        <w:adjustRightInd w:val="0"/>
        <w:spacing w:line="276" w:lineRule="auto"/>
        <w:jc w:val="both"/>
        <w:rPr>
          <w:rFonts w:ascii="Arial" w:hAnsi="Arial" w:cs="Arial"/>
          <w:b/>
          <w:bCs/>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b/>
          <w:bCs/>
          <w:color w:val="000000"/>
        </w:rPr>
        <w:lastRenderedPageBreak/>
        <w:t xml:space="preserve">3. </w:t>
      </w:r>
      <w:r>
        <w:rPr>
          <w:rFonts w:ascii="Arial" w:hAnsi="Arial" w:cs="Arial"/>
          <w:color w:val="000000"/>
        </w:rPr>
        <w:t xml:space="preserve">That all other actions of God in the </w:t>
      </w:r>
      <w:r>
        <w:rPr>
          <w:rFonts w:ascii="Arial" w:hAnsi="Arial" w:cs="Arial"/>
          <w:i/>
          <w:color w:val="000000"/>
        </w:rPr>
        <w:t>P</w:t>
      </w:r>
      <w:r>
        <w:rPr>
          <w:rFonts w:ascii="Arial" w:hAnsi="Arial" w:cs="Arial"/>
          <w:i/>
          <w:iCs/>
          <w:color w:val="000000"/>
        </w:rPr>
        <w:t xml:space="preserve">erson of the Son </w:t>
      </w:r>
      <w:r>
        <w:rPr>
          <w:rFonts w:ascii="Arial" w:hAnsi="Arial" w:cs="Arial"/>
          <w:color w:val="000000"/>
        </w:rPr>
        <w:t xml:space="preserve">towards human nature were </w:t>
      </w:r>
      <w:r>
        <w:rPr>
          <w:rFonts w:ascii="Arial" w:hAnsi="Arial" w:cs="Arial"/>
          <w:i/>
          <w:iCs/>
          <w:color w:val="000000"/>
        </w:rPr>
        <w:t xml:space="preserve">voluntary, </w:t>
      </w:r>
      <w:r>
        <w:rPr>
          <w:rFonts w:ascii="Arial" w:hAnsi="Arial" w:cs="Arial"/>
          <w:color w:val="000000"/>
        </w:rPr>
        <w:t xml:space="preserve">and did not depend on the union mentioned; for there was no transfusion of the properties of one nature into the other, nor real physical communication of divine essential excellence into his humanity. Those who seem to contend for any such thing resolve all at last into a true assignation by way of a logical link, as necessary to the union mentioned, but do not contend for a real transfusion of the properties of one nature into the other. But these communications were voluntary. Hence came those temporary dispensations, when, under his great trial, his human nature complained of its desertion and dereliction by the divine (Mat. 27:46); for this forsaking was not as to personal union, or necessary subsistence and support, but as to voluntary communications of light and consolation. Hence, he himself declares that the human nature was not the residence, or subject to, omniscience; for thus he says in Mk. 13:32 — </w:t>
      </w:r>
    </w:p>
    <w:p w:rsidR="00765235" w:rsidRDefault="00765235" w:rsidP="00765235">
      <w:pPr>
        <w:autoSpaceDE w:val="0"/>
        <w:autoSpaceDN w:val="0"/>
        <w:adjustRightInd w:val="0"/>
        <w:spacing w:line="276" w:lineRule="auto"/>
        <w:jc w:val="both"/>
        <w:rPr>
          <w:rFonts w:ascii="Arial" w:hAnsi="Arial" w:cs="Arial"/>
          <w:color w:val="000000"/>
        </w:rPr>
      </w:pPr>
    </w:p>
    <w:p w:rsidR="00765235" w:rsidRDefault="00765235" w:rsidP="00765235">
      <w:pPr>
        <w:autoSpaceDE w:val="0"/>
        <w:autoSpaceDN w:val="0"/>
        <w:adjustRightInd w:val="0"/>
        <w:spacing w:line="276" w:lineRule="auto"/>
        <w:ind w:left="288" w:right="288"/>
        <w:jc w:val="both"/>
        <w:rPr>
          <w:rFonts w:ascii="Arial" w:hAnsi="Arial" w:cs="Arial"/>
          <w:color w:val="000000"/>
        </w:rPr>
      </w:pPr>
      <w:r>
        <w:rPr>
          <w:rFonts w:ascii="Arial" w:hAnsi="Arial" w:cs="Arial"/>
          <w:color w:val="000000"/>
        </w:rPr>
        <w:t xml:space="preserve">“…that day and that hour knoweth no man, no, not the angels which are in heaven, neither the Son, but the Father.”  </w:t>
      </w:r>
    </w:p>
    <w:p w:rsidR="00765235" w:rsidRDefault="00765235" w:rsidP="00765235">
      <w:pPr>
        <w:autoSpaceDE w:val="0"/>
        <w:autoSpaceDN w:val="0"/>
        <w:adjustRightInd w:val="0"/>
        <w:spacing w:line="276" w:lineRule="auto"/>
        <w:jc w:val="both"/>
        <w:rPr>
          <w:rFonts w:ascii="Arial" w:hAnsi="Arial" w:cs="Arial"/>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color w:val="000000"/>
        </w:rPr>
        <w:t>For the exposition given by some of the ancients, that the Lord Christ is not speaking absolutely, but only “that he did not know it to declare it to them”, a view that is unworthy of him; for in this sense, neither did the Father know it, seeing he had not declared it. But this was the opinion only of some of them; the better advised thought otherwise. He speaks of himself with respect to his human nature only, and thus all communications were voluntary. So, after his ascension, God gave him that revelation that he made to the apostle in Rev. 1:1. His human nature, then, however inconceivably advanced, is not the subject of infinite, essentially divine, properties; and the actions of the Son of God towards it, in consequence to its assumption, and that indissoluble subsistence in its union that followed, was voluntary.</w:t>
      </w:r>
    </w:p>
    <w:p w:rsidR="00765235" w:rsidRDefault="00765235" w:rsidP="00765235">
      <w:pPr>
        <w:autoSpaceDE w:val="0"/>
        <w:autoSpaceDN w:val="0"/>
        <w:adjustRightInd w:val="0"/>
        <w:spacing w:line="276" w:lineRule="auto"/>
        <w:jc w:val="both"/>
        <w:rPr>
          <w:rFonts w:ascii="Arial" w:hAnsi="Arial" w:cs="Arial"/>
          <w:b/>
          <w:bCs/>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4. </w:t>
      </w:r>
      <w:r>
        <w:rPr>
          <w:rFonts w:ascii="Arial" w:hAnsi="Arial" w:cs="Arial"/>
          <w:color w:val="000000"/>
        </w:rPr>
        <w:t xml:space="preserve">The Holy Spirit, as we proved before, is the </w:t>
      </w:r>
      <w:r>
        <w:rPr>
          <w:rFonts w:ascii="Arial" w:hAnsi="Arial" w:cs="Arial"/>
          <w:i/>
          <w:iCs/>
          <w:color w:val="000000"/>
        </w:rPr>
        <w:t xml:space="preserve">immediate, particular, efficient cause </w:t>
      </w:r>
      <w:r>
        <w:rPr>
          <w:rFonts w:ascii="Arial" w:hAnsi="Arial" w:cs="Arial"/>
          <w:color w:val="000000"/>
        </w:rPr>
        <w:t>of all external divine operations: for God works by his Spirit, and immediately applies the power and efficacy of the divine excellence to their operation; so much so that the same work is equally the work of each Person.</w:t>
      </w:r>
    </w:p>
    <w:p w:rsidR="00765235" w:rsidRDefault="00765235" w:rsidP="00765235">
      <w:pPr>
        <w:autoSpaceDE w:val="0"/>
        <w:autoSpaceDN w:val="0"/>
        <w:adjustRightInd w:val="0"/>
        <w:spacing w:line="276" w:lineRule="auto"/>
        <w:jc w:val="both"/>
        <w:rPr>
          <w:rFonts w:ascii="Arial" w:hAnsi="Arial" w:cs="Arial"/>
          <w:b/>
          <w:bCs/>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5. </w:t>
      </w:r>
      <w:r>
        <w:rPr>
          <w:rFonts w:ascii="Arial" w:hAnsi="Arial" w:cs="Arial"/>
          <w:color w:val="000000"/>
        </w:rPr>
        <w:t xml:space="preserve">The Holy Spirit is the </w:t>
      </w:r>
      <w:r>
        <w:rPr>
          <w:rFonts w:ascii="Arial" w:hAnsi="Arial" w:cs="Arial"/>
          <w:i/>
          <w:iCs/>
          <w:color w:val="000000"/>
        </w:rPr>
        <w:t xml:space="preserve">Spirit of the Son </w:t>
      </w:r>
      <w:r>
        <w:rPr>
          <w:rFonts w:ascii="Arial" w:hAnsi="Arial" w:cs="Arial"/>
          <w:color w:val="000000"/>
        </w:rPr>
        <w:t>no less than the Spirit of the Father. He proceeds from the Son as he does from the Father. He is the “Spirit of the Son” (Gal. 4:6) Hence, he is the immediate operator of all divine acts of the Son himself, even in his own human nature. Whatever the Son of God did in, by, or upon his human nature, he did it by the Holy Spirit, who is his Spirit, and is also the Spirit of the Father.</w:t>
      </w:r>
    </w:p>
    <w:p w:rsidR="00765235" w:rsidRDefault="00765235" w:rsidP="00765235">
      <w:pPr>
        <w:autoSpaceDE w:val="0"/>
        <w:autoSpaceDN w:val="0"/>
        <w:adjustRightInd w:val="0"/>
        <w:spacing w:line="276" w:lineRule="auto"/>
        <w:jc w:val="both"/>
        <w:rPr>
          <w:rFonts w:ascii="Arial" w:hAnsi="Arial" w:cs="Arial"/>
          <w:b/>
          <w:bCs/>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6. </w:t>
      </w:r>
      <w:r>
        <w:rPr>
          <w:rFonts w:ascii="Arial" w:hAnsi="Arial" w:cs="Arial"/>
          <w:color w:val="000000"/>
        </w:rPr>
        <w:t xml:space="preserve">To make the whole matter clearer, it must be yet further observed that the </w:t>
      </w:r>
      <w:r>
        <w:rPr>
          <w:rFonts w:ascii="Arial" w:hAnsi="Arial" w:cs="Arial"/>
          <w:i/>
          <w:iCs/>
          <w:color w:val="000000"/>
        </w:rPr>
        <w:t xml:space="preserve">immediate actions </w:t>
      </w:r>
      <w:r>
        <w:rPr>
          <w:rFonts w:ascii="Arial" w:hAnsi="Arial" w:cs="Arial"/>
          <w:color w:val="000000"/>
        </w:rPr>
        <w:t>of the Holy Spirit are not spoken of him ab</w:t>
      </w:r>
      <w:r>
        <w:rPr>
          <w:rFonts w:ascii="Arial" w:hAnsi="Arial" w:cs="Arial"/>
          <w:i/>
          <w:iCs/>
          <w:color w:val="000000"/>
        </w:rPr>
        <w:t xml:space="preserve">solutely, </w:t>
      </w:r>
      <w:r>
        <w:rPr>
          <w:rFonts w:ascii="Arial" w:hAnsi="Arial" w:cs="Arial"/>
          <w:color w:val="000000"/>
        </w:rPr>
        <w:t xml:space="preserve">nor ascribed to him </w:t>
      </w:r>
      <w:r>
        <w:rPr>
          <w:rFonts w:ascii="Arial" w:hAnsi="Arial" w:cs="Arial"/>
          <w:i/>
          <w:iCs/>
          <w:color w:val="000000"/>
        </w:rPr>
        <w:t>exclusively</w:t>
      </w:r>
      <w:r>
        <w:rPr>
          <w:rFonts w:ascii="Arial" w:hAnsi="Arial" w:cs="Arial"/>
          <w:iCs/>
          <w:color w:val="000000"/>
        </w:rPr>
        <w:t>, but</w:t>
      </w:r>
      <w:r>
        <w:rPr>
          <w:rFonts w:ascii="Arial" w:hAnsi="Arial" w:cs="Arial"/>
          <w:i/>
          <w:iCs/>
          <w:color w:val="000000"/>
        </w:rPr>
        <w:t xml:space="preserve"> </w:t>
      </w:r>
      <w:r>
        <w:rPr>
          <w:rFonts w:ascii="Arial" w:hAnsi="Arial" w:cs="Arial"/>
          <w:color w:val="000000"/>
        </w:rPr>
        <w:t xml:space="preserve">as to the other Persons and their concurrence in them. It is a saying of </w:t>
      </w:r>
      <w:r>
        <w:rPr>
          <w:rFonts w:ascii="Arial" w:hAnsi="Arial" w:cs="Arial"/>
          <w:iCs/>
          <w:color w:val="000000"/>
        </w:rPr>
        <w:t>Aurelius Augustine,</w:t>
      </w:r>
      <w:r>
        <w:rPr>
          <w:rFonts w:ascii="Arial" w:hAnsi="Arial" w:cs="Arial"/>
          <w:color w:val="000000"/>
        </w:rPr>
        <w:t xml:space="preserve"> generally admitted that “</w:t>
      </w:r>
      <w:r>
        <w:rPr>
          <w:rFonts w:ascii="Arial" w:hAnsi="Arial" w:cs="Arial"/>
          <w:i/>
          <w:iCs/>
          <w:color w:val="000000"/>
        </w:rPr>
        <w:t xml:space="preserve">Opera Trinitatis ad extra sunt indivisa” </w:t>
      </w:r>
      <w:r>
        <w:rPr>
          <w:rFonts w:ascii="Arial" w:hAnsi="Arial" w:cs="Arial"/>
          <w:iCs/>
          <w:color w:val="000000"/>
        </w:rPr>
        <w:t xml:space="preserve">(Externally, the works of the Trinity are undivided).) </w:t>
      </w:r>
      <w:r>
        <w:rPr>
          <w:rFonts w:ascii="Arial" w:hAnsi="Arial" w:cs="Arial"/>
          <w:color w:val="000000"/>
        </w:rPr>
        <w:t xml:space="preserve">There is no such division in the </w:t>
      </w:r>
      <w:r>
        <w:rPr>
          <w:rFonts w:ascii="Arial" w:hAnsi="Arial" w:cs="Arial"/>
          <w:color w:val="000000"/>
        </w:rPr>
        <w:lastRenderedPageBreak/>
        <w:t>external operations of God than that any of them should be the act of one Person, without the concurrence of the others; and the reason for it is because the nature of God, which is the principle of all divine operations, is one and the same, undivided in them all. Whereas, then, that they are the effects of divine power, and that power is essentially the same in each Person, the works themselves belong equally to each of them: as if it were possible that three men might see with the same eye, so that the act of seeing would be but one, and that equally, the act of all three men. But the things we are insisting on are ascribed eminently to the Holy Spirit on account of the order of his subsistence in the holy Trinity, as he is the Spirit of the Father and the Son; where, in every divine act, the authority of the Father, the love and wisdom of the Son, with the immediate efficacy and power of the Holy Spirit, must be taken into account. Yes, and there is such a distinction in their operations that one divine act may produce a special regard and relation to one Person, and not to another, as the assumption of the human nature did to the Son, for he alone was incarnate.</w:t>
      </w:r>
    </w:p>
    <w:p w:rsidR="00765235" w:rsidRDefault="00765235" w:rsidP="00765235">
      <w:pPr>
        <w:autoSpaceDE w:val="0"/>
        <w:autoSpaceDN w:val="0"/>
        <w:adjustRightInd w:val="0"/>
        <w:spacing w:line="276" w:lineRule="auto"/>
        <w:jc w:val="both"/>
        <w:rPr>
          <w:rFonts w:ascii="Arial" w:hAnsi="Arial" w:cs="Arial"/>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color w:val="000000"/>
        </w:rPr>
        <w:t>And such are the special actions of the Holy Spirit towards the head of the church, our Lord Jesus Christ, in this work of the new creation, as I shall prove with various examples.</w:t>
      </w:r>
    </w:p>
    <w:p w:rsidR="00765235" w:rsidRDefault="00765235" w:rsidP="00765235">
      <w:pPr>
        <w:autoSpaceDE w:val="0"/>
        <w:autoSpaceDN w:val="0"/>
        <w:adjustRightInd w:val="0"/>
        <w:spacing w:line="276" w:lineRule="auto"/>
        <w:jc w:val="both"/>
        <w:rPr>
          <w:rFonts w:ascii="Arial" w:hAnsi="Arial" w:cs="Arial"/>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i/>
          <w:color w:val="000000"/>
        </w:rPr>
        <w:t>Firstly,</w:t>
      </w:r>
      <w:r>
        <w:rPr>
          <w:rFonts w:ascii="Arial" w:hAnsi="Arial" w:cs="Arial"/>
          <w:color w:val="000000"/>
        </w:rPr>
        <w:t xml:space="preserve"> the </w:t>
      </w:r>
      <w:r>
        <w:rPr>
          <w:rFonts w:ascii="Arial" w:hAnsi="Arial" w:cs="Arial"/>
          <w:i/>
          <w:iCs/>
          <w:color w:val="000000"/>
        </w:rPr>
        <w:t xml:space="preserve">framing, forming, and miraculous conception of the body of Christ in the womb of the blessed Virgin </w:t>
      </w:r>
      <w:r>
        <w:rPr>
          <w:rFonts w:ascii="Arial" w:hAnsi="Arial" w:cs="Arial"/>
          <w:color w:val="000000"/>
        </w:rPr>
        <w:t>was the particularly the special work of the Holy Spirit. This work, I acknowledge with regard to the d</w:t>
      </w:r>
      <w:r>
        <w:rPr>
          <w:rFonts w:ascii="Arial" w:hAnsi="Arial" w:cs="Arial"/>
          <w:i/>
          <w:iCs/>
          <w:color w:val="000000"/>
        </w:rPr>
        <w:t xml:space="preserve">esignation </w:t>
      </w:r>
      <w:r>
        <w:rPr>
          <w:rFonts w:ascii="Arial" w:hAnsi="Arial" w:cs="Arial"/>
          <w:color w:val="000000"/>
        </w:rPr>
        <w:t xml:space="preserve">and the authoritative disposing of things is ascribed to the Father; for so the Lord Christ spoke of him — “A body hast thou prepared me.” (Heb. 10:5) But this preparation does not include the actual forming and making ready of that body, but the eternal naming of it: it was indeed prepared in the counsel and love of the Father. As to </w:t>
      </w:r>
      <w:r>
        <w:rPr>
          <w:rFonts w:ascii="Arial" w:hAnsi="Arial" w:cs="Arial"/>
          <w:i/>
          <w:iCs/>
          <w:color w:val="000000"/>
        </w:rPr>
        <w:t xml:space="preserve">voluntary assumption, </w:t>
      </w:r>
      <w:r>
        <w:rPr>
          <w:rFonts w:ascii="Arial" w:hAnsi="Arial" w:cs="Arial"/>
          <w:color w:val="000000"/>
        </w:rPr>
        <w:t xml:space="preserve">it is ascribed to the Son himself — </w:t>
      </w:r>
    </w:p>
    <w:p w:rsidR="00765235" w:rsidRDefault="00765235" w:rsidP="00765235">
      <w:pPr>
        <w:autoSpaceDE w:val="0"/>
        <w:autoSpaceDN w:val="0"/>
        <w:adjustRightInd w:val="0"/>
        <w:spacing w:line="276" w:lineRule="auto"/>
        <w:jc w:val="both"/>
        <w:rPr>
          <w:rFonts w:ascii="Arial" w:hAnsi="Arial" w:cs="Arial"/>
          <w:color w:val="000000"/>
        </w:rPr>
      </w:pPr>
    </w:p>
    <w:p w:rsidR="00765235" w:rsidRDefault="00765235" w:rsidP="00765235">
      <w:pPr>
        <w:autoSpaceDE w:val="0"/>
        <w:autoSpaceDN w:val="0"/>
        <w:adjustRightInd w:val="0"/>
        <w:spacing w:line="276" w:lineRule="auto"/>
        <w:ind w:left="288" w:right="288"/>
        <w:jc w:val="both"/>
        <w:rPr>
          <w:rFonts w:ascii="Arial" w:hAnsi="Arial" w:cs="Arial"/>
          <w:color w:val="000000"/>
        </w:rPr>
      </w:pPr>
      <w:r>
        <w:rPr>
          <w:rFonts w:ascii="Arial" w:hAnsi="Arial" w:cs="Arial"/>
          <w:color w:val="000000"/>
        </w:rPr>
        <w:t>“Forasmuch as the children are partakers of flesh and blood, he also himself likewise took part of the same” (Heb. 2:1)</w:t>
      </w:r>
    </w:p>
    <w:p w:rsidR="00765235" w:rsidRDefault="00765235" w:rsidP="00765235">
      <w:pPr>
        <w:autoSpaceDE w:val="0"/>
        <w:autoSpaceDN w:val="0"/>
        <w:adjustRightInd w:val="0"/>
        <w:spacing w:line="276" w:lineRule="auto"/>
        <w:jc w:val="both"/>
        <w:rPr>
          <w:rFonts w:ascii="Arial" w:hAnsi="Arial" w:cs="Arial"/>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color w:val="000000"/>
        </w:rPr>
        <w:t>He took upon himself a body and a soul, and the entire human nature, as all children, or all believers, inherit the same synecdochically [as an adverb, a figure of speech in which a part is used for the whole, or the whole for a part, the special for the general, or the general for the special], found in the description “flesh and blood.” (Verse 16) “He took on him the seed of Abraham.” But the immediate divine power</w:t>
      </w:r>
      <w:r>
        <w:rPr>
          <w:rFonts w:ascii="Arial" w:hAnsi="Arial" w:cs="Arial"/>
          <w:i/>
          <w:iCs/>
          <w:color w:val="000000"/>
        </w:rPr>
        <w:t xml:space="preserve"> </w:t>
      </w:r>
      <w:r>
        <w:rPr>
          <w:rFonts w:ascii="Arial" w:hAnsi="Arial" w:cs="Arial"/>
          <w:color w:val="000000"/>
        </w:rPr>
        <w:t>in this matter was the particular work of the Holy Spirit.</w:t>
      </w:r>
    </w:p>
    <w:p w:rsidR="00765235" w:rsidRDefault="00765235" w:rsidP="00765235">
      <w:pPr>
        <w:autoSpaceDE w:val="0"/>
        <w:autoSpaceDN w:val="0"/>
        <w:adjustRightInd w:val="0"/>
        <w:spacing w:line="276" w:lineRule="auto"/>
        <w:jc w:val="both"/>
        <w:rPr>
          <w:rFonts w:ascii="Arial" w:hAnsi="Arial" w:cs="Arial"/>
          <w:color w:val="000000"/>
        </w:rPr>
      </w:pPr>
    </w:p>
    <w:p w:rsidR="00765235" w:rsidRDefault="00765235" w:rsidP="00765235">
      <w:pPr>
        <w:autoSpaceDE w:val="0"/>
        <w:autoSpaceDN w:val="0"/>
        <w:adjustRightInd w:val="0"/>
        <w:spacing w:line="276" w:lineRule="auto"/>
        <w:ind w:left="288" w:right="288"/>
        <w:jc w:val="both"/>
        <w:rPr>
          <w:rFonts w:ascii="Arial" w:hAnsi="Arial" w:cs="Arial"/>
          <w:color w:val="000000"/>
        </w:rPr>
      </w:pPr>
      <w:r>
        <w:rPr>
          <w:rFonts w:ascii="Arial" w:hAnsi="Arial" w:cs="Arial"/>
          <w:color w:val="000000"/>
        </w:rPr>
        <w:t xml:space="preserve">“When as his mother Mary was espoused to Joseph, before they came together, she was found with child of the Holy Spirit.” (Mat. 1:18) </w:t>
      </w:r>
    </w:p>
    <w:p w:rsidR="00765235" w:rsidRDefault="00765235" w:rsidP="00765235">
      <w:pPr>
        <w:autoSpaceDE w:val="0"/>
        <w:autoSpaceDN w:val="0"/>
        <w:adjustRightInd w:val="0"/>
        <w:spacing w:line="276" w:lineRule="auto"/>
        <w:ind w:left="288" w:right="288"/>
        <w:jc w:val="both"/>
        <w:rPr>
          <w:rFonts w:ascii="Arial" w:hAnsi="Arial" w:cs="Arial"/>
          <w:color w:val="000000"/>
        </w:rPr>
      </w:pPr>
    </w:p>
    <w:p w:rsidR="00765235" w:rsidRDefault="00765235" w:rsidP="00765235">
      <w:pPr>
        <w:autoSpaceDE w:val="0"/>
        <w:autoSpaceDN w:val="0"/>
        <w:adjustRightInd w:val="0"/>
        <w:spacing w:line="276" w:lineRule="auto"/>
        <w:ind w:left="288" w:right="288"/>
        <w:jc w:val="both"/>
        <w:rPr>
          <w:rFonts w:ascii="Arial" w:hAnsi="Arial" w:cs="Arial"/>
          <w:color w:val="000000"/>
        </w:rPr>
      </w:pPr>
      <w:r>
        <w:rPr>
          <w:rFonts w:ascii="Arial" w:hAnsi="Arial" w:cs="Arial"/>
          <w:color w:val="000000"/>
        </w:rPr>
        <w:t xml:space="preserve">“…that which is conceived in her is of the Holy Spirit.” (Verse 20) </w:t>
      </w:r>
    </w:p>
    <w:p w:rsidR="00765235" w:rsidRDefault="00765235" w:rsidP="00765235">
      <w:pPr>
        <w:autoSpaceDE w:val="0"/>
        <w:autoSpaceDN w:val="0"/>
        <w:adjustRightInd w:val="0"/>
        <w:spacing w:line="276" w:lineRule="auto"/>
        <w:ind w:left="288" w:right="288"/>
        <w:jc w:val="both"/>
        <w:rPr>
          <w:rFonts w:ascii="Arial" w:hAnsi="Arial" w:cs="Arial"/>
          <w:color w:val="000000"/>
        </w:rPr>
      </w:pPr>
    </w:p>
    <w:p w:rsidR="00765235" w:rsidRDefault="00765235" w:rsidP="00765235">
      <w:pPr>
        <w:autoSpaceDE w:val="0"/>
        <w:autoSpaceDN w:val="0"/>
        <w:adjustRightInd w:val="0"/>
        <w:spacing w:line="276" w:lineRule="auto"/>
        <w:ind w:left="288" w:right="288"/>
        <w:jc w:val="both"/>
        <w:rPr>
          <w:rFonts w:ascii="Arial" w:hAnsi="Arial" w:cs="Arial"/>
          <w:color w:val="000000"/>
        </w:rPr>
      </w:pPr>
      <w:r>
        <w:rPr>
          <w:rFonts w:ascii="Arial" w:hAnsi="Arial" w:cs="Arial"/>
          <w:color w:val="000000"/>
        </w:rPr>
        <w:lastRenderedPageBreak/>
        <w:t>“The angel answered and said unto her, ‘The Holy Spirit shall come upon thee, and the power of the Highest shall overshadow thee: therefore also that holy thing which shall be born of thee shall be called the Son of God.’” (Lk. 1:35)</w:t>
      </w:r>
    </w:p>
    <w:p w:rsidR="00765235" w:rsidRDefault="00765235" w:rsidP="00765235">
      <w:pPr>
        <w:autoSpaceDE w:val="0"/>
        <w:autoSpaceDN w:val="0"/>
        <w:adjustRightInd w:val="0"/>
        <w:spacing w:line="276" w:lineRule="auto"/>
        <w:ind w:left="288" w:right="288"/>
        <w:jc w:val="both"/>
        <w:rPr>
          <w:rFonts w:ascii="Arial" w:hAnsi="Arial" w:cs="Arial"/>
          <w:b/>
          <w:bCs/>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1. </w:t>
      </w:r>
      <w:r>
        <w:rPr>
          <w:rFonts w:ascii="Arial" w:hAnsi="Arial" w:cs="Arial"/>
          <w:color w:val="000000"/>
        </w:rPr>
        <w:t xml:space="preserve">The Person at work in all this was the Holy Spirit. He was the wonderful </w:t>
      </w:r>
      <w:r>
        <w:rPr>
          <w:rFonts w:ascii="Arial" w:hAnsi="Arial" w:cs="Arial"/>
          <w:i/>
          <w:iCs/>
          <w:color w:val="000000"/>
        </w:rPr>
        <w:t xml:space="preserve">operator </w:t>
      </w:r>
      <w:r>
        <w:rPr>
          <w:rFonts w:ascii="Arial" w:hAnsi="Arial" w:cs="Arial"/>
          <w:color w:val="000000"/>
        </w:rPr>
        <w:t>in such a glorious work. And there, the power of the Most High was exerted; for “the power of the Highest” is neither explicatory of the former expression “the Holy Spirit”, as though he alone were the power of the Most High, nor is it the joining of a distinct agent or cause to him, as though the Holy Spirit and the power of the Most High were different agents in the matter. It is only the way he effected this wonderful matter, concerning which the blessed Virgin made inquiry in verse 34 — “How shall this be, seeing I know not a man?” The angel replied, “The Holy Spirit acting in the power of the Most High” (or in the infinite power of God) “shall accomplish it.”</w:t>
      </w:r>
    </w:p>
    <w:p w:rsidR="00765235" w:rsidRDefault="00765235" w:rsidP="00765235">
      <w:pPr>
        <w:autoSpaceDE w:val="0"/>
        <w:autoSpaceDN w:val="0"/>
        <w:adjustRightInd w:val="0"/>
        <w:spacing w:line="276" w:lineRule="auto"/>
        <w:jc w:val="both"/>
        <w:rPr>
          <w:rFonts w:ascii="Arial" w:hAnsi="Arial" w:cs="Arial"/>
          <w:b/>
          <w:bCs/>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2. </w:t>
      </w:r>
      <w:r>
        <w:rPr>
          <w:rFonts w:ascii="Arial" w:hAnsi="Arial" w:cs="Arial"/>
          <w:color w:val="000000"/>
        </w:rPr>
        <w:t xml:space="preserve">As for </w:t>
      </w:r>
      <w:r>
        <w:rPr>
          <w:rFonts w:ascii="Arial" w:hAnsi="Arial" w:cs="Arial"/>
          <w:i/>
          <w:iCs/>
          <w:color w:val="000000"/>
        </w:rPr>
        <w:t xml:space="preserve">access </w:t>
      </w:r>
      <w:r>
        <w:rPr>
          <w:rFonts w:ascii="Arial" w:hAnsi="Arial" w:cs="Arial"/>
          <w:color w:val="000000"/>
        </w:rPr>
        <w:t>to his work, it is found in the words “coming upon her”. The importance of this expression, and what it means, I explained earlier. It is often used to declare his actions with reference to the production of miraculous works — “Ye shall receive power, after that the Holy Spirit is come upon you”  (Acts 1:8) — in other words, “He will so come upon you as to set forth the power of the Most High in you and by you in gifts and operations miraculous”; for he is said to come, with regard to his beginning any marvellous operation, when before, he did not work in the same way, or for the same purpose.</w:t>
      </w:r>
    </w:p>
    <w:p w:rsidR="00765235" w:rsidRDefault="00765235" w:rsidP="00765235">
      <w:pPr>
        <w:autoSpaceDE w:val="0"/>
        <w:autoSpaceDN w:val="0"/>
        <w:adjustRightInd w:val="0"/>
        <w:spacing w:line="276" w:lineRule="auto"/>
        <w:jc w:val="both"/>
        <w:rPr>
          <w:rFonts w:ascii="Arial" w:hAnsi="Arial" w:cs="Arial"/>
          <w:b/>
          <w:bCs/>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3. </w:t>
      </w:r>
      <w:r>
        <w:rPr>
          <w:rFonts w:ascii="Arial" w:hAnsi="Arial" w:cs="Arial"/>
          <w:color w:val="000000"/>
        </w:rPr>
        <w:t xml:space="preserve">The act of the Holy Spirit in this matter was a </w:t>
      </w:r>
      <w:r>
        <w:rPr>
          <w:rFonts w:ascii="Arial" w:hAnsi="Arial" w:cs="Arial"/>
          <w:i/>
          <w:iCs/>
          <w:color w:val="000000"/>
        </w:rPr>
        <w:t xml:space="preserve">creative act; </w:t>
      </w:r>
      <w:r>
        <w:rPr>
          <w:rFonts w:ascii="Arial" w:hAnsi="Arial" w:cs="Arial"/>
          <w:color w:val="000000"/>
        </w:rPr>
        <w:t xml:space="preserve">not, indeed, as in the first creation, which produced the matter and substance of all things out of nothing, causing what came to be out of what did not exist before, neither in matter, nor form, nor passive disposition, but like those subsequent acts of creation, in which, out of matter made beforehand and prepared, things came into being that did not exist before, and which, of themselves, they had no active disposition towards, nor concurrence in. So man was created or formed from the dust of the earth, and the woman was taken from the rib of man. There was previous matter before their creation, but such as gave no assistance, nor had any active disposition, in the production of that particular kind of creature into which they were formed by the creative power of God. Such was this act of the Holy Spirit in forming the body of our Lord Jesus Christ; for although it was done by an act of infinite creative power, yet it was formed or made from the substance of the blessed Virgin. That it should be so was absolutely necessary for </w:t>
      </w:r>
      <w:r>
        <w:rPr>
          <w:rFonts w:ascii="Arial" w:hAnsi="Arial" w:cs="Arial"/>
          <w:b/>
          <w:color w:val="000000"/>
        </w:rPr>
        <w:t xml:space="preserve">four </w:t>
      </w:r>
      <w:r>
        <w:rPr>
          <w:rFonts w:ascii="Arial" w:hAnsi="Arial" w:cs="Arial"/>
          <w:color w:val="000000"/>
        </w:rPr>
        <w:t>reasons —</w:t>
      </w:r>
    </w:p>
    <w:p w:rsidR="00765235" w:rsidRDefault="00765235" w:rsidP="00765235">
      <w:pPr>
        <w:autoSpaceDE w:val="0"/>
        <w:autoSpaceDN w:val="0"/>
        <w:adjustRightInd w:val="0"/>
        <w:spacing w:line="276" w:lineRule="auto"/>
        <w:jc w:val="both"/>
        <w:rPr>
          <w:rFonts w:ascii="Arial" w:hAnsi="Arial" w:cs="Arial"/>
          <w:b/>
          <w:bCs/>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(1) </w:t>
      </w:r>
      <w:r>
        <w:rPr>
          <w:rFonts w:ascii="Arial" w:hAnsi="Arial" w:cs="Arial"/>
          <w:color w:val="000000"/>
        </w:rPr>
        <w:t>To accomplish the promises made to Abraham and David that the Messiah would be of their seed, and come from their loins.</w:t>
      </w:r>
    </w:p>
    <w:p w:rsidR="00765235" w:rsidRDefault="00765235" w:rsidP="00765235">
      <w:pPr>
        <w:autoSpaceDE w:val="0"/>
        <w:autoSpaceDN w:val="0"/>
        <w:adjustRightInd w:val="0"/>
        <w:spacing w:line="276" w:lineRule="auto"/>
        <w:jc w:val="both"/>
        <w:rPr>
          <w:rFonts w:ascii="Arial" w:hAnsi="Arial" w:cs="Arial"/>
          <w:b/>
          <w:bCs/>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(2) </w:t>
      </w:r>
      <w:r>
        <w:rPr>
          <w:rFonts w:ascii="Arial" w:hAnsi="Arial" w:cs="Arial"/>
          <w:color w:val="000000"/>
        </w:rPr>
        <w:t>So was it also on account of the first original promise that the “seed of the woman should bruise the serpent’s head” (Gen.3:14-15); for the Word was “made flesh” (Jn. 1:14), “made of a woman” (Gal. 4:4), or “made of the seed of David according to the flesh” (Rom. 1:3), who took upon him “the seed of Abraham” (Heb. 2:16).</w:t>
      </w:r>
    </w:p>
    <w:p w:rsidR="00765235" w:rsidRDefault="00765235" w:rsidP="00765235">
      <w:pPr>
        <w:autoSpaceDE w:val="0"/>
        <w:autoSpaceDN w:val="0"/>
        <w:adjustRightInd w:val="0"/>
        <w:spacing w:line="276" w:lineRule="auto"/>
        <w:jc w:val="both"/>
        <w:rPr>
          <w:rFonts w:ascii="Arial" w:hAnsi="Arial" w:cs="Arial"/>
          <w:b/>
          <w:bCs/>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(3) </w:t>
      </w:r>
      <w:r>
        <w:rPr>
          <w:rFonts w:ascii="Arial" w:hAnsi="Arial" w:cs="Arial"/>
          <w:color w:val="000000"/>
        </w:rPr>
        <w:t>To confirm this truth, we look to his genealogy according to the flesh, given us in two of the Gospels (Matthew and Luke); which were neither to the purpose nor true if he were not made of the substance or flesh of the blessed Virgin.</w:t>
      </w:r>
    </w:p>
    <w:p w:rsidR="00765235" w:rsidRDefault="00765235" w:rsidP="00765235">
      <w:pPr>
        <w:autoSpaceDE w:val="0"/>
        <w:autoSpaceDN w:val="0"/>
        <w:adjustRightInd w:val="0"/>
        <w:spacing w:line="276" w:lineRule="auto"/>
        <w:jc w:val="both"/>
        <w:rPr>
          <w:rFonts w:ascii="Arial" w:hAnsi="Arial" w:cs="Arial"/>
          <w:b/>
          <w:bCs/>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(4) </w:t>
      </w:r>
      <w:r>
        <w:rPr>
          <w:rFonts w:ascii="Arial" w:hAnsi="Arial" w:cs="Arial"/>
          <w:color w:val="000000"/>
        </w:rPr>
        <w:t>Besides, all our perception of, and alliance with, him, by which he became fit to be our Saviour, suffering in the same nature in which we have sinned, depended on this one fact. (Heb. 2:14) For if he had not been made like us in all things, sin the only exception, if he had not been partaker of our nature, there would have been no foundation for the imputing of righteousness to us as a result of what he did, suffered, and brought about. (Rom. 8:3-4) And, hence, these things are counted to us, and cannot be to angels, whose nature he did not take to himself. (Heb. 2:16) This, therefore, was the work of the Holy Spirit with regard to the human nature of Christ in the womb of his mother. By his omnipotent power, he formed it from the substance of the body of the holy Virgin — that is, as far as his body was concerned.</w:t>
      </w:r>
    </w:p>
    <w:p w:rsidR="00765235" w:rsidRDefault="00765235" w:rsidP="00765235">
      <w:pPr>
        <w:autoSpaceDE w:val="0"/>
        <w:autoSpaceDN w:val="0"/>
        <w:adjustRightInd w:val="0"/>
        <w:spacing w:line="276" w:lineRule="auto"/>
        <w:jc w:val="both"/>
        <w:rPr>
          <w:rFonts w:ascii="Arial" w:hAnsi="Arial" w:cs="Arial"/>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color w:val="000000"/>
        </w:rPr>
        <w:t xml:space="preserve">And hence, </w:t>
      </w:r>
      <w:r>
        <w:rPr>
          <w:rFonts w:ascii="Arial" w:hAnsi="Arial" w:cs="Arial"/>
          <w:b/>
          <w:color w:val="000000"/>
        </w:rPr>
        <w:t>three</w:t>
      </w:r>
      <w:r>
        <w:rPr>
          <w:rFonts w:ascii="Arial" w:hAnsi="Arial" w:cs="Arial"/>
          <w:color w:val="000000"/>
        </w:rPr>
        <w:t xml:space="preserve"> things came about as a result —</w:t>
      </w:r>
    </w:p>
    <w:p w:rsidR="00765235" w:rsidRDefault="00765235" w:rsidP="00765235">
      <w:pPr>
        <w:autoSpaceDE w:val="0"/>
        <w:autoSpaceDN w:val="0"/>
        <w:adjustRightInd w:val="0"/>
        <w:spacing w:line="276" w:lineRule="auto"/>
        <w:jc w:val="both"/>
        <w:rPr>
          <w:rFonts w:ascii="Arial" w:hAnsi="Arial" w:cs="Arial"/>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1. </w:t>
      </w:r>
      <w:r>
        <w:rPr>
          <w:rFonts w:ascii="Arial" w:hAnsi="Arial" w:cs="Arial"/>
          <w:color w:val="000000"/>
        </w:rPr>
        <w:t xml:space="preserve">That the Lord Christ could not, on this account, no, not even with respect to his human nature only, be said to be the </w:t>
      </w:r>
      <w:r>
        <w:rPr>
          <w:rFonts w:ascii="Arial" w:hAnsi="Arial" w:cs="Arial"/>
          <w:i/>
          <w:iCs/>
          <w:color w:val="000000"/>
        </w:rPr>
        <w:t>Son of the Holy Spirit,</w:t>
      </w:r>
      <w:r>
        <w:rPr>
          <w:rFonts w:ascii="Arial" w:hAnsi="Arial" w:cs="Arial"/>
          <w:iCs/>
          <w:color w:val="000000"/>
        </w:rPr>
        <w:t xml:space="preserve"> </w:t>
      </w:r>
      <w:r>
        <w:rPr>
          <w:rFonts w:ascii="Arial" w:hAnsi="Arial" w:cs="Arial"/>
          <w:color w:val="000000"/>
        </w:rPr>
        <w:t xml:space="preserve">although he supplied the place and virtue of a </w:t>
      </w:r>
      <w:r>
        <w:rPr>
          <w:rFonts w:ascii="Arial" w:hAnsi="Arial" w:cs="Arial"/>
          <w:i/>
          <w:iCs/>
          <w:color w:val="000000"/>
        </w:rPr>
        <w:t xml:space="preserve">natural father </w:t>
      </w:r>
      <w:r>
        <w:rPr>
          <w:rFonts w:ascii="Arial" w:hAnsi="Arial" w:cs="Arial"/>
          <w:color w:val="000000"/>
        </w:rPr>
        <w:t xml:space="preserve">in his generation; for the relationship of filiation [sonship, kinship] depended only on, and arose from, a perfect generation, and not in every effect of an efficient cause. When one fire is kindled by another, we do not say that it is the son of the other, unless it said so very improperly; much less, when a man builds a house, we say that it is his son. There was, therefore, no other relationship between the Person of the Holy Spirit and the human nature of Christ but that of creator and creature. And the Lord Christ is, and is so-called, “The Son of God” with regard only to the Father, and his eternal, inexpressible generation, communicating being and subsistence to him, as the fountain and origin of the Trinity. “Filiation”, therefore, is a personal addition, belonging to Christ as a divine Person, and not with regard to his human nature. But that nature being assumed, the </w:t>
      </w:r>
      <w:r>
        <w:rPr>
          <w:rFonts w:ascii="Arial" w:hAnsi="Arial" w:cs="Arial"/>
          <w:i/>
          <w:iCs/>
          <w:color w:val="000000"/>
        </w:rPr>
        <w:t xml:space="preserve">whole Christ </w:t>
      </w:r>
      <w:r>
        <w:rPr>
          <w:rFonts w:ascii="Arial" w:hAnsi="Arial" w:cs="Arial"/>
          <w:color w:val="000000"/>
        </w:rPr>
        <w:t>was still the Son of God.</w:t>
      </w:r>
    </w:p>
    <w:p w:rsidR="00765235" w:rsidRDefault="00765235" w:rsidP="00765235">
      <w:pPr>
        <w:autoSpaceDE w:val="0"/>
        <w:autoSpaceDN w:val="0"/>
        <w:adjustRightInd w:val="0"/>
        <w:spacing w:line="276" w:lineRule="auto"/>
        <w:jc w:val="both"/>
        <w:rPr>
          <w:rFonts w:ascii="Arial" w:hAnsi="Arial" w:cs="Arial"/>
          <w:b/>
          <w:bCs/>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2. </w:t>
      </w:r>
      <w:r>
        <w:rPr>
          <w:rFonts w:ascii="Arial" w:hAnsi="Arial" w:cs="Arial"/>
          <w:color w:val="000000"/>
        </w:rPr>
        <w:t xml:space="preserve">That this act of the Holy Spirit in </w:t>
      </w:r>
      <w:r>
        <w:rPr>
          <w:rFonts w:ascii="Arial" w:hAnsi="Arial" w:cs="Arial"/>
          <w:i/>
          <w:iCs/>
          <w:color w:val="000000"/>
        </w:rPr>
        <w:t xml:space="preserve">forming the body of Christ </w:t>
      </w:r>
      <w:r>
        <w:rPr>
          <w:rFonts w:ascii="Arial" w:hAnsi="Arial" w:cs="Arial"/>
          <w:color w:val="000000"/>
        </w:rPr>
        <w:t xml:space="preserve">differed from the act of the Son in </w:t>
      </w:r>
      <w:r>
        <w:rPr>
          <w:rFonts w:ascii="Arial" w:hAnsi="Arial" w:cs="Arial"/>
          <w:i/>
          <w:iCs/>
          <w:color w:val="000000"/>
        </w:rPr>
        <w:t xml:space="preserve">assuming </w:t>
      </w:r>
      <w:r>
        <w:rPr>
          <w:rFonts w:ascii="Arial" w:hAnsi="Arial" w:cs="Arial"/>
          <w:color w:val="000000"/>
        </w:rPr>
        <w:t xml:space="preserve">the human nature into personal union with himself; for this act of the Son was not a creative act, producing a being out of nothing, or making anything by the same power to be what, in its own nature, it was not; but it was an inexpressible act of love and wisdom, taking a nature formed by the Holy Spirit, so preparing him to be his own in the instant of its formation, and, by this, preventing the singular and individual subsistence of that nature in and by itself. So, then, as the creative act of the Holy Spirit in forming the body of our Lord Jesus Christ in the womb does not nominate him as his father, no, not according to his human nature, but he is the Son of God on account of his eternal generation only; so it does not involve an assumption of that nature into union with himself, nor was he, the divine Son, incarnate. He made </w:t>
      </w:r>
      <w:r>
        <w:rPr>
          <w:rFonts w:ascii="Arial" w:hAnsi="Arial" w:cs="Arial"/>
          <w:color w:val="000000"/>
        </w:rPr>
        <w:lastRenderedPageBreak/>
        <w:t>the human nature of Christ, body and soul, with, and in, and as to, subsistence in the second Person of the Trinity, but not in his own.</w:t>
      </w:r>
    </w:p>
    <w:p w:rsidR="00765235" w:rsidRDefault="00765235" w:rsidP="00765235">
      <w:pPr>
        <w:autoSpaceDE w:val="0"/>
        <w:autoSpaceDN w:val="0"/>
        <w:adjustRightInd w:val="0"/>
        <w:spacing w:line="276" w:lineRule="auto"/>
        <w:jc w:val="both"/>
        <w:rPr>
          <w:rFonts w:ascii="Arial" w:hAnsi="Arial" w:cs="Arial"/>
          <w:b/>
          <w:bCs/>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3. </w:t>
      </w:r>
      <w:r>
        <w:rPr>
          <w:rFonts w:ascii="Arial" w:hAnsi="Arial" w:cs="Arial"/>
          <w:color w:val="000000"/>
        </w:rPr>
        <w:t xml:space="preserve">Hence, it also follows that the conception of Christ in the </w:t>
      </w:r>
      <w:r>
        <w:rPr>
          <w:rFonts w:ascii="Arial" w:hAnsi="Arial" w:cs="Arial"/>
          <w:i/>
          <w:iCs/>
          <w:color w:val="000000"/>
        </w:rPr>
        <w:t xml:space="preserve">womb, </w:t>
      </w:r>
      <w:r>
        <w:rPr>
          <w:rFonts w:ascii="Arial" w:hAnsi="Arial" w:cs="Arial"/>
          <w:color w:val="000000"/>
        </w:rPr>
        <w:t xml:space="preserve">being the result of a </w:t>
      </w:r>
      <w:r>
        <w:rPr>
          <w:rFonts w:ascii="Arial" w:hAnsi="Arial" w:cs="Arial"/>
          <w:i/>
          <w:iCs/>
          <w:color w:val="000000"/>
        </w:rPr>
        <w:t xml:space="preserve">creative act, </w:t>
      </w:r>
      <w:r>
        <w:rPr>
          <w:rFonts w:ascii="Arial" w:hAnsi="Arial" w:cs="Arial"/>
          <w:color w:val="000000"/>
        </w:rPr>
        <w:t xml:space="preserve">was not accomplished </w:t>
      </w:r>
      <w:r>
        <w:rPr>
          <w:rFonts w:ascii="Arial" w:hAnsi="Arial" w:cs="Arial"/>
          <w:i/>
          <w:iCs/>
          <w:color w:val="000000"/>
        </w:rPr>
        <w:t xml:space="preserve">successively </w:t>
      </w:r>
      <w:r>
        <w:rPr>
          <w:rFonts w:ascii="Arial" w:hAnsi="Arial" w:cs="Arial"/>
          <w:color w:val="000000"/>
        </w:rPr>
        <w:t xml:space="preserve">and in process of time, but was perfected in an </w:t>
      </w:r>
      <w:r>
        <w:rPr>
          <w:rFonts w:ascii="Arial" w:hAnsi="Arial" w:cs="Arial"/>
          <w:i/>
          <w:iCs/>
          <w:color w:val="000000"/>
        </w:rPr>
        <w:t>instant</w:t>
      </w:r>
      <w:r>
        <w:rPr>
          <w:rFonts w:ascii="Arial" w:hAnsi="Arial" w:cs="Arial"/>
          <w:iCs/>
          <w:color w:val="000000"/>
        </w:rPr>
        <w:t>;</w:t>
      </w:r>
      <w:r>
        <w:rPr>
          <w:rFonts w:ascii="Arial" w:hAnsi="Arial" w:cs="Arial"/>
          <w:color w:val="000000"/>
        </w:rPr>
        <w:t xml:space="preserve"> for although the creative acts of infinite power, where the works effected have distinctive parts, and may have a process, or duration of time, allotted to them, just as the world was created in six days, yet every part of it that was the object of a special creative act was produced instantaneously. So was the forming of the body of Christ, with the infusion of a rational soul to enliven it, although it increased afterwards in the womb up to the birth. And as it is probable that this conception was immediately after the angel’s greeting, so it was necessary that nothing of the human nature of Christ existed before its union with the Son of God; for in the very instant of its formation, the “Word was made flesh” (Jn. 1:14); and the Son of God was “made of a woman” (Gal. 4:4); so that the whole essence of his nature was created at the same instant. Thus far, the Scriptures go before, and here it is necessary to assert the forming of the body and soul of Christ by the Holy Spirit. The curious inquiries of some of the schoolmen and others should be left to themselves, or rather, should be condemned; for what was further in this miraculous operation of the Holy Spirit, it seems was purposely be hidden from us in that expression — “The power of the Most High shall overshadow thee.” (Lk. 1:35) Under the secret, glorious secret, conception, we may learn to adore that holy work, which we hope to rejoice in, and bless God for, in eternity. And, I suppose, also, that there is in the Word an allusion to the expression of the original action of the Holy Spirit towards the newly-produced mass of the old creation, something I mentioned earlier. Then it is said of the Spirit concerning the first act of creation, that he was, as it were, “hovering” and “moving” over it for the formation and production of all living things; for both words include in them an allusion to a brooding like that of a bird over its eggs, communicating by its warmth and heat a principle of life to their seminal potential.</w:t>
      </w:r>
    </w:p>
    <w:p w:rsidR="00765235" w:rsidRDefault="00765235" w:rsidP="00765235">
      <w:pPr>
        <w:autoSpaceDE w:val="0"/>
        <w:autoSpaceDN w:val="0"/>
        <w:adjustRightInd w:val="0"/>
        <w:spacing w:line="276" w:lineRule="auto"/>
        <w:jc w:val="both"/>
        <w:rPr>
          <w:rFonts w:ascii="Arial" w:hAnsi="Arial" w:cs="Arial"/>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color w:val="000000"/>
        </w:rPr>
        <w:t xml:space="preserve">It remains only for us to consider how the same work of the </w:t>
      </w:r>
      <w:r>
        <w:rPr>
          <w:rFonts w:ascii="Arial" w:hAnsi="Arial" w:cs="Arial"/>
          <w:i/>
          <w:iCs/>
          <w:color w:val="000000"/>
        </w:rPr>
        <w:t xml:space="preserve">conception </w:t>
      </w:r>
      <w:r>
        <w:rPr>
          <w:rFonts w:ascii="Arial" w:hAnsi="Arial" w:cs="Arial"/>
          <w:color w:val="000000"/>
        </w:rPr>
        <w:t xml:space="preserve">of Christ is assigned to the Holy Spirit and to the blessed Virgin; for of her it is said expressly in prophecy — “A virgin shall conceive” (Is. 7:14) — the same word that expresses the conception of any other woman (see Gen. 4:1). Hence, she is termed by the ancient writers </w:t>
      </w:r>
      <w:r>
        <w:rPr>
          <w:rFonts w:ascii="Arial" w:hAnsi="Arial" w:cs="Arial"/>
          <w:i/>
          <w:color w:val="000000"/>
        </w:rPr>
        <w:t xml:space="preserve">theotokos </w:t>
      </w:r>
      <w:r>
        <w:rPr>
          <w:rFonts w:ascii="Arial" w:hAnsi="Arial" w:cs="Arial"/>
          <w:color w:val="000000"/>
        </w:rPr>
        <w:t xml:space="preserve">and </w:t>
      </w:r>
      <w:r>
        <w:rPr>
          <w:rFonts w:ascii="Arial" w:hAnsi="Arial" w:cs="Arial"/>
          <w:i/>
          <w:iCs/>
          <w:color w:val="000000"/>
        </w:rPr>
        <w:t>Dei genetrix</w:t>
      </w:r>
      <w:r>
        <w:rPr>
          <w:rFonts w:ascii="Arial" w:hAnsi="Arial" w:cs="Arial"/>
          <w:iCs/>
          <w:color w:val="000000"/>
        </w:rPr>
        <w:t>, two expressions</w:t>
      </w:r>
      <w:r>
        <w:rPr>
          <w:rFonts w:ascii="Arial" w:hAnsi="Arial" w:cs="Arial"/>
          <w:color w:val="000000"/>
        </w:rPr>
        <w:t xml:space="preserve"> meaning “bearer of God”, I would rather leave them alone. Compare it with Scripture, and there appears an unwarrantable </w:t>
      </w:r>
      <w:r>
        <w:rPr>
          <w:rFonts w:ascii="Arial" w:hAnsi="Arial" w:cs="Arial"/>
          <w:i/>
          <w:color w:val="000000"/>
        </w:rPr>
        <w:t>kainofōria</w:t>
      </w:r>
      <w:r>
        <w:rPr>
          <w:rFonts w:ascii="Arial" w:hAnsi="Arial" w:cs="Arial"/>
          <w:color w:val="000000"/>
        </w:rPr>
        <w:t xml:space="preserve"> (bringing forth) in it. See Lk. 1:31. The actual words of the angel to her were — “Thou shalt conceive in thy womb, and bring forth a son”, where her conception of him is distinguished from her bringing him forth. And yet in the ancient creed, commonly called the </w:t>
      </w:r>
      <w:r>
        <w:rPr>
          <w:rFonts w:ascii="Arial" w:hAnsi="Arial" w:cs="Arial"/>
          <w:i/>
          <w:color w:val="000000"/>
        </w:rPr>
        <w:t>Apostles</w:t>
      </w:r>
      <w:r>
        <w:rPr>
          <w:rFonts w:ascii="Arial" w:hAnsi="Arial" w:cs="Arial"/>
          <w:color w:val="000000"/>
        </w:rPr>
        <w:t>’ Creed, and generally received by all Christians as a summary of their faith, it is said that he was “conceived by the Holy Spirit”, and only “born of the Virgin Mary”.</w:t>
      </w:r>
    </w:p>
    <w:p w:rsidR="00765235" w:rsidRDefault="00765235" w:rsidP="00765235">
      <w:pPr>
        <w:autoSpaceDE w:val="0"/>
        <w:autoSpaceDN w:val="0"/>
        <w:adjustRightInd w:val="0"/>
        <w:spacing w:line="276" w:lineRule="auto"/>
        <w:jc w:val="both"/>
        <w:rPr>
          <w:rFonts w:ascii="Arial" w:hAnsi="Arial" w:cs="Arial"/>
          <w:color w:val="000000"/>
        </w:rPr>
      </w:pPr>
    </w:p>
    <w:p w:rsidR="00765235" w:rsidRDefault="00765235" w:rsidP="00765235">
      <w:pPr>
        <w:autoSpaceDE w:val="0"/>
        <w:autoSpaceDN w:val="0"/>
        <w:adjustRightInd w:val="0"/>
        <w:spacing w:line="276" w:lineRule="auto"/>
        <w:jc w:val="both"/>
        <w:rPr>
          <w:rFonts w:ascii="Arial" w:hAnsi="Arial" w:cs="Arial"/>
          <w:b/>
          <w:iCs/>
          <w:color w:val="000000"/>
        </w:rPr>
      </w:pPr>
      <w:r>
        <w:rPr>
          <w:rFonts w:ascii="Arial" w:hAnsi="Arial" w:cs="Arial"/>
          <w:b/>
          <w:iCs/>
          <w:color w:val="000000"/>
        </w:rPr>
        <w:t>Answer to the virgin birth</w:t>
      </w:r>
    </w:p>
    <w:p w:rsidR="00765235" w:rsidRDefault="00765235" w:rsidP="00765235">
      <w:pPr>
        <w:autoSpaceDE w:val="0"/>
        <w:autoSpaceDN w:val="0"/>
        <w:adjustRightInd w:val="0"/>
        <w:spacing w:line="276" w:lineRule="auto"/>
        <w:jc w:val="both"/>
        <w:rPr>
          <w:rFonts w:ascii="Arial" w:hAnsi="Arial" w:cs="Arial"/>
          <w:iCs/>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color w:val="000000"/>
        </w:rPr>
        <w:t xml:space="preserve">The same work is assigned in both phrases as causes of a different type — to the Holy Spirit as the active, efficient cause, who, by his almighty power, produced the effect. And the disputes entered into by some of the ancients about </w:t>
      </w:r>
      <w:r>
        <w:rPr>
          <w:rFonts w:ascii="Arial" w:hAnsi="Arial" w:cs="Arial"/>
          <w:i/>
          <w:iCs/>
          <w:color w:val="000000"/>
        </w:rPr>
        <w:t xml:space="preserve">de </w:t>
      </w:r>
      <w:r>
        <w:rPr>
          <w:rFonts w:ascii="Arial" w:hAnsi="Arial" w:cs="Arial"/>
          <w:i/>
          <w:color w:val="000000"/>
        </w:rPr>
        <w:t>Spiritu Sancto</w:t>
      </w:r>
      <w:r>
        <w:rPr>
          <w:rFonts w:ascii="Arial" w:hAnsi="Arial" w:cs="Arial"/>
          <w:color w:val="000000"/>
        </w:rPr>
        <w:t xml:space="preserve"> (concerning the Holy Spirit) and </w:t>
      </w:r>
      <w:r>
        <w:rPr>
          <w:rFonts w:ascii="Arial" w:hAnsi="Arial" w:cs="Arial"/>
          <w:i/>
          <w:iCs/>
          <w:color w:val="000000"/>
        </w:rPr>
        <w:t xml:space="preserve">ex </w:t>
      </w:r>
      <w:r>
        <w:rPr>
          <w:rFonts w:ascii="Arial" w:hAnsi="Arial" w:cs="Arial"/>
          <w:i/>
          <w:color w:val="000000"/>
        </w:rPr>
        <w:t>Spiritu Sancto</w:t>
      </w:r>
      <w:r>
        <w:rPr>
          <w:rFonts w:ascii="Arial" w:hAnsi="Arial" w:cs="Arial"/>
          <w:color w:val="000000"/>
        </w:rPr>
        <w:t xml:space="preserve"> (from the Holy Spirit) were altogether needless; for it is his creative power that is meant. And his being conceived is ascribed to the holy Virgin as a passive, material cause; for his body was formed from her substance, as I pointed out earlier. And this conception of Christ came after her solemn espousal to Joseph, and that for various reasons.</w:t>
      </w:r>
    </w:p>
    <w:p w:rsidR="00765235" w:rsidRDefault="00765235" w:rsidP="00765235">
      <w:pPr>
        <w:autoSpaceDE w:val="0"/>
        <w:autoSpaceDN w:val="0"/>
        <w:adjustRightInd w:val="0"/>
        <w:spacing w:line="276" w:lineRule="auto"/>
        <w:jc w:val="both"/>
        <w:rPr>
          <w:rFonts w:ascii="Arial" w:hAnsi="Arial" w:cs="Arial"/>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color w:val="000000"/>
        </w:rPr>
        <w:t>For —</w:t>
      </w:r>
    </w:p>
    <w:p w:rsidR="00765235" w:rsidRDefault="00765235" w:rsidP="00765235">
      <w:pPr>
        <w:autoSpaceDE w:val="0"/>
        <w:autoSpaceDN w:val="0"/>
        <w:adjustRightInd w:val="0"/>
        <w:spacing w:line="276" w:lineRule="auto"/>
        <w:jc w:val="both"/>
        <w:rPr>
          <w:rFonts w:ascii="Arial" w:hAnsi="Arial" w:cs="Arial"/>
          <w:b/>
          <w:bCs/>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1. </w:t>
      </w:r>
      <w:r>
        <w:rPr>
          <w:rFonts w:ascii="Arial" w:hAnsi="Arial" w:cs="Arial"/>
          <w:color w:val="000000"/>
        </w:rPr>
        <w:t>Under cover of her marriage to him, she would receive protection of her spotless innocence.</w:t>
      </w:r>
    </w:p>
    <w:p w:rsidR="00765235" w:rsidRDefault="00765235" w:rsidP="00765235">
      <w:pPr>
        <w:autoSpaceDE w:val="0"/>
        <w:autoSpaceDN w:val="0"/>
        <w:adjustRightInd w:val="0"/>
        <w:spacing w:line="276" w:lineRule="auto"/>
        <w:jc w:val="both"/>
        <w:rPr>
          <w:rFonts w:ascii="Arial" w:hAnsi="Arial" w:cs="Arial"/>
          <w:b/>
          <w:bCs/>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2. </w:t>
      </w:r>
      <w:r>
        <w:rPr>
          <w:rFonts w:ascii="Arial" w:hAnsi="Arial" w:cs="Arial"/>
          <w:color w:val="000000"/>
        </w:rPr>
        <w:t>God provided a husband who would take care of her and the child in his infancy.</w:t>
      </w:r>
    </w:p>
    <w:p w:rsidR="00765235" w:rsidRDefault="00765235" w:rsidP="00765235">
      <w:pPr>
        <w:autoSpaceDE w:val="0"/>
        <w:autoSpaceDN w:val="0"/>
        <w:adjustRightInd w:val="0"/>
        <w:spacing w:line="276" w:lineRule="auto"/>
        <w:jc w:val="both"/>
        <w:rPr>
          <w:rFonts w:ascii="Arial" w:hAnsi="Arial" w:cs="Arial"/>
          <w:b/>
          <w:bCs/>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3. </w:t>
      </w:r>
      <w:r>
        <w:rPr>
          <w:rFonts w:ascii="Arial" w:hAnsi="Arial" w:cs="Arial"/>
          <w:color w:val="000000"/>
        </w:rPr>
        <w:t>By this, also, our blessed Saviour was freed from the scandal of an illegitimate birth, until, by his own miraculous operations, he would give testimony to his miraculous conception; concerning which, coming from his mother, would not have been believed.</w:t>
      </w:r>
    </w:p>
    <w:p w:rsidR="00765235" w:rsidRDefault="00765235" w:rsidP="00765235">
      <w:pPr>
        <w:autoSpaceDE w:val="0"/>
        <w:autoSpaceDN w:val="0"/>
        <w:adjustRightInd w:val="0"/>
        <w:spacing w:line="276" w:lineRule="auto"/>
        <w:jc w:val="both"/>
        <w:rPr>
          <w:rFonts w:ascii="Arial" w:hAnsi="Arial" w:cs="Arial"/>
          <w:b/>
          <w:bCs/>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4. </w:t>
      </w:r>
      <w:r>
        <w:rPr>
          <w:rFonts w:ascii="Arial" w:hAnsi="Arial" w:cs="Arial"/>
          <w:color w:val="000000"/>
        </w:rPr>
        <w:t xml:space="preserve">That he might have an adoptive father, on whose account, his genealogy might be recorded in order to show the accomplishment of the promise to Abraham and David; for the line of a genealogy was not legally continued by the mother only. Hence, Matthew gives us his genealogy through Joseph, to whom his mother was legally espoused. And, although Luke gives us the true, natural line of his descent by the progenitors of the blessed Virgin, yet he does not name her; he only mentions her espousal, and begins with Heli, who was her father. (Lk. 3:23) </w:t>
      </w:r>
    </w:p>
    <w:p w:rsidR="00765235" w:rsidRDefault="00765235" w:rsidP="00765235">
      <w:pPr>
        <w:autoSpaceDE w:val="0"/>
        <w:autoSpaceDN w:val="0"/>
        <w:adjustRightInd w:val="0"/>
        <w:spacing w:line="276" w:lineRule="auto"/>
        <w:jc w:val="both"/>
        <w:rPr>
          <w:rFonts w:ascii="Arial" w:hAnsi="Arial" w:cs="Arial"/>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color w:val="000000"/>
        </w:rPr>
        <w:t xml:space="preserve">This is </w:t>
      </w:r>
      <w:r>
        <w:rPr>
          <w:rFonts w:ascii="Arial" w:hAnsi="Arial" w:cs="Arial"/>
          <w:i/>
          <w:iCs/>
          <w:color w:val="000000"/>
        </w:rPr>
        <w:t xml:space="preserve">the first thing </w:t>
      </w:r>
      <w:r>
        <w:rPr>
          <w:rFonts w:ascii="Arial" w:hAnsi="Arial" w:cs="Arial"/>
          <w:color w:val="000000"/>
        </w:rPr>
        <w:t>ascribed particularly to the Holy Spirit with regard to the head of the church, Christ Jesus.</w:t>
      </w:r>
    </w:p>
    <w:p w:rsidR="00765235" w:rsidRDefault="00765235" w:rsidP="00765235">
      <w:pPr>
        <w:autoSpaceDE w:val="0"/>
        <w:autoSpaceDN w:val="0"/>
        <w:adjustRightInd w:val="0"/>
        <w:spacing w:line="276" w:lineRule="auto"/>
        <w:jc w:val="both"/>
        <w:rPr>
          <w:rFonts w:ascii="Arial" w:hAnsi="Arial" w:cs="Arial"/>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color w:val="000000"/>
        </w:rPr>
        <w:t xml:space="preserve">From this miraculous creation of the </w:t>
      </w:r>
      <w:r>
        <w:rPr>
          <w:rFonts w:ascii="Arial" w:hAnsi="Arial" w:cs="Arial"/>
          <w:i/>
          <w:iCs/>
          <w:color w:val="000000"/>
        </w:rPr>
        <w:t xml:space="preserve">body of Christ </w:t>
      </w:r>
      <w:r>
        <w:rPr>
          <w:rFonts w:ascii="Arial" w:hAnsi="Arial" w:cs="Arial"/>
          <w:color w:val="000000"/>
        </w:rPr>
        <w:t xml:space="preserve">by the immediate power of the Holy Spirit, who made it a </w:t>
      </w:r>
      <w:r>
        <w:rPr>
          <w:rFonts w:ascii="Arial" w:hAnsi="Arial" w:cs="Arial"/>
          <w:i/>
          <w:iCs/>
          <w:color w:val="000000"/>
        </w:rPr>
        <w:t xml:space="preserve">fit habitation </w:t>
      </w:r>
      <w:r>
        <w:rPr>
          <w:rFonts w:ascii="Arial" w:hAnsi="Arial" w:cs="Arial"/>
          <w:color w:val="000000"/>
        </w:rPr>
        <w:t xml:space="preserve">for his holy soul, everyway ready to comply with all actions of grace and virtue. We have not only to take in the depravation of our natures in general, but the sinfulness of our particular constitutions with which he would have been in conflict. Hence it is that we find in this sinful world one disposed to passion, wrath, and anger; another, to vanity and sloth; a third, to sensuality and fleshly pleasures; and others to sloth and idleness. And although this disposition, so far as it is the result of our natural constitution and complexion, is not sin in itself, yet it “lieth at the door” (Gen. 4:7) next to it; and, as it is excited by the moral depravity of our natures, it is inclined to sin. But the body of Christ, being formed pure and exact by the Holy Spirit, there was no disposition or tendency in his constitution to the least deviation from perfect holiness of any kind. The exquisite harmony of his natural </w:t>
      </w:r>
      <w:r>
        <w:rPr>
          <w:rFonts w:ascii="Arial" w:hAnsi="Arial" w:cs="Arial"/>
          <w:color w:val="000000"/>
        </w:rPr>
        <w:lastRenderedPageBreak/>
        <w:t xml:space="preserve">temperament made love, meekness, gentleness, patience, kindness, and goodness, natural to him, with an incapacity to perform such acts that might be subservient to, or compliant with, anything different from them. </w:t>
      </w:r>
    </w:p>
    <w:p w:rsidR="00765235" w:rsidRDefault="00765235" w:rsidP="00765235">
      <w:pPr>
        <w:autoSpaceDE w:val="0"/>
        <w:autoSpaceDN w:val="0"/>
        <w:adjustRightInd w:val="0"/>
        <w:spacing w:line="276" w:lineRule="auto"/>
        <w:jc w:val="both"/>
        <w:rPr>
          <w:rFonts w:ascii="Arial" w:hAnsi="Arial" w:cs="Arial"/>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color w:val="000000"/>
        </w:rPr>
        <w:t xml:space="preserve">Hence, in the </w:t>
      </w:r>
      <w:r>
        <w:rPr>
          <w:rFonts w:ascii="Arial" w:hAnsi="Arial" w:cs="Arial"/>
          <w:i/>
          <w:color w:val="000000"/>
        </w:rPr>
        <w:t>second place</w:t>
      </w:r>
      <w:r>
        <w:rPr>
          <w:rFonts w:ascii="Arial" w:hAnsi="Arial" w:cs="Arial"/>
          <w:color w:val="000000"/>
        </w:rPr>
        <w:t xml:space="preserve">, although he took on himself those infirmities which belong to our human nature, and are inseparable from it until it is glorified, yet he took none of our particular infirmities which grip us occasioned either by the </w:t>
      </w:r>
      <w:r>
        <w:rPr>
          <w:rFonts w:ascii="Arial" w:hAnsi="Arial" w:cs="Arial"/>
          <w:iCs/>
          <w:color w:val="000000"/>
        </w:rPr>
        <w:t>vice</w:t>
      </w:r>
      <w:r>
        <w:rPr>
          <w:rFonts w:ascii="Arial" w:hAnsi="Arial" w:cs="Arial"/>
          <w:i/>
          <w:iCs/>
          <w:color w:val="000000"/>
        </w:rPr>
        <w:t xml:space="preserve"> </w:t>
      </w:r>
      <w:r>
        <w:rPr>
          <w:rFonts w:ascii="Arial" w:hAnsi="Arial" w:cs="Arial"/>
          <w:color w:val="000000"/>
        </w:rPr>
        <w:t>of our constitutions, or irregularity in the use of our bodies. Those natural passions of our minds, which are capable of being the means of affliction and trouble, such as grief, sorrow, and such like, he took upon himself; as also those infirmities of nature which are troublesome to the body, such as hunger, thirst, weariness, and pain. Yes, the purity of his holy constitution made him more highly sensitive to these things than any of the children of men — but as to our bodily diseases and weaknesses, which adhere personally to us due to the disorder and vice of our constitutions, he was absolutely free of them.</w:t>
      </w:r>
    </w:p>
    <w:p w:rsidR="00765235" w:rsidRDefault="00765235" w:rsidP="00765235">
      <w:pPr>
        <w:spacing w:line="276" w:lineRule="auto"/>
        <w:rPr>
          <w:rFonts w:ascii="Arial" w:hAnsi="Arial" w:cs="Arial"/>
        </w:rPr>
      </w:pPr>
    </w:p>
    <w:p w:rsidR="00765235" w:rsidRDefault="00765235" w:rsidP="00765235">
      <w:pPr>
        <w:spacing w:line="276" w:lineRule="auto"/>
        <w:rPr>
          <w:rFonts w:ascii="Arial" w:hAnsi="Arial" w:cs="Arial"/>
        </w:rPr>
      </w:pPr>
    </w:p>
    <w:p w:rsidR="00765235" w:rsidRDefault="00765235" w:rsidP="00765235">
      <w:pPr>
        <w:autoSpaceDE w:val="0"/>
        <w:autoSpaceDN w:val="0"/>
        <w:adjustRightInd w:val="0"/>
        <w:spacing w:line="276" w:lineRule="auto"/>
        <w:jc w:val="center"/>
        <w:rPr>
          <w:rFonts w:ascii="Arial" w:hAnsi="Arial" w:cs="Arial"/>
          <w:b/>
          <w:color w:val="000000"/>
          <w:lang w:val="en-US"/>
        </w:rPr>
      </w:pPr>
    </w:p>
    <w:p w:rsidR="00765235" w:rsidRDefault="00765235" w:rsidP="00765235">
      <w:pPr>
        <w:autoSpaceDE w:val="0"/>
        <w:autoSpaceDN w:val="0"/>
        <w:adjustRightInd w:val="0"/>
        <w:spacing w:line="276" w:lineRule="auto"/>
        <w:jc w:val="center"/>
        <w:rPr>
          <w:rFonts w:ascii="Arial" w:hAnsi="Arial" w:cs="Arial"/>
          <w:b/>
          <w:color w:val="000000"/>
          <w:lang w:val="en-US"/>
        </w:rPr>
      </w:pPr>
    </w:p>
    <w:p w:rsidR="00765235" w:rsidRDefault="00765235" w:rsidP="00765235">
      <w:pPr>
        <w:autoSpaceDE w:val="0"/>
        <w:autoSpaceDN w:val="0"/>
        <w:adjustRightInd w:val="0"/>
        <w:spacing w:line="276" w:lineRule="auto"/>
        <w:jc w:val="center"/>
        <w:rPr>
          <w:rFonts w:ascii="Arial" w:hAnsi="Arial" w:cs="Arial"/>
          <w:b/>
          <w:color w:val="000000"/>
          <w:lang w:val="en-US"/>
        </w:rPr>
      </w:pPr>
    </w:p>
    <w:p w:rsidR="00765235" w:rsidRDefault="00765235" w:rsidP="00765235">
      <w:pPr>
        <w:autoSpaceDE w:val="0"/>
        <w:autoSpaceDN w:val="0"/>
        <w:adjustRightInd w:val="0"/>
        <w:spacing w:line="276" w:lineRule="auto"/>
        <w:jc w:val="center"/>
        <w:rPr>
          <w:rFonts w:ascii="Arial" w:hAnsi="Arial" w:cs="Arial"/>
          <w:b/>
          <w:color w:val="000000"/>
          <w:lang w:val="en-US"/>
        </w:rPr>
      </w:pPr>
    </w:p>
    <w:p w:rsidR="00765235" w:rsidRDefault="00765235" w:rsidP="00765235">
      <w:pPr>
        <w:autoSpaceDE w:val="0"/>
        <w:autoSpaceDN w:val="0"/>
        <w:adjustRightInd w:val="0"/>
        <w:spacing w:line="276" w:lineRule="auto"/>
        <w:jc w:val="center"/>
        <w:rPr>
          <w:rFonts w:ascii="Arial" w:hAnsi="Arial" w:cs="Arial"/>
          <w:b/>
          <w:color w:val="000000"/>
          <w:lang w:val="en-US"/>
        </w:rPr>
      </w:pPr>
    </w:p>
    <w:p w:rsidR="00765235" w:rsidRDefault="00765235" w:rsidP="00765235">
      <w:pPr>
        <w:autoSpaceDE w:val="0"/>
        <w:autoSpaceDN w:val="0"/>
        <w:adjustRightInd w:val="0"/>
        <w:spacing w:line="276" w:lineRule="auto"/>
        <w:jc w:val="center"/>
        <w:rPr>
          <w:rFonts w:ascii="Arial" w:hAnsi="Arial" w:cs="Arial"/>
          <w:b/>
          <w:color w:val="000000"/>
          <w:lang w:val="en-US"/>
        </w:rPr>
      </w:pPr>
    </w:p>
    <w:p w:rsidR="00765235" w:rsidRDefault="00765235" w:rsidP="00765235">
      <w:pPr>
        <w:autoSpaceDE w:val="0"/>
        <w:autoSpaceDN w:val="0"/>
        <w:adjustRightInd w:val="0"/>
        <w:spacing w:line="276" w:lineRule="auto"/>
        <w:jc w:val="center"/>
        <w:rPr>
          <w:rFonts w:ascii="Arial" w:hAnsi="Arial" w:cs="Arial"/>
          <w:b/>
          <w:color w:val="000000"/>
          <w:lang w:val="en-US"/>
        </w:rPr>
      </w:pPr>
    </w:p>
    <w:p w:rsidR="00765235" w:rsidRDefault="00765235" w:rsidP="00765235">
      <w:pPr>
        <w:autoSpaceDE w:val="0"/>
        <w:autoSpaceDN w:val="0"/>
        <w:adjustRightInd w:val="0"/>
        <w:spacing w:line="276" w:lineRule="auto"/>
        <w:jc w:val="center"/>
        <w:rPr>
          <w:rFonts w:ascii="Arial" w:hAnsi="Arial" w:cs="Arial"/>
          <w:b/>
          <w:color w:val="000000"/>
          <w:lang w:val="en-US"/>
        </w:rPr>
      </w:pPr>
    </w:p>
    <w:p w:rsidR="00765235" w:rsidRDefault="00765235" w:rsidP="00765235">
      <w:pPr>
        <w:autoSpaceDE w:val="0"/>
        <w:autoSpaceDN w:val="0"/>
        <w:adjustRightInd w:val="0"/>
        <w:spacing w:line="276" w:lineRule="auto"/>
        <w:jc w:val="center"/>
        <w:rPr>
          <w:rFonts w:ascii="Arial" w:hAnsi="Arial" w:cs="Arial"/>
          <w:b/>
          <w:color w:val="000000"/>
          <w:lang w:val="en-US"/>
        </w:rPr>
      </w:pPr>
    </w:p>
    <w:p w:rsidR="00765235" w:rsidRDefault="00765235" w:rsidP="00765235">
      <w:pPr>
        <w:autoSpaceDE w:val="0"/>
        <w:autoSpaceDN w:val="0"/>
        <w:adjustRightInd w:val="0"/>
        <w:spacing w:line="276" w:lineRule="auto"/>
        <w:jc w:val="center"/>
        <w:rPr>
          <w:rFonts w:ascii="Arial" w:hAnsi="Arial" w:cs="Arial"/>
          <w:b/>
          <w:color w:val="000000"/>
          <w:lang w:val="en-US"/>
        </w:rPr>
      </w:pPr>
    </w:p>
    <w:p w:rsidR="00765235" w:rsidRDefault="00765235" w:rsidP="00765235">
      <w:pPr>
        <w:autoSpaceDE w:val="0"/>
        <w:autoSpaceDN w:val="0"/>
        <w:adjustRightInd w:val="0"/>
        <w:spacing w:line="276" w:lineRule="auto"/>
        <w:jc w:val="center"/>
        <w:rPr>
          <w:rFonts w:ascii="Arial" w:hAnsi="Arial" w:cs="Arial"/>
          <w:b/>
          <w:color w:val="000000"/>
          <w:lang w:val="en-US"/>
        </w:rPr>
      </w:pPr>
    </w:p>
    <w:p w:rsidR="00765235" w:rsidRDefault="00765235" w:rsidP="00765235">
      <w:pPr>
        <w:autoSpaceDE w:val="0"/>
        <w:autoSpaceDN w:val="0"/>
        <w:adjustRightInd w:val="0"/>
        <w:spacing w:line="276" w:lineRule="auto"/>
        <w:jc w:val="center"/>
        <w:rPr>
          <w:rFonts w:ascii="Arial" w:hAnsi="Arial" w:cs="Arial"/>
          <w:b/>
          <w:color w:val="000000"/>
          <w:lang w:val="en-US"/>
        </w:rPr>
      </w:pPr>
    </w:p>
    <w:p w:rsidR="00765235" w:rsidRDefault="00765235" w:rsidP="00765235">
      <w:pPr>
        <w:autoSpaceDE w:val="0"/>
        <w:autoSpaceDN w:val="0"/>
        <w:adjustRightInd w:val="0"/>
        <w:spacing w:line="276" w:lineRule="auto"/>
        <w:jc w:val="center"/>
        <w:rPr>
          <w:rFonts w:ascii="Arial" w:hAnsi="Arial" w:cs="Arial"/>
          <w:b/>
          <w:color w:val="000000"/>
          <w:sz w:val="28"/>
          <w:szCs w:val="28"/>
          <w:lang w:val="en-US"/>
        </w:rPr>
      </w:pPr>
      <w:r>
        <w:rPr>
          <w:rFonts w:ascii="Arial" w:hAnsi="Arial" w:cs="Arial"/>
          <w:b/>
          <w:color w:val="000000"/>
          <w:sz w:val="28"/>
          <w:szCs w:val="28"/>
          <w:lang w:val="en-US"/>
        </w:rPr>
        <w:t>CHAPTER 4</w:t>
      </w:r>
    </w:p>
    <w:p w:rsidR="00765235" w:rsidRDefault="00765235" w:rsidP="00765235">
      <w:pPr>
        <w:autoSpaceDE w:val="0"/>
        <w:autoSpaceDN w:val="0"/>
        <w:adjustRightInd w:val="0"/>
        <w:spacing w:line="276" w:lineRule="auto"/>
        <w:jc w:val="center"/>
        <w:rPr>
          <w:rFonts w:ascii="Arial" w:hAnsi="Arial" w:cs="Arial"/>
          <w:b/>
          <w:bCs/>
          <w:color w:val="000000"/>
          <w:lang w:val="en-US"/>
        </w:rPr>
      </w:pPr>
    </w:p>
    <w:p w:rsidR="00765235" w:rsidRDefault="00765235" w:rsidP="00765235">
      <w:pPr>
        <w:autoSpaceDE w:val="0"/>
        <w:autoSpaceDN w:val="0"/>
        <w:adjustRightInd w:val="0"/>
        <w:spacing w:line="276" w:lineRule="auto"/>
        <w:jc w:val="center"/>
        <w:rPr>
          <w:rFonts w:ascii="Arial" w:hAnsi="Arial" w:cs="Arial"/>
          <w:b/>
          <w:bCs/>
          <w:color w:val="000000"/>
          <w:lang w:val="en-US"/>
        </w:rPr>
      </w:pPr>
      <w:r>
        <w:rPr>
          <w:rFonts w:ascii="Arial" w:hAnsi="Arial" w:cs="Arial"/>
          <w:b/>
          <w:bCs/>
          <w:color w:val="000000"/>
          <w:lang w:val="en-US"/>
        </w:rPr>
        <w:t>THE WORK OF THE HOLY SPIRIT IN AND UPON</w:t>
      </w:r>
    </w:p>
    <w:p w:rsidR="00765235" w:rsidRDefault="00765235" w:rsidP="00765235">
      <w:pPr>
        <w:autoSpaceDE w:val="0"/>
        <w:autoSpaceDN w:val="0"/>
        <w:adjustRightInd w:val="0"/>
        <w:spacing w:line="276" w:lineRule="auto"/>
        <w:jc w:val="center"/>
        <w:rPr>
          <w:rFonts w:ascii="Arial" w:hAnsi="Arial" w:cs="Arial"/>
          <w:b/>
          <w:bCs/>
          <w:color w:val="000000"/>
          <w:lang w:val="en-US"/>
        </w:rPr>
      </w:pPr>
      <w:r>
        <w:rPr>
          <w:rFonts w:ascii="Arial" w:hAnsi="Arial" w:cs="Arial"/>
          <w:b/>
          <w:bCs/>
          <w:color w:val="000000"/>
          <w:lang w:val="en-US"/>
        </w:rPr>
        <w:t>THE HUMAN NATURE OF CHRIST</w:t>
      </w:r>
    </w:p>
    <w:p w:rsidR="00765235" w:rsidRDefault="00765235" w:rsidP="00765235">
      <w:pPr>
        <w:autoSpaceDE w:val="0"/>
        <w:autoSpaceDN w:val="0"/>
        <w:adjustRightInd w:val="0"/>
        <w:spacing w:line="276" w:lineRule="auto"/>
        <w:rPr>
          <w:rFonts w:ascii="Arial" w:hAnsi="Arial" w:cs="Arial"/>
          <w:b/>
          <w:bCs/>
          <w:color w:val="000000"/>
          <w:lang w:val="en-US"/>
        </w:rPr>
      </w:pPr>
    </w:p>
    <w:p w:rsidR="00765235" w:rsidRDefault="00765235" w:rsidP="00765235">
      <w:pPr>
        <w:autoSpaceDE w:val="0"/>
        <w:autoSpaceDN w:val="0"/>
        <w:adjustRightInd w:val="0"/>
        <w:spacing w:line="276" w:lineRule="auto"/>
        <w:ind w:left="283" w:right="283"/>
        <w:jc w:val="both"/>
        <w:rPr>
          <w:rFonts w:ascii="Arial" w:hAnsi="Arial" w:cs="Arial"/>
          <w:b/>
          <w:bCs/>
          <w:color w:val="000000"/>
          <w:lang w:val="en-US"/>
        </w:rPr>
      </w:pPr>
      <w:r>
        <w:rPr>
          <w:rFonts w:ascii="Arial" w:eastAsiaTheme="minorHAnsi" w:hAnsi="Arial" w:cs="Arial"/>
          <w:iCs/>
          <w:color w:val="000000"/>
        </w:rPr>
        <w:t xml:space="preserve">The actual sanctification of the human nature of Christ by the Holy Spirit — On what grounds spotless and free from sin — Positively endowed with all grace — Original holiness and sanctification in Christ; how carried on by the Spirit — Exercise of grace in Christ by the rational faculties of his soul — Their improvement — Wisdom and knowledge, how increased objectively in the human nature of Christ — The anointing of Christ by the Holy Spirit with power and gifts — Joined together eminently in him at his baptism — Jn. 3:34 explained and defended — Miraculous works done in Christ by the Holy Spirit — Christ guided, conducted, and supported by the Spirit in his whole work — Mk. 1:12 </w:t>
      </w:r>
      <w:r>
        <w:rPr>
          <w:rFonts w:ascii="Arial" w:eastAsiaTheme="minorHAnsi" w:hAnsi="Arial" w:cs="Arial"/>
          <w:iCs/>
          <w:color w:val="000000"/>
        </w:rPr>
        <w:lastRenderedPageBreak/>
        <w:t>opened — How the Lord Christ offered himself to God through the eternal Spirit  — His sanctification in this respect — Graces acting eminently within him — Love, zeal, submission, faith, and truth, all exercised there — The work of the Spirit of God towards Christ while he was in the state of death, and in his resurrection and glorification — The office of the Spirit to bear witness to Christ, and its discharge — The true ways and means of coming to the knowledge of Christ, with its necessity — Danger of mistakes in this — What it is to love Christ as we ought</w:t>
      </w:r>
    </w:p>
    <w:p w:rsidR="00765235" w:rsidRDefault="00765235" w:rsidP="00765235">
      <w:pPr>
        <w:autoSpaceDE w:val="0"/>
        <w:autoSpaceDN w:val="0"/>
        <w:adjustRightInd w:val="0"/>
        <w:spacing w:line="276" w:lineRule="auto"/>
        <w:rPr>
          <w:rFonts w:ascii="Arial" w:hAnsi="Arial" w:cs="Arial"/>
          <w:b/>
          <w:bCs/>
          <w:color w:val="000000"/>
          <w:lang w:val="en-US"/>
        </w:rPr>
      </w:pPr>
    </w:p>
    <w:p w:rsidR="00765235" w:rsidRDefault="00765235" w:rsidP="00765235">
      <w:pPr>
        <w:autoSpaceDE w:val="0"/>
        <w:autoSpaceDN w:val="0"/>
        <w:adjustRightInd w:val="0"/>
        <w:spacing w:line="276" w:lineRule="auto"/>
        <w:rPr>
          <w:rFonts w:ascii="Arial" w:hAnsi="Arial" w:cs="Arial"/>
          <w:b/>
          <w:bCs/>
          <w:color w:val="000000"/>
          <w:lang w:val="en-US"/>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color w:val="000000"/>
        </w:rPr>
        <w:t xml:space="preserve">IN the second place, the human nature of Christ, being formed in the womb by a </w:t>
      </w:r>
      <w:r>
        <w:rPr>
          <w:rFonts w:ascii="Arial" w:hAnsi="Arial" w:cs="Arial"/>
          <w:i/>
          <w:iCs/>
          <w:color w:val="000000"/>
        </w:rPr>
        <w:t xml:space="preserve">creative act </w:t>
      </w:r>
      <w:r>
        <w:rPr>
          <w:rFonts w:ascii="Arial" w:hAnsi="Arial" w:cs="Arial"/>
          <w:color w:val="000000"/>
        </w:rPr>
        <w:t xml:space="preserve">of the Holy Spirit, was, at the instant of its conception, </w:t>
      </w:r>
      <w:r>
        <w:rPr>
          <w:rFonts w:ascii="Arial" w:hAnsi="Arial" w:cs="Arial"/>
          <w:i/>
          <w:iCs/>
          <w:color w:val="000000"/>
        </w:rPr>
        <w:t xml:space="preserve">sanctified, </w:t>
      </w:r>
      <w:r>
        <w:rPr>
          <w:rFonts w:ascii="Arial" w:hAnsi="Arial" w:cs="Arial"/>
          <w:color w:val="000000"/>
        </w:rPr>
        <w:t xml:space="preserve">and filled with grace according to the measure of its being received. Being not begotten by natural generation, it had no taint of original sin or corruption from Adam, that being the only way and means of its propagation. And not being in the loins of Adam morally before the Fall, the promise of his incarnation being intimated beforehand, the sin of Adam could, on no account, be charged to him. All sin fell on him as our mediator and guarantee of the covenant, but, on his own account, he was free from any charge of sin, original or actual. His nature, therefore, miraculously created in the way described, was absolutely innocent, spotless, and free from sin, as was Adam in the day he was created. But this was not all; his human nature was, by the Holy Spirit, positively endowed with all grace. And here, it was afterwards only capable of further degrees as to actual exercise, but not of any new kind of grace. And this work of sanctification, or the original infusion of all grace into the human nature of Christ, was the immediate work of the Holy Spirit, which was necessary for him; for let the natural faculties of the soul, the mind, the will, and the feelings, be created pure, innocent, and undefiled — as they could not be otherwise immediately then created by God — yet there is not enough to enable any rational creature to live for God, much less was it all that was in Jesus Christ. Moreover, there was required in this supernatural endowment of grace something super-added to the natural faculties of our souls. If we are to live for God, there must be a principle of spiritual life in us, as well as natural life. This was the image of God in Adam, and was produced also in Christ by the Holy Spirit — </w:t>
      </w:r>
    </w:p>
    <w:p w:rsidR="00765235" w:rsidRDefault="00765235" w:rsidP="00765235">
      <w:pPr>
        <w:autoSpaceDE w:val="0"/>
        <w:autoSpaceDN w:val="0"/>
        <w:adjustRightInd w:val="0"/>
        <w:spacing w:line="276" w:lineRule="auto"/>
        <w:jc w:val="both"/>
        <w:rPr>
          <w:rFonts w:ascii="Arial" w:hAnsi="Arial" w:cs="Arial"/>
          <w:color w:val="000000"/>
        </w:rPr>
      </w:pPr>
    </w:p>
    <w:p w:rsidR="00765235" w:rsidRDefault="00765235" w:rsidP="00765235">
      <w:pPr>
        <w:autoSpaceDE w:val="0"/>
        <w:autoSpaceDN w:val="0"/>
        <w:adjustRightInd w:val="0"/>
        <w:spacing w:line="276" w:lineRule="auto"/>
        <w:ind w:left="283" w:right="283"/>
        <w:jc w:val="both"/>
        <w:rPr>
          <w:rFonts w:ascii="Arial" w:hAnsi="Arial" w:cs="Arial"/>
          <w:color w:val="000000"/>
        </w:rPr>
      </w:pPr>
      <w:r>
        <w:rPr>
          <w:rFonts w:ascii="Arial" w:hAnsi="Arial" w:cs="Arial"/>
          <w:color w:val="000000"/>
        </w:rPr>
        <w:t>“There shall come forth a rod out of the stem of Jesse, and a Branch shall grow out of his roots: and the Spirit of the LORD shall rest upon him, the Spirit of wisdom and understanding, the Spirit of counsel and might, the Spirit of knowledge and of the fear of the LORD; and shall make him of quick understanding in the fear of the LORD.” (Is. 11:1-3)</w:t>
      </w:r>
    </w:p>
    <w:p w:rsidR="00765235" w:rsidRDefault="00765235" w:rsidP="00765235">
      <w:pPr>
        <w:autoSpaceDE w:val="0"/>
        <w:autoSpaceDN w:val="0"/>
        <w:adjustRightInd w:val="0"/>
        <w:spacing w:line="276" w:lineRule="auto"/>
        <w:jc w:val="both"/>
        <w:rPr>
          <w:rFonts w:ascii="Arial" w:hAnsi="Arial" w:cs="Arial"/>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color w:val="000000"/>
        </w:rPr>
        <w:t xml:space="preserve">I grant that the following work of the Spirit in and upon the Lord Christ in the execution of his office as king and head of the church, is included in these words; but his first sanctifying work in the womb is mainly intended: for these expressions, “a rod out of the stem of Jesse”, and “a Branch out of his roots”, with regard to the Spirit, were said to be communicated to him, and clearly refer to his incarnation. The soul of Christ, </w:t>
      </w:r>
      <w:r>
        <w:rPr>
          <w:rFonts w:ascii="Arial" w:hAnsi="Arial" w:cs="Arial"/>
          <w:color w:val="000000"/>
        </w:rPr>
        <w:lastRenderedPageBreak/>
        <w:t>from the first moment of its infusion, was capable of a fullness of grace as to its habitual residence and in-being, though the actual exercise of it was suspended for a while until the organs of the body were fit for it. This, then, it received by its first unction of the Spirit. Hence, from his conception, he was “holy”, as well as “harmless” and “undefiled” (Heb. 7:26), a “holy thing” (Lk. 1:35), radically filled with a perfection of grace and wisdom, inasmuch the Father “gave him not the Spirit by measure.” (Jn. 3:34) See for more information our commentary on Hebrews 1:1. See also Jn. 1:14-17.</w:t>
      </w:r>
    </w:p>
    <w:p w:rsidR="00765235" w:rsidRDefault="00765235" w:rsidP="00765235">
      <w:pPr>
        <w:autoSpaceDE w:val="0"/>
        <w:autoSpaceDN w:val="0"/>
        <w:adjustRightInd w:val="0"/>
        <w:spacing w:line="276" w:lineRule="auto"/>
        <w:jc w:val="both"/>
        <w:rPr>
          <w:rFonts w:ascii="Arial" w:hAnsi="Arial" w:cs="Arial"/>
          <w:b/>
          <w:bCs/>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b/>
          <w:bCs/>
          <w:color w:val="000000"/>
        </w:rPr>
        <w:t>Thirdly</w:t>
      </w:r>
      <w:r>
        <w:rPr>
          <w:rFonts w:ascii="Arial" w:hAnsi="Arial" w:cs="Arial"/>
          <w:color w:val="000000"/>
        </w:rPr>
        <w:t xml:space="preserve">, the Spirit </w:t>
      </w:r>
      <w:r>
        <w:rPr>
          <w:rFonts w:ascii="Arial" w:hAnsi="Arial" w:cs="Arial"/>
          <w:i/>
          <w:iCs/>
          <w:color w:val="000000"/>
        </w:rPr>
        <w:t xml:space="preserve">carried on that work </w:t>
      </w:r>
      <w:r>
        <w:rPr>
          <w:rFonts w:ascii="Arial" w:hAnsi="Arial" w:cs="Arial"/>
          <w:color w:val="000000"/>
        </w:rPr>
        <w:t xml:space="preserve">whose foundation he laid. </w:t>
      </w:r>
    </w:p>
    <w:p w:rsidR="00765235" w:rsidRDefault="00765235" w:rsidP="00765235">
      <w:pPr>
        <w:autoSpaceDE w:val="0"/>
        <w:autoSpaceDN w:val="0"/>
        <w:adjustRightInd w:val="0"/>
        <w:spacing w:line="276" w:lineRule="auto"/>
        <w:jc w:val="both"/>
        <w:rPr>
          <w:rFonts w:ascii="Arial" w:hAnsi="Arial" w:cs="Arial"/>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color w:val="000000"/>
        </w:rPr>
        <w:t xml:space="preserve">And </w:t>
      </w:r>
      <w:r>
        <w:rPr>
          <w:rFonts w:ascii="Arial" w:hAnsi="Arial" w:cs="Arial"/>
          <w:b/>
          <w:color w:val="000000"/>
        </w:rPr>
        <w:t>two</w:t>
      </w:r>
      <w:r>
        <w:rPr>
          <w:rFonts w:ascii="Arial" w:hAnsi="Arial" w:cs="Arial"/>
          <w:color w:val="000000"/>
        </w:rPr>
        <w:t xml:space="preserve"> things must be carefully observed here —</w:t>
      </w:r>
    </w:p>
    <w:p w:rsidR="00765235" w:rsidRDefault="00765235" w:rsidP="00765235">
      <w:pPr>
        <w:autoSpaceDE w:val="0"/>
        <w:autoSpaceDN w:val="0"/>
        <w:adjustRightInd w:val="0"/>
        <w:spacing w:line="276" w:lineRule="auto"/>
        <w:jc w:val="both"/>
        <w:rPr>
          <w:rFonts w:ascii="Arial" w:hAnsi="Arial" w:cs="Arial"/>
          <w:b/>
          <w:bCs/>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1. </w:t>
      </w:r>
      <w:r>
        <w:rPr>
          <w:rFonts w:ascii="Arial" w:hAnsi="Arial" w:cs="Arial"/>
          <w:color w:val="000000"/>
        </w:rPr>
        <w:t>That the Lord Christ, as a man, was to exercise all grace by the rational faculties and powers of his soul, his understanding, his will, and his feelings; for he acted grace as a man, “made of a woman, made under the law.” (Gal. 4:4) His divine nature was not to him in the place of a soul, nor did he immediately operate the things that he performed, as some of old vainly imagined; but, being a perfect man, his rational soul was in him the immediate principle of all his moral operations, even as in us.</w:t>
      </w:r>
    </w:p>
    <w:p w:rsidR="00765235" w:rsidRDefault="00765235" w:rsidP="00765235">
      <w:pPr>
        <w:autoSpaceDE w:val="0"/>
        <w:autoSpaceDN w:val="0"/>
        <w:adjustRightInd w:val="0"/>
        <w:spacing w:line="276" w:lineRule="auto"/>
        <w:jc w:val="both"/>
        <w:rPr>
          <w:rFonts w:ascii="Arial" w:hAnsi="Arial" w:cs="Arial"/>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color w:val="000000"/>
        </w:rPr>
        <w:t>Now, in the improvement and exercise of these faculties and powers of his soul, he made progress the same way as other men; for he was made like us “in all things” (Heb. 2:17), yet without sin. (Heb. 4:15) In their increase, enlargement, and exercise, there was also required a progression in grace; and this he had continually by the Holy Spirit — “The child grew, and waxed strong in spirit.” (Lk. 2:40) The first word “grew” refers to his body, which grew and increased as all men do; and verse 52 says that he “increased in stature”. The other description was with regard to the confirmation of the faculties of his mind — he “waxed strong in spirit.” So, in verse 52, he was said to “increase in wisdom and stature.” He was continually being filled with new degrees “of wisdom” as to its exercise, and as much as the rational faculties of his mind were capable of; an increase in these things accompanied his years. And what is here recorded by the evangelist contains a description of the accomplishment of the prophecy earlier mentioned in Is. 11:1-3. And this growth in grace and wisdom was the particular work of the Holy Spirit; for as the faculties of his mind were enlarged by degrees, and strengthened, so the Holy Spirit filled them up with grace for actual obedience.</w:t>
      </w:r>
    </w:p>
    <w:p w:rsidR="00765235" w:rsidRDefault="00765235" w:rsidP="00765235">
      <w:pPr>
        <w:autoSpaceDE w:val="0"/>
        <w:autoSpaceDN w:val="0"/>
        <w:adjustRightInd w:val="0"/>
        <w:spacing w:line="276" w:lineRule="auto"/>
        <w:jc w:val="both"/>
        <w:rPr>
          <w:rFonts w:ascii="Arial" w:hAnsi="Arial" w:cs="Arial"/>
          <w:b/>
          <w:bCs/>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2. </w:t>
      </w:r>
      <w:r>
        <w:rPr>
          <w:rFonts w:ascii="Arial" w:hAnsi="Arial" w:cs="Arial"/>
          <w:color w:val="000000"/>
        </w:rPr>
        <w:t xml:space="preserve">The human nature of Christ was capable of having </w:t>
      </w:r>
      <w:r>
        <w:rPr>
          <w:rFonts w:ascii="Arial" w:hAnsi="Arial" w:cs="Arial"/>
          <w:i/>
          <w:iCs/>
          <w:color w:val="000000"/>
        </w:rPr>
        <w:t xml:space="preserve">new objects </w:t>
      </w:r>
      <w:r>
        <w:rPr>
          <w:rFonts w:ascii="Arial" w:hAnsi="Arial" w:cs="Arial"/>
          <w:color w:val="000000"/>
        </w:rPr>
        <w:t xml:space="preserve">proposed to its mind and understanding, whereas before it had a </w:t>
      </w:r>
      <w:r>
        <w:rPr>
          <w:rFonts w:ascii="Arial" w:hAnsi="Arial" w:cs="Arial"/>
          <w:i/>
          <w:iCs/>
          <w:color w:val="000000"/>
        </w:rPr>
        <w:t xml:space="preserve">simple nescience </w:t>
      </w:r>
      <w:r>
        <w:rPr>
          <w:rFonts w:ascii="Arial" w:hAnsi="Arial" w:cs="Arial"/>
          <w:color w:val="000000"/>
        </w:rPr>
        <w:t>[awareness]</w:t>
      </w:r>
      <w:r>
        <w:rPr>
          <w:rFonts w:ascii="Arial" w:hAnsi="Arial" w:cs="Arial"/>
          <w:i/>
          <w:iCs/>
          <w:color w:val="000000"/>
        </w:rPr>
        <w:t xml:space="preserve">. </w:t>
      </w:r>
      <w:r>
        <w:rPr>
          <w:rFonts w:ascii="Arial" w:hAnsi="Arial" w:cs="Arial"/>
          <w:color w:val="000000"/>
        </w:rPr>
        <w:t xml:space="preserve">And this is an inseparable adjunct of human nature as such, that being weary or hungry is no vice or blameable defect. Some have raised a great outcry about the ascribing of ignorance by some Protestant divines to the human soul of Christ, following Robert Bellarmine, </w:t>
      </w:r>
      <w:r>
        <w:rPr>
          <w:rFonts w:ascii="Arial" w:hAnsi="Arial" w:cs="Arial"/>
          <w:i/>
          <w:color w:val="000000"/>
        </w:rPr>
        <w:t>de Anim. Christi</w:t>
      </w:r>
      <w:r>
        <w:rPr>
          <w:rFonts w:ascii="Arial" w:hAnsi="Arial" w:cs="Arial"/>
          <w:color w:val="000000"/>
        </w:rPr>
        <w:t xml:space="preserve">. Take ”ignorance” for what is a </w:t>
      </w:r>
      <w:r>
        <w:rPr>
          <w:rFonts w:ascii="Arial" w:hAnsi="Arial" w:cs="Arial"/>
          <w:i/>
          <w:iCs/>
          <w:color w:val="000000"/>
        </w:rPr>
        <w:t xml:space="preserve">moral defect </w:t>
      </w:r>
      <w:r>
        <w:rPr>
          <w:rFonts w:ascii="Arial" w:hAnsi="Arial" w:cs="Arial"/>
          <w:iCs/>
          <w:color w:val="000000"/>
        </w:rPr>
        <w:t>of</w:t>
      </w:r>
      <w:r>
        <w:rPr>
          <w:rFonts w:ascii="Arial" w:hAnsi="Arial" w:cs="Arial"/>
          <w:color w:val="000000"/>
        </w:rPr>
        <w:t xml:space="preserve"> any kind, or not being acquainted with what anyone </w:t>
      </w:r>
      <w:r>
        <w:rPr>
          <w:rFonts w:ascii="Arial" w:hAnsi="Arial" w:cs="Arial"/>
          <w:i/>
          <w:iCs/>
          <w:color w:val="000000"/>
        </w:rPr>
        <w:t xml:space="preserve">ought to know, </w:t>
      </w:r>
      <w:r>
        <w:rPr>
          <w:rFonts w:ascii="Arial" w:hAnsi="Arial" w:cs="Arial"/>
          <w:color w:val="000000"/>
        </w:rPr>
        <w:t xml:space="preserve">or was necessary for him as </w:t>
      </w:r>
      <w:r>
        <w:rPr>
          <w:rFonts w:ascii="Arial" w:hAnsi="Arial" w:cs="Arial"/>
          <w:color w:val="000000"/>
        </w:rPr>
        <w:lastRenderedPageBreak/>
        <w:t xml:space="preserve">to the perfection of his condition or his duty, is false, whatever it is that any of them ascribed to him. Take it merely as a nescience of some things, and there is no more in it but a denial of infinite omniscience — nothing inconsistent with the highest holiness and purity of human nature. So the Lord Christ says of himself that he did not know the day and hour of the end of all things (Mk. 13:32); and our apostle said of him that he “learned obedience by the things that he suffered.” (Heb. 5:8) In the presentation, then, of things new to the human nature of Christ, the wisdom and knowledge of it was </w:t>
      </w:r>
      <w:r>
        <w:rPr>
          <w:rFonts w:ascii="Arial" w:hAnsi="Arial" w:cs="Arial"/>
          <w:i/>
          <w:iCs/>
          <w:color w:val="000000"/>
        </w:rPr>
        <w:t xml:space="preserve">objectively </w:t>
      </w:r>
      <w:r>
        <w:rPr>
          <w:rFonts w:ascii="Arial" w:hAnsi="Arial" w:cs="Arial"/>
          <w:color w:val="000000"/>
        </w:rPr>
        <w:t xml:space="preserve">increased, and, in new trials and temptations, he </w:t>
      </w:r>
      <w:r>
        <w:rPr>
          <w:rFonts w:ascii="Arial" w:hAnsi="Arial" w:cs="Arial"/>
          <w:i/>
          <w:iCs/>
          <w:color w:val="000000"/>
        </w:rPr>
        <w:t xml:space="preserve">experientially </w:t>
      </w:r>
      <w:r>
        <w:rPr>
          <w:rFonts w:ascii="Arial" w:hAnsi="Arial" w:cs="Arial"/>
          <w:color w:val="000000"/>
        </w:rPr>
        <w:t>learned the new exercise of grace. And this was the constant work of the Holy Spirit in the human nature of Christ. He dwelt in him in fullness, for he did not receive him by measure. And continually, on all occasions, he gave out of his unsearchable treasures grace to exercise in all the duties and instances of it. From this, he was habitually holy, and from in this he exercised holiness entirely and universally in all things.</w:t>
      </w:r>
    </w:p>
    <w:p w:rsidR="00765235" w:rsidRDefault="00765235" w:rsidP="00765235">
      <w:pPr>
        <w:autoSpaceDE w:val="0"/>
        <w:autoSpaceDN w:val="0"/>
        <w:adjustRightInd w:val="0"/>
        <w:spacing w:line="276" w:lineRule="auto"/>
        <w:jc w:val="both"/>
        <w:rPr>
          <w:rFonts w:ascii="Arial" w:hAnsi="Arial" w:cs="Arial"/>
          <w:b/>
          <w:bCs/>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b/>
          <w:bCs/>
          <w:color w:val="000000"/>
        </w:rPr>
        <w:t>Fourthly</w:t>
      </w:r>
      <w:r>
        <w:rPr>
          <w:rFonts w:ascii="Arial" w:hAnsi="Arial" w:cs="Arial"/>
          <w:color w:val="000000"/>
        </w:rPr>
        <w:t xml:space="preserve">, the Holy Spirit, in a special way, anointed him with all those </w:t>
      </w:r>
      <w:r>
        <w:rPr>
          <w:rFonts w:ascii="Arial" w:hAnsi="Arial" w:cs="Arial"/>
          <w:i/>
          <w:iCs/>
          <w:color w:val="000000"/>
        </w:rPr>
        <w:t xml:space="preserve">extraordinary powers and gifts </w:t>
      </w:r>
      <w:r>
        <w:rPr>
          <w:rFonts w:ascii="Arial" w:hAnsi="Arial" w:cs="Arial"/>
          <w:color w:val="000000"/>
        </w:rPr>
        <w:t xml:space="preserve">which were necessary for the exercise and discharge of his office on the earth — </w:t>
      </w:r>
    </w:p>
    <w:p w:rsidR="00765235" w:rsidRDefault="00765235" w:rsidP="00765235">
      <w:pPr>
        <w:autoSpaceDE w:val="0"/>
        <w:autoSpaceDN w:val="0"/>
        <w:adjustRightInd w:val="0"/>
        <w:spacing w:line="276" w:lineRule="auto"/>
        <w:ind w:left="283" w:right="283"/>
        <w:jc w:val="both"/>
        <w:rPr>
          <w:rFonts w:ascii="Arial" w:hAnsi="Arial" w:cs="Arial"/>
          <w:color w:val="000000"/>
        </w:rPr>
      </w:pPr>
    </w:p>
    <w:p w:rsidR="00765235" w:rsidRDefault="00765235" w:rsidP="00765235">
      <w:pPr>
        <w:autoSpaceDE w:val="0"/>
        <w:autoSpaceDN w:val="0"/>
        <w:adjustRightInd w:val="0"/>
        <w:spacing w:line="276" w:lineRule="auto"/>
        <w:ind w:left="283" w:right="283"/>
        <w:jc w:val="both"/>
        <w:rPr>
          <w:rFonts w:ascii="Arial" w:hAnsi="Arial" w:cs="Arial"/>
          <w:color w:val="000000"/>
        </w:rPr>
      </w:pPr>
      <w:r>
        <w:rPr>
          <w:rFonts w:ascii="Arial" w:hAnsi="Arial" w:cs="Arial"/>
          <w:color w:val="000000"/>
        </w:rPr>
        <w:t>“The Spirit of the Lord GOD is upon me; because the LORD hath anointed me to preach good tidings unto the meek; he hath sent me to bind up the broken-hearted, to proclaim liberty to the captives, and the opening of the prison to them that are bound.” (Is. 61:1)</w:t>
      </w:r>
    </w:p>
    <w:p w:rsidR="00765235" w:rsidRDefault="00765235" w:rsidP="00765235">
      <w:pPr>
        <w:autoSpaceDE w:val="0"/>
        <w:autoSpaceDN w:val="0"/>
        <w:adjustRightInd w:val="0"/>
        <w:spacing w:line="276" w:lineRule="auto"/>
        <w:jc w:val="both"/>
        <w:rPr>
          <w:rFonts w:ascii="Arial" w:hAnsi="Arial" w:cs="Arial"/>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color w:val="000000"/>
        </w:rPr>
        <w:t xml:space="preserve">It is the prophetic office of Christ, and his discharge of it in his ministry on the earth, which is referred to here. And he applied these words to himself with regard to his preaching of the gospel (Lk. 4:18-19); for this was that office he mainly fulfilled here in the world, as that by which he instructed men in the nature and use of his other offices. As for his </w:t>
      </w:r>
      <w:r>
        <w:rPr>
          <w:rFonts w:ascii="Arial" w:hAnsi="Arial" w:cs="Arial"/>
          <w:i/>
          <w:iCs/>
          <w:color w:val="000000"/>
        </w:rPr>
        <w:t>kingly power</w:t>
      </w:r>
      <w:r>
        <w:rPr>
          <w:rFonts w:ascii="Arial" w:hAnsi="Arial" w:cs="Arial"/>
          <w:iCs/>
          <w:color w:val="000000"/>
        </w:rPr>
        <w:t xml:space="preserve"> </w:t>
      </w:r>
      <w:r>
        <w:rPr>
          <w:rFonts w:ascii="Arial" w:hAnsi="Arial" w:cs="Arial"/>
          <w:color w:val="000000"/>
        </w:rPr>
        <w:t xml:space="preserve">in his human nature on the earth, he exercised it only sparingly. This gave him authority, indeed, to send out apostles and evangelists to preach under his authority. And towards the end of his ministry, he instituted ordinances of gospel worship, and appointed the order of his church as to the foundation and building up of it, which were acts of kingly power. Nor did he perform any act of his </w:t>
      </w:r>
      <w:r>
        <w:rPr>
          <w:rFonts w:ascii="Arial" w:hAnsi="Arial" w:cs="Arial"/>
          <w:i/>
          <w:iCs/>
          <w:color w:val="000000"/>
        </w:rPr>
        <w:t xml:space="preserve">sacerdotal </w:t>
      </w:r>
      <w:r>
        <w:rPr>
          <w:rFonts w:ascii="Arial" w:hAnsi="Arial" w:cs="Arial"/>
          <w:iCs/>
          <w:color w:val="000000"/>
        </w:rPr>
        <w:t>[priestly]</w:t>
      </w:r>
      <w:r>
        <w:rPr>
          <w:rFonts w:ascii="Arial" w:hAnsi="Arial" w:cs="Arial"/>
          <w:i/>
          <w:iCs/>
          <w:color w:val="000000"/>
        </w:rPr>
        <w:t xml:space="preserve"> office</w:t>
      </w:r>
      <w:r>
        <w:rPr>
          <w:rFonts w:ascii="Arial" w:hAnsi="Arial" w:cs="Arial"/>
          <w:iCs/>
          <w:color w:val="000000"/>
        </w:rPr>
        <w:t xml:space="preserve"> until</w:t>
      </w:r>
      <w:r>
        <w:rPr>
          <w:rFonts w:ascii="Arial" w:hAnsi="Arial" w:cs="Arial"/>
          <w:color w:val="000000"/>
        </w:rPr>
        <w:t xml:space="preserve"> his death, when he “gave himself for us an offering and a sacrifice to God for a sweet-smelling savour” (Eph. 5:2), when God “smelled a savour of rest”, and was appeased towards us. But the whole course of his life and ministry was the discharge of his </w:t>
      </w:r>
      <w:r>
        <w:rPr>
          <w:rFonts w:ascii="Arial" w:hAnsi="Arial" w:cs="Arial"/>
          <w:i/>
          <w:iCs/>
          <w:color w:val="000000"/>
        </w:rPr>
        <w:t xml:space="preserve">prophetic office </w:t>
      </w:r>
      <w:r>
        <w:rPr>
          <w:rFonts w:ascii="Arial" w:hAnsi="Arial" w:cs="Arial"/>
          <w:color w:val="000000"/>
        </w:rPr>
        <w:t xml:space="preserve">to the Jews (Rom. 15:8), which he was to do according to the great promise of Deut. 18:18-19; and, on the acceptance or refusal of him in this, depended the life and death of the church of Israel (verse 19). See also Acts 3:23; Heb. 2:3; Jn. 8:24. For this, he was fitted by this unction of the Spirit. </w:t>
      </w:r>
    </w:p>
    <w:p w:rsidR="00765235" w:rsidRDefault="00765235" w:rsidP="00765235">
      <w:pPr>
        <w:autoSpaceDE w:val="0"/>
        <w:autoSpaceDN w:val="0"/>
        <w:adjustRightInd w:val="0"/>
        <w:spacing w:line="276" w:lineRule="auto"/>
        <w:jc w:val="both"/>
        <w:rPr>
          <w:rFonts w:ascii="Arial" w:hAnsi="Arial" w:cs="Arial"/>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color w:val="000000"/>
        </w:rPr>
        <w:t xml:space="preserve">And here, also, there is a distinction between the “Spirit that was upon him” and his being “anointed to preach”, which contains the communication of the gifts of the Spirit to him; as we find in Is. 11:2-3 — “The Spirit rested upon him as a Spirit of wisdom”, </w:t>
      </w:r>
      <w:r>
        <w:rPr>
          <w:rFonts w:ascii="Arial" w:hAnsi="Arial" w:cs="Arial"/>
          <w:color w:val="000000"/>
        </w:rPr>
        <w:lastRenderedPageBreak/>
        <w:t xml:space="preserve">to make him “of quick understanding in the fear of the LORD.” Now, this was in a way special, and in a measure inexpressible, so that he is said to be “anointed with the oil of gladness above his fellows”, or those who were partakers of the same Spirit with him (Ps. 45:7; Heb. 1:8-9), although I acknowledge that there is in that expression a particular regard to his glorious exaltation, which followed afterwards, and as is declared in that passage. This joining of extraordinary gifts for the discharge of his prophetic office was at his baptism. (Mat. 3:17) They were not bestowed on the Head of the church, nor any gifts of the same nature in general bestowed on any of his members, except for use, exercise, and improvement. </w:t>
      </w:r>
    </w:p>
    <w:p w:rsidR="00765235" w:rsidRDefault="00765235" w:rsidP="00765235">
      <w:pPr>
        <w:autoSpaceDE w:val="0"/>
        <w:autoSpaceDN w:val="0"/>
        <w:adjustRightInd w:val="0"/>
        <w:spacing w:line="276" w:lineRule="auto"/>
        <w:jc w:val="both"/>
        <w:rPr>
          <w:rFonts w:ascii="Arial" w:hAnsi="Arial" w:cs="Arial"/>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color w:val="000000"/>
        </w:rPr>
        <w:t>That they were then joined at the baptism becomes apparent.</w:t>
      </w:r>
    </w:p>
    <w:p w:rsidR="00765235" w:rsidRDefault="00765235" w:rsidP="00765235">
      <w:pPr>
        <w:autoSpaceDE w:val="0"/>
        <w:autoSpaceDN w:val="0"/>
        <w:adjustRightInd w:val="0"/>
        <w:spacing w:line="276" w:lineRule="auto"/>
        <w:jc w:val="both"/>
        <w:rPr>
          <w:rFonts w:ascii="Arial" w:hAnsi="Arial" w:cs="Arial"/>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color w:val="000000"/>
        </w:rPr>
        <w:t>For —</w:t>
      </w:r>
    </w:p>
    <w:p w:rsidR="00765235" w:rsidRDefault="00765235" w:rsidP="00765235">
      <w:pPr>
        <w:autoSpaceDE w:val="0"/>
        <w:autoSpaceDN w:val="0"/>
        <w:adjustRightInd w:val="0"/>
        <w:spacing w:line="276" w:lineRule="auto"/>
        <w:jc w:val="both"/>
        <w:rPr>
          <w:rFonts w:ascii="Arial" w:hAnsi="Arial" w:cs="Arial"/>
          <w:b/>
          <w:bCs/>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b/>
          <w:color w:val="000000"/>
        </w:rPr>
        <w:t>1.</w:t>
      </w:r>
      <w:r>
        <w:rPr>
          <w:rFonts w:ascii="Arial" w:hAnsi="Arial" w:cs="Arial"/>
          <w:color w:val="000000"/>
        </w:rPr>
        <w:t xml:space="preserve"> Then he received the </w:t>
      </w:r>
      <w:r>
        <w:rPr>
          <w:rFonts w:ascii="Arial" w:hAnsi="Arial" w:cs="Arial"/>
          <w:i/>
          <w:iCs/>
          <w:color w:val="000000"/>
        </w:rPr>
        <w:t xml:space="preserve">visible pledge </w:t>
      </w:r>
      <w:r>
        <w:rPr>
          <w:rFonts w:ascii="Arial" w:hAnsi="Arial" w:cs="Arial"/>
          <w:iCs/>
          <w:color w:val="000000"/>
        </w:rPr>
        <w:t>that</w:t>
      </w:r>
      <w:r>
        <w:rPr>
          <w:rFonts w:ascii="Arial" w:hAnsi="Arial" w:cs="Arial"/>
          <w:color w:val="000000"/>
        </w:rPr>
        <w:t xml:space="preserve"> confirmed him in, and testified to others, his calling by God for the exercise of his </w:t>
      </w:r>
      <w:r>
        <w:rPr>
          <w:rFonts w:ascii="Arial" w:hAnsi="Arial" w:cs="Arial"/>
          <w:i/>
          <w:iCs/>
          <w:color w:val="000000"/>
        </w:rPr>
        <w:t>office</w:t>
      </w:r>
      <w:r>
        <w:rPr>
          <w:rFonts w:ascii="Arial" w:hAnsi="Arial" w:cs="Arial"/>
          <w:iCs/>
          <w:color w:val="000000"/>
        </w:rPr>
        <w:t xml:space="preserve">; </w:t>
      </w:r>
      <w:r>
        <w:rPr>
          <w:rFonts w:ascii="Arial" w:hAnsi="Arial" w:cs="Arial"/>
          <w:color w:val="000000"/>
        </w:rPr>
        <w:t>for then —</w:t>
      </w:r>
    </w:p>
    <w:p w:rsidR="00765235" w:rsidRDefault="00765235" w:rsidP="00765235">
      <w:pPr>
        <w:autoSpaceDE w:val="0"/>
        <w:autoSpaceDN w:val="0"/>
        <w:adjustRightInd w:val="0"/>
        <w:spacing w:line="276" w:lineRule="auto"/>
        <w:jc w:val="both"/>
        <w:rPr>
          <w:rFonts w:ascii="Arial" w:hAnsi="Arial" w:cs="Arial"/>
          <w:color w:val="000000"/>
        </w:rPr>
      </w:pPr>
    </w:p>
    <w:p w:rsidR="00765235" w:rsidRDefault="00765235" w:rsidP="00765235">
      <w:pPr>
        <w:autoSpaceDE w:val="0"/>
        <w:autoSpaceDN w:val="0"/>
        <w:adjustRightInd w:val="0"/>
        <w:spacing w:line="276" w:lineRule="auto"/>
        <w:ind w:left="288" w:right="288"/>
        <w:jc w:val="both"/>
        <w:rPr>
          <w:rFonts w:ascii="Arial" w:hAnsi="Arial" w:cs="Arial"/>
          <w:color w:val="000000"/>
        </w:rPr>
      </w:pPr>
      <w:r>
        <w:rPr>
          <w:rFonts w:ascii="Arial" w:hAnsi="Arial" w:cs="Arial"/>
          <w:color w:val="000000"/>
        </w:rPr>
        <w:t xml:space="preserve">“…the Spirit of God descended like a dove, and lighted upon him: and lo a voice came from heaven, saying, ‘This is my beloved Son, in whom I am well pleased.’” (Mat. 3:16-17) </w:t>
      </w:r>
    </w:p>
    <w:p w:rsidR="00765235" w:rsidRDefault="00765235" w:rsidP="00765235">
      <w:pPr>
        <w:autoSpaceDE w:val="0"/>
        <w:autoSpaceDN w:val="0"/>
        <w:adjustRightInd w:val="0"/>
        <w:spacing w:line="276" w:lineRule="auto"/>
        <w:jc w:val="both"/>
        <w:rPr>
          <w:rFonts w:ascii="Arial" w:hAnsi="Arial" w:cs="Arial"/>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color w:val="000000"/>
        </w:rPr>
        <w:t>In this, he was “sealed of God the Father” (Jn. 6:27), with that visible pledge of his calling, setting the great seal of heaven on his commission. And this also was to be a testimony to others, that they might own him in his office now that he had undertaken to discharge it. (Jn. 1:33)</w:t>
      </w:r>
    </w:p>
    <w:p w:rsidR="00765235" w:rsidRDefault="00765235" w:rsidP="00765235">
      <w:pPr>
        <w:autoSpaceDE w:val="0"/>
        <w:autoSpaceDN w:val="0"/>
        <w:adjustRightInd w:val="0"/>
        <w:spacing w:line="276" w:lineRule="auto"/>
        <w:jc w:val="both"/>
        <w:rPr>
          <w:rFonts w:ascii="Arial" w:hAnsi="Arial" w:cs="Arial"/>
          <w:b/>
          <w:bCs/>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2. </w:t>
      </w:r>
      <w:r>
        <w:rPr>
          <w:rFonts w:ascii="Arial" w:hAnsi="Arial" w:cs="Arial"/>
          <w:color w:val="000000"/>
        </w:rPr>
        <w:t xml:space="preserve">He now entered into his public ministry, and </w:t>
      </w:r>
      <w:r>
        <w:rPr>
          <w:rFonts w:ascii="Arial" w:hAnsi="Arial" w:cs="Arial"/>
          <w:i/>
          <w:iCs/>
          <w:color w:val="000000"/>
        </w:rPr>
        <w:t xml:space="preserve">gave himself </w:t>
      </w:r>
      <w:r>
        <w:rPr>
          <w:rFonts w:ascii="Arial" w:hAnsi="Arial" w:cs="Arial"/>
          <w:color w:val="000000"/>
        </w:rPr>
        <w:t>wholly to his work; for before, he only occasionally showed the presence of God with him, somewhat to prepare men’s minds to pay attention to his ministry, as when he filled them with astonishment at his discussion with the doctors in the Temple. (Lk. 2:46-47) And although it is probable that he might have been acted on by the Spirit in, and to many such extraordinary actions, during his course of a private life, yet the fullness of gifts for his work he did not receive until the time of his baptism; and, therefore, before that, he did not give himself wholly to his public ministry.</w:t>
      </w:r>
    </w:p>
    <w:p w:rsidR="00765235" w:rsidRDefault="00765235" w:rsidP="00765235">
      <w:pPr>
        <w:autoSpaceDE w:val="0"/>
        <w:autoSpaceDN w:val="0"/>
        <w:adjustRightInd w:val="0"/>
        <w:spacing w:line="276" w:lineRule="auto"/>
        <w:jc w:val="both"/>
        <w:rPr>
          <w:rFonts w:ascii="Arial" w:hAnsi="Arial" w:cs="Arial"/>
          <w:b/>
          <w:bCs/>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3. </w:t>
      </w:r>
      <w:r>
        <w:rPr>
          <w:rFonts w:ascii="Arial" w:hAnsi="Arial" w:cs="Arial"/>
          <w:color w:val="000000"/>
        </w:rPr>
        <w:t>Immediately after this, it is said that h</w:t>
      </w:r>
      <w:r>
        <w:rPr>
          <w:rFonts w:ascii="Arial" w:hAnsi="Arial" w:cs="Arial"/>
          <w:iCs/>
          <w:color w:val="000000"/>
        </w:rPr>
        <w:t>e was</w:t>
      </w:r>
      <w:r>
        <w:rPr>
          <w:rFonts w:ascii="Arial" w:hAnsi="Arial" w:cs="Arial"/>
          <w:i/>
          <w:iCs/>
          <w:color w:val="000000"/>
        </w:rPr>
        <w:t xml:space="preserve"> “</w:t>
      </w:r>
      <w:r>
        <w:rPr>
          <w:rFonts w:ascii="Arial" w:hAnsi="Arial" w:cs="Arial"/>
          <w:iCs/>
          <w:color w:val="000000"/>
        </w:rPr>
        <w:t>full of the Holy Spirit.” (</w:t>
      </w:r>
      <w:r>
        <w:rPr>
          <w:rFonts w:ascii="Arial" w:hAnsi="Arial" w:cs="Arial"/>
          <w:color w:val="000000"/>
        </w:rPr>
        <w:t xml:space="preserve">Lk. 4:1). Before, he was said to “wax strong in spirit” (Lk. 2:40), and was continually being filled, now he is “full of the Holy Spirit.” He was actually possessed of, and furnished with, all that fullness of spiritual gifts which were in any way needful for him, or useful to him, which human nature is capable of receiving. With regard to this, John the Baptist used that expression in Jn. 3:34 — “For God giveth not the Spirit by measure.” It is the Lord Jesus Christ who is here meant, to whom the Spirit was thus given, which is evident from the context, although it is not expressed directly in the text. He is spoken of, and is the subject of, the whole discourse in verse 31 — “He that cometh from above is </w:t>
      </w:r>
      <w:r>
        <w:rPr>
          <w:rFonts w:ascii="Arial" w:hAnsi="Arial" w:cs="Arial"/>
          <w:color w:val="000000"/>
        </w:rPr>
        <w:lastRenderedPageBreak/>
        <w:t xml:space="preserve">above all: he that cometh from heaven is above all.” None doubt that this is a description of the Person of Christ. And, at the beginning of this verse, we find, “He whom God hath sent speaketh the words of God”, which is the usual </w:t>
      </w:r>
      <w:r>
        <w:rPr>
          <w:rFonts w:ascii="Arial" w:hAnsi="Arial" w:cs="Arial"/>
          <w:i/>
          <w:color w:val="000000"/>
        </w:rPr>
        <w:t>periphrasis</w:t>
      </w:r>
      <w:r>
        <w:rPr>
          <w:rFonts w:ascii="Arial" w:hAnsi="Arial" w:cs="Arial"/>
          <w:color w:val="000000"/>
        </w:rPr>
        <w:t xml:space="preserve"> [the use of a longer phrase in place of a shorter] of the Lord Christ, used at least twenty times in this Gospel. Of him, this account is given, that he “testifieth what he hath seen and heard” (verse 32); and that he “speaketh the words of God” (verse 34). Different events are also marked by his testimony, for many refused it (verse 32), but some received it, who then “set to their seal that God is true” (verse 33); for he that “believeth not the record that he gave of his Son hath made him a liar.” (1 Jn. 5:10) As a reason for all this, we find added that “God gave not the Spirit by measure unto him”, so that he was fully enabled to “speak the words of God”; and those by whom his testimony was rejected were justly liable to “wrath” (verse 36). </w:t>
      </w:r>
    </w:p>
    <w:p w:rsidR="00765235" w:rsidRDefault="00765235" w:rsidP="00765235">
      <w:pPr>
        <w:autoSpaceDE w:val="0"/>
        <w:autoSpaceDN w:val="0"/>
        <w:adjustRightInd w:val="0"/>
        <w:spacing w:line="276" w:lineRule="auto"/>
        <w:jc w:val="both"/>
        <w:rPr>
          <w:rFonts w:ascii="Arial" w:hAnsi="Arial" w:cs="Arial"/>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color w:val="000000"/>
        </w:rPr>
        <w:t>Vain, then, is the attempt of John Crellius (</w:t>
      </w:r>
      <w:r>
        <w:rPr>
          <w:rFonts w:ascii="Arial" w:hAnsi="Arial" w:cs="Arial"/>
          <w:i/>
          <w:color w:val="000000"/>
        </w:rPr>
        <w:t>de Spir. Sanc.</w:t>
      </w:r>
      <w:r>
        <w:rPr>
          <w:rFonts w:ascii="Arial" w:hAnsi="Arial" w:cs="Arial"/>
          <w:color w:val="000000"/>
        </w:rPr>
        <w:t xml:space="preserve">), followed by Jonas Schlichtingius, in his comment on this passage, which excludes the Lord Christ from being meant by these words; for they would have them signify no more, but only in general, that God is not bound to measures in the dispensing of the Spirit, but gives to one according to one measure, and to another according to another. But this gloss overthrows the true meaning of the words, disturbing the context, and so contradicting the text itself; for God’s not giving the Spirit “by measure” is his giving of him “immeasurably”, without known bounds or limits; and so the Spirit was given to the Lord Christ only. </w:t>
      </w:r>
    </w:p>
    <w:p w:rsidR="00765235" w:rsidRDefault="00765235" w:rsidP="00765235">
      <w:pPr>
        <w:autoSpaceDE w:val="0"/>
        <w:autoSpaceDN w:val="0"/>
        <w:adjustRightInd w:val="0"/>
        <w:spacing w:line="276" w:lineRule="auto"/>
        <w:jc w:val="both"/>
        <w:rPr>
          <w:rFonts w:ascii="Arial" w:hAnsi="Arial" w:cs="Arial"/>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color w:val="000000"/>
        </w:rPr>
        <w:t>For —</w:t>
      </w:r>
    </w:p>
    <w:p w:rsidR="00765235" w:rsidRDefault="00765235" w:rsidP="00765235">
      <w:pPr>
        <w:autoSpaceDE w:val="0"/>
        <w:autoSpaceDN w:val="0"/>
        <w:adjustRightInd w:val="0"/>
        <w:spacing w:line="276" w:lineRule="auto"/>
        <w:jc w:val="both"/>
        <w:rPr>
          <w:rFonts w:ascii="Arial" w:hAnsi="Arial" w:cs="Arial"/>
          <w:color w:val="000000"/>
        </w:rPr>
      </w:pPr>
    </w:p>
    <w:p w:rsidR="00765235" w:rsidRDefault="00765235" w:rsidP="00765235">
      <w:pPr>
        <w:autoSpaceDE w:val="0"/>
        <w:autoSpaceDN w:val="0"/>
        <w:adjustRightInd w:val="0"/>
        <w:spacing w:line="276" w:lineRule="auto"/>
        <w:ind w:left="288" w:right="288"/>
        <w:jc w:val="both"/>
        <w:rPr>
          <w:rFonts w:ascii="Arial" w:hAnsi="Arial" w:cs="Arial"/>
          <w:color w:val="000000"/>
        </w:rPr>
      </w:pPr>
      <w:r>
        <w:rPr>
          <w:rFonts w:ascii="Arial" w:hAnsi="Arial" w:cs="Arial"/>
          <w:color w:val="000000"/>
        </w:rPr>
        <w:t xml:space="preserve">“…unto every one of us is given grace according to the measure of the gift of Christ” (Eph. 4:7) </w:t>
      </w:r>
    </w:p>
    <w:p w:rsidR="00765235" w:rsidRDefault="00765235" w:rsidP="00765235">
      <w:pPr>
        <w:autoSpaceDE w:val="0"/>
        <w:autoSpaceDN w:val="0"/>
        <w:adjustRightInd w:val="0"/>
        <w:spacing w:line="276" w:lineRule="auto"/>
        <w:jc w:val="both"/>
        <w:rPr>
          <w:rFonts w:ascii="Arial" w:hAnsi="Arial" w:cs="Arial"/>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color w:val="000000"/>
        </w:rPr>
        <w:t xml:space="preserve">— that is, in what measure he pleased to communicate and distribute it. But the effects of this giving of the Spirit to the Lord Christ not “by measure” belonged to that fullness from where we “receive grace for grace” (Jn. 1:16); for, by this, the Father accomplished his will when “it pleased him that in him should all fullness dwell”, and that “in all things he might have the pre-eminence”. (Col. 1:18-19) Nor can a difficulty of any weight be cast upon this interpretation from the use of the word in the present tense, which is insisted on by Crellius — “he giveth”. Our critics say, </w:t>
      </w:r>
    </w:p>
    <w:p w:rsidR="00765235" w:rsidRDefault="00765235" w:rsidP="00765235">
      <w:pPr>
        <w:autoSpaceDE w:val="0"/>
        <w:autoSpaceDN w:val="0"/>
        <w:adjustRightInd w:val="0"/>
        <w:spacing w:line="276" w:lineRule="auto"/>
        <w:jc w:val="both"/>
        <w:rPr>
          <w:rFonts w:ascii="Arial" w:hAnsi="Arial" w:cs="Arial"/>
          <w:color w:val="000000"/>
        </w:rPr>
      </w:pPr>
    </w:p>
    <w:p w:rsidR="00765235" w:rsidRDefault="00765235" w:rsidP="00765235">
      <w:pPr>
        <w:autoSpaceDE w:val="0"/>
        <w:autoSpaceDN w:val="0"/>
        <w:adjustRightInd w:val="0"/>
        <w:spacing w:line="276" w:lineRule="auto"/>
        <w:ind w:left="288" w:right="288"/>
        <w:jc w:val="both"/>
        <w:rPr>
          <w:rFonts w:ascii="Arial" w:hAnsi="Arial" w:cs="Arial"/>
          <w:color w:val="000000"/>
        </w:rPr>
      </w:pPr>
      <w:r>
        <w:rPr>
          <w:rFonts w:ascii="Arial" w:hAnsi="Arial" w:cs="Arial"/>
          <w:color w:val="000000"/>
        </w:rPr>
        <w:t xml:space="preserve">“For Christ had before received the Spirit, for this is spoken of him after his baptism. If, therefore, he had been intended, it should rather have been, ‘he hath given’, or ‘he hath not given unto him by measure.’” </w:t>
      </w:r>
    </w:p>
    <w:p w:rsidR="00765235" w:rsidRDefault="00765235" w:rsidP="00765235">
      <w:pPr>
        <w:autoSpaceDE w:val="0"/>
        <w:autoSpaceDN w:val="0"/>
        <w:adjustRightInd w:val="0"/>
        <w:spacing w:line="276" w:lineRule="auto"/>
        <w:ind w:left="288" w:right="288"/>
        <w:jc w:val="both"/>
        <w:rPr>
          <w:rFonts w:ascii="Arial" w:hAnsi="Arial" w:cs="Arial"/>
          <w:color w:val="000000"/>
        </w:rPr>
      </w:pPr>
    </w:p>
    <w:p w:rsidR="00765235" w:rsidRDefault="00765235" w:rsidP="00765235">
      <w:pPr>
        <w:autoSpaceDE w:val="0"/>
        <w:autoSpaceDN w:val="0"/>
        <w:adjustRightInd w:val="0"/>
        <w:spacing w:line="276" w:lineRule="auto"/>
        <w:jc w:val="both"/>
        <w:rPr>
          <w:rFonts w:ascii="Arial" w:hAnsi="Arial" w:cs="Arial"/>
          <w:b/>
          <w:color w:val="000000"/>
        </w:rPr>
      </w:pPr>
      <w:r>
        <w:rPr>
          <w:rFonts w:ascii="Arial" w:hAnsi="Arial" w:cs="Arial"/>
          <w:b/>
          <w:color w:val="000000"/>
        </w:rPr>
        <w:t>Answer</w:t>
      </w:r>
    </w:p>
    <w:p w:rsidR="00765235" w:rsidRDefault="00765235" w:rsidP="00765235">
      <w:pPr>
        <w:autoSpaceDE w:val="0"/>
        <w:autoSpaceDN w:val="0"/>
        <w:adjustRightInd w:val="0"/>
        <w:spacing w:line="276" w:lineRule="auto"/>
        <w:jc w:val="both"/>
        <w:rPr>
          <w:rFonts w:ascii="Arial" w:hAnsi="Arial" w:cs="Arial"/>
          <w:b/>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b/>
          <w:color w:val="000000"/>
        </w:rPr>
        <w:lastRenderedPageBreak/>
        <w:t>(1)</w:t>
      </w:r>
      <w:r>
        <w:rPr>
          <w:rFonts w:ascii="Arial" w:hAnsi="Arial" w:cs="Arial"/>
          <w:color w:val="000000"/>
        </w:rPr>
        <w:t xml:space="preserve"> This was </w:t>
      </w:r>
      <w:r>
        <w:rPr>
          <w:rFonts w:ascii="Arial" w:hAnsi="Arial" w:cs="Arial"/>
          <w:i/>
          <w:iCs/>
          <w:color w:val="000000"/>
        </w:rPr>
        <w:t xml:space="preserve">immediately at his baptism, </w:t>
      </w:r>
      <w:r>
        <w:rPr>
          <w:rFonts w:ascii="Arial" w:hAnsi="Arial" w:cs="Arial"/>
          <w:color w:val="000000"/>
        </w:rPr>
        <w:t xml:space="preserve">and so the joining with the fullness of the Spirit might be spoken of as a thing present, being but newly past; which is an ordinary way of speaking on all occasions. </w:t>
      </w:r>
    </w:p>
    <w:p w:rsidR="00765235" w:rsidRDefault="00765235" w:rsidP="00765235">
      <w:pPr>
        <w:autoSpaceDE w:val="0"/>
        <w:autoSpaceDN w:val="0"/>
        <w:adjustRightInd w:val="0"/>
        <w:spacing w:line="276" w:lineRule="auto"/>
        <w:jc w:val="both"/>
        <w:rPr>
          <w:rFonts w:ascii="Arial" w:hAnsi="Arial" w:cs="Arial"/>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color w:val="000000"/>
        </w:rPr>
        <w:t>Besides —</w:t>
      </w:r>
    </w:p>
    <w:p w:rsidR="00765235" w:rsidRDefault="00765235" w:rsidP="00765235">
      <w:pPr>
        <w:autoSpaceDE w:val="0"/>
        <w:autoSpaceDN w:val="0"/>
        <w:adjustRightInd w:val="0"/>
        <w:spacing w:line="276" w:lineRule="auto"/>
        <w:jc w:val="both"/>
        <w:rPr>
          <w:rFonts w:ascii="Arial" w:hAnsi="Arial" w:cs="Arial"/>
          <w:b/>
          <w:bCs/>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(2) </w:t>
      </w:r>
      <w:r>
        <w:rPr>
          <w:rFonts w:ascii="Arial" w:hAnsi="Arial" w:cs="Arial"/>
          <w:color w:val="000000"/>
        </w:rPr>
        <w:t xml:space="preserve">The joining with the Spirit was a </w:t>
      </w:r>
      <w:r>
        <w:rPr>
          <w:rFonts w:ascii="Arial" w:hAnsi="Arial" w:cs="Arial"/>
          <w:i/>
          <w:iCs/>
          <w:color w:val="000000"/>
        </w:rPr>
        <w:t xml:space="preserve">continual act, </w:t>
      </w:r>
      <w:r>
        <w:rPr>
          <w:rFonts w:ascii="Arial" w:hAnsi="Arial" w:cs="Arial"/>
          <w:color w:val="000000"/>
        </w:rPr>
        <w:t xml:space="preserve">in that he was given him to abide with him, and rest upon him, when there was a continuing of the love of God toward him, and his care over him in his work. Hence, the Lord Christ said of himself, or the prophet in his Person, that the Spirit sent him — “Now the Lord GOD, and his Spirit, hath sent me.” (Is. 48:16) The same work in the sending of Christ is ascribed to the “Lord GOD”, that is, the Father, and to the “Spirit”, but in a different way. He was sent by the Father </w:t>
      </w:r>
      <w:r>
        <w:rPr>
          <w:rFonts w:ascii="Arial" w:hAnsi="Arial" w:cs="Arial"/>
          <w:i/>
          <w:iCs/>
          <w:color w:val="000000"/>
        </w:rPr>
        <w:t>authoritatively</w:t>
      </w:r>
      <w:r>
        <w:rPr>
          <w:rFonts w:ascii="Arial" w:hAnsi="Arial" w:cs="Arial"/>
          <w:iCs/>
          <w:color w:val="000000"/>
        </w:rPr>
        <w:t xml:space="preserve">; </w:t>
      </w:r>
      <w:r>
        <w:rPr>
          <w:rFonts w:ascii="Arial" w:hAnsi="Arial" w:cs="Arial"/>
          <w:color w:val="000000"/>
        </w:rPr>
        <w:t xml:space="preserve">and the furnishing he received by the Spirit of gifts for his work and office is called </w:t>
      </w:r>
      <w:r>
        <w:rPr>
          <w:rFonts w:ascii="Arial" w:hAnsi="Arial" w:cs="Arial"/>
          <w:i/>
          <w:color w:val="000000"/>
        </w:rPr>
        <w:t>h</w:t>
      </w:r>
      <w:r>
        <w:rPr>
          <w:rFonts w:ascii="Arial" w:hAnsi="Arial" w:cs="Arial"/>
          <w:i/>
          <w:iCs/>
          <w:color w:val="000000"/>
        </w:rPr>
        <w:t xml:space="preserve">is sending </w:t>
      </w:r>
      <w:r>
        <w:rPr>
          <w:rFonts w:ascii="Arial" w:hAnsi="Arial" w:cs="Arial"/>
          <w:color w:val="000000"/>
        </w:rPr>
        <w:t>of him, as the same work is assigned to different Persons in the Trinity in different ways.</w:t>
      </w:r>
    </w:p>
    <w:p w:rsidR="00765235" w:rsidRDefault="00765235" w:rsidP="00765235">
      <w:pPr>
        <w:autoSpaceDE w:val="0"/>
        <w:autoSpaceDN w:val="0"/>
        <w:adjustRightInd w:val="0"/>
        <w:spacing w:line="276" w:lineRule="auto"/>
        <w:jc w:val="both"/>
        <w:rPr>
          <w:rFonts w:ascii="Arial" w:hAnsi="Arial" w:cs="Arial"/>
          <w:b/>
          <w:bCs/>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b/>
          <w:bCs/>
          <w:color w:val="000000"/>
        </w:rPr>
        <w:t>Fifthly</w:t>
      </w:r>
      <w:r>
        <w:rPr>
          <w:rFonts w:ascii="Arial" w:hAnsi="Arial" w:cs="Arial"/>
          <w:color w:val="000000"/>
        </w:rPr>
        <w:t xml:space="preserve">, it was in a special way, by the power of the Holy Spirit, that he did those great and </w:t>
      </w:r>
      <w:r>
        <w:rPr>
          <w:rFonts w:ascii="Arial" w:hAnsi="Arial" w:cs="Arial"/>
          <w:i/>
          <w:iCs/>
          <w:color w:val="000000"/>
        </w:rPr>
        <w:t xml:space="preserve">miraculous works </w:t>
      </w:r>
      <w:r>
        <w:rPr>
          <w:rFonts w:ascii="Arial" w:hAnsi="Arial" w:cs="Arial"/>
          <w:color w:val="000000"/>
        </w:rPr>
        <w:t xml:space="preserve">— by which his ministry was attested and confirmed. Hence, it is said that God did miracles by him in Acts 2:22 — </w:t>
      </w:r>
    </w:p>
    <w:p w:rsidR="00765235" w:rsidRDefault="00765235" w:rsidP="00765235">
      <w:pPr>
        <w:autoSpaceDE w:val="0"/>
        <w:autoSpaceDN w:val="0"/>
        <w:adjustRightInd w:val="0"/>
        <w:spacing w:line="276" w:lineRule="auto"/>
        <w:jc w:val="both"/>
        <w:rPr>
          <w:rFonts w:ascii="Arial" w:hAnsi="Arial" w:cs="Arial"/>
          <w:color w:val="000000"/>
        </w:rPr>
      </w:pPr>
    </w:p>
    <w:p w:rsidR="00765235" w:rsidRDefault="00765235" w:rsidP="00765235">
      <w:pPr>
        <w:autoSpaceDE w:val="0"/>
        <w:autoSpaceDN w:val="0"/>
        <w:adjustRightInd w:val="0"/>
        <w:spacing w:line="276" w:lineRule="auto"/>
        <w:ind w:left="288" w:right="288"/>
        <w:jc w:val="both"/>
        <w:rPr>
          <w:rFonts w:ascii="Arial" w:hAnsi="Arial" w:cs="Arial"/>
          <w:color w:val="000000"/>
        </w:rPr>
      </w:pPr>
      <w:r>
        <w:rPr>
          <w:rFonts w:ascii="Arial" w:hAnsi="Arial" w:cs="Arial"/>
          <w:color w:val="000000"/>
        </w:rPr>
        <w:t>“Jesus of Nazareth, a man approved of God by miracles and wonders and signs, which God did by him.”</w:t>
      </w:r>
    </w:p>
    <w:p w:rsidR="00765235" w:rsidRDefault="00765235" w:rsidP="00765235">
      <w:pPr>
        <w:autoSpaceDE w:val="0"/>
        <w:autoSpaceDN w:val="0"/>
        <w:adjustRightInd w:val="0"/>
        <w:spacing w:line="276" w:lineRule="auto"/>
        <w:jc w:val="both"/>
        <w:rPr>
          <w:rFonts w:ascii="Arial" w:hAnsi="Arial" w:cs="Arial"/>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color w:val="000000"/>
        </w:rPr>
        <w:t>For they were all immediate effects of divine power. So when he cast out devils with a word of command, he affirmed that he did it by the “finger of God” (Lk. 11:20) — that is, by the infinite divine power of God. But the power of God acted in a special way by the Holy Spirit, as is expressly declared in another other evangelist (Mat. 12:28); and, therefore, on the ascription of his mighty works to Beelzebub, the prince of devils, he let the Jews know that here they were blaspheming the Holy Spirit, whose works indeed they were (verses 31-32). Hence, these mighty works are called “powers” because of the power of the Spirit of God displayed in their working and effecting. See Mk. 6:5, 9:39; Lk. 4:36, 5:17, 6:19, 8:46, and 9:1. And in the exercise of this power was found the testimony given to him by the Spirit that he was the Son of God; for this was necessary for the conviction of the Jews, to whom he was sent. (Jn. 10:37-38)</w:t>
      </w:r>
    </w:p>
    <w:p w:rsidR="00765235" w:rsidRDefault="00765235" w:rsidP="00765235">
      <w:pPr>
        <w:autoSpaceDE w:val="0"/>
        <w:autoSpaceDN w:val="0"/>
        <w:adjustRightInd w:val="0"/>
        <w:spacing w:line="276" w:lineRule="auto"/>
        <w:jc w:val="both"/>
        <w:rPr>
          <w:rFonts w:ascii="Arial" w:hAnsi="Arial" w:cs="Arial"/>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b/>
          <w:bCs/>
          <w:color w:val="000000"/>
        </w:rPr>
        <w:t>Sixthly</w:t>
      </w:r>
      <w:r>
        <w:rPr>
          <w:rFonts w:ascii="Arial" w:hAnsi="Arial" w:cs="Arial"/>
          <w:color w:val="000000"/>
        </w:rPr>
        <w:t>, by the Spirit, he was</w:t>
      </w:r>
      <w:r>
        <w:rPr>
          <w:rFonts w:ascii="Arial" w:hAnsi="Arial" w:cs="Arial"/>
          <w:i/>
          <w:iCs/>
          <w:color w:val="000000"/>
        </w:rPr>
        <w:t xml:space="preserve"> guided, directed, comforted, and supported, </w:t>
      </w:r>
      <w:r>
        <w:rPr>
          <w:rFonts w:ascii="Arial" w:hAnsi="Arial" w:cs="Arial"/>
          <w:color w:val="000000"/>
        </w:rPr>
        <w:t>during the whole course of his ministry, temptations, obedience, and sufferings. A few examples are sufficient. Presently, after his baptism, when he was full of the Holy Spirit, he was “led by the Spirit into the wilderness”. (Lk. 4:1)</w:t>
      </w:r>
    </w:p>
    <w:p w:rsidR="00765235" w:rsidRDefault="00765235" w:rsidP="00765235">
      <w:pPr>
        <w:autoSpaceDE w:val="0"/>
        <w:autoSpaceDN w:val="0"/>
        <w:adjustRightInd w:val="0"/>
        <w:spacing w:line="276" w:lineRule="auto"/>
        <w:jc w:val="both"/>
        <w:rPr>
          <w:rFonts w:ascii="Arial" w:hAnsi="Arial" w:cs="Arial"/>
          <w:b/>
          <w:bCs/>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1. </w:t>
      </w:r>
      <w:r>
        <w:rPr>
          <w:rFonts w:ascii="Arial" w:hAnsi="Arial" w:cs="Arial"/>
          <w:color w:val="000000"/>
        </w:rPr>
        <w:t xml:space="preserve">The Holy Spirit guided him to begin his contest and final conquest with the devil. Here, he made a beginning of his ministry; and it teaches us all what we should look for if we solemnly engage ourselves to follow him in the work of preaching the gospel. The word used in Mark for this purpose has been used by some to question what </w:t>
      </w:r>
      <w:r>
        <w:rPr>
          <w:rFonts w:ascii="Arial" w:hAnsi="Arial" w:cs="Arial"/>
          <w:color w:val="000000"/>
        </w:rPr>
        <w:lastRenderedPageBreak/>
        <w:t>“spirit” is intended in these words in Mark 1:12 — “The spirit driveth him into the wilderness.” It is evident that the same spirit and the same act are intended by the Gospels here in Mat. 4:1; Lk. 4:1. But how the Holy Spirit was said to “drive him” is not so easy to be understood. The word in Luke is ηγετο (ēgetō), which implies guiding and rational conduct; and this cannot be ascribed to any other spirit with respect to our Lord Jesus but only the Spirit of God. Matthew expresses the same effect by ανηχθη (anēchthē) (Mat. 4:1) — he was “carried”, or “carried up”, or “taken away” from the midst of the people. And this was “of that Spirit” — namely, which had descended upon him, and rested on him just before. (Mat. 3:16) And the continuation of the discourse in Luke will not admit that any other spirit is meant — “And Jesus being full of the Holy Spirit returned from Jordan, and was led by the Spirit into the wilderness” — namely, by that Spirit of which he was filled. In Mark, then, by εκβαλλεı (ekballei), it means nothing but the sending of Christ out by a high and strong impression of the Holy Spirit on his mind. Hence, the same word is used with regard to the sending of others, with a powerful impression of the Spirit of God on their hearts, to the work of preaching the gospel — “Pray ye therefore the Lord of the harvest that he would thrust forth labourers into his harvest” (Mat. 9:38) — namely, by furnishing them with the gifts of his Spirit, and, by the power of his grace, constraining them to do their duty. See also Lk. 10:2. This is how he entered into his preparation for the work under the conduct of the Spirit; and it were well if our critics would accept this.</w:t>
      </w:r>
    </w:p>
    <w:p w:rsidR="00765235" w:rsidRDefault="00765235" w:rsidP="00765235">
      <w:pPr>
        <w:autoSpaceDE w:val="0"/>
        <w:autoSpaceDN w:val="0"/>
        <w:adjustRightInd w:val="0"/>
        <w:spacing w:line="276" w:lineRule="auto"/>
        <w:jc w:val="both"/>
        <w:rPr>
          <w:rFonts w:ascii="Arial" w:hAnsi="Arial" w:cs="Arial"/>
          <w:b/>
          <w:bCs/>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2. </w:t>
      </w:r>
      <w:r>
        <w:rPr>
          <w:rFonts w:ascii="Arial" w:hAnsi="Arial" w:cs="Arial"/>
          <w:color w:val="000000"/>
        </w:rPr>
        <w:t>With his assistance, he was carried triumphantly through the time of his temptations to a perfect conquest of his adversary in the present conflict, where the devil sought to divert him from his work and which afterwards he tried by all ways and means to oppose and hinder.</w:t>
      </w:r>
    </w:p>
    <w:p w:rsidR="00765235" w:rsidRDefault="00765235" w:rsidP="00765235">
      <w:pPr>
        <w:autoSpaceDE w:val="0"/>
        <w:autoSpaceDN w:val="0"/>
        <w:adjustRightInd w:val="0"/>
        <w:spacing w:line="276" w:lineRule="auto"/>
        <w:jc w:val="both"/>
        <w:rPr>
          <w:rFonts w:ascii="Arial" w:hAnsi="Arial" w:cs="Arial"/>
          <w:b/>
          <w:bCs/>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3. </w:t>
      </w:r>
      <w:r>
        <w:rPr>
          <w:rFonts w:ascii="Arial" w:hAnsi="Arial" w:cs="Arial"/>
          <w:bCs/>
          <w:color w:val="000000"/>
        </w:rPr>
        <w:t>When t</w:t>
      </w:r>
      <w:r>
        <w:rPr>
          <w:rFonts w:ascii="Arial" w:hAnsi="Arial" w:cs="Arial"/>
          <w:color w:val="000000"/>
        </w:rPr>
        <w:t>he temptations were over, he returned again from the wilderness to preach the gospel “in the power of the Spirit”. (Lk. 4:14) He returned “in the power of the Spirit” to Galilee — that is, powerfully enabled by the Holy Spirit to discharge his work. Hence, in his first sermon at Nazareth, he took these words of the prophet as his text — “The Spirit of the Lord is upon me, because he hath anointed me to preach the gospel to the poor” (verse 18). The result was that they “all bare him witness, and wondered at the gracious words which proceeded out of his mouth.” (Verse 22) And as he began his ministry in the power of the Spirit, so, having received him not by measure, he, continually, on all occasions, displayed his wisdom, power, grace, and knowledge, to the astonishment of all, and the stopping of the mouths of his adversaries, shutting them up in their rage and unbelief.</w:t>
      </w:r>
    </w:p>
    <w:p w:rsidR="00765235" w:rsidRDefault="00765235" w:rsidP="00765235">
      <w:pPr>
        <w:autoSpaceDE w:val="0"/>
        <w:autoSpaceDN w:val="0"/>
        <w:adjustRightInd w:val="0"/>
        <w:spacing w:line="276" w:lineRule="auto"/>
        <w:jc w:val="both"/>
        <w:rPr>
          <w:rFonts w:ascii="Arial" w:hAnsi="Arial" w:cs="Arial"/>
          <w:b/>
          <w:bCs/>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4. </w:t>
      </w:r>
      <w:r>
        <w:rPr>
          <w:rFonts w:ascii="Arial" w:hAnsi="Arial" w:cs="Arial"/>
          <w:color w:val="000000"/>
        </w:rPr>
        <w:t xml:space="preserve">By him, he was directed, strengthened, and comforted, throughout his whole ministry — in all his temptations, troubles, and sufferings, from first to last; for we know that there was a meeting of all these afflictions in his whole way and work, a greater part of which was the humbling of himself for our sakes in these things. In and under them, he stood in need of mighty support and strong consolation. This, God promised him, and this, he expected. (Is. 42:4, 6, 49:5-8, 50:7-8) Now, all the voluntary </w:t>
      </w:r>
      <w:r>
        <w:rPr>
          <w:rFonts w:ascii="Arial" w:hAnsi="Arial" w:cs="Arial"/>
          <w:color w:val="000000"/>
        </w:rPr>
        <w:lastRenderedPageBreak/>
        <w:t>communication of the divine nature into the human were, as we have shown, by the Holy Spirit.</w:t>
      </w:r>
    </w:p>
    <w:p w:rsidR="00765235" w:rsidRDefault="00765235" w:rsidP="00765235">
      <w:pPr>
        <w:autoSpaceDE w:val="0"/>
        <w:autoSpaceDN w:val="0"/>
        <w:adjustRightInd w:val="0"/>
        <w:spacing w:line="276" w:lineRule="auto"/>
        <w:jc w:val="both"/>
        <w:rPr>
          <w:rFonts w:ascii="Arial" w:hAnsi="Arial" w:cs="Arial"/>
          <w:b/>
          <w:bCs/>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b/>
          <w:bCs/>
          <w:color w:val="000000"/>
        </w:rPr>
        <w:t>Seventhly</w:t>
      </w:r>
      <w:r>
        <w:rPr>
          <w:rFonts w:ascii="Arial" w:hAnsi="Arial" w:cs="Arial"/>
          <w:color w:val="000000"/>
        </w:rPr>
        <w:t xml:space="preserve">, he </w:t>
      </w:r>
      <w:r>
        <w:rPr>
          <w:rFonts w:ascii="Arial" w:hAnsi="Arial" w:cs="Arial"/>
          <w:i/>
          <w:iCs/>
          <w:color w:val="000000"/>
        </w:rPr>
        <w:t>offered himself up to God through the eternal Spirit</w:t>
      </w:r>
      <w:r>
        <w:rPr>
          <w:rFonts w:ascii="Arial" w:hAnsi="Arial" w:cs="Arial"/>
          <w:iCs/>
          <w:color w:val="000000"/>
        </w:rPr>
        <w:t>.</w:t>
      </w:r>
      <w:r>
        <w:rPr>
          <w:rFonts w:ascii="Arial" w:hAnsi="Arial" w:cs="Arial"/>
          <w:i/>
          <w:iCs/>
          <w:color w:val="000000"/>
        </w:rPr>
        <w:t xml:space="preserve"> </w:t>
      </w:r>
      <w:r>
        <w:rPr>
          <w:rFonts w:ascii="Arial" w:hAnsi="Arial" w:cs="Arial"/>
          <w:iCs/>
          <w:color w:val="000000"/>
        </w:rPr>
        <w:t>(</w:t>
      </w:r>
      <w:r>
        <w:rPr>
          <w:rFonts w:ascii="Arial" w:hAnsi="Arial" w:cs="Arial"/>
          <w:color w:val="000000"/>
        </w:rPr>
        <w:t xml:space="preserve">Heb. 9:14) I know many learnèd critics judge that the “eternal Spirit” in that passage is not the third Person, but the divine nature of the Son himself; and there is no doubt that it may properly be called the eternal Spirit. There is also a reason in the words themselves strongly leaning to that sense and acceptance of them: for the apostle shows from where it was that the sacrifice of the Lord Christ had power beyond and above the sacrifices of the law, and from where it would certainly produce that great effect of “purging our consciences from dead works”; and this was from the dignity of his Person on account of his divine nature. It arose, I repeat, from the dignity of his Person, his deity giving strength to his human nature in the sacrifice of himself. By reason of the indissoluble union of both his natures, his Person became the principle of all his mediatory acts, and from there came their dignity and power. Nor will I oppose this exposition of the words. But, on the other hand, many orthodox and learnèd scholars, both among ancient and modern divines, judge that it is the Person of the Holy Spirit that is meant. And because this is a matter of great importance — namely, how the Lord Christ offered up himself to God as a sacrifice by the eternal Spirit — I shall further explain, although briefly. Those who look only at the outward part of the death of Christ can see nothing but suffering there. The Jews took hold of him, and they, with the soldiers, both scourged and executed him, hanging him on the tree. </w:t>
      </w:r>
    </w:p>
    <w:p w:rsidR="00765235" w:rsidRDefault="00765235" w:rsidP="00765235">
      <w:pPr>
        <w:autoSpaceDE w:val="0"/>
        <w:autoSpaceDN w:val="0"/>
        <w:adjustRightInd w:val="0"/>
        <w:spacing w:line="276" w:lineRule="auto"/>
        <w:jc w:val="both"/>
        <w:rPr>
          <w:rFonts w:ascii="Arial" w:hAnsi="Arial" w:cs="Arial"/>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color w:val="000000"/>
        </w:rPr>
        <w:t>But the main consideration of it all is his own offering of himself as a sacrifice to God, as the great high priest of the church, to make atonement and reconciliation for sinners, something hidden from the world by those outward acts of violence which came upon him; and this he did by the eternal Spirit, where we may take note of the following examples —</w:t>
      </w:r>
    </w:p>
    <w:p w:rsidR="00765235" w:rsidRDefault="00765235" w:rsidP="00765235">
      <w:pPr>
        <w:autoSpaceDE w:val="0"/>
        <w:autoSpaceDN w:val="0"/>
        <w:adjustRightInd w:val="0"/>
        <w:spacing w:line="276" w:lineRule="auto"/>
        <w:jc w:val="both"/>
        <w:rPr>
          <w:rFonts w:ascii="Arial" w:hAnsi="Arial" w:cs="Arial"/>
          <w:b/>
          <w:bCs/>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1. </w:t>
      </w:r>
      <w:r>
        <w:rPr>
          <w:rFonts w:ascii="Arial" w:hAnsi="Arial" w:cs="Arial"/>
          <w:color w:val="000000"/>
        </w:rPr>
        <w:t xml:space="preserve">He </w:t>
      </w:r>
      <w:r>
        <w:rPr>
          <w:rFonts w:ascii="Arial" w:hAnsi="Arial" w:cs="Arial"/>
          <w:i/>
          <w:iCs/>
          <w:color w:val="000000"/>
        </w:rPr>
        <w:t xml:space="preserve">sanctified </w:t>
      </w:r>
      <w:r>
        <w:rPr>
          <w:rFonts w:ascii="Arial" w:hAnsi="Arial" w:cs="Arial"/>
          <w:iCs/>
          <w:color w:val="000000"/>
        </w:rPr>
        <w:t>(</w:t>
      </w:r>
      <w:r>
        <w:rPr>
          <w:rFonts w:ascii="Arial" w:hAnsi="Arial" w:cs="Arial"/>
          <w:color w:val="000000"/>
        </w:rPr>
        <w:t>consecrated, or dedicated) himself to God as an offering or sacrifice. (Jn. 17:19) “For their sakes” (Jn. 17:19) — that is, the elect — “I sanctify myself.” The Lord Christ was, before this, perfectly sanctified as to his inherent holiness, so that he could not speak of sanctifying himself afresh in that sense. Neither was it the consecration of himself to his office of a priest; for this was the act of him who called him — “He glorified not himself to be made a high priest; but he that said unto him, ‘Thou art my Son.’” (Heb. 5:5) He made him a priest by his death “after the power of an endless life.” (Heb. 7:16, 20-21) Wherefore, he consecrated himself to be a sacrifice as the beast of old was sacrificed and, at first, was devoted to that purpose. Thus it is said that he sanctified or consecrated himself that we might be sanctified. Now, “we are sanctified through the offering of the body of Jesus Christ once for all.” (Heb. 10:10) This was his first sacerdotal [priestly] act. He dedicated himself as an offering to God; and this he did through the effective operation of the eternal Spirit in him.</w:t>
      </w:r>
    </w:p>
    <w:p w:rsidR="00765235" w:rsidRDefault="00765235" w:rsidP="00765235">
      <w:pPr>
        <w:autoSpaceDE w:val="0"/>
        <w:autoSpaceDN w:val="0"/>
        <w:adjustRightInd w:val="0"/>
        <w:spacing w:line="276" w:lineRule="auto"/>
        <w:jc w:val="both"/>
        <w:rPr>
          <w:rFonts w:ascii="Arial" w:hAnsi="Arial" w:cs="Arial"/>
          <w:b/>
          <w:bCs/>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b/>
          <w:bCs/>
          <w:color w:val="000000"/>
        </w:rPr>
        <w:lastRenderedPageBreak/>
        <w:t xml:space="preserve">2. </w:t>
      </w:r>
      <w:r>
        <w:rPr>
          <w:rFonts w:ascii="Arial" w:hAnsi="Arial" w:cs="Arial"/>
          <w:color w:val="000000"/>
        </w:rPr>
        <w:t>He went voluntarily and of his own accord to the garden; which paralleled the bringing of the beast to be sacrificed to the door of the tabernacle, according to the law; for there, he not only gave himself up into the hands of those who were to shed his blood, but also actually entered upon the offering up of himself to God in his agony, when he “offered up prayers and supplications with strong crying and tears” (Heb. 5:7); a reference not only to the matter, but the manner, of his offering.</w:t>
      </w:r>
    </w:p>
    <w:p w:rsidR="00765235" w:rsidRDefault="00765235" w:rsidP="00765235">
      <w:pPr>
        <w:autoSpaceDE w:val="0"/>
        <w:autoSpaceDN w:val="0"/>
        <w:adjustRightInd w:val="0"/>
        <w:spacing w:line="276" w:lineRule="auto"/>
        <w:jc w:val="both"/>
        <w:rPr>
          <w:rFonts w:ascii="Arial" w:hAnsi="Arial" w:cs="Arial"/>
          <w:b/>
          <w:bCs/>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3. </w:t>
      </w:r>
      <w:r>
        <w:rPr>
          <w:rFonts w:ascii="Arial" w:hAnsi="Arial" w:cs="Arial"/>
          <w:color w:val="000000"/>
        </w:rPr>
        <w:t xml:space="preserve">In all that followed, all that followed on, after his </w:t>
      </w:r>
      <w:r>
        <w:rPr>
          <w:rFonts w:ascii="Arial" w:hAnsi="Arial" w:cs="Arial"/>
          <w:i/>
          <w:iCs/>
          <w:color w:val="000000"/>
        </w:rPr>
        <w:t xml:space="preserve">giving up his spirit, </w:t>
      </w:r>
      <w:r>
        <w:rPr>
          <w:rFonts w:ascii="Arial" w:hAnsi="Arial" w:cs="Arial"/>
          <w:color w:val="000000"/>
        </w:rPr>
        <w:t xml:space="preserve">he offered himself to God in and by those actions of the grace of the Holy Spirit in him, which accompanied him to the last. And these things must diligently be considered because on them depended the power of the death of Christ as to atonement and merit, as they were enhanced and made excellent by the worth and dignity of his Person; for it was not the death of Christ, merely as it was </w:t>
      </w:r>
      <w:r>
        <w:rPr>
          <w:rFonts w:ascii="Arial" w:hAnsi="Arial" w:cs="Arial"/>
          <w:i/>
          <w:iCs/>
          <w:color w:val="000000"/>
        </w:rPr>
        <w:t xml:space="preserve">penal </w:t>
      </w:r>
      <w:r>
        <w:rPr>
          <w:rFonts w:ascii="Arial" w:hAnsi="Arial" w:cs="Arial"/>
          <w:color w:val="000000"/>
        </w:rPr>
        <w:t xml:space="preserve">and undergone by way of </w:t>
      </w:r>
      <w:r>
        <w:rPr>
          <w:rFonts w:ascii="Arial" w:hAnsi="Arial" w:cs="Arial"/>
          <w:i/>
          <w:iCs/>
          <w:color w:val="000000"/>
        </w:rPr>
        <w:t xml:space="preserve">suffering, </w:t>
      </w:r>
      <w:r>
        <w:rPr>
          <w:rFonts w:ascii="Arial" w:hAnsi="Arial" w:cs="Arial"/>
          <w:color w:val="000000"/>
        </w:rPr>
        <w:t xml:space="preserve">that is the means of our deliverance, but the </w:t>
      </w:r>
      <w:r>
        <w:rPr>
          <w:rFonts w:ascii="Arial" w:hAnsi="Arial" w:cs="Arial"/>
          <w:i/>
          <w:iCs/>
          <w:color w:val="000000"/>
        </w:rPr>
        <w:t xml:space="preserve">obedience </w:t>
      </w:r>
      <w:r>
        <w:rPr>
          <w:rFonts w:ascii="Arial" w:hAnsi="Arial" w:cs="Arial"/>
          <w:color w:val="000000"/>
        </w:rPr>
        <w:t xml:space="preserve">of Christ, which consisted in his offering of himself through the eternal Spirit to God, giving power and success to it. </w:t>
      </w:r>
    </w:p>
    <w:p w:rsidR="00765235" w:rsidRDefault="00765235" w:rsidP="00765235">
      <w:pPr>
        <w:autoSpaceDE w:val="0"/>
        <w:autoSpaceDN w:val="0"/>
        <w:adjustRightInd w:val="0"/>
        <w:spacing w:line="276" w:lineRule="auto"/>
        <w:jc w:val="both"/>
        <w:rPr>
          <w:rFonts w:ascii="Arial" w:hAnsi="Arial" w:cs="Arial"/>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color w:val="000000"/>
        </w:rPr>
        <w:t xml:space="preserve">We may, then, inquire: What were those principal graces of the Spirit which he displayed in this offering of himself to God? </w:t>
      </w:r>
    </w:p>
    <w:p w:rsidR="00765235" w:rsidRDefault="00765235" w:rsidP="00765235">
      <w:pPr>
        <w:autoSpaceDE w:val="0"/>
        <w:autoSpaceDN w:val="0"/>
        <w:adjustRightInd w:val="0"/>
        <w:spacing w:line="276" w:lineRule="auto"/>
        <w:jc w:val="both"/>
        <w:rPr>
          <w:rFonts w:ascii="Arial" w:hAnsi="Arial" w:cs="Arial"/>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color w:val="000000"/>
        </w:rPr>
        <w:t>And they were as follows —</w:t>
      </w:r>
    </w:p>
    <w:p w:rsidR="00765235" w:rsidRDefault="00765235" w:rsidP="00765235">
      <w:pPr>
        <w:autoSpaceDE w:val="0"/>
        <w:autoSpaceDN w:val="0"/>
        <w:adjustRightInd w:val="0"/>
        <w:spacing w:line="276" w:lineRule="auto"/>
        <w:jc w:val="both"/>
        <w:rPr>
          <w:rFonts w:ascii="Arial" w:hAnsi="Arial" w:cs="Arial"/>
          <w:b/>
          <w:bCs/>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(1) </w:t>
      </w:r>
      <w:r>
        <w:rPr>
          <w:rFonts w:ascii="Arial" w:hAnsi="Arial" w:cs="Arial"/>
          <w:i/>
          <w:iCs/>
          <w:color w:val="000000"/>
        </w:rPr>
        <w:t xml:space="preserve">Love for mankind, </w:t>
      </w:r>
      <w:r>
        <w:rPr>
          <w:rFonts w:ascii="Arial" w:hAnsi="Arial" w:cs="Arial"/>
          <w:color w:val="000000"/>
        </w:rPr>
        <w:t>and compassion towards sinners. In this, the holy soul of the Lord Jesus was then at the highest and most inconceivable exercise. This, then, is frequently expressed where mention is made of this offering of Christ — “Who loved me, and gave himself for me.” (Gal. 2:20) “Who loved us and washed us from our sins in his own blood.” (Rev. 1:5) Compassion was the first grace required in a high priest or sacrificer. (Heb. 5:2) God, being now engaged in a design of love (for it was in pursuit of eternal love that Christ was sent into the world (Jn. 3:16; Tit. 3:4-6), this love that was now at its most inconceivable advance in the heart of Christ, was most gratefully accepted by him. And this intensity of love also supported the mind of Christ under all his sufferings; as Jacob, through his great love for Rachel, made light of the seven years’ service he endured for her. (Gen. 29:20) And so did the Lord Christ “endure the cross and despise the shame for the joy” of saving his elect “which was set before him.” (Heb. 12:2) And this was one grace of the eternal Spirit in which he offered himself to God.</w:t>
      </w:r>
    </w:p>
    <w:p w:rsidR="00765235" w:rsidRDefault="00765235" w:rsidP="00765235">
      <w:pPr>
        <w:autoSpaceDE w:val="0"/>
        <w:autoSpaceDN w:val="0"/>
        <w:adjustRightInd w:val="0"/>
        <w:spacing w:line="276" w:lineRule="auto"/>
        <w:jc w:val="both"/>
        <w:rPr>
          <w:rFonts w:ascii="Arial" w:hAnsi="Arial" w:cs="Arial"/>
          <w:b/>
          <w:bCs/>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(2) </w:t>
      </w:r>
      <w:r>
        <w:rPr>
          <w:rFonts w:ascii="Arial" w:hAnsi="Arial" w:cs="Arial"/>
          <w:color w:val="000000"/>
        </w:rPr>
        <w:t xml:space="preserve">What mainly fired him in the whole of his ministry was his </w:t>
      </w:r>
      <w:r>
        <w:rPr>
          <w:rFonts w:ascii="Arial" w:hAnsi="Arial" w:cs="Arial"/>
          <w:i/>
          <w:iCs/>
          <w:color w:val="000000"/>
        </w:rPr>
        <w:t>unspeakable zeal,</w:t>
      </w:r>
      <w:r>
        <w:rPr>
          <w:rFonts w:ascii="Arial" w:hAnsi="Arial" w:cs="Arial"/>
          <w:color w:val="000000"/>
        </w:rPr>
        <w:t xml:space="preserve"> and </w:t>
      </w:r>
      <w:r>
        <w:rPr>
          <w:rFonts w:ascii="Arial" w:hAnsi="Arial" w:cs="Arial"/>
          <w:i/>
          <w:iCs/>
          <w:color w:val="000000"/>
        </w:rPr>
        <w:t xml:space="preserve">ardent affection for, the glory of God. </w:t>
      </w:r>
      <w:r>
        <w:rPr>
          <w:rFonts w:ascii="Arial" w:hAnsi="Arial" w:cs="Arial"/>
          <w:color w:val="000000"/>
        </w:rPr>
        <w:t xml:space="preserve">These were the coals which, with a strong flame, as it were, consumed the sacrifice. </w:t>
      </w:r>
    </w:p>
    <w:p w:rsidR="00765235" w:rsidRDefault="00765235" w:rsidP="00765235">
      <w:pPr>
        <w:autoSpaceDE w:val="0"/>
        <w:autoSpaceDN w:val="0"/>
        <w:adjustRightInd w:val="0"/>
        <w:spacing w:line="276" w:lineRule="auto"/>
        <w:jc w:val="both"/>
        <w:rPr>
          <w:rFonts w:ascii="Arial" w:hAnsi="Arial" w:cs="Arial"/>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color w:val="000000"/>
        </w:rPr>
        <w:t xml:space="preserve">And there were </w:t>
      </w:r>
      <w:r>
        <w:rPr>
          <w:rFonts w:ascii="Arial" w:hAnsi="Arial" w:cs="Arial"/>
          <w:b/>
          <w:color w:val="000000"/>
        </w:rPr>
        <w:t xml:space="preserve">two </w:t>
      </w:r>
      <w:r>
        <w:rPr>
          <w:rFonts w:ascii="Arial" w:hAnsi="Arial" w:cs="Arial"/>
          <w:color w:val="000000"/>
        </w:rPr>
        <w:t>things he aimed at with regard to the glory of God —</w:t>
      </w:r>
    </w:p>
    <w:p w:rsidR="00765235" w:rsidRDefault="00765235" w:rsidP="00765235">
      <w:pPr>
        <w:autoSpaceDE w:val="0"/>
        <w:autoSpaceDN w:val="0"/>
        <w:adjustRightInd w:val="0"/>
        <w:spacing w:line="276" w:lineRule="auto"/>
        <w:jc w:val="both"/>
        <w:rPr>
          <w:rFonts w:ascii="Arial" w:hAnsi="Arial" w:cs="Arial"/>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[1] </w:t>
      </w:r>
      <w:r>
        <w:rPr>
          <w:rFonts w:ascii="Arial" w:hAnsi="Arial" w:cs="Arial"/>
          <w:color w:val="000000"/>
        </w:rPr>
        <w:t xml:space="preserve">The revealing of his righteousness, holiness, and severity against sin. His purpose was to repair the glory of God in what it had seemed to suffer by sin. (Ps. 40:6-8; Heb. </w:t>
      </w:r>
      <w:r>
        <w:rPr>
          <w:rFonts w:ascii="Arial" w:hAnsi="Arial" w:cs="Arial"/>
          <w:color w:val="000000"/>
        </w:rPr>
        <w:lastRenderedPageBreak/>
        <w:t>10:5-7) He came to do that with a full desire of soul (expressed in the words, “Lo, I come”), which sacrifices under the Law could not do — namely, to make satisfaction to the justice of God for sin, and be “a propitiation, to declare his righteousness.” (Rom. 3:25) And this he does, as to the manner of it, with inexpressible passion of zeal and deep feeling. (Rev. 1:5) “I delight to do thy will, O my God: yea, thy law is in the midst of my bowels.” (Ps. 40:8) He doubles the expression concerning the intensity of his mind in this. And, therefore, when he was to prepare himself at his last Passover for his suffering, he expressed the highest engagement of heart and soul with it — “With desire I have desired to eat this Passover with you before I suffer” (Lk. 22:15), as, with regard to the same work he had before put it — “I have a baptism to be baptised with, and how am I straitened” (or pained) “till it be accomplished!” (Lk. 12:50) His zeal to advance the glory of God in the revealing of his righteousness and holiness by the offering up of himself as a sin-offering to make atonement, gave him no rest and ease until he was engaged in it, which he did to the utmost.</w:t>
      </w:r>
    </w:p>
    <w:p w:rsidR="00765235" w:rsidRDefault="00765235" w:rsidP="00765235">
      <w:pPr>
        <w:autoSpaceDE w:val="0"/>
        <w:autoSpaceDN w:val="0"/>
        <w:adjustRightInd w:val="0"/>
        <w:spacing w:line="276" w:lineRule="auto"/>
        <w:jc w:val="both"/>
        <w:rPr>
          <w:rFonts w:ascii="Arial" w:hAnsi="Arial" w:cs="Arial"/>
          <w:b/>
          <w:bCs/>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[2] </w:t>
      </w:r>
      <w:r>
        <w:rPr>
          <w:rFonts w:ascii="Arial" w:hAnsi="Arial" w:cs="Arial"/>
          <w:color w:val="000000"/>
        </w:rPr>
        <w:t>The exercise of his grace and love. This, he knew was the way to open the treasures of grace and love, that they might be poured out on sinners to the everlasting glory of God; for this was the desire of God the whole time. (Rom. 3:24-26) This zeal and affection for the glory of God’s righteousness, faithfulness, and grace, which was produced in the heart of Christ by the eternal Spirit, was that in which, mainly, he offered himself up to God.</w:t>
      </w:r>
    </w:p>
    <w:p w:rsidR="00765235" w:rsidRDefault="00765235" w:rsidP="00765235">
      <w:pPr>
        <w:autoSpaceDE w:val="0"/>
        <w:autoSpaceDN w:val="0"/>
        <w:adjustRightInd w:val="0"/>
        <w:spacing w:line="276" w:lineRule="auto"/>
        <w:jc w:val="both"/>
        <w:rPr>
          <w:rFonts w:ascii="Arial" w:hAnsi="Arial" w:cs="Arial"/>
          <w:b/>
          <w:bCs/>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(3) </w:t>
      </w:r>
      <w:r>
        <w:rPr>
          <w:rFonts w:ascii="Arial" w:hAnsi="Arial" w:cs="Arial"/>
          <w:i/>
          <w:iCs/>
          <w:color w:val="000000"/>
        </w:rPr>
        <w:t xml:space="preserve">His holy submission and obedience to the will of God, </w:t>
      </w:r>
      <w:r>
        <w:rPr>
          <w:rFonts w:ascii="Arial" w:hAnsi="Arial" w:cs="Arial"/>
          <w:color w:val="000000"/>
        </w:rPr>
        <w:t xml:space="preserve">which were now at the height of their exercise; and grace was advanced to the utmost in them, another special part of his offering up of himself. That this was brought about in him by the holy or eternal Spirit, I showed earlier. And it is frequently expressed as that in which had a special influence on the power and merit of his sacrifice — </w:t>
      </w:r>
    </w:p>
    <w:p w:rsidR="00765235" w:rsidRDefault="00765235" w:rsidP="00765235">
      <w:pPr>
        <w:autoSpaceDE w:val="0"/>
        <w:autoSpaceDN w:val="0"/>
        <w:adjustRightInd w:val="0"/>
        <w:spacing w:line="276" w:lineRule="auto"/>
        <w:jc w:val="both"/>
        <w:rPr>
          <w:rFonts w:ascii="Arial" w:hAnsi="Arial" w:cs="Arial"/>
          <w:color w:val="000000"/>
        </w:rPr>
      </w:pPr>
    </w:p>
    <w:p w:rsidR="00765235" w:rsidRDefault="00765235" w:rsidP="00765235">
      <w:pPr>
        <w:autoSpaceDE w:val="0"/>
        <w:autoSpaceDN w:val="0"/>
        <w:adjustRightInd w:val="0"/>
        <w:spacing w:line="276" w:lineRule="auto"/>
        <w:ind w:left="288" w:right="288"/>
        <w:jc w:val="both"/>
        <w:rPr>
          <w:rFonts w:ascii="Arial" w:hAnsi="Arial" w:cs="Arial"/>
          <w:color w:val="000000"/>
        </w:rPr>
      </w:pPr>
      <w:r>
        <w:rPr>
          <w:rFonts w:ascii="Arial" w:hAnsi="Arial" w:cs="Arial"/>
          <w:color w:val="000000"/>
        </w:rPr>
        <w:t xml:space="preserve">“He humbled himself, and became obedient unto death, even the death of the cross.” (Phil. 2:8) </w:t>
      </w:r>
    </w:p>
    <w:p w:rsidR="00765235" w:rsidRDefault="00765235" w:rsidP="00765235">
      <w:pPr>
        <w:autoSpaceDE w:val="0"/>
        <w:autoSpaceDN w:val="0"/>
        <w:adjustRightInd w:val="0"/>
        <w:spacing w:line="276" w:lineRule="auto"/>
        <w:jc w:val="both"/>
        <w:rPr>
          <w:rFonts w:ascii="Arial" w:hAnsi="Arial" w:cs="Arial"/>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color w:val="000000"/>
        </w:rPr>
        <w:t xml:space="preserve">And when he — </w:t>
      </w:r>
    </w:p>
    <w:p w:rsidR="00765235" w:rsidRDefault="00765235" w:rsidP="00765235">
      <w:pPr>
        <w:autoSpaceDE w:val="0"/>
        <w:autoSpaceDN w:val="0"/>
        <w:adjustRightInd w:val="0"/>
        <w:spacing w:line="276" w:lineRule="auto"/>
        <w:jc w:val="both"/>
        <w:rPr>
          <w:rFonts w:ascii="Arial" w:hAnsi="Arial" w:cs="Arial"/>
          <w:color w:val="000000"/>
        </w:rPr>
      </w:pPr>
    </w:p>
    <w:p w:rsidR="00765235" w:rsidRDefault="00765235" w:rsidP="00765235">
      <w:pPr>
        <w:autoSpaceDE w:val="0"/>
        <w:autoSpaceDN w:val="0"/>
        <w:adjustRightInd w:val="0"/>
        <w:spacing w:line="276" w:lineRule="auto"/>
        <w:ind w:left="288" w:right="288"/>
        <w:jc w:val="both"/>
        <w:rPr>
          <w:rFonts w:ascii="Arial" w:hAnsi="Arial" w:cs="Arial"/>
          <w:color w:val="000000"/>
        </w:rPr>
      </w:pPr>
      <w:r>
        <w:rPr>
          <w:rFonts w:ascii="Arial" w:hAnsi="Arial" w:cs="Arial"/>
          <w:color w:val="000000"/>
        </w:rPr>
        <w:t>“…offered up prayers and supplications, though he were a Son, yet he learned obedience by the things which he suffered.” (Heb. 5:7-8)</w:t>
      </w:r>
    </w:p>
    <w:p w:rsidR="00765235" w:rsidRDefault="00765235" w:rsidP="00765235">
      <w:pPr>
        <w:autoSpaceDE w:val="0"/>
        <w:autoSpaceDN w:val="0"/>
        <w:adjustRightInd w:val="0"/>
        <w:spacing w:line="276" w:lineRule="auto"/>
        <w:jc w:val="both"/>
        <w:rPr>
          <w:rFonts w:ascii="Arial" w:hAnsi="Arial" w:cs="Arial"/>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color w:val="000000"/>
        </w:rPr>
        <w:t xml:space="preserve">That is, he experienced obedience through suffering. It is true that the Lord Christ, in the whole course of his life, yielded obedience to God, since he was “made of a woman, made under the law” (Gal. 4:4); but now he came to the greatest test of all with regard to the special command of the Father “to lay down his life”, and to “make his soul an offering for sin.” (Is. 53:10) This was the highest act of obedience to God that ever there was, or ever shall be to all eternity; and then God expressed his satisfaction with it, and his acceptance of it. (Is. 53:11-12; Phil, 2:9-10) This was done </w:t>
      </w:r>
      <w:r>
        <w:rPr>
          <w:rFonts w:ascii="Arial" w:hAnsi="Arial" w:cs="Arial"/>
          <w:color w:val="000000"/>
        </w:rPr>
        <w:lastRenderedPageBreak/>
        <w:t>by him, and this he was brought to by the Holy Spirit; and, thus, by the Spirit, he offered himself to God.</w:t>
      </w:r>
    </w:p>
    <w:p w:rsidR="00765235" w:rsidRDefault="00765235" w:rsidP="00765235">
      <w:pPr>
        <w:autoSpaceDE w:val="0"/>
        <w:autoSpaceDN w:val="0"/>
        <w:adjustRightInd w:val="0"/>
        <w:spacing w:line="276" w:lineRule="auto"/>
        <w:jc w:val="both"/>
        <w:rPr>
          <w:rFonts w:ascii="Arial" w:hAnsi="Arial" w:cs="Arial"/>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(4) </w:t>
      </w:r>
      <w:r>
        <w:rPr>
          <w:rFonts w:ascii="Arial" w:hAnsi="Arial" w:cs="Arial"/>
          <w:color w:val="000000"/>
        </w:rPr>
        <w:t xml:space="preserve">There belongs here also that </w:t>
      </w:r>
      <w:r>
        <w:rPr>
          <w:rFonts w:ascii="Arial" w:hAnsi="Arial" w:cs="Arial"/>
          <w:i/>
          <w:iCs/>
          <w:color w:val="000000"/>
        </w:rPr>
        <w:t xml:space="preserve">faith and trust in God </w:t>
      </w:r>
      <w:r>
        <w:rPr>
          <w:rFonts w:ascii="Arial" w:hAnsi="Arial" w:cs="Arial"/>
          <w:color w:val="000000"/>
        </w:rPr>
        <w:t xml:space="preserve">which, with fervent prayers, cries, and supplications, he now acted with regard to God and his promises, both with respect to himself and to the covenant he was sealing with his blood. This, our apostle presents as a special work of his, testified to in the Old Testament — “I will put my trust in him.” (Heb. 2:13) </w:t>
      </w:r>
    </w:p>
    <w:p w:rsidR="00765235" w:rsidRDefault="00765235" w:rsidP="00765235">
      <w:pPr>
        <w:autoSpaceDE w:val="0"/>
        <w:autoSpaceDN w:val="0"/>
        <w:adjustRightInd w:val="0"/>
        <w:spacing w:line="276" w:lineRule="auto"/>
        <w:jc w:val="both"/>
        <w:rPr>
          <w:rFonts w:ascii="Arial" w:hAnsi="Arial" w:cs="Arial"/>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color w:val="000000"/>
        </w:rPr>
        <w:t>And —</w:t>
      </w:r>
    </w:p>
    <w:p w:rsidR="00765235" w:rsidRDefault="00765235" w:rsidP="00765235">
      <w:pPr>
        <w:autoSpaceDE w:val="0"/>
        <w:autoSpaceDN w:val="0"/>
        <w:adjustRightInd w:val="0"/>
        <w:spacing w:line="276" w:lineRule="auto"/>
        <w:jc w:val="both"/>
        <w:rPr>
          <w:rFonts w:ascii="Arial" w:hAnsi="Arial" w:cs="Arial"/>
          <w:b/>
          <w:bCs/>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[1] </w:t>
      </w:r>
      <w:r>
        <w:rPr>
          <w:rFonts w:ascii="Arial" w:hAnsi="Arial" w:cs="Arial"/>
          <w:color w:val="000000"/>
        </w:rPr>
        <w:t>This was his concern; namely, that he should be supported, assisted, and carried through in the work he had undertaken as a blessed issue. In this, I confess, he was horribly assaulted till he cried out, “My God, my God, why hast thou forsaken me?” (Ps. 22:1) But yet, after and through all his dreadful trial, his faith and trust in God proved victorious. This, he expressed in the depth and extremity of his trials (verses 9-11); and made such an open profession of it that his enemies, when they supposed him lost and defeated, reproached him with it (verse 8). See also Mat. 27:43. For this purpose, he declared himself openly. (Is. 50:7-9) So his faith and trust in God, as to his own support and deliverance, with the accomplishment of all the promises that were made to him in his engagement with the work of mediation, were ultimately victorious.</w:t>
      </w:r>
    </w:p>
    <w:p w:rsidR="00765235" w:rsidRDefault="00765235" w:rsidP="00765235">
      <w:pPr>
        <w:autoSpaceDE w:val="0"/>
        <w:autoSpaceDN w:val="0"/>
        <w:adjustRightInd w:val="0"/>
        <w:spacing w:line="276" w:lineRule="auto"/>
        <w:jc w:val="both"/>
        <w:rPr>
          <w:rFonts w:ascii="Arial" w:hAnsi="Arial" w:cs="Arial"/>
          <w:b/>
          <w:bCs/>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[2] </w:t>
      </w:r>
      <w:r>
        <w:rPr>
          <w:rFonts w:ascii="Arial" w:hAnsi="Arial" w:cs="Arial"/>
          <w:color w:val="000000"/>
        </w:rPr>
        <w:t>This respected the covenant, and all the benefits that the church of the elect was to receive. The blood that he now shed was the “blood of the covenant”, and was shed for his church; namely, that the blessings of the covenant might be communicated to them. (Gal. 3:13-14) Regarding this, he also exercised faith in God, as fully appears in the prayer he made when he entered upon his oblation [offering]. See John 17.</w:t>
      </w:r>
    </w:p>
    <w:p w:rsidR="00765235" w:rsidRDefault="00765235" w:rsidP="00765235">
      <w:pPr>
        <w:autoSpaceDE w:val="0"/>
        <w:autoSpaceDN w:val="0"/>
        <w:adjustRightInd w:val="0"/>
        <w:spacing w:line="276" w:lineRule="auto"/>
        <w:jc w:val="both"/>
        <w:rPr>
          <w:rFonts w:ascii="Arial" w:hAnsi="Arial" w:cs="Arial"/>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color w:val="000000"/>
        </w:rPr>
        <w:t xml:space="preserve">Now, concerning these examples, we may observe </w:t>
      </w:r>
      <w:r>
        <w:rPr>
          <w:rFonts w:ascii="Arial" w:hAnsi="Arial" w:cs="Arial"/>
          <w:b/>
          <w:color w:val="000000"/>
        </w:rPr>
        <w:t>three</w:t>
      </w:r>
      <w:r>
        <w:rPr>
          <w:rFonts w:ascii="Arial" w:hAnsi="Arial" w:cs="Arial"/>
          <w:color w:val="000000"/>
        </w:rPr>
        <w:t xml:space="preserve"> things for our present purpose —</w:t>
      </w:r>
    </w:p>
    <w:p w:rsidR="00765235" w:rsidRDefault="00765235" w:rsidP="00765235">
      <w:pPr>
        <w:autoSpaceDE w:val="0"/>
        <w:autoSpaceDN w:val="0"/>
        <w:adjustRightInd w:val="0"/>
        <w:spacing w:line="276" w:lineRule="auto"/>
        <w:jc w:val="both"/>
        <w:rPr>
          <w:rFonts w:ascii="Arial" w:hAnsi="Arial" w:cs="Arial"/>
          <w:b/>
          <w:bCs/>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(1) </w:t>
      </w:r>
      <w:r>
        <w:rPr>
          <w:rFonts w:ascii="Arial" w:hAnsi="Arial" w:cs="Arial"/>
          <w:color w:val="000000"/>
        </w:rPr>
        <w:t xml:space="preserve">These and similar gracious actions of the soul of Christ were the ways and means by which, in his death and blood-shedding — which were violently and forcefully inflicted on him as to the outward instruments, and was penal as to the sentence of the law — he voluntarily and freely offered himself up as a sacrifice to God to make atonement; and these were the things which, from </w:t>
      </w:r>
      <w:r>
        <w:rPr>
          <w:rFonts w:ascii="Arial" w:hAnsi="Arial" w:cs="Arial"/>
          <w:i/>
          <w:iCs/>
          <w:color w:val="000000"/>
        </w:rPr>
        <w:t xml:space="preserve">the dignity of his Person, </w:t>
      </w:r>
      <w:r>
        <w:rPr>
          <w:rFonts w:ascii="Arial" w:hAnsi="Arial" w:cs="Arial"/>
          <w:color w:val="000000"/>
        </w:rPr>
        <w:t>became successful and victorious. Without these, his death and blood-shedding would have been in vain.</w:t>
      </w:r>
    </w:p>
    <w:p w:rsidR="00765235" w:rsidRDefault="00765235" w:rsidP="00765235">
      <w:pPr>
        <w:autoSpaceDE w:val="0"/>
        <w:autoSpaceDN w:val="0"/>
        <w:adjustRightInd w:val="0"/>
        <w:spacing w:before="240" w:line="276" w:lineRule="auto"/>
        <w:jc w:val="both"/>
        <w:rPr>
          <w:rFonts w:ascii="Arial" w:hAnsi="Arial" w:cs="Arial"/>
          <w:color w:val="000000"/>
        </w:rPr>
      </w:pPr>
      <w:r>
        <w:rPr>
          <w:rFonts w:ascii="Arial" w:hAnsi="Arial" w:cs="Arial"/>
          <w:b/>
          <w:bCs/>
          <w:color w:val="000000"/>
        </w:rPr>
        <w:t xml:space="preserve">(2) </w:t>
      </w:r>
      <w:r>
        <w:rPr>
          <w:rFonts w:ascii="Arial" w:hAnsi="Arial" w:cs="Arial"/>
          <w:color w:val="000000"/>
        </w:rPr>
        <w:t xml:space="preserve">These were the things that made the offering of himself a “sacrifice to God of a sweet-smelling savour.” (Eph. 5:2) God was so absolutely delighted and pleased with these high and glorious acts of grace and obedience in Jesus Christ that he smelt, as it were, a “savour of rest” towards mankind, or those for whom Christ offered himself, </w:t>
      </w:r>
      <w:r>
        <w:rPr>
          <w:rFonts w:ascii="Arial" w:hAnsi="Arial" w:cs="Arial"/>
          <w:color w:val="000000"/>
        </w:rPr>
        <w:lastRenderedPageBreak/>
        <w:t>so that he would be angry with them no more, and curse them no more, as it was said of its type in the sacrifice of Noah. See Gen. 8:20-21. God was more pleased with the obedience of Christ than he was displeased with the sin and disobedience of Adam. (Rom. 5:17-21) It was not, then, by the outward suffering of a violent and bloody death, which was inflicted on him by the most horrible wickedness that ever human nature fell into, that God was atoned (Acts 2:23); nor yet was it merely his enduring the penalty of the law that was the means of our deliverance, but the voluntary giving up of himself to be a sacrifice. In these holy acts of obedience was that on which, in a real way, God was reconciled to us.</w:t>
      </w:r>
    </w:p>
    <w:p w:rsidR="00765235" w:rsidRDefault="00765235" w:rsidP="00765235">
      <w:pPr>
        <w:autoSpaceDE w:val="0"/>
        <w:autoSpaceDN w:val="0"/>
        <w:adjustRightInd w:val="0"/>
        <w:spacing w:line="276" w:lineRule="auto"/>
        <w:jc w:val="both"/>
        <w:rPr>
          <w:rFonts w:ascii="Arial" w:hAnsi="Arial" w:cs="Arial"/>
          <w:b/>
          <w:bCs/>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(3) </w:t>
      </w:r>
      <w:r>
        <w:rPr>
          <w:rFonts w:ascii="Arial" w:hAnsi="Arial" w:cs="Arial"/>
          <w:color w:val="000000"/>
        </w:rPr>
        <w:t>All these things being done in his human nature by the Holy Spirit, who, at the time of Christ’s offering, activated all his graces to the utmost, for he was said then to “offer himself unto God through the eternal Spirit” (Heb. 9:14), by whom, as our high priest, he was consecrated, endued fully with the Spirit, and acted upon.</w:t>
      </w:r>
    </w:p>
    <w:p w:rsidR="00765235" w:rsidRDefault="00765235" w:rsidP="00765235">
      <w:pPr>
        <w:autoSpaceDE w:val="0"/>
        <w:autoSpaceDN w:val="0"/>
        <w:adjustRightInd w:val="0"/>
        <w:spacing w:line="276" w:lineRule="auto"/>
        <w:jc w:val="both"/>
        <w:rPr>
          <w:rFonts w:ascii="Arial" w:hAnsi="Arial" w:cs="Arial"/>
          <w:b/>
          <w:bCs/>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b/>
          <w:bCs/>
          <w:color w:val="000000"/>
        </w:rPr>
        <w:t>Eighthly</w:t>
      </w:r>
      <w:r>
        <w:rPr>
          <w:rFonts w:ascii="Arial" w:hAnsi="Arial" w:cs="Arial"/>
          <w:color w:val="000000"/>
        </w:rPr>
        <w:t xml:space="preserve">, there was a special work of the Holy Spirit towards the Lord Christ while he was in the </w:t>
      </w:r>
      <w:r>
        <w:rPr>
          <w:rFonts w:ascii="Arial" w:hAnsi="Arial" w:cs="Arial"/>
          <w:i/>
          <w:iCs/>
          <w:color w:val="000000"/>
        </w:rPr>
        <w:t xml:space="preserve">state of the dead; </w:t>
      </w:r>
      <w:r>
        <w:rPr>
          <w:rFonts w:ascii="Arial" w:hAnsi="Arial" w:cs="Arial"/>
          <w:color w:val="000000"/>
        </w:rPr>
        <w:t xml:space="preserve">for here, our preceding rule must be remembered — namely, that, despite the union of the human nature of Christ with the divine Person of the Son, yet the communication of God to it, beyond subsistence, was </w:t>
      </w:r>
      <w:r>
        <w:rPr>
          <w:rFonts w:ascii="Arial" w:hAnsi="Arial" w:cs="Arial"/>
          <w:i/>
          <w:iCs/>
          <w:color w:val="000000"/>
        </w:rPr>
        <w:t xml:space="preserve">voluntary. </w:t>
      </w:r>
      <w:r>
        <w:rPr>
          <w:rFonts w:ascii="Arial" w:hAnsi="Arial" w:cs="Arial"/>
          <w:color w:val="000000"/>
        </w:rPr>
        <w:t xml:space="preserve">Thus, in his death, the union of his natures in his Person was not in the least impaired; but yet, for his soul or spirit, he commends all into the hands of God his Father — “Father, into thy hands I commend my spirit.” (Ps. 31:5; Lk. 23:46) For the Father had engaged himself in an eternal covenant to take care of him, to preserve and protect him even in death, and to show him again the “way and path of life”. (Ps. 16:11) So, then, the union of his Person, his soul in its separate state was, in a special way, under the care, protection, and power of the Father, preserved in his love until the hour came when he showed him again the “path of life”. His holy body in the grave continued under the special care of the Spirit of God; and so was accomplished that great promise, that “his soul should not be left in hell, nor the Holy One see corruption.” (Ps. 16:10; Acts 2:31) It is the body of Christ which is here called “the Holy One”, as it was made a “holy thing” by its conception in the womb through the power of the Holy Spirit. </w:t>
      </w:r>
    </w:p>
    <w:p w:rsidR="00765235" w:rsidRDefault="00765235" w:rsidP="00765235">
      <w:pPr>
        <w:autoSpaceDE w:val="0"/>
        <w:autoSpaceDN w:val="0"/>
        <w:adjustRightInd w:val="0"/>
        <w:spacing w:line="276" w:lineRule="auto"/>
        <w:jc w:val="both"/>
        <w:rPr>
          <w:rFonts w:ascii="Arial" w:hAnsi="Arial" w:cs="Arial"/>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color w:val="000000"/>
        </w:rPr>
        <w:t>And it is here spoken of in contra-distinction to his soul, and shown by Peter as referring to the body of David, which, when it died, saw corruption. (Acts 2:29) This pure and holy substance was preserved in its integrity by the overshadowing power of the Holy Spirit, without any of those incidents of change that attend the dead bodies of others. I do not deny there was use made of the ministry of angels about the dead body of Christ while it was in the grave, even those who were seen sitting later in the place where he lay (Jn. 20:12). By these was it preserved from all outward force and violation — but this also was under the special care of the Spirit of God. How God works by angels, was mentioned earlier.</w:t>
      </w:r>
    </w:p>
    <w:p w:rsidR="00765235" w:rsidRDefault="00765235" w:rsidP="00765235">
      <w:pPr>
        <w:autoSpaceDE w:val="0"/>
        <w:autoSpaceDN w:val="0"/>
        <w:adjustRightInd w:val="0"/>
        <w:spacing w:line="276" w:lineRule="auto"/>
        <w:jc w:val="both"/>
        <w:rPr>
          <w:rFonts w:ascii="Arial" w:hAnsi="Arial" w:cs="Arial"/>
          <w:b/>
          <w:bCs/>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b/>
          <w:bCs/>
          <w:color w:val="000000"/>
        </w:rPr>
        <w:t>Ninthly</w:t>
      </w:r>
      <w:r>
        <w:rPr>
          <w:rFonts w:ascii="Arial" w:hAnsi="Arial" w:cs="Arial"/>
          <w:color w:val="000000"/>
        </w:rPr>
        <w:t xml:space="preserve">, there was a special work of the Holy Spirit in his </w:t>
      </w:r>
      <w:r>
        <w:rPr>
          <w:rFonts w:ascii="Arial" w:hAnsi="Arial" w:cs="Arial"/>
          <w:i/>
          <w:iCs/>
          <w:color w:val="000000"/>
        </w:rPr>
        <w:t>resurrection</w:t>
      </w:r>
      <w:r>
        <w:rPr>
          <w:rFonts w:ascii="Arial" w:hAnsi="Arial" w:cs="Arial"/>
          <w:iCs/>
          <w:color w:val="000000"/>
        </w:rPr>
        <w:t xml:space="preserve">, </w:t>
      </w:r>
      <w:r>
        <w:rPr>
          <w:rFonts w:ascii="Arial" w:hAnsi="Arial" w:cs="Arial"/>
          <w:color w:val="000000"/>
        </w:rPr>
        <w:t xml:space="preserve">this being the completing act in laying the foundation of the church, after which Christ entered into </w:t>
      </w:r>
      <w:r>
        <w:rPr>
          <w:rFonts w:ascii="Arial" w:hAnsi="Arial" w:cs="Arial"/>
          <w:color w:val="000000"/>
        </w:rPr>
        <w:lastRenderedPageBreak/>
        <w:t xml:space="preserve">his rest — the great testimony given to the finished work of redemption, with the satisfaction of God in it, and his acceptance of the Person of the Redeemer. It is, on various accounts, assigned distinctly to each Person of the Trinity; and this not only as all the external works of God are undivided, but each Person being equally concerned in their operation; but also on account of their special respect to, and interest in, the work of redemption, in the way I described earlier. </w:t>
      </w:r>
    </w:p>
    <w:p w:rsidR="00765235" w:rsidRDefault="00765235" w:rsidP="00765235">
      <w:pPr>
        <w:autoSpaceDE w:val="0"/>
        <w:autoSpaceDN w:val="0"/>
        <w:adjustRightInd w:val="0"/>
        <w:spacing w:line="276" w:lineRule="auto"/>
        <w:jc w:val="both"/>
        <w:rPr>
          <w:rFonts w:ascii="Arial" w:hAnsi="Arial" w:cs="Arial"/>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color w:val="000000"/>
        </w:rPr>
        <w:t xml:space="preserve">To the Father, it is ascribed on account of his authority, and the declaration of Christ’s perfect accomplishment of the work committed to him — </w:t>
      </w:r>
    </w:p>
    <w:p w:rsidR="00765235" w:rsidRDefault="00765235" w:rsidP="00765235">
      <w:pPr>
        <w:autoSpaceDE w:val="0"/>
        <w:autoSpaceDN w:val="0"/>
        <w:adjustRightInd w:val="0"/>
        <w:spacing w:line="276" w:lineRule="auto"/>
        <w:jc w:val="both"/>
        <w:rPr>
          <w:rFonts w:ascii="Arial" w:hAnsi="Arial" w:cs="Arial"/>
          <w:color w:val="000000"/>
        </w:rPr>
      </w:pPr>
    </w:p>
    <w:p w:rsidR="00765235" w:rsidRDefault="00765235" w:rsidP="00765235">
      <w:pPr>
        <w:autoSpaceDE w:val="0"/>
        <w:autoSpaceDN w:val="0"/>
        <w:adjustRightInd w:val="0"/>
        <w:spacing w:line="276" w:lineRule="auto"/>
        <w:ind w:left="288" w:right="288"/>
        <w:jc w:val="both"/>
        <w:rPr>
          <w:rFonts w:ascii="Arial" w:hAnsi="Arial" w:cs="Arial"/>
          <w:color w:val="000000"/>
        </w:rPr>
      </w:pPr>
      <w:r>
        <w:rPr>
          <w:rFonts w:ascii="Arial" w:hAnsi="Arial" w:cs="Arial"/>
          <w:color w:val="000000"/>
        </w:rPr>
        <w:t xml:space="preserve">“Him hath God raised up, having loosed the pains of death: because it was not possible that he should be holden of it.” (Acts 2:24) </w:t>
      </w:r>
    </w:p>
    <w:p w:rsidR="00765235" w:rsidRDefault="00765235" w:rsidP="00765235">
      <w:pPr>
        <w:autoSpaceDE w:val="0"/>
        <w:autoSpaceDN w:val="0"/>
        <w:adjustRightInd w:val="0"/>
        <w:spacing w:line="276" w:lineRule="auto"/>
        <w:ind w:left="288" w:right="288"/>
        <w:jc w:val="both"/>
        <w:rPr>
          <w:rFonts w:ascii="Arial" w:hAnsi="Arial" w:cs="Arial"/>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color w:val="000000"/>
        </w:rPr>
        <w:t xml:space="preserve">It is the Father who is spoken of here, and he is said, as in other passages, to raise Christ from the dead; but this he did with respect to “his loosing the pains of death.” These are the “sorrows of death”, or the “cords of death”. See Ps. 18:4, 116:3. And the “sorrows of death” are here meant to be its “cords” — that is, the power it had to bind the Lord Christ for a short time. The “pains of death” are “tormenting pains” which ended in his death. But the consequences of them are here reckoned to these pains, or their continuing under the power of death according to the sentence of the law. These, God loosed, when, the law being fully satisfied, its sentence was taken away, and the Lord Christ was acquitted from its whole charge. This was the act of God the Father, as the supreme rector and judge of all. Hence, he is said to “raise him from the dead”, as the judge, by his order, delivers an acquitted prisoner, or one who has answered the law. </w:t>
      </w:r>
    </w:p>
    <w:p w:rsidR="00765235" w:rsidRDefault="00765235" w:rsidP="00765235">
      <w:pPr>
        <w:autoSpaceDE w:val="0"/>
        <w:autoSpaceDN w:val="0"/>
        <w:adjustRightInd w:val="0"/>
        <w:spacing w:line="276" w:lineRule="auto"/>
        <w:jc w:val="both"/>
        <w:rPr>
          <w:rFonts w:ascii="Arial" w:hAnsi="Arial" w:cs="Arial"/>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color w:val="000000"/>
        </w:rPr>
        <w:t xml:space="preserve">The same work Christ also took on himself — </w:t>
      </w:r>
    </w:p>
    <w:p w:rsidR="00765235" w:rsidRDefault="00765235" w:rsidP="00765235">
      <w:pPr>
        <w:autoSpaceDE w:val="0"/>
        <w:autoSpaceDN w:val="0"/>
        <w:adjustRightInd w:val="0"/>
        <w:spacing w:line="276" w:lineRule="auto"/>
        <w:jc w:val="both"/>
        <w:rPr>
          <w:rFonts w:ascii="Arial" w:hAnsi="Arial" w:cs="Arial"/>
          <w:color w:val="000000"/>
        </w:rPr>
      </w:pPr>
    </w:p>
    <w:p w:rsidR="00765235" w:rsidRDefault="00765235" w:rsidP="00765235">
      <w:pPr>
        <w:autoSpaceDE w:val="0"/>
        <w:autoSpaceDN w:val="0"/>
        <w:adjustRightInd w:val="0"/>
        <w:spacing w:line="276" w:lineRule="auto"/>
        <w:ind w:left="288" w:right="288"/>
        <w:jc w:val="both"/>
        <w:rPr>
          <w:rFonts w:ascii="Arial" w:hAnsi="Arial" w:cs="Arial"/>
          <w:color w:val="000000"/>
        </w:rPr>
      </w:pPr>
      <w:r>
        <w:rPr>
          <w:rFonts w:ascii="Arial" w:hAnsi="Arial" w:cs="Arial"/>
          <w:color w:val="000000"/>
        </w:rPr>
        <w:t xml:space="preserve">“I lay down my life, that I might take it again. No man taketh it from me, but I lay it down of myself. I have power to lay it down, and I have power to take it again.” (Jn. 10:17-18) </w:t>
      </w:r>
    </w:p>
    <w:p w:rsidR="00765235" w:rsidRDefault="00765235" w:rsidP="00765235">
      <w:pPr>
        <w:autoSpaceDE w:val="0"/>
        <w:autoSpaceDN w:val="0"/>
        <w:adjustRightInd w:val="0"/>
        <w:spacing w:line="276" w:lineRule="auto"/>
        <w:jc w:val="both"/>
        <w:rPr>
          <w:rFonts w:ascii="Arial" w:hAnsi="Arial" w:cs="Arial"/>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color w:val="000000"/>
        </w:rPr>
        <w:t xml:space="preserve">For although men, by violence, took away his life, when, “with wicked hands they crucified and slew him” (Acts 2:23, 3:15), yet, because they had neither authority nor ability to do so without his consent, he says that no one did, or could, take away his life — that is, against his will, with power over him, as the lives of other men are taken away; for this, neither angels nor men could do. So also, although the Father is said to raise him from the dead by taking away the sentence of the law, which he answered, yet he himself also took up his life again by an act of the love, care, and power of his divine nature, his living again being an act of his Person, although the human nature alone died. But the special power of reuniting his most holy soul and body was an effect of the power of the Holy Spirit — “He was put to death in the flesh, but quickened by the Spirit” (1 Pet. 3:18) — he was restored to life by the Spirit. </w:t>
      </w:r>
    </w:p>
    <w:p w:rsidR="00765235" w:rsidRDefault="00765235" w:rsidP="00765235">
      <w:pPr>
        <w:autoSpaceDE w:val="0"/>
        <w:autoSpaceDN w:val="0"/>
        <w:adjustRightInd w:val="0"/>
        <w:spacing w:line="276" w:lineRule="auto"/>
        <w:jc w:val="both"/>
        <w:rPr>
          <w:rFonts w:ascii="Arial" w:hAnsi="Arial" w:cs="Arial"/>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color w:val="000000"/>
        </w:rPr>
        <w:lastRenderedPageBreak/>
        <w:t xml:space="preserve">And this was that Spirit by which he preached to those who were disobedient in the days of Noah (verses 19-20), or that Spirit who was in the prophets from the foundation of the world (1 Pet. 1:11); by whom he preached through Noah to that disobedient generation (2 Pet. 2:5), and by which the Spirit of God strove for a season with those inhabitants of the old world (Gen. 6:3) — that is, the Holy Spirit of God. To the same end, we are instructed by our apostle — </w:t>
      </w:r>
    </w:p>
    <w:p w:rsidR="00765235" w:rsidRDefault="00765235" w:rsidP="00765235">
      <w:pPr>
        <w:autoSpaceDE w:val="0"/>
        <w:autoSpaceDN w:val="0"/>
        <w:adjustRightInd w:val="0"/>
        <w:spacing w:line="276" w:lineRule="auto"/>
        <w:jc w:val="both"/>
        <w:rPr>
          <w:rFonts w:ascii="Arial" w:hAnsi="Arial" w:cs="Arial"/>
          <w:color w:val="000000"/>
        </w:rPr>
      </w:pPr>
    </w:p>
    <w:p w:rsidR="00765235" w:rsidRDefault="00765235" w:rsidP="00765235">
      <w:pPr>
        <w:autoSpaceDE w:val="0"/>
        <w:autoSpaceDN w:val="0"/>
        <w:adjustRightInd w:val="0"/>
        <w:spacing w:line="276" w:lineRule="auto"/>
        <w:ind w:left="288" w:right="288"/>
        <w:jc w:val="both"/>
        <w:rPr>
          <w:rFonts w:ascii="Arial" w:hAnsi="Arial" w:cs="Arial"/>
          <w:color w:val="000000"/>
        </w:rPr>
      </w:pPr>
      <w:r>
        <w:rPr>
          <w:rFonts w:ascii="Arial" w:hAnsi="Arial" w:cs="Arial"/>
          <w:color w:val="000000"/>
        </w:rPr>
        <w:t xml:space="preserve">“If the Spirit of him that raised up Jesus from the dead dwell in you, he that raised up Christ from the dead shall also quicken your mortal bodies by his Spirit that dwelleth in you” (Rom. 8:11) </w:t>
      </w:r>
    </w:p>
    <w:p w:rsidR="00765235" w:rsidRDefault="00765235" w:rsidP="00765235">
      <w:pPr>
        <w:autoSpaceDE w:val="0"/>
        <w:autoSpaceDN w:val="0"/>
        <w:adjustRightInd w:val="0"/>
        <w:spacing w:line="276" w:lineRule="auto"/>
        <w:jc w:val="both"/>
        <w:rPr>
          <w:rFonts w:ascii="Arial" w:hAnsi="Arial" w:cs="Arial"/>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color w:val="000000"/>
        </w:rPr>
        <w:t>In other words, “God shall quicken our mortal bodies also by the same Spirit by which he raised Christ from the dead”, for so the relation of the one works with the other, a comment that requires the words to be thoroughly understood. And he asserts again the same expressly in Eph. 1:17-20. He prays that God would give his Holy Spirit to them as a Spirit of wisdom and revelation (verse 17). The effects in them and upon them are described in verse 18. And this he desires, that they may be made partakers of them by the work of the Spirit of God in them, renewing and enlivening them, and that they might have an experience of that exceeding greatness of his power which he displayed in the Lord Christ when he raised him from the dead. And the evidence or testimony given to his being the Son of God by his resurrection from the dead is said to be “according to the Spirit of holiness” (or the Holy Spirit) in Rom. 1:4. He was positively declared to be the Son of God by his resurrection from the dead — that is, by the “powerful working of the Holy Spirit.” This, also, is the meaning of that expression. In 1 Tim. 3:16, we find the phrase, “Justified in the Spirit”. God was “manifest in the flesh” by his incarnation and passion, and was “justified in the Spirit” by a declaration of his acquittal from the sentence of death, and all the evils he underwent, with the reproaches that were hurled at him, and by his enlivening and resurrection from the dead through the mighty and effective working of the Spirit of God.</w:t>
      </w:r>
    </w:p>
    <w:p w:rsidR="00765235" w:rsidRDefault="00765235" w:rsidP="00765235">
      <w:pPr>
        <w:autoSpaceDE w:val="0"/>
        <w:autoSpaceDN w:val="0"/>
        <w:adjustRightInd w:val="0"/>
        <w:spacing w:line="276" w:lineRule="auto"/>
        <w:jc w:val="both"/>
        <w:rPr>
          <w:rFonts w:ascii="Arial" w:hAnsi="Arial" w:cs="Arial"/>
          <w:b/>
          <w:bCs/>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b/>
          <w:bCs/>
          <w:color w:val="000000"/>
        </w:rPr>
        <w:t>Tenthly</w:t>
      </w:r>
      <w:r>
        <w:rPr>
          <w:rFonts w:ascii="Arial" w:hAnsi="Arial" w:cs="Arial"/>
          <w:color w:val="000000"/>
        </w:rPr>
        <w:t xml:space="preserve">, it was the Holy Spirit who </w:t>
      </w:r>
      <w:r>
        <w:rPr>
          <w:rFonts w:ascii="Arial" w:hAnsi="Arial" w:cs="Arial"/>
          <w:i/>
          <w:iCs/>
          <w:color w:val="000000"/>
        </w:rPr>
        <w:t xml:space="preserve">glorified </w:t>
      </w:r>
      <w:r>
        <w:rPr>
          <w:rFonts w:ascii="Arial" w:hAnsi="Arial" w:cs="Arial"/>
          <w:color w:val="000000"/>
        </w:rPr>
        <w:t xml:space="preserve">the human nature of Christ, and made it in every way fit for its eternal residence at the right hand of God, and made a pattern for the glorification of the bodies of those who believe in him. He who first made his nature </w:t>
      </w:r>
      <w:r>
        <w:rPr>
          <w:rFonts w:ascii="Arial" w:hAnsi="Arial" w:cs="Arial"/>
          <w:i/>
          <w:iCs/>
          <w:color w:val="000000"/>
        </w:rPr>
        <w:t xml:space="preserve">holy, </w:t>
      </w:r>
      <w:r>
        <w:rPr>
          <w:rFonts w:ascii="Arial" w:hAnsi="Arial" w:cs="Arial"/>
          <w:color w:val="000000"/>
        </w:rPr>
        <w:t xml:space="preserve">now made it </w:t>
      </w:r>
      <w:r>
        <w:rPr>
          <w:rFonts w:ascii="Arial" w:hAnsi="Arial" w:cs="Arial"/>
          <w:i/>
          <w:iCs/>
          <w:color w:val="000000"/>
        </w:rPr>
        <w:t xml:space="preserve">glorious. </w:t>
      </w:r>
      <w:r>
        <w:rPr>
          <w:rFonts w:ascii="Arial" w:hAnsi="Arial" w:cs="Arial"/>
          <w:color w:val="000000"/>
        </w:rPr>
        <w:t>And as we are made conformable to him in our souls, his image being renewed in us by the Spirit, so he is in his body now glorified by the effective operation of the same Spirit, an example and pattern of that glory which, in our mortal bodies, we shall receive by the same Spirit; for “when he shall appear, we shall be like him” (1 Jn. 3:2), seeing he will “change our vile bodies, that they may be fashioned like unto his glorious body, according to the working whereby he is able even to subdue all things unto himself.” (Phil. 3:21)</w:t>
      </w:r>
    </w:p>
    <w:p w:rsidR="00765235" w:rsidRDefault="00765235" w:rsidP="00765235">
      <w:pPr>
        <w:autoSpaceDE w:val="0"/>
        <w:autoSpaceDN w:val="0"/>
        <w:adjustRightInd w:val="0"/>
        <w:spacing w:line="276" w:lineRule="auto"/>
        <w:jc w:val="both"/>
        <w:rPr>
          <w:rFonts w:ascii="Arial" w:hAnsi="Arial" w:cs="Arial"/>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color w:val="000000"/>
        </w:rPr>
        <w:t xml:space="preserve">These, then, are some of the main examples of the operation of the Holy Spirit in the human nature of the Head of the church. The whole of the subject, I confess, is a work </w:t>
      </w:r>
      <w:r>
        <w:rPr>
          <w:rFonts w:ascii="Arial" w:hAnsi="Arial" w:cs="Arial"/>
          <w:color w:val="000000"/>
        </w:rPr>
        <w:lastRenderedPageBreak/>
        <w:t>that we can look at only a little; only, what is clearly revealed, we desire to receive and embrace, considering that, if we are his, we are predestined to be made conformable in all things to him (Rom. 8:29), and that by the powerful and effective operation of the same Spirit who thus brought about all things in him, to the glory of God. And as it is a matter of unspeakable consolation to us to consider what has been done in and upon our nature by the application of the love and grace of God through his Spirit, so it is of great advantage, in that it directs our faith and supplications in our endeavours to be conformed to him.</w:t>
      </w:r>
    </w:p>
    <w:p w:rsidR="00765235" w:rsidRDefault="00765235" w:rsidP="00765235">
      <w:pPr>
        <w:autoSpaceDE w:val="0"/>
        <w:autoSpaceDN w:val="0"/>
        <w:adjustRightInd w:val="0"/>
        <w:spacing w:line="276" w:lineRule="auto"/>
        <w:jc w:val="both"/>
        <w:rPr>
          <w:rFonts w:ascii="Arial" w:hAnsi="Arial" w:cs="Arial"/>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color w:val="000000"/>
        </w:rPr>
        <w:t>This is our next subject, under the enjoyment of God in glory. What, then, in these matters we understand, we embrace; and for the depth of them, they become the objects of our admiration and praise.</w:t>
      </w:r>
    </w:p>
    <w:p w:rsidR="00765235" w:rsidRDefault="00765235" w:rsidP="00765235">
      <w:pPr>
        <w:autoSpaceDE w:val="0"/>
        <w:autoSpaceDN w:val="0"/>
        <w:adjustRightInd w:val="0"/>
        <w:spacing w:line="276" w:lineRule="auto"/>
        <w:jc w:val="both"/>
        <w:rPr>
          <w:rFonts w:ascii="Arial" w:hAnsi="Arial" w:cs="Arial"/>
          <w:b/>
          <w:bCs/>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color w:val="000000"/>
        </w:rPr>
        <w:t xml:space="preserve">Now, there is yet another work of the Holy Spirit, not immediately in and upon the Person of the Lord Christ, but </w:t>
      </w:r>
      <w:r>
        <w:rPr>
          <w:rFonts w:ascii="Arial" w:hAnsi="Arial" w:cs="Arial"/>
          <w:i/>
          <w:iCs/>
          <w:color w:val="000000"/>
        </w:rPr>
        <w:t xml:space="preserve">towards him, </w:t>
      </w:r>
      <w:r>
        <w:rPr>
          <w:rFonts w:ascii="Arial" w:hAnsi="Arial" w:cs="Arial"/>
          <w:color w:val="000000"/>
        </w:rPr>
        <w:t>and on his behalf, with regard to his work and office. And this takes in the head and fountain of the whole office of the Holy Spirit towards the church. This was his witness-bearing to the Lord Christ — namely, that he was the Son of God, and the true Messiah, and that the work he performed in the world was given to him to accomplish by God the Father. And this same work he continues with to this day, and will do so until the consummation of all things. It is known how the Lord Christ was reproached while he was in this world, and how ignominiously he was sent out of it by death. At this point, a great contest took place among mankind, in which heaven and hell were deeply engaged. The greatest part of the world, its princes, rulers, and wise men, affirmed he was an impostor, a seducer, a malefactor, justly punished for his evil deeds. He, on the other side, chose twelve apostles to bear testimony to the holiness of his life, the truth and purity of his doctrine, the accomplishment of the prophecies of the Old Testament in his birth, life, work, and death; and, especially, to his resurrection from the dead, in which he was justified and acquitted from all the reproaches of hell and the world; and their accusations were brought to nothing. But how could the testimony of twelve humble men, though never outspoken, prevail against the confronting consensus of the world?</w:t>
      </w:r>
    </w:p>
    <w:p w:rsidR="00765235" w:rsidRDefault="00765235" w:rsidP="00765235">
      <w:pPr>
        <w:autoSpaceDE w:val="0"/>
        <w:autoSpaceDN w:val="0"/>
        <w:adjustRightInd w:val="0"/>
        <w:spacing w:line="276" w:lineRule="auto"/>
        <w:jc w:val="both"/>
        <w:rPr>
          <w:rFonts w:ascii="Arial" w:hAnsi="Arial" w:cs="Arial"/>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color w:val="000000"/>
        </w:rPr>
        <w:t xml:space="preserve">Therefore, this work of bearing witness to the Lord Christ was committed to the Spirit who is above and over all, who knows how, and is able to make his testimony prevail — </w:t>
      </w:r>
    </w:p>
    <w:p w:rsidR="00765235" w:rsidRDefault="00765235" w:rsidP="00765235">
      <w:pPr>
        <w:autoSpaceDE w:val="0"/>
        <w:autoSpaceDN w:val="0"/>
        <w:adjustRightInd w:val="0"/>
        <w:spacing w:line="276" w:lineRule="auto"/>
        <w:jc w:val="both"/>
        <w:rPr>
          <w:rFonts w:ascii="Arial" w:hAnsi="Arial" w:cs="Arial"/>
          <w:color w:val="000000"/>
        </w:rPr>
      </w:pPr>
    </w:p>
    <w:p w:rsidR="00765235" w:rsidRDefault="00765235" w:rsidP="00765235">
      <w:pPr>
        <w:autoSpaceDE w:val="0"/>
        <w:autoSpaceDN w:val="0"/>
        <w:adjustRightInd w:val="0"/>
        <w:spacing w:line="276" w:lineRule="auto"/>
        <w:ind w:left="288" w:right="288"/>
        <w:jc w:val="both"/>
        <w:rPr>
          <w:rFonts w:ascii="Arial" w:hAnsi="Arial" w:cs="Arial"/>
          <w:color w:val="000000"/>
        </w:rPr>
      </w:pPr>
      <w:r>
        <w:rPr>
          <w:rFonts w:ascii="Arial" w:hAnsi="Arial" w:cs="Arial"/>
          <w:color w:val="000000"/>
        </w:rPr>
        <w:t>“When the Comforter is come, whom I will send unto you from the Father, even the Spirit of truth, which proceedeth from the Father, he shall testify of me.” (Jn. 15:26)</w:t>
      </w:r>
    </w:p>
    <w:p w:rsidR="00765235" w:rsidRDefault="00765235" w:rsidP="00765235">
      <w:pPr>
        <w:autoSpaceDE w:val="0"/>
        <w:autoSpaceDN w:val="0"/>
        <w:adjustRightInd w:val="0"/>
        <w:spacing w:line="276" w:lineRule="auto"/>
        <w:jc w:val="both"/>
        <w:rPr>
          <w:rFonts w:ascii="Arial" w:hAnsi="Arial" w:cs="Arial"/>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color w:val="000000"/>
        </w:rPr>
        <w:t xml:space="preserve">Accordingly, the apostles pleaded his concurrent testimony — </w:t>
      </w:r>
    </w:p>
    <w:p w:rsidR="00765235" w:rsidRDefault="00765235" w:rsidP="00765235">
      <w:pPr>
        <w:autoSpaceDE w:val="0"/>
        <w:autoSpaceDN w:val="0"/>
        <w:adjustRightInd w:val="0"/>
        <w:spacing w:line="276" w:lineRule="auto"/>
        <w:jc w:val="both"/>
        <w:rPr>
          <w:rFonts w:ascii="Arial" w:hAnsi="Arial" w:cs="Arial"/>
          <w:color w:val="000000"/>
        </w:rPr>
      </w:pPr>
    </w:p>
    <w:p w:rsidR="00765235" w:rsidRDefault="00765235" w:rsidP="00765235">
      <w:pPr>
        <w:autoSpaceDE w:val="0"/>
        <w:autoSpaceDN w:val="0"/>
        <w:adjustRightInd w:val="0"/>
        <w:spacing w:line="276" w:lineRule="auto"/>
        <w:ind w:left="288" w:right="288"/>
        <w:jc w:val="both"/>
        <w:rPr>
          <w:rFonts w:ascii="Arial" w:hAnsi="Arial" w:cs="Arial"/>
          <w:color w:val="000000"/>
        </w:rPr>
      </w:pPr>
      <w:r>
        <w:rPr>
          <w:rFonts w:ascii="Arial" w:hAnsi="Arial" w:cs="Arial"/>
          <w:color w:val="000000"/>
        </w:rPr>
        <w:t xml:space="preserve">“We are his witnesses of these things; and so also is the Holy Spirit, whom God hath given to them that obey him.” (Acts 5:32) </w:t>
      </w:r>
    </w:p>
    <w:p w:rsidR="00765235" w:rsidRDefault="00765235" w:rsidP="00765235">
      <w:pPr>
        <w:autoSpaceDE w:val="0"/>
        <w:autoSpaceDN w:val="0"/>
        <w:adjustRightInd w:val="0"/>
        <w:spacing w:line="276" w:lineRule="auto"/>
        <w:jc w:val="both"/>
        <w:rPr>
          <w:rFonts w:ascii="Arial" w:hAnsi="Arial" w:cs="Arial"/>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color w:val="000000"/>
        </w:rPr>
        <w:t xml:space="preserve">And how he gave this testimony, our apostle tell us in Heb. 2:4 — </w:t>
      </w:r>
    </w:p>
    <w:p w:rsidR="00765235" w:rsidRDefault="00765235" w:rsidP="00765235">
      <w:pPr>
        <w:autoSpaceDE w:val="0"/>
        <w:autoSpaceDN w:val="0"/>
        <w:adjustRightInd w:val="0"/>
        <w:spacing w:line="276" w:lineRule="auto"/>
        <w:jc w:val="both"/>
        <w:rPr>
          <w:rFonts w:ascii="Arial" w:hAnsi="Arial" w:cs="Arial"/>
          <w:color w:val="000000"/>
        </w:rPr>
      </w:pPr>
    </w:p>
    <w:p w:rsidR="00765235" w:rsidRDefault="00765235" w:rsidP="00765235">
      <w:pPr>
        <w:autoSpaceDE w:val="0"/>
        <w:autoSpaceDN w:val="0"/>
        <w:adjustRightInd w:val="0"/>
        <w:spacing w:line="276" w:lineRule="auto"/>
        <w:ind w:left="283" w:right="283"/>
        <w:jc w:val="both"/>
        <w:rPr>
          <w:rFonts w:ascii="Arial" w:hAnsi="Arial" w:cs="Arial"/>
          <w:color w:val="000000"/>
        </w:rPr>
      </w:pPr>
      <w:r>
        <w:rPr>
          <w:rFonts w:ascii="Arial" w:hAnsi="Arial" w:cs="Arial"/>
          <w:color w:val="000000"/>
        </w:rPr>
        <w:t xml:space="preserve">“God also bearing witness with them” (that is, the apostles) “both with signs and wonders, and with divers miracles, and gifts of the Holy Spirit, according to his own will.” </w:t>
      </w:r>
    </w:p>
    <w:p w:rsidR="00765235" w:rsidRDefault="00765235" w:rsidP="00765235">
      <w:pPr>
        <w:autoSpaceDE w:val="0"/>
        <w:autoSpaceDN w:val="0"/>
        <w:adjustRightInd w:val="0"/>
        <w:spacing w:line="276" w:lineRule="auto"/>
        <w:jc w:val="both"/>
        <w:rPr>
          <w:rFonts w:ascii="Arial" w:hAnsi="Arial" w:cs="Arial"/>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color w:val="000000"/>
        </w:rPr>
        <w:t xml:space="preserve">The main reason why God gave the Holy Spirit to work all those miraculous effects in those who believed in Jesus was to bear witness to his Person, that he was indeed the Son of God, owned and exalted by him; for no one, not utterly bereft of all reason and understanding, not utterly blinded, could at once imagine that the Holy Spirit of God would work such marvellous operations in and by those who believed on him, unless he proposed not to justify his Person, work, and doctrine. And this, in a short time, together with that effective power he put forth in and by the preaching of the Word, carried not only his defence against all the machinations of Satan, and his instruments throughout the world, but also subdued many of mankind to faith in him, and obedience to him. (2 Cor. 10:4-5) And upon this testimony, it is that there is real faith in him still maintained in the world. This is what he promised to his disciples while he was yet with them in the world, when their hearts were worried how they should bear up against their adversaries in his absence. </w:t>
      </w:r>
    </w:p>
    <w:p w:rsidR="00765235" w:rsidRDefault="00765235" w:rsidP="00765235">
      <w:pPr>
        <w:autoSpaceDE w:val="0"/>
        <w:autoSpaceDN w:val="0"/>
        <w:adjustRightInd w:val="0"/>
        <w:spacing w:line="276" w:lineRule="auto"/>
        <w:jc w:val="both"/>
        <w:rPr>
          <w:rFonts w:ascii="Arial" w:hAnsi="Arial" w:cs="Arial"/>
          <w:color w:val="000000"/>
        </w:rPr>
      </w:pPr>
    </w:p>
    <w:p w:rsidR="00765235" w:rsidRDefault="00765235" w:rsidP="00765235">
      <w:pPr>
        <w:autoSpaceDE w:val="0"/>
        <w:autoSpaceDN w:val="0"/>
        <w:adjustRightInd w:val="0"/>
        <w:spacing w:line="276" w:lineRule="auto"/>
        <w:ind w:left="288" w:right="288"/>
        <w:jc w:val="both"/>
        <w:rPr>
          <w:rFonts w:ascii="Arial" w:hAnsi="Arial" w:cs="Arial"/>
          <w:color w:val="000000"/>
        </w:rPr>
      </w:pPr>
      <w:r>
        <w:rPr>
          <w:rFonts w:ascii="Arial" w:hAnsi="Arial" w:cs="Arial"/>
          <w:color w:val="000000"/>
        </w:rPr>
        <w:t>“I will”, said he, “send the Comforter unto you. And when he is come, he will reprove the world of sin, and of righteousness, and of judgement: of sin, because they believe not on me; of righteousness, because I go to my Father, and ye see me no more; of judgement, because the prince of this world is judged.” (Jn. 16:7-11)</w:t>
      </w:r>
    </w:p>
    <w:p w:rsidR="00765235" w:rsidRDefault="00765235" w:rsidP="00765235">
      <w:pPr>
        <w:autoSpaceDE w:val="0"/>
        <w:autoSpaceDN w:val="0"/>
        <w:adjustRightInd w:val="0"/>
        <w:spacing w:line="276" w:lineRule="auto"/>
        <w:jc w:val="both"/>
        <w:rPr>
          <w:rFonts w:ascii="Arial" w:hAnsi="Arial" w:cs="Arial"/>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color w:val="000000"/>
        </w:rPr>
        <w:t xml:space="preserve">The reason why the world did not believe in Christ was because they could not accept that he was sent from God. (Jn. 9:29) By his own testimony, the Spirit was to reprove the world of their unfaithfulness, and convince them of it by showing evidence of the truth of his mission; for on this, the whole issue of the controversy between himself and the world depended. Whether he was righteous or a deceiver would be determined by his being sent or not sent by God, and, consequently, God’s acceptance or disapproval of him. That he was indeed sent and approved, the Holy Spirit convinced the world by his testimony, showing that Christ “went to the Father”, and was exalted by him. For it was at his ascension and exaltation that Christ received and poured out the promise of the Spirit for that purpose. (Acts 2:33) Moreover, while he was in the world, there was an unrighteous judgement by the instigation of Satan passed on him. On this testimony of the Spirit, that judgement would be reversed, and a contrary sentence passed on the author of it, the prince of this world. For by the gospel testified to, Satan was uncovered, convicted, judged, condemned, and cast out of that power and rule in the world which, by the darkness of men’s minds within, and idolatry without, he had wrested and exercised. And that the Holy Spirit continues to </w:t>
      </w:r>
      <w:r>
        <w:rPr>
          <w:rFonts w:ascii="Arial" w:hAnsi="Arial" w:cs="Arial"/>
          <w:color w:val="000000"/>
        </w:rPr>
        <w:lastRenderedPageBreak/>
        <w:t>do the same work, though not by using the same means to this very day will be considered later.</w:t>
      </w:r>
    </w:p>
    <w:p w:rsidR="00765235" w:rsidRDefault="00765235" w:rsidP="00765235">
      <w:pPr>
        <w:autoSpaceDE w:val="0"/>
        <w:autoSpaceDN w:val="0"/>
        <w:adjustRightInd w:val="0"/>
        <w:spacing w:line="276" w:lineRule="auto"/>
        <w:jc w:val="both"/>
        <w:rPr>
          <w:rFonts w:ascii="Arial" w:hAnsi="Arial" w:cs="Arial"/>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color w:val="000000"/>
        </w:rPr>
        <w:t xml:space="preserve">And under these considerations, may we be brought into that knowledge of, and acquaintance with, our Lord Jesus Christ, so necessary, so useful, and so much recommended to us in Scripture. The utter neglect of learning the knowledge of Christ, and of the truth as it is in him, is not more useful to the souls of men than is the learning of it by improper means, by which false and mischievous ideas or presentations of him are insinuated into the minds of men. The Papists learn and teach him by images, the work of men’s hands, and teachers of lies; for, besides the fact that they are forbidden by God himself to be used for any such purpose, and are therefore cursed as barren and useless as to any end of faith or holiness, they are, in themselves, suited only to generate low and worldly thoughts in depraved, superstitious, minds. For as the worshippers of such images do not know what is the proper cause, nor the proper object, of that reverence and those feelings they discover in themselves, when they approach the idols and adore them, so the understanding they have tends only to the “knowing after the flesh”, which the apostle looked on as no part of his duty. (2 Cor. 5:16) But the glory of human nature, as united with the Person of the Son of God, who is engaged in the discharge of his office as mediator, consists alone in these eminent, special, inexpressible communications of the Spirit of God to him, and his powerful operations in him. This is presented to us in the mirror of the gospel, which we, beholding by faith, are changed into the same image by the same Spirit. (2 Cor. 3:18) Our Lord Christ himself foretold that there would be many inquiries after him, and that great deceits would be mixed in with it. </w:t>
      </w:r>
    </w:p>
    <w:p w:rsidR="00765235" w:rsidRDefault="00765235" w:rsidP="00765235">
      <w:pPr>
        <w:autoSpaceDE w:val="0"/>
        <w:autoSpaceDN w:val="0"/>
        <w:adjustRightInd w:val="0"/>
        <w:spacing w:line="276" w:lineRule="auto"/>
        <w:jc w:val="both"/>
        <w:rPr>
          <w:rFonts w:ascii="Arial" w:hAnsi="Arial" w:cs="Arial"/>
          <w:color w:val="000000"/>
        </w:rPr>
      </w:pPr>
    </w:p>
    <w:p w:rsidR="00765235" w:rsidRDefault="00765235" w:rsidP="00765235">
      <w:pPr>
        <w:autoSpaceDE w:val="0"/>
        <w:autoSpaceDN w:val="0"/>
        <w:adjustRightInd w:val="0"/>
        <w:spacing w:line="276" w:lineRule="auto"/>
        <w:ind w:left="288" w:right="288"/>
        <w:jc w:val="both"/>
        <w:rPr>
          <w:rFonts w:ascii="Arial" w:hAnsi="Arial" w:cs="Arial"/>
          <w:color w:val="000000"/>
        </w:rPr>
      </w:pPr>
      <w:r>
        <w:rPr>
          <w:rFonts w:ascii="Arial" w:hAnsi="Arial" w:cs="Arial"/>
          <w:color w:val="000000"/>
        </w:rPr>
        <w:t>“If”, says he, “they shall say unto you, ‘Behold, he is in the desert, go not forth: behold, he is in the secret chambers, believe it not.’” (Mat. 24:26)</w:t>
      </w:r>
    </w:p>
    <w:p w:rsidR="00765235" w:rsidRDefault="00765235" w:rsidP="00765235">
      <w:pPr>
        <w:autoSpaceDE w:val="0"/>
        <w:autoSpaceDN w:val="0"/>
        <w:adjustRightInd w:val="0"/>
        <w:spacing w:line="276" w:lineRule="auto"/>
        <w:ind w:left="288" w:right="288"/>
        <w:jc w:val="both"/>
        <w:rPr>
          <w:rFonts w:ascii="Arial" w:hAnsi="Arial" w:cs="Arial"/>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color w:val="000000"/>
        </w:rPr>
        <w:t xml:space="preserve">It is not a wilderness condition, low, persecuted, inglorious, and invisible, as to outward profession that our Saviour intends here; for he himself foretold that his church would be driven into the wilderness and nourished there, and that for a long time. (Rev. 12:6) And where his church is, there is Christ; for his promise was to be with them and among them to the end of the world. (Mat. 28:20) Nor by “secret chambers” (in Mat. 24:26) does he mean those private places of meeting for security, which all his disciples, for some hundreds of years, were compelled to use and make use of, like his apostles, who met sometimes in an upper room, sometimes at night, for fear of the Jews; and so, it is well known, were all the meetings of the primitive Christians. But our Saviour here foretold the false ways that some would here about in the teaching, and be found following; for, firstly, some would say he was “in the desert” (or wilderness), and if men would go out there, they would see him and find him. And there is nothing meant here but the ancient superstitious monks who, under a pretence of religion, retired into deserts and solitary places; and there pretended a great communion with Christ, great visions and appearances of him, which variously deluded them, and were imposed on by Satan and their own imaginations. It is </w:t>
      </w:r>
      <w:r>
        <w:rPr>
          <w:rFonts w:ascii="Arial" w:hAnsi="Arial" w:cs="Arial"/>
          <w:color w:val="000000"/>
        </w:rPr>
        <w:lastRenderedPageBreak/>
        <w:t xml:space="preserve">ridiculous, on the one hand, and deplorable on the other, to consider the sad follies, delusions, and superstitions these sort of men fell into; yet, in those days, it was nothing more common than to say that Christ was in the desert talking to the monks and anchorites. “Go not forth unto them”, says our Lord Christ, “for in so doing ye will be deceived.” And again, “If they say to you, he is in the secret chambers, believe it not.” (Mat. 24:26) </w:t>
      </w:r>
    </w:p>
    <w:p w:rsidR="00765235" w:rsidRDefault="00765235" w:rsidP="00765235">
      <w:pPr>
        <w:autoSpaceDE w:val="0"/>
        <w:autoSpaceDN w:val="0"/>
        <w:adjustRightInd w:val="0"/>
        <w:spacing w:line="276" w:lineRule="auto"/>
        <w:jc w:val="both"/>
        <w:rPr>
          <w:rFonts w:ascii="Arial" w:hAnsi="Arial" w:cs="Arial"/>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color w:val="000000"/>
        </w:rPr>
        <w:t xml:space="preserve">There is, or I am much deceived, a deep and mysterious instruction in these words. Tαμειa (tamaia) are those secret places in a house where bread and wine and all sorts of things are laid up and stored. This is the proper meaning and use of the word. What pretence, then, could there be for anyone to say that Christ was in such a place? Why, there was so great a pretence here, and so horrible a superstition, that it was of divine wisdom to foresee it, and of divine goodness to forewarn us of it; for it is nothing but the popish figment of transubstantiation that is being referred to here. Christ must be in the secret places where their wafers and wine were deposited — that is, the “secret place”. Concerning this, says our Saviour, “Believe them not.” All crafts, and frauds, and bloody violence, will be used to compel you to believe in a Christ in the pix [or, pyx, a box for carrying the bread and wine], and in which they are kept in a repository. But, if you would not be seduced, “believe them not.” Such are the false ways by which some have pretended to teach Christ and learn from him, which have led them from him to harmful snares and perdition. This consideration that we are insisting on will guide us if attended to, to a spiritual and saving knowledge of him. </w:t>
      </w:r>
    </w:p>
    <w:p w:rsidR="00765235" w:rsidRDefault="00765235" w:rsidP="00765235">
      <w:pPr>
        <w:autoSpaceDE w:val="0"/>
        <w:autoSpaceDN w:val="0"/>
        <w:adjustRightInd w:val="0"/>
        <w:spacing w:line="276" w:lineRule="auto"/>
        <w:jc w:val="both"/>
        <w:rPr>
          <w:rFonts w:ascii="Arial" w:hAnsi="Arial" w:cs="Arial"/>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color w:val="000000"/>
        </w:rPr>
        <w:t>But we need to learn to know him in this way —</w:t>
      </w:r>
    </w:p>
    <w:p w:rsidR="00765235" w:rsidRDefault="00765235" w:rsidP="00765235">
      <w:pPr>
        <w:autoSpaceDE w:val="0"/>
        <w:autoSpaceDN w:val="0"/>
        <w:adjustRightInd w:val="0"/>
        <w:spacing w:line="276" w:lineRule="auto"/>
        <w:jc w:val="both"/>
        <w:rPr>
          <w:rFonts w:ascii="Arial" w:hAnsi="Arial" w:cs="Arial"/>
          <w:b/>
          <w:bCs/>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b/>
          <w:bCs/>
          <w:color w:val="000000"/>
        </w:rPr>
        <w:t>Firstly</w:t>
      </w:r>
      <w:r>
        <w:rPr>
          <w:rFonts w:ascii="Arial" w:hAnsi="Arial" w:cs="Arial"/>
          <w:color w:val="000000"/>
        </w:rPr>
        <w:t xml:space="preserve">, that we may </w:t>
      </w:r>
      <w:r>
        <w:rPr>
          <w:rFonts w:ascii="Arial" w:hAnsi="Arial" w:cs="Arial"/>
          <w:i/>
          <w:iCs/>
          <w:color w:val="000000"/>
        </w:rPr>
        <w:t xml:space="preserve">love him </w:t>
      </w:r>
      <w:r>
        <w:rPr>
          <w:rFonts w:ascii="Arial" w:hAnsi="Arial" w:cs="Arial"/>
          <w:color w:val="000000"/>
        </w:rPr>
        <w:t xml:space="preserve">with a pure unmixed love. It is true that it is the Person of Christ as God and man that is the proper and ultimate object of our love towards him; but a clear distinct consideration of his natures and their excellence is effective in stirring up and drawing out our love towards him. So the spouse in the Canticles, showing a reason for her intense affection towards the king her husband, says that “he is white and ruddy, the chiefest of ten thousand” (Song 5:10); that is, perfect in the beauty of the graces of the Holy Spirit, which render him exceeding amiable. See also Ps. 45:2. Would you, then, propose Christ to your feelings, so as to love him with all sincerity and without corruption, as it is so required (Eph. 6:24), that you may not lavish away the actions of your souls on a false object, and think you love Christ, when you only love some imagination of your own heart? Consider his human nature, as it was made beautiful and lovely by the work of the Spirit of God in it, as I said before. Do you love him because he was and is so full of grace, so full of holiness, because, in him, there was an all-fullness of the graces of the Spirit of God? Consider rightly what has been delivered concerning him, and, if you can and do, on this account, delight in him and love him, thus making your love genuine and spiritual, but if your love stems merely from an understanding of his being now glorious in heaven, and there able to do you good or evil, it is much the same as that of the Papists, whose love is greatly regulated in its actions by the good or bad painting of the images that are supposed </w:t>
      </w:r>
      <w:r>
        <w:rPr>
          <w:rFonts w:ascii="Arial" w:hAnsi="Arial" w:cs="Arial"/>
          <w:color w:val="000000"/>
        </w:rPr>
        <w:lastRenderedPageBreak/>
        <w:t xml:space="preserve">to represent him. We are often pressed to direct our love to the Person of Christ, and it is this that is our main duty in this world. But this we cannot do without a clear idea and knowledge of him. </w:t>
      </w:r>
    </w:p>
    <w:p w:rsidR="00765235" w:rsidRDefault="00765235" w:rsidP="00765235">
      <w:pPr>
        <w:autoSpaceDE w:val="0"/>
        <w:autoSpaceDN w:val="0"/>
        <w:adjustRightInd w:val="0"/>
        <w:spacing w:line="276" w:lineRule="auto"/>
        <w:jc w:val="both"/>
        <w:rPr>
          <w:rFonts w:ascii="Arial" w:hAnsi="Arial" w:cs="Arial"/>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color w:val="000000"/>
        </w:rPr>
        <w:t>There are, therefore</w:t>
      </w:r>
      <w:r>
        <w:rPr>
          <w:rFonts w:ascii="Arial" w:hAnsi="Arial" w:cs="Arial"/>
          <w:b/>
          <w:color w:val="000000"/>
        </w:rPr>
        <w:t>, three</w:t>
      </w:r>
      <w:r>
        <w:rPr>
          <w:rFonts w:ascii="Arial" w:hAnsi="Arial" w:cs="Arial"/>
          <w:color w:val="000000"/>
        </w:rPr>
        <w:t xml:space="preserve"> things in general that we must consider towards this end —</w:t>
      </w:r>
    </w:p>
    <w:p w:rsidR="00765235" w:rsidRDefault="00765235" w:rsidP="00765235">
      <w:pPr>
        <w:autoSpaceDE w:val="0"/>
        <w:autoSpaceDN w:val="0"/>
        <w:adjustRightInd w:val="0"/>
        <w:spacing w:line="276" w:lineRule="auto"/>
        <w:jc w:val="both"/>
        <w:rPr>
          <w:rFonts w:ascii="Arial" w:hAnsi="Arial" w:cs="Arial"/>
          <w:b/>
          <w:bCs/>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b/>
          <w:color w:val="000000"/>
        </w:rPr>
        <w:t>1.</w:t>
      </w:r>
      <w:r>
        <w:rPr>
          <w:rFonts w:ascii="Arial" w:hAnsi="Arial" w:cs="Arial"/>
          <w:color w:val="000000"/>
        </w:rPr>
        <w:t xml:space="preserve"> The </w:t>
      </w:r>
      <w:r>
        <w:rPr>
          <w:rFonts w:ascii="Arial" w:hAnsi="Arial" w:cs="Arial"/>
          <w:i/>
          <w:iCs/>
          <w:color w:val="000000"/>
        </w:rPr>
        <w:t xml:space="preserve">blessed union </w:t>
      </w:r>
      <w:r>
        <w:rPr>
          <w:rFonts w:ascii="Arial" w:hAnsi="Arial" w:cs="Arial"/>
          <w:color w:val="000000"/>
        </w:rPr>
        <w:t>of his two natures in the same Person. In this, he is unique, God having given him that special state, which no one would ever have thought of. This, then, draws out especially our divine love towards the Person of Christ.</w:t>
      </w:r>
    </w:p>
    <w:p w:rsidR="00765235" w:rsidRDefault="00765235" w:rsidP="00765235">
      <w:pPr>
        <w:autoSpaceDE w:val="0"/>
        <w:autoSpaceDN w:val="0"/>
        <w:adjustRightInd w:val="0"/>
        <w:spacing w:line="276" w:lineRule="auto"/>
        <w:jc w:val="both"/>
        <w:rPr>
          <w:rFonts w:ascii="Arial" w:hAnsi="Arial" w:cs="Arial"/>
          <w:b/>
          <w:bCs/>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2. </w:t>
      </w:r>
      <w:r>
        <w:rPr>
          <w:rFonts w:ascii="Arial" w:hAnsi="Arial" w:cs="Arial"/>
          <w:color w:val="000000"/>
        </w:rPr>
        <w:t xml:space="preserve">The </w:t>
      </w:r>
      <w:r>
        <w:rPr>
          <w:rFonts w:ascii="Arial" w:hAnsi="Arial" w:cs="Arial"/>
          <w:i/>
          <w:iCs/>
          <w:color w:val="000000"/>
        </w:rPr>
        <w:t xml:space="preserve">uncreated glories </w:t>
      </w:r>
      <w:r>
        <w:rPr>
          <w:rFonts w:ascii="Arial" w:hAnsi="Arial" w:cs="Arial"/>
          <w:color w:val="000000"/>
        </w:rPr>
        <w:t xml:space="preserve">of his divine nature, where our love has the same object with what we owe to God absolutely. </w:t>
      </w:r>
    </w:p>
    <w:p w:rsidR="00765235" w:rsidRDefault="00765235" w:rsidP="00765235">
      <w:pPr>
        <w:autoSpaceDE w:val="0"/>
        <w:autoSpaceDN w:val="0"/>
        <w:adjustRightInd w:val="0"/>
        <w:spacing w:line="276" w:lineRule="auto"/>
        <w:jc w:val="both"/>
        <w:rPr>
          <w:rFonts w:ascii="Arial" w:hAnsi="Arial" w:cs="Arial"/>
          <w:b/>
          <w:bCs/>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3. </w:t>
      </w:r>
      <w:r>
        <w:rPr>
          <w:rFonts w:ascii="Arial" w:hAnsi="Arial" w:cs="Arial"/>
          <w:color w:val="000000"/>
        </w:rPr>
        <w:t xml:space="preserve">That perfection and </w:t>
      </w:r>
      <w:r>
        <w:rPr>
          <w:rFonts w:ascii="Arial" w:hAnsi="Arial" w:cs="Arial"/>
          <w:i/>
          <w:iCs/>
          <w:color w:val="000000"/>
        </w:rPr>
        <w:t xml:space="preserve">fullness of grace </w:t>
      </w:r>
      <w:r>
        <w:rPr>
          <w:rFonts w:ascii="Arial" w:hAnsi="Arial" w:cs="Arial"/>
          <w:color w:val="000000"/>
        </w:rPr>
        <w:t>which dwelt in his human nature, and was communicated to him by the Holy Spirit; a thought we took up earlier. If we love the Person of Christ, it must be on this ground, which some have neglected, having doted on their own imaginations, and thought themselves even sick of love for Christ, but have only languished in their own fancies.</w:t>
      </w:r>
    </w:p>
    <w:p w:rsidR="00765235" w:rsidRDefault="00765235" w:rsidP="00765235">
      <w:pPr>
        <w:autoSpaceDE w:val="0"/>
        <w:autoSpaceDN w:val="0"/>
        <w:adjustRightInd w:val="0"/>
        <w:spacing w:line="276" w:lineRule="auto"/>
        <w:jc w:val="both"/>
        <w:rPr>
          <w:rFonts w:ascii="Arial" w:hAnsi="Arial" w:cs="Arial"/>
          <w:b/>
          <w:bCs/>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b/>
          <w:bCs/>
          <w:color w:val="000000"/>
        </w:rPr>
        <w:t>Secondly</w:t>
      </w:r>
      <w:r>
        <w:rPr>
          <w:rFonts w:ascii="Arial" w:hAnsi="Arial" w:cs="Arial"/>
          <w:color w:val="000000"/>
        </w:rPr>
        <w:t xml:space="preserve">, we are to know Christ as labouring after </w:t>
      </w:r>
      <w:r>
        <w:rPr>
          <w:rFonts w:ascii="Arial" w:hAnsi="Arial" w:cs="Arial"/>
          <w:i/>
          <w:iCs/>
          <w:color w:val="000000"/>
        </w:rPr>
        <w:t xml:space="preserve">conformity </w:t>
      </w:r>
      <w:r>
        <w:rPr>
          <w:rFonts w:ascii="Arial" w:hAnsi="Arial" w:cs="Arial"/>
          <w:iCs/>
          <w:color w:val="000000"/>
        </w:rPr>
        <w:t>with</w:t>
      </w:r>
      <w:r>
        <w:rPr>
          <w:rFonts w:ascii="Arial" w:hAnsi="Arial" w:cs="Arial"/>
          <w:color w:val="000000"/>
        </w:rPr>
        <w:t xml:space="preserve"> him. And this conformity consists only in a participation of those graces whose fullness dwells in him. We can, therefore, in no other way, regularly press after it except by acquainting ourselves with, and giving due consideration to, the work of the Spirit of God on his human nature; which is therefore worthy of our most diligent inquiry.</w:t>
      </w:r>
    </w:p>
    <w:p w:rsidR="00765235" w:rsidRDefault="00765235" w:rsidP="00765235">
      <w:pPr>
        <w:autoSpaceDE w:val="0"/>
        <w:autoSpaceDN w:val="0"/>
        <w:adjustRightInd w:val="0"/>
        <w:spacing w:line="276" w:lineRule="auto"/>
        <w:jc w:val="both"/>
        <w:rPr>
          <w:rFonts w:ascii="Arial" w:hAnsi="Arial" w:cs="Arial"/>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color w:val="000000"/>
        </w:rPr>
        <w:t>And so here I have presented a brief outline of the dispensing and work of the Holy Spirit in and towards the Person of our Lord Jesus Christ, the head of the church. His preparation of a mystical body for him, in his powerful gracious work in the elect of God, comes next.</w:t>
      </w:r>
    </w:p>
    <w:p w:rsidR="00765235" w:rsidRDefault="00765235" w:rsidP="00765235">
      <w:pPr>
        <w:autoSpaceDE w:val="0"/>
        <w:autoSpaceDN w:val="0"/>
        <w:adjustRightInd w:val="0"/>
        <w:spacing w:line="276" w:lineRule="auto"/>
        <w:jc w:val="center"/>
        <w:rPr>
          <w:rFonts w:ascii="Arial" w:hAnsi="Arial" w:cs="Arial"/>
          <w:b/>
          <w:color w:val="000000"/>
          <w:sz w:val="28"/>
          <w:szCs w:val="28"/>
          <w:lang w:val="en-US"/>
        </w:rPr>
      </w:pPr>
    </w:p>
    <w:p w:rsidR="00765235" w:rsidRDefault="00765235" w:rsidP="00765235">
      <w:pPr>
        <w:autoSpaceDE w:val="0"/>
        <w:autoSpaceDN w:val="0"/>
        <w:adjustRightInd w:val="0"/>
        <w:spacing w:line="276" w:lineRule="auto"/>
        <w:jc w:val="center"/>
        <w:rPr>
          <w:rFonts w:ascii="Arial" w:hAnsi="Arial" w:cs="Arial"/>
          <w:b/>
          <w:color w:val="000000"/>
          <w:sz w:val="28"/>
          <w:szCs w:val="28"/>
          <w:lang w:val="en-US"/>
        </w:rPr>
      </w:pPr>
    </w:p>
    <w:p w:rsidR="00765235" w:rsidRDefault="00765235" w:rsidP="00765235">
      <w:pPr>
        <w:autoSpaceDE w:val="0"/>
        <w:autoSpaceDN w:val="0"/>
        <w:adjustRightInd w:val="0"/>
        <w:spacing w:line="276" w:lineRule="auto"/>
        <w:jc w:val="center"/>
        <w:rPr>
          <w:rFonts w:ascii="Arial" w:hAnsi="Arial" w:cs="Arial"/>
          <w:b/>
          <w:color w:val="000000"/>
          <w:sz w:val="28"/>
          <w:szCs w:val="28"/>
          <w:lang w:val="en-US"/>
        </w:rPr>
      </w:pPr>
    </w:p>
    <w:p w:rsidR="00765235" w:rsidRDefault="00765235" w:rsidP="00765235">
      <w:pPr>
        <w:autoSpaceDE w:val="0"/>
        <w:autoSpaceDN w:val="0"/>
        <w:adjustRightInd w:val="0"/>
        <w:spacing w:line="276" w:lineRule="auto"/>
        <w:jc w:val="center"/>
        <w:rPr>
          <w:rFonts w:ascii="Arial" w:hAnsi="Arial" w:cs="Arial"/>
          <w:b/>
          <w:color w:val="000000"/>
          <w:sz w:val="28"/>
          <w:szCs w:val="28"/>
          <w:lang w:val="en-US"/>
        </w:rPr>
      </w:pPr>
    </w:p>
    <w:p w:rsidR="00765235" w:rsidRDefault="00765235" w:rsidP="00765235">
      <w:pPr>
        <w:autoSpaceDE w:val="0"/>
        <w:autoSpaceDN w:val="0"/>
        <w:adjustRightInd w:val="0"/>
        <w:spacing w:line="276" w:lineRule="auto"/>
        <w:jc w:val="center"/>
        <w:rPr>
          <w:rFonts w:ascii="Arial" w:hAnsi="Arial" w:cs="Arial"/>
          <w:b/>
          <w:color w:val="000000"/>
          <w:sz w:val="28"/>
          <w:szCs w:val="28"/>
          <w:lang w:val="en-US"/>
        </w:rPr>
      </w:pPr>
    </w:p>
    <w:p w:rsidR="00765235" w:rsidRDefault="00765235" w:rsidP="00765235">
      <w:pPr>
        <w:autoSpaceDE w:val="0"/>
        <w:autoSpaceDN w:val="0"/>
        <w:adjustRightInd w:val="0"/>
        <w:spacing w:line="276" w:lineRule="auto"/>
        <w:jc w:val="center"/>
        <w:rPr>
          <w:rFonts w:ascii="Arial" w:hAnsi="Arial" w:cs="Arial"/>
          <w:b/>
          <w:color w:val="000000"/>
          <w:sz w:val="28"/>
          <w:szCs w:val="28"/>
          <w:lang w:val="en-US"/>
        </w:rPr>
      </w:pPr>
    </w:p>
    <w:p w:rsidR="00765235" w:rsidRDefault="00765235" w:rsidP="00765235">
      <w:pPr>
        <w:autoSpaceDE w:val="0"/>
        <w:autoSpaceDN w:val="0"/>
        <w:adjustRightInd w:val="0"/>
        <w:spacing w:line="276" w:lineRule="auto"/>
        <w:jc w:val="center"/>
        <w:rPr>
          <w:rFonts w:ascii="Arial" w:hAnsi="Arial" w:cs="Arial"/>
          <w:b/>
          <w:color w:val="000000"/>
          <w:sz w:val="28"/>
          <w:szCs w:val="28"/>
          <w:lang w:val="en-US"/>
        </w:rPr>
      </w:pPr>
    </w:p>
    <w:p w:rsidR="00765235" w:rsidRDefault="00765235" w:rsidP="00765235">
      <w:pPr>
        <w:autoSpaceDE w:val="0"/>
        <w:autoSpaceDN w:val="0"/>
        <w:adjustRightInd w:val="0"/>
        <w:spacing w:line="276" w:lineRule="auto"/>
        <w:jc w:val="center"/>
        <w:rPr>
          <w:rFonts w:ascii="Arial" w:hAnsi="Arial" w:cs="Arial"/>
          <w:b/>
          <w:color w:val="000000"/>
          <w:sz w:val="28"/>
          <w:szCs w:val="28"/>
          <w:lang w:val="en-US"/>
        </w:rPr>
      </w:pPr>
    </w:p>
    <w:p w:rsidR="00765235" w:rsidRDefault="00765235" w:rsidP="00765235">
      <w:pPr>
        <w:autoSpaceDE w:val="0"/>
        <w:autoSpaceDN w:val="0"/>
        <w:adjustRightInd w:val="0"/>
        <w:spacing w:line="276" w:lineRule="auto"/>
        <w:jc w:val="center"/>
        <w:rPr>
          <w:rFonts w:ascii="Arial" w:hAnsi="Arial" w:cs="Arial"/>
          <w:b/>
          <w:color w:val="000000"/>
          <w:sz w:val="28"/>
          <w:szCs w:val="28"/>
          <w:lang w:val="en-US"/>
        </w:rPr>
      </w:pPr>
    </w:p>
    <w:p w:rsidR="00765235" w:rsidRDefault="00765235" w:rsidP="00765235">
      <w:pPr>
        <w:autoSpaceDE w:val="0"/>
        <w:autoSpaceDN w:val="0"/>
        <w:adjustRightInd w:val="0"/>
        <w:spacing w:line="276" w:lineRule="auto"/>
        <w:jc w:val="center"/>
        <w:rPr>
          <w:rFonts w:ascii="Arial" w:hAnsi="Arial" w:cs="Arial"/>
          <w:b/>
          <w:color w:val="000000"/>
          <w:sz w:val="28"/>
          <w:szCs w:val="28"/>
          <w:lang w:val="en-US"/>
        </w:rPr>
      </w:pPr>
    </w:p>
    <w:p w:rsidR="00765235" w:rsidRDefault="00765235" w:rsidP="00765235">
      <w:pPr>
        <w:autoSpaceDE w:val="0"/>
        <w:autoSpaceDN w:val="0"/>
        <w:adjustRightInd w:val="0"/>
        <w:spacing w:line="276" w:lineRule="auto"/>
        <w:jc w:val="center"/>
        <w:rPr>
          <w:rFonts w:ascii="Arial" w:hAnsi="Arial" w:cs="Arial"/>
          <w:b/>
          <w:color w:val="000000"/>
          <w:sz w:val="28"/>
          <w:szCs w:val="28"/>
          <w:lang w:val="en-US"/>
        </w:rPr>
      </w:pPr>
    </w:p>
    <w:p w:rsidR="00765235" w:rsidRDefault="00765235" w:rsidP="00765235">
      <w:pPr>
        <w:autoSpaceDE w:val="0"/>
        <w:autoSpaceDN w:val="0"/>
        <w:adjustRightInd w:val="0"/>
        <w:spacing w:line="276" w:lineRule="auto"/>
        <w:jc w:val="center"/>
        <w:rPr>
          <w:rFonts w:ascii="Arial" w:hAnsi="Arial" w:cs="Arial"/>
          <w:b/>
          <w:color w:val="000000"/>
          <w:sz w:val="28"/>
          <w:szCs w:val="28"/>
          <w:lang w:val="en-US"/>
        </w:rPr>
      </w:pPr>
    </w:p>
    <w:p w:rsidR="00765235" w:rsidRDefault="00765235" w:rsidP="00765235">
      <w:pPr>
        <w:autoSpaceDE w:val="0"/>
        <w:autoSpaceDN w:val="0"/>
        <w:adjustRightInd w:val="0"/>
        <w:spacing w:line="276" w:lineRule="auto"/>
        <w:jc w:val="center"/>
        <w:rPr>
          <w:rFonts w:ascii="Arial" w:hAnsi="Arial" w:cs="Arial"/>
          <w:b/>
          <w:color w:val="000000"/>
          <w:sz w:val="28"/>
          <w:szCs w:val="28"/>
          <w:lang w:val="en-US"/>
        </w:rPr>
      </w:pPr>
    </w:p>
    <w:p w:rsidR="00765235" w:rsidRDefault="00765235" w:rsidP="00765235">
      <w:pPr>
        <w:autoSpaceDE w:val="0"/>
        <w:autoSpaceDN w:val="0"/>
        <w:adjustRightInd w:val="0"/>
        <w:spacing w:line="276" w:lineRule="auto"/>
        <w:jc w:val="center"/>
        <w:rPr>
          <w:rFonts w:ascii="Arial" w:hAnsi="Arial" w:cs="Arial"/>
          <w:b/>
          <w:color w:val="000000"/>
          <w:sz w:val="28"/>
          <w:szCs w:val="28"/>
          <w:lang w:val="en-US"/>
        </w:rPr>
      </w:pPr>
    </w:p>
    <w:p w:rsidR="00765235" w:rsidRDefault="00765235" w:rsidP="00765235">
      <w:pPr>
        <w:autoSpaceDE w:val="0"/>
        <w:autoSpaceDN w:val="0"/>
        <w:adjustRightInd w:val="0"/>
        <w:spacing w:line="276" w:lineRule="auto"/>
        <w:jc w:val="center"/>
        <w:rPr>
          <w:rFonts w:ascii="Arial" w:hAnsi="Arial" w:cs="Arial"/>
          <w:b/>
          <w:color w:val="000000"/>
          <w:sz w:val="28"/>
          <w:szCs w:val="28"/>
          <w:lang w:val="en-US"/>
        </w:rPr>
      </w:pPr>
    </w:p>
    <w:p w:rsidR="00765235" w:rsidRDefault="00765235" w:rsidP="00765235">
      <w:pPr>
        <w:autoSpaceDE w:val="0"/>
        <w:autoSpaceDN w:val="0"/>
        <w:adjustRightInd w:val="0"/>
        <w:spacing w:line="276" w:lineRule="auto"/>
        <w:jc w:val="center"/>
        <w:rPr>
          <w:rFonts w:ascii="Arial" w:hAnsi="Arial" w:cs="Arial"/>
          <w:b/>
          <w:color w:val="000000"/>
          <w:sz w:val="28"/>
          <w:szCs w:val="28"/>
          <w:lang w:val="en-US"/>
        </w:rPr>
      </w:pPr>
    </w:p>
    <w:p w:rsidR="00765235" w:rsidRDefault="00765235" w:rsidP="00765235">
      <w:pPr>
        <w:autoSpaceDE w:val="0"/>
        <w:autoSpaceDN w:val="0"/>
        <w:adjustRightInd w:val="0"/>
        <w:spacing w:line="276" w:lineRule="auto"/>
        <w:jc w:val="center"/>
        <w:rPr>
          <w:rFonts w:ascii="Arial" w:hAnsi="Arial" w:cs="Arial"/>
          <w:b/>
          <w:color w:val="000000"/>
          <w:sz w:val="28"/>
          <w:szCs w:val="28"/>
          <w:lang w:val="en-US"/>
        </w:rPr>
      </w:pPr>
    </w:p>
    <w:p w:rsidR="00765235" w:rsidRDefault="00765235" w:rsidP="00765235">
      <w:pPr>
        <w:autoSpaceDE w:val="0"/>
        <w:autoSpaceDN w:val="0"/>
        <w:adjustRightInd w:val="0"/>
        <w:spacing w:line="276" w:lineRule="auto"/>
        <w:jc w:val="center"/>
        <w:rPr>
          <w:rFonts w:ascii="Arial" w:hAnsi="Arial" w:cs="Arial"/>
          <w:b/>
          <w:color w:val="000000"/>
          <w:sz w:val="28"/>
          <w:szCs w:val="28"/>
          <w:lang w:val="en-US"/>
        </w:rPr>
      </w:pPr>
    </w:p>
    <w:p w:rsidR="00765235" w:rsidRDefault="00765235" w:rsidP="00765235">
      <w:pPr>
        <w:autoSpaceDE w:val="0"/>
        <w:autoSpaceDN w:val="0"/>
        <w:adjustRightInd w:val="0"/>
        <w:spacing w:line="276" w:lineRule="auto"/>
        <w:jc w:val="center"/>
        <w:rPr>
          <w:rFonts w:ascii="Arial" w:hAnsi="Arial" w:cs="Arial"/>
          <w:b/>
          <w:color w:val="000000"/>
          <w:sz w:val="28"/>
          <w:szCs w:val="28"/>
          <w:lang w:val="en-US"/>
        </w:rPr>
      </w:pPr>
    </w:p>
    <w:p w:rsidR="00765235" w:rsidRDefault="00765235" w:rsidP="00765235">
      <w:pPr>
        <w:autoSpaceDE w:val="0"/>
        <w:autoSpaceDN w:val="0"/>
        <w:adjustRightInd w:val="0"/>
        <w:spacing w:line="276" w:lineRule="auto"/>
        <w:jc w:val="center"/>
        <w:rPr>
          <w:rFonts w:ascii="Arial" w:hAnsi="Arial" w:cs="Arial"/>
          <w:b/>
          <w:color w:val="000000"/>
          <w:sz w:val="28"/>
          <w:szCs w:val="28"/>
          <w:lang w:val="en-US"/>
        </w:rPr>
      </w:pPr>
    </w:p>
    <w:p w:rsidR="00765235" w:rsidRDefault="00765235" w:rsidP="00765235">
      <w:pPr>
        <w:autoSpaceDE w:val="0"/>
        <w:autoSpaceDN w:val="0"/>
        <w:adjustRightInd w:val="0"/>
        <w:spacing w:line="276" w:lineRule="auto"/>
        <w:jc w:val="center"/>
        <w:rPr>
          <w:rFonts w:ascii="Arial" w:hAnsi="Arial" w:cs="Arial"/>
          <w:b/>
          <w:color w:val="000000"/>
          <w:sz w:val="28"/>
          <w:szCs w:val="28"/>
          <w:lang w:val="en-US"/>
        </w:rPr>
      </w:pPr>
    </w:p>
    <w:p w:rsidR="00765235" w:rsidRDefault="00765235" w:rsidP="00765235">
      <w:pPr>
        <w:autoSpaceDE w:val="0"/>
        <w:autoSpaceDN w:val="0"/>
        <w:adjustRightInd w:val="0"/>
        <w:spacing w:line="276" w:lineRule="auto"/>
        <w:jc w:val="center"/>
        <w:rPr>
          <w:rFonts w:ascii="Arial" w:hAnsi="Arial" w:cs="Arial"/>
          <w:b/>
          <w:color w:val="000000"/>
          <w:sz w:val="28"/>
          <w:szCs w:val="28"/>
          <w:lang w:val="en-US"/>
        </w:rPr>
      </w:pPr>
    </w:p>
    <w:p w:rsidR="00765235" w:rsidRDefault="00765235" w:rsidP="00765235">
      <w:pPr>
        <w:autoSpaceDE w:val="0"/>
        <w:autoSpaceDN w:val="0"/>
        <w:adjustRightInd w:val="0"/>
        <w:spacing w:line="276" w:lineRule="auto"/>
        <w:jc w:val="center"/>
        <w:rPr>
          <w:rFonts w:ascii="Arial" w:hAnsi="Arial" w:cs="Arial"/>
          <w:b/>
          <w:color w:val="000000"/>
          <w:sz w:val="28"/>
          <w:szCs w:val="28"/>
          <w:lang w:val="en-US"/>
        </w:rPr>
      </w:pPr>
    </w:p>
    <w:p w:rsidR="00765235" w:rsidRDefault="00765235" w:rsidP="00765235">
      <w:pPr>
        <w:autoSpaceDE w:val="0"/>
        <w:autoSpaceDN w:val="0"/>
        <w:adjustRightInd w:val="0"/>
        <w:spacing w:line="276" w:lineRule="auto"/>
        <w:jc w:val="center"/>
        <w:rPr>
          <w:rFonts w:ascii="Arial" w:hAnsi="Arial" w:cs="Arial"/>
          <w:b/>
          <w:color w:val="000000"/>
          <w:sz w:val="28"/>
          <w:szCs w:val="28"/>
          <w:lang w:val="en-US"/>
        </w:rPr>
      </w:pPr>
    </w:p>
    <w:p w:rsidR="00765235" w:rsidRDefault="00765235" w:rsidP="00765235">
      <w:pPr>
        <w:autoSpaceDE w:val="0"/>
        <w:autoSpaceDN w:val="0"/>
        <w:adjustRightInd w:val="0"/>
        <w:spacing w:line="276" w:lineRule="auto"/>
        <w:jc w:val="center"/>
        <w:rPr>
          <w:rFonts w:ascii="Arial" w:hAnsi="Arial" w:cs="Arial"/>
          <w:b/>
          <w:color w:val="000000"/>
          <w:sz w:val="28"/>
          <w:szCs w:val="28"/>
          <w:lang w:val="en-US"/>
        </w:rPr>
      </w:pPr>
    </w:p>
    <w:p w:rsidR="00765235" w:rsidRDefault="00765235" w:rsidP="00765235">
      <w:pPr>
        <w:autoSpaceDE w:val="0"/>
        <w:autoSpaceDN w:val="0"/>
        <w:adjustRightInd w:val="0"/>
        <w:spacing w:line="276" w:lineRule="auto"/>
        <w:jc w:val="center"/>
        <w:rPr>
          <w:rFonts w:ascii="Arial" w:hAnsi="Arial" w:cs="Arial"/>
          <w:b/>
          <w:color w:val="000000"/>
          <w:sz w:val="28"/>
          <w:szCs w:val="28"/>
          <w:lang w:val="en-US"/>
        </w:rPr>
      </w:pPr>
    </w:p>
    <w:p w:rsidR="00765235" w:rsidRDefault="00765235" w:rsidP="00765235">
      <w:pPr>
        <w:autoSpaceDE w:val="0"/>
        <w:autoSpaceDN w:val="0"/>
        <w:adjustRightInd w:val="0"/>
        <w:spacing w:line="276" w:lineRule="auto"/>
        <w:jc w:val="center"/>
        <w:rPr>
          <w:rFonts w:ascii="Arial" w:hAnsi="Arial" w:cs="Arial"/>
          <w:b/>
          <w:color w:val="000000"/>
          <w:sz w:val="28"/>
          <w:szCs w:val="28"/>
          <w:lang w:val="en-US"/>
        </w:rPr>
      </w:pPr>
    </w:p>
    <w:p w:rsidR="00765235" w:rsidRDefault="00765235" w:rsidP="00765235">
      <w:pPr>
        <w:autoSpaceDE w:val="0"/>
        <w:autoSpaceDN w:val="0"/>
        <w:adjustRightInd w:val="0"/>
        <w:spacing w:line="276" w:lineRule="auto"/>
        <w:jc w:val="center"/>
        <w:rPr>
          <w:rFonts w:ascii="Arial" w:hAnsi="Arial" w:cs="Arial"/>
          <w:b/>
          <w:color w:val="000000"/>
          <w:sz w:val="28"/>
          <w:szCs w:val="28"/>
          <w:lang w:val="en-US"/>
        </w:rPr>
      </w:pPr>
    </w:p>
    <w:p w:rsidR="00765235" w:rsidRDefault="00765235" w:rsidP="00765235">
      <w:pPr>
        <w:autoSpaceDE w:val="0"/>
        <w:autoSpaceDN w:val="0"/>
        <w:adjustRightInd w:val="0"/>
        <w:spacing w:line="276" w:lineRule="auto"/>
        <w:jc w:val="center"/>
        <w:rPr>
          <w:rFonts w:ascii="Arial" w:hAnsi="Arial" w:cs="Arial"/>
          <w:b/>
          <w:color w:val="000000"/>
          <w:sz w:val="28"/>
          <w:szCs w:val="28"/>
          <w:lang w:val="en-US"/>
        </w:rPr>
      </w:pPr>
    </w:p>
    <w:p w:rsidR="00765235" w:rsidRDefault="00765235" w:rsidP="00765235">
      <w:pPr>
        <w:autoSpaceDE w:val="0"/>
        <w:autoSpaceDN w:val="0"/>
        <w:adjustRightInd w:val="0"/>
        <w:spacing w:line="276" w:lineRule="auto"/>
        <w:jc w:val="center"/>
        <w:rPr>
          <w:rFonts w:ascii="Arial" w:hAnsi="Arial" w:cs="Arial"/>
          <w:b/>
          <w:color w:val="000000"/>
          <w:sz w:val="28"/>
          <w:szCs w:val="28"/>
          <w:lang w:val="en-US"/>
        </w:rPr>
      </w:pPr>
    </w:p>
    <w:p w:rsidR="00765235" w:rsidRDefault="00765235" w:rsidP="00765235">
      <w:pPr>
        <w:autoSpaceDE w:val="0"/>
        <w:autoSpaceDN w:val="0"/>
        <w:adjustRightInd w:val="0"/>
        <w:spacing w:line="276" w:lineRule="auto"/>
        <w:jc w:val="center"/>
        <w:rPr>
          <w:rFonts w:ascii="Arial" w:hAnsi="Arial" w:cs="Arial"/>
          <w:b/>
          <w:color w:val="000000"/>
          <w:sz w:val="28"/>
          <w:szCs w:val="28"/>
          <w:lang w:val="en-US"/>
        </w:rPr>
      </w:pPr>
    </w:p>
    <w:p w:rsidR="00765235" w:rsidRDefault="00765235" w:rsidP="00765235">
      <w:pPr>
        <w:autoSpaceDE w:val="0"/>
        <w:autoSpaceDN w:val="0"/>
        <w:adjustRightInd w:val="0"/>
        <w:spacing w:line="276" w:lineRule="auto"/>
        <w:jc w:val="center"/>
        <w:rPr>
          <w:rFonts w:ascii="Arial" w:hAnsi="Arial" w:cs="Arial"/>
          <w:b/>
          <w:color w:val="000000"/>
          <w:sz w:val="28"/>
          <w:szCs w:val="28"/>
          <w:lang w:val="en-US"/>
        </w:rPr>
      </w:pPr>
    </w:p>
    <w:p w:rsidR="00765235" w:rsidRDefault="00765235" w:rsidP="00765235">
      <w:pPr>
        <w:autoSpaceDE w:val="0"/>
        <w:autoSpaceDN w:val="0"/>
        <w:adjustRightInd w:val="0"/>
        <w:spacing w:line="276" w:lineRule="auto"/>
        <w:jc w:val="center"/>
        <w:rPr>
          <w:rFonts w:ascii="Arial" w:hAnsi="Arial" w:cs="Arial"/>
          <w:b/>
          <w:color w:val="000000"/>
          <w:sz w:val="28"/>
          <w:szCs w:val="28"/>
          <w:lang w:val="en-US"/>
        </w:rPr>
      </w:pPr>
    </w:p>
    <w:p w:rsidR="00765235" w:rsidRDefault="00765235" w:rsidP="00765235">
      <w:pPr>
        <w:autoSpaceDE w:val="0"/>
        <w:autoSpaceDN w:val="0"/>
        <w:adjustRightInd w:val="0"/>
        <w:spacing w:line="276" w:lineRule="auto"/>
        <w:jc w:val="center"/>
        <w:rPr>
          <w:rFonts w:ascii="Arial" w:hAnsi="Arial" w:cs="Arial"/>
          <w:b/>
          <w:color w:val="000000"/>
          <w:sz w:val="28"/>
          <w:szCs w:val="28"/>
          <w:lang w:val="en-US"/>
        </w:rPr>
      </w:pPr>
    </w:p>
    <w:p w:rsidR="00765235" w:rsidRDefault="00765235" w:rsidP="00765235">
      <w:pPr>
        <w:autoSpaceDE w:val="0"/>
        <w:autoSpaceDN w:val="0"/>
        <w:adjustRightInd w:val="0"/>
        <w:spacing w:line="276" w:lineRule="auto"/>
        <w:jc w:val="center"/>
        <w:rPr>
          <w:rFonts w:ascii="Arial" w:hAnsi="Arial" w:cs="Arial"/>
          <w:b/>
          <w:color w:val="000000"/>
          <w:sz w:val="28"/>
          <w:szCs w:val="28"/>
          <w:lang w:val="en-US"/>
        </w:rPr>
      </w:pPr>
    </w:p>
    <w:p w:rsidR="00765235" w:rsidRDefault="00765235" w:rsidP="00765235">
      <w:pPr>
        <w:autoSpaceDE w:val="0"/>
        <w:autoSpaceDN w:val="0"/>
        <w:adjustRightInd w:val="0"/>
        <w:spacing w:line="276" w:lineRule="auto"/>
        <w:jc w:val="center"/>
        <w:rPr>
          <w:rFonts w:ascii="Arial" w:hAnsi="Arial" w:cs="Arial"/>
          <w:b/>
          <w:color w:val="000000"/>
          <w:sz w:val="28"/>
          <w:szCs w:val="28"/>
          <w:lang w:val="en-US"/>
        </w:rPr>
      </w:pPr>
      <w:r>
        <w:rPr>
          <w:rFonts w:ascii="Arial" w:hAnsi="Arial" w:cs="Arial"/>
          <w:b/>
          <w:color w:val="000000"/>
          <w:sz w:val="28"/>
          <w:szCs w:val="28"/>
          <w:lang w:val="en-US"/>
        </w:rPr>
        <w:t>CHAPTER 5</w:t>
      </w:r>
    </w:p>
    <w:p w:rsidR="00765235" w:rsidRDefault="00765235" w:rsidP="00765235">
      <w:pPr>
        <w:autoSpaceDE w:val="0"/>
        <w:autoSpaceDN w:val="0"/>
        <w:adjustRightInd w:val="0"/>
        <w:spacing w:line="276" w:lineRule="auto"/>
        <w:jc w:val="center"/>
        <w:rPr>
          <w:rFonts w:ascii="Arial" w:hAnsi="Arial" w:cs="Arial"/>
          <w:b/>
          <w:bCs/>
          <w:color w:val="000000"/>
          <w:lang w:val="en-US"/>
        </w:rPr>
      </w:pPr>
    </w:p>
    <w:p w:rsidR="00765235" w:rsidRDefault="00765235" w:rsidP="00765235">
      <w:pPr>
        <w:autoSpaceDE w:val="0"/>
        <w:autoSpaceDN w:val="0"/>
        <w:adjustRightInd w:val="0"/>
        <w:spacing w:line="276" w:lineRule="auto"/>
        <w:jc w:val="center"/>
        <w:rPr>
          <w:rFonts w:ascii="Arial" w:hAnsi="Arial" w:cs="Arial"/>
          <w:b/>
          <w:bCs/>
          <w:color w:val="000000"/>
          <w:lang w:val="en-US"/>
        </w:rPr>
      </w:pPr>
      <w:r>
        <w:rPr>
          <w:rFonts w:ascii="Arial" w:hAnsi="Arial" w:cs="Arial"/>
          <w:b/>
          <w:bCs/>
          <w:color w:val="000000"/>
          <w:lang w:val="en-US"/>
        </w:rPr>
        <w:t>THE GENERAL WORK OF THE HOLY SPIRIT IN THE</w:t>
      </w:r>
    </w:p>
    <w:p w:rsidR="00765235" w:rsidRDefault="00765235" w:rsidP="00765235">
      <w:pPr>
        <w:autoSpaceDE w:val="0"/>
        <w:autoSpaceDN w:val="0"/>
        <w:adjustRightInd w:val="0"/>
        <w:spacing w:line="276" w:lineRule="auto"/>
        <w:jc w:val="center"/>
        <w:rPr>
          <w:rFonts w:ascii="Arial" w:hAnsi="Arial" w:cs="Arial"/>
          <w:b/>
          <w:bCs/>
          <w:color w:val="000000"/>
          <w:lang w:val="en-US"/>
        </w:rPr>
      </w:pPr>
      <w:r>
        <w:rPr>
          <w:rFonts w:ascii="Arial" w:hAnsi="Arial" w:cs="Arial"/>
          <w:b/>
          <w:bCs/>
          <w:color w:val="000000"/>
          <w:lang w:val="en-US"/>
        </w:rPr>
        <w:t>NEW CREATION WITH REGARD TO THE MEMBERS</w:t>
      </w:r>
    </w:p>
    <w:p w:rsidR="00765235" w:rsidRDefault="00765235" w:rsidP="00765235">
      <w:pPr>
        <w:autoSpaceDE w:val="0"/>
        <w:autoSpaceDN w:val="0"/>
        <w:adjustRightInd w:val="0"/>
        <w:spacing w:line="276" w:lineRule="auto"/>
        <w:jc w:val="center"/>
        <w:rPr>
          <w:rFonts w:ascii="Arial" w:hAnsi="Arial" w:cs="Arial"/>
          <w:b/>
          <w:bCs/>
          <w:color w:val="000000"/>
          <w:lang w:val="en-US"/>
        </w:rPr>
      </w:pPr>
      <w:r>
        <w:rPr>
          <w:rFonts w:ascii="Arial" w:hAnsi="Arial" w:cs="Arial"/>
          <w:b/>
          <w:bCs/>
          <w:color w:val="000000"/>
          <w:lang w:val="en-US"/>
        </w:rPr>
        <w:t>OF THAT BODY OF WHICH CHRIST IS THE HEAD</w:t>
      </w:r>
    </w:p>
    <w:p w:rsidR="00765235" w:rsidRDefault="00765235" w:rsidP="00765235">
      <w:pPr>
        <w:autoSpaceDE w:val="0"/>
        <w:autoSpaceDN w:val="0"/>
        <w:adjustRightInd w:val="0"/>
        <w:spacing w:line="276" w:lineRule="auto"/>
        <w:rPr>
          <w:rFonts w:ascii="Arial" w:hAnsi="Arial" w:cs="Arial"/>
          <w:iCs/>
          <w:color w:val="000000"/>
          <w:lang w:val="en-US"/>
        </w:rPr>
      </w:pPr>
    </w:p>
    <w:p w:rsidR="00765235" w:rsidRDefault="00765235" w:rsidP="00765235">
      <w:pPr>
        <w:autoSpaceDE w:val="0"/>
        <w:autoSpaceDN w:val="0"/>
        <w:adjustRightInd w:val="0"/>
        <w:spacing w:line="276" w:lineRule="auto"/>
        <w:jc w:val="both"/>
        <w:rPr>
          <w:rFonts w:ascii="Arial" w:eastAsiaTheme="minorHAnsi" w:hAnsi="Arial" w:cs="Arial"/>
          <w:iCs/>
          <w:color w:val="000000"/>
        </w:rPr>
      </w:pPr>
      <w:r>
        <w:rPr>
          <w:rFonts w:ascii="Arial" w:eastAsiaTheme="minorHAnsi" w:hAnsi="Arial" w:cs="Arial"/>
          <w:iCs/>
          <w:color w:val="000000"/>
        </w:rPr>
        <w:t xml:space="preserve">Christ the head of the new creation — Things premised in general to the remaining work of the Spirit — Things presupposed to be the work of the Spirit in the church — The love and grace of the Father and Son — The whole work of the building of the church committed to the Holy Spirit — Acts 2:33 explained — The foundation of the church in the promise of the Spirit, and its building by him alone — Christ is present with his church only by his Spirit —Mat. 28:19-20; Acts 1:9-10, 3:21; Mat. 18:19-20; 2 Cor. 6:16; 1 Cor. 3:16 compared — The Holy Spirit works the work of Christ — Jn. 16:13-15 opened — The Holy Spirit is the particular Author of all grace — The Holy Spirit works all this according to his own will: </w:t>
      </w:r>
      <w:r>
        <w:rPr>
          <w:rFonts w:ascii="Arial" w:eastAsiaTheme="minorHAnsi" w:hAnsi="Arial" w:cs="Arial"/>
          <w:b/>
          <w:bCs/>
          <w:color w:val="000000" w:themeColor="text1"/>
        </w:rPr>
        <w:t xml:space="preserve">1. </w:t>
      </w:r>
      <w:r>
        <w:rPr>
          <w:rFonts w:ascii="Arial" w:eastAsiaTheme="minorHAnsi" w:hAnsi="Arial" w:cs="Arial"/>
          <w:iCs/>
          <w:color w:val="000000" w:themeColor="text1"/>
        </w:rPr>
        <w:t xml:space="preserve">His will and pleasure is in all his works. </w:t>
      </w:r>
      <w:r>
        <w:rPr>
          <w:rFonts w:ascii="Arial" w:eastAsiaTheme="minorHAnsi" w:hAnsi="Arial" w:cs="Arial"/>
          <w:b/>
          <w:bCs/>
          <w:color w:val="000000" w:themeColor="text1"/>
        </w:rPr>
        <w:t xml:space="preserve">2. </w:t>
      </w:r>
      <w:r>
        <w:rPr>
          <w:rFonts w:ascii="Arial" w:eastAsiaTheme="minorHAnsi" w:hAnsi="Arial" w:cs="Arial"/>
          <w:iCs/>
          <w:color w:val="000000"/>
        </w:rPr>
        <w:t xml:space="preserve">He works variously as to the kinds and degrees of his operations — How he may </w:t>
      </w:r>
      <w:r>
        <w:rPr>
          <w:rFonts w:ascii="Arial" w:eastAsiaTheme="minorHAnsi" w:hAnsi="Arial" w:cs="Arial"/>
          <w:iCs/>
          <w:color w:val="000000"/>
        </w:rPr>
        <w:lastRenderedPageBreak/>
        <w:t>be resisted, and how not — How the same work is ascribed to the Spirit distinctly, and to others with him — The general heads of his operations towards the church.</w:t>
      </w:r>
    </w:p>
    <w:p w:rsidR="00765235" w:rsidRDefault="00765235" w:rsidP="00765235">
      <w:pPr>
        <w:autoSpaceDE w:val="0"/>
        <w:autoSpaceDN w:val="0"/>
        <w:adjustRightInd w:val="0"/>
        <w:spacing w:line="276" w:lineRule="auto"/>
        <w:ind w:left="283" w:right="283"/>
        <w:jc w:val="both"/>
        <w:rPr>
          <w:rFonts w:ascii="Arial" w:eastAsiaTheme="minorHAnsi" w:hAnsi="Arial" w:cs="Arial"/>
          <w:iCs/>
          <w:color w:val="000000"/>
        </w:rPr>
      </w:pPr>
    </w:p>
    <w:p w:rsidR="00765235" w:rsidRDefault="00765235" w:rsidP="00765235">
      <w:pPr>
        <w:autoSpaceDE w:val="0"/>
        <w:autoSpaceDN w:val="0"/>
        <w:adjustRightInd w:val="0"/>
        <w:spacing w:line="276" w:lineRule="auto"/>
        <w:ind w:left="283" w:right="283"/>
        <w:jc w:val="both"/>
        <w:rPr>
          <w:rFonts w:ascii="Arial" w:eastAsiaTheme="minorHAnsi" w:hAnsi="Arial" w:cs="Arial"/>
          <w:iCs/>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color w:val="000000"/>
        </w:rPr>
        <w:t xml:space="preserve">WE have considered the work of the Spirit of God in his laying the foundation of the church of the New Testament by his dispensations towards her head, our Lord Jesus Christ. He is the foundation-stone of this building, with seven eyes engraved on him, or filled with an absolute perfection of all the gifts and graces of the Spirit (Zech. 3:9), which, when he is exalted also as “the headstone of the corner” produces shouts in heaven and on earth, with the cries, “Grace, grace unto him!” (Zech. 4:7) As at the laying of the foundation and placing of the corner-stone of the earth in the old creation, “the morning stars sang together, and all the sons of God shouted for joy” (Job 38:6-7), so at the laying of this foundation, and the placing of this corner-stone in the new creation, all things sing together and cry, “Grace, grace unto it!” The same hand that laid this foundation will also finish the building. The same Spirit who was given to him “not by measure” (Jn. 3:34) gives grace to every one of us “according to the measure of the gift of Christ.” (Eph. 4:7) And this comes now under our consideration — namely, the perfecting of the work of the new creation by the effective operation and distribution of the Spirit of God. And this belongs to the establishment of our faith, that he who prepared, sanctified, and glorified the human nature, the natural body of Jesus Christ, the Head of the church, has undertaken to prepare, sanctify, and glorify his mystical body, which comprises all the elect given to him by the Father. (Jn. 6:39) </w:t>
      </w:r>
    </w:p>
    <w:p w:rsidR="00765235" w:rsidRDefault="00765235" w:rsidP="00765235">
      <w:pPr>
        <w:autoSpaceDE w:val="0"/>
        <w:autoSpaceDN w:val="0"/>
        <w:adjustRightInd w:val="0"/>
        <w:spacing w:line="276" w:lineRule="auto"/>
        <w:jc w:val="both"/>
        <w:rPr>
          <w:rFonts w:ascii="Arial" w:hAnsi="Arial" w:cs="Arial"/>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color w:val="000000"/>
        </w:rPr>
        <w:t>Concerning which, in general, before we consider particular examples, some things must be premised, which are as follows —</w:t>
      </w:r>
    </w:p>
    <w:p w:rsidR="00765235" w:rsidRDefault="00765235" w:rsidP="00765235">
      <w:pPr>
        <w:autoSpaceDE w:val="0"/>
        <w:autoSpaceDN w:val="0"/>
        <w:adjustRightInd w:val="0"/>
        <w:spacing w:line="276" w:lineRule="auto"/>
        <w:jc w:val="both"/>
        <w:rPr>
          <w:rFonts w:ascii="Arial" w:hAnsi="Arial" w:cs="Arial"/>
          <w:b/>
          <w:bCs/>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b/>
          <w:bCs/>
          <w:color w:val="000000"/>
        </w:rPr>
        <w:t>Firstly</w:t>
      </w:r>
      <w:r>
        <w:rPr>
          <w:rFonts w:ascii="Arial" w:hAnsi="Arial" w:cs="Arial"/>
          <w:color w:val="000000"/>
        </w:rPr>
        <w:t xml:space="preserve">, as for the work of the Holy Spirit </w:t>
      </w:r>
      <w:r>
        <w:rPr>
          <w:rFonts w:ascii="Arial" w:hAnsi="Arial" w:cs="Arial"/>
          <w:i/>
          <w:iCs/>
          <w:color w:val="000000"/>
        </w:rPr>
        <w:t>towards the church</w:t>
      </w:r>
      <w:r>
        <w:rPr>
          <w:rFonts w:ascii="Arial" w:hAnsi="Arial" w:cs="Arial"/>
          <w:iCs/>
          <w:color w:val="000000"/>
        </w:rPr>
        <w:t>,</w:t>
      </w:r>
      <w:r>
        <w:rPr>
          <w:rFonts w:ascii="Arial" w:hAnsi="Arial" w:cs="Arial"/>
          <w:i/>
          <w:iCs/>
          <w:color w:val="000000"/>
        </w:rPr>
        <w:t xml:space="preserve"> </w:t>
      </w:r>
      <w:r>
        <w:rPr>
          <w:rFonts w:ascii="Arial" w:hAnsi="Arial" w:cs="Arial"/>
          <w:color w:val="000000"/>
        </w:rPr>
        <w:t xml:space="preserve">some things are </w:t>
      </w:r>
      <w:r>
        <w:rPr>
          <w:rFonts w:ascii="Arial" w:hAnsi="Arial" w:cs="Arial"/>
          <w:i/>
          <w:iCs/>
          <w:color w:val="000000"/>
        </w:rPr>
        <w:t xml:space="preserve">supposed </w:t>
      </w:r>
      <w:r>
        <w:rPr>
          <w:rFonts w:ascii="Arial" w:hAnsi="Arial" w:cs="Arial"/>
          <w:color w:val="000000"/>
        </w:rPr>
        <w:t>from where she is going, and what she is built on, and into which she is resolved. It is not an original but a perfecting work. Some things she supposes, and brings all things to perfection.</w:t>
      </w:r>
    </w:p>
    <w:p w:rsidR="00765235" w:rsidRDefault="00765235" w:rsidP="00765235">
      <w:pPr>
        <w:autoSpaceDE w:val="0"/>
        <w:autoSpaceDN w:val="0"/>
        <w:adjustRightInd w:val="0"/>
        <w:spacing w:line="276" w:lineRule="auto"/>
        <w:jc w:val="both"/>
        <w:rPr>
          <w:rFonts w:ascii="Arial" w:hAnsi="Arial" w:cs="Arial"/>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color w:val="000000"/>
        </w:rPr>
        <w:t>These are —</w:t>
      </w:r>
    </w:p>
    <w:p w:rsidR="00765235" w:rsidRDefault="00765235" w:rsidP="00765235">
      <w:pPr>
        <w:autoSpaceDE w:val="0"/>
        <w:autoSpaceDN w:val="0"/>
        <w:adjustRightInd w:val="0"/>
        <w:spacing w:line="276" w:lineRule="auto"/>
        <w:jc w:val="both"/>
        <w:rPr>
          <w:rFonts w:ascii="Arial" w:hAnsi="Arial" w:cs="Arial"/>
          <w:b/>
          <w:bCs/>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1. </w:t>
      </w:r>
      <w:r>
        <w:rPr>
          <w:rFonts w:ascii="Arial" w:hAnsi="Arial" w:cs="Arial"/>
          <w:color w:val="000000"/>
        </w:rPr>
        <w:t xml:space="preserve">The </w:t>
      </w:r>
      <w:r>
        <w:rPr>
          <w:rFonts w:ascii="Arial" w:hAnsi="Arial" w:cs="Arial"/>
          <w:i/>
          <w:iCs/>
          <w:color w:val="000000"/>
        </w:rPr>
        <w:t xml:space="preserve">love, </w:t>
      </w:r>
      <w:r>
        <w:rPr>
          <w:rFonts w:ascii="Arial" w:hAnsi="Arial" w:cs="Arial"/>
          <w:color w:val="000000"/>
        </w:rPr>
        <w:t xml:space="preserve">grace, counsel, and eternal purpose of the Father. </w:t>
      </w:r>
    </w:p>
    <w:p w:rsidR="00765235" w:rsidRDefault="00765235" w:rsidP="00765235">
      <w:pPr>
        <w:autoSpaceDE w:val="0"/>
        <w:autoSpaceDN w:val="0"/>
        <w:adjustRightInd w:val="0"/>
        <w:spacing w:line="276" w:lineRule="auto"/>
        <w:jc w:val="both"/>
        <w:rPr>
          <w:rFonts w:ascii="Arial" w:hAnsi="Arial" w:cs="Arial"/>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b/>
          <w:color w:val="000000"/>
        </w:rPr>
        <w:t>2.</w:t>
      </w:r>
      <w:r>
        <w:rPr>
          <w:rFonts w:ascii="Arial" w:hAnsi="Arial" w:cs="Arial"/>
          <w:color w:val="000000"/>
        </w:rPr>
        <w:t xml:space="preserve"> The whole work of the </w:t>
      </w:r>
      <w:r>
        <w:rPr>
          <w:rFonts w:ascii="Arial" w:hAnsi="Arial" w:cs="Arial"/>
          <w:i/>
          <w:iCs/>
          <w:color w:val="000000"/>
        </w:rPr>
        <w:t xml:space="preserve">mediation </w:t>
      </w:r>
      <w:r>
        <w:rPr>
          <w:rFonts w:ascii="Arial" w:hAnsi="Arial" w:cs="Arial"/>
          <w:color w:val="000000"/>
        </w:rPr>
        <w:t xml:space="preserve">of Jesus Christ (which I have handled elsewhere) — for it is the particular work of the Holy Spirit to make effective those things of the Father and Son in the souls of the elect, to the praise of the glory of the grace of God. God does all things for himself, and his supreme end is the manifestation of his own glory. </w:t>
      </w:r>
    </w:p>
    <w:p w:rsidR="00765235" w:rsidRDefault="00765235" w:rsidP="00765235">
      <w:pPr>
        <w:autoSpaceDE w:val="0"/>
        <w:autoSpaceDN w:val="0"/>
        <w:adjustRightInd w:val="0"/>
        <w:spacing w:line="276" w:lineRule="auto"/>
        <w:jc w:val="both"/>
        <w:rPr>
          <w:rFonts w:ascii="Arial" w:hAnsi="Arial" w:cs="Arial"/>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color w:val="000000"/>
        </w:rPr>
        <w:t xml:space="preserve">In the old, or first creation, he seems principally, of first importance, to intend to demonstrate and exalt the glorious essential properties of his nature, his goodness, power, wisdom, and so on, as in Ps. 19:1-4; Rom. 1:19-21; Acts 14:15-17, 17:24-28, </w:t>
      </w:r>
      <w:r>
        <w:rPr>
          <w:rFonts w:ascii="Arial" w:hAnsi="Arial" w:cs="Arial"/>
          <w:color w:val="000000"/>
        </w:rPr>
        <w:lastRenderedPageBreak/>
        <w:t xml:space="preserve">leaving only, and concerning, the works of his hands, some hazy impressions of the distinction of Persons subsisting in the unity of that Being whose properties he displayed and glorified. But in the work of the new creation, God intends a special revelation of </w:t>
      </w:r>
      <w:r>
        <w:rPr>
          <w:rFonts w:ascii="Arial" w:hAnsi="Arial" w:cs="Arial"/>
          <w:i/>
          <w:iCs/>
          <w:color w:val="000000"/>
        </w:rPr>
        <w:t xml:space="preserve">each Person of the Trinity </w:t>
      </w:r>
      <w:r>
        <w:rPr>
          <w:rFonts w:ascii="Arial" w:hAnsi="Arial" w:cs="Arial"/>
          <w:color w:val="000000"/>
        </w:rPr>
        <w:t xml:space="preserve">distinctly, in their particular different operations; all of which tend ultimately to the revelation of the glory of his nature also. And in this consists the principal advantage of the New Testament above the Old; for although the work of the new creation was begun and carried on secretly, and virtually under the Old Testament, yet they did not have a full disclosure of the economy of the holy Trinity there, which did not become evident until the whole work was gloriously brought to light in the gospel. Hence, although there appears a vigorous acting of faith, and an ardency of affection, in the approaches of the saints to God under the Old Testament, yet as to a clear access to the Father through the Son by the Spirit (Eph. 2:18), in which the life and comfort of our communion with God consists, we hear nothing there it. Here, then, God clearly declares that the foundation of the whole was laid in the counsel, will, and grace of the Father (Eph. 1:3-6), then making way for the accomplishment of his counsel, so that it might be brought out to the praise of his glory. This is by the mediation of the Son, God having designed in this work to bring things about that “all men should honour the Son, even as they honour the Father.” (Jn. 5:23) </w:t>
      </w:r>
    </w:p>
    <w:p w:rsidR="00765235" w:rsidRDefault="00765235" w:rsidP="00765235">
      <w:pPr>
        <w:autoSpaceDE w:val="0"/>
        <w:autoSpaceDN w:val="0"/>
        <w:adjustRightInd w:val="0"/>
        <w:spacing w:line="276" w:lineRule="auto"/>
        <w:jc w:val="both"/>
        <w:rPr>
          <w:rFonts w:ascii="Arial" w:hAnsi="Arial" w:cs="Arial"/>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color w:val="000000"/>
        </w:rPr>
        <w:t xml:space="preserve">There yet remains </w:t>
      </w:r>
      <w:r>
        <w:rPr>
          <w:rFonts w:ascii="Arial" w:hAnsi="Arial" w:cs="Arial"/>
          <w:i/>
          <w:iCs/>
          <w:color w:val="000000"/>
        </w:rPr>
        <w:t xml:space="preserve">the actual application </w:t>
      </w:r>
      <w:r>
        <w:rPr>
          <w:rFonts w:ascii="Arial" w:hAnsi="Arial" w:cs="Arial"/>
          <w:color w:val="000000"/>
        </w:rPr>
        <w:t>of all this to the souls of men, that they may be partakers of the grace designated in the counsel of the Father, and prepared in the mediation of the Son; and here the Holy Spirit is revealed and glorified, that he also, together with the Father and the Son, may be known, adored, and worshipped, according to his own will. This was the work he had undertaken. And upon the solemn initiation of anyone into the covenant of God, as a result of this design and work, he is baptised into “the name of the Father, and of the Son, and of the Holy Spirit.” (Mat. 28:19) These things have been mentioned before, although it is necessary here to recall them.</w:t>
      </w:r>
    </w:p>
    <w:p w:rsidR="00765235" w:rsidRDefault="00765235" w:rsidP="00765235">
      <w:pPr>
        <w:autoSpaceDE w:val="0"/>
        <w:autoSpaceDN w:val="0"/>
        <w:adjustRightInd w:val="0"/>
        <w:spacing w:line="276" w:lineRule="auto"/>
        <w:jc w:val="both"/>
        <w:rPr>
          <w:rFonts w:ascii="Arial" w:hAnsi="Arial" w:cs="Arial"/>
          <w:b/>
          <w:bCs/>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b/>
          <w:bCs/>
          <w:color w:val="000000"/>
        </w:rPr>
        <w:t>Secondly</w:t>
      </w:r>
      <w:r>
        <w:rPr>
          <w:rFonts w:ascii="Arial" w:hAnsi="Arial" w:cs="Arial"/>
          <w:color w:val="000000"/>
        </w:rPr>
        <w:t xml:space="preserve">, from the </w:t>
      </w:r>
      <w:r>
        <w:rPr>
          <w:rFonts w:ascii="Arial" w:hAnsi="Arial" w:cs="Arial"/>
          <w:i/>
          <w:iCs/>
          <w:color w:val="000000"/>
        </w:rPr>
        <w:t xml:space="preserve">nature </w:t>
      </w:r>
      <w:r>
        <w:rPr>
          <w:rFonts w:ascii="Arial" w:hAnsi="Arial" w:cs="Arial"/>
          <w:color w:val="000000"/>
        </w:rPr>
        <w:t xml:space="preserve">and </w:t>
      </w:r>
      <w:r>
        <w:rPr>
          <w:rFonts w:ascii="Arial" w:hAnsi="Arial" w:cs="Arial"/>
          <w:i/>
          <w:iCs/>
          <w:color w:val="000000"/>
        </w:rPr>
        <w:t xml:space="preserve">order </w:t>
      </w:r>
      <w:r>
        <w:rPr>
          <w:rFonts w:ascii="Arial" w:hAnsi="Arial" w:cs="Arial"/>
          <w:color w:val="000000"/>
        </w:rPr>
        <w:t xml:space="preserve">of this work of God; it is that, after the </w:t>
      </w:r>
      <w:r>
        <w:rPr>
          <w:rFonts w:ascii="Arial" w:hAnsi="Arial" w:cs="Arial"/>
          <w:i/>
          <w:iCs/>
          <w:color w:val="000000"/>
        </w:rPr>
        <w:t xml:space="preserve">Son </w:t>
      </w:r>
      <w:r>
        <w:rPr>
          <w:rFonts w:ascii="Arial" w:hAnsi="Arial" w:cs="Arial"/>
          <w:color w:val="000000"/>
        </w:rPr>
        <w:t xml:space="preserve">was actually exhibited in the flesh according to the promise, and had fulfilled what he had taken upon himself to do in his own Person, the great promise of carrying on and finishing the whole work of the grace of God for our salvation concerned the </w:t>
      </w:r>
      <w:r>
        <w:rPr>
          <w:rFonts w:ascii="Arial" w:hAnsi="Arial" w:cs="Arial"/>
          <w:i/>
          <w:iCs/>
          <w:color w:val="000000"/>
        </w:rPr>
        <w:t xml:space="preserve">sending of the Holy Spirit </w:t>
      </w:r>
      <w:r>
        <w:rPr>
          <w:rFonts w:ascii="Arial" w:hAnsi="Arial" w:cs="Arial"/>
          <w:color w:val="000000"/>
        </w:rPr>
        <w:t>to do and perform what he also had undertaken. Thus, when our Lord Jesus Christ ascended into heaven, and began conspicuously and gloriously to carry on the building of his church on himself, as the rock and foundation of it, it is said, that, “being by the right hand of God exalted, he received of the Father the promise of the Holy Spirit” (Acts 2:33); which must be a explained a little —</w:t>
      </w:r>
    </w:p>
    <w:p w:rsidR="00765235" w:rsidRDefault="00765235" w:rsidP="00765235">
      <w:pPr>
        <w:autoSpaceDE w:val="0"/>
        <w:autoSpaceDN w:val="0"/>
        <w:adjustRightInd w:val="0"/>
        <w:spacing w:line="276" w:lineRule="auto"/>
        <w:jc w:val="both"/>
        <w:rPr>
          <w:rFonts w:ascii="Arial" w:hAnsi="Arial" w:cs="Arial"/>
          <w:b/>
          <w:bCs/>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1. </w:t>
      </w:r>
      <w:r>
        <w:rPr>
          <w:rFonts w:ascii="Arial" w:hAnsi="Arial" w:cs="Arial"/>
          <w:color w:val="000000"/>
        </w:rPr>
        <w:t>Before he departed from his disciples, as I mentioned earlier on several occasions, he comforted and cheered their drooping spirits with the promise to send the Holy Spirit to them, which he often repeated, and impressed on their minds. (John 14:15-17)</w:t>
      </w:r>
    </w:p>
    <w:p w:rsidR="00765235" w:rsidRDefault="00765235" w:rsidP="00765235">
      <w:pPr>
        <w:autoSpaceDE w:val="0"/>
        <w:autoSpaceDN w:val="0"/>
        <w:adjustRightInd w:val="0"/>
        <w:spacing w:line="276" w:lineRule="auto"/>
        <w:jc w:val="both"/>
        <w:rPr>
          <w:rFonts w:ascii="Arial" w:hAnsi="Arial" w:cs="Arial"/>
          <w:b/>
          <w:bCs/>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2. </w:t>
      </w:r>
      <w:r>
        <w:rPr>
          <w:rFonts w:ascii="Arial" w:hAnsi="Arial" w:cs="Arial"/>
          <w:color w:val="000000"/>
        </w:rPr>
        <w:t xml:space="preserve">When he was actually leaving them after his resurrection, he gave them an order to sit still and not engage in the public work of building the church which he had designed until that promise was actually fulfilled for them — </w:t>
      </w:r>
    </w:p>
    <w:p w:rsidR="00765235" w:rsidRDefault="00765235" w:rsidP="00765235">
      <w:pPr>
        <w:autoSpaceDE w:val="0"/>
        <w:autoSpaceDN w:val="0"/>
        <w:adjustRightInd w:val="0"/>
        <w:spacing w:line="276" w:lineRule="auto"/>
        <w:jc w:val="both"/>
        <w:rPr>
          <w:rFonts w:ascii="Arial" w:hAnsi="Arial" w:cs="Arial"/>
          <w:color w:val="000000"/>
        </w:rPr>
      </w:pPr>
    </w:p>
    <w:p w:rsidR="00765235" w:rsidRDefault="00765235" w:rsidP="00765235">
      <w:pPr>
        <w:autoSpaceDE w:val="0"/>
        <w:autoSpaceDN w:val="0"/>
        <w:adjustRightInd w:val="0"/>
        <w:spacing w:line="276" w:lineRule="auto"/>
        <w:ind w:left="288" w:right="288"/>
        <w:jc w:val="both"/>
        <w:rPr>
          <w:rFonts w:ascii="Arial" w:hAnsi="Arial" w:cs="Arial"/>
          <w:color w:val="000000"/>
        </w:rPr>
      </w:pPr>
      <w:r>
        <w:rPr>
          <w:rFonts w:ascii="Arial" w:hAnsi="Arial" w:cs="Arial"/>
          <w:color w:val="000000"/>
        </w:rPr>
        <w:t>“Being assembled together with them, he commanded them that they should not depart from Jerusalem, but wait for the promise of the Father.” (Acts 1:4)</w:t>
      </w:r>
    </w:p>
    <w:p w:rsidR="00765235" w:rsidRDefault="00765235" w:rsidP="00765235">
      <w:pPr>
        <w:autoSpaceDE w:val="0"/>
        <w:autoSpaceDN w:val="0"/>
        <w:adjustRightInd w:val="0"/>
        <w:spacing w:line="276" w:lineRule="auto"/>
        <w:ind w:left="288" w:right="288"/>
        <w:jc w:val="both"/>
        <w:rPr>
          <w:rFonts w:ascii="Arial" w:hAnsi="Arial" w:cs="Arial"/>
          <w:color w:val="000000"/>
        </w:rPr>
      </w:pPr>
    </w:p>
    <w:p w:rsidR="00765235" w:rsidRDefault="00765235" w:rsidP="00765235">
      <w:pPr>
        <w:autoSpaceDE w:val="0"/>
        <w:autoSpaceDN w:val="0"/>
        <w:adjustRightInd w:val="0"/>
        <w:spacing w:line="276" w:lineRule="auto"/>
        <w:ind w:right="288"/>
        <w:jc w:val="both"/>
        <w:rPr>
          <w:rFonts w:ascii="Arial" w:hAnsi="Arial" w:cs="Arial"/>
          <w:color w:val="000000"/>
        </w:rPr>
      </w:pPr>
      <w:r>
        <w:rPr>
          <w:rFonts w:ascii="Arial" w:hAnsi="Arial" w:cs="Arial"/>
          <w:color w:val="000000"/>
        </w:rPr>
        <w:t xml:space="preserve">And notice verse 8 — </w:t>
      </w:r>
    </w:p>
    <w:p w:rsidR="00765235" w:rsidRDefault="00765235" w:rsidP="00765235">
      <w:pPr>
        <w:autoSpaceDE w:val="0"/>
        <w:autoSpaceDN w:val="0"/>
        <w:adjustRightInd w:val="0"/>
        <w:spacing w:line="276" w:lineRule="auto"/>
        <w:ind w:right="288"/>
        <w:jc w:val="both"/>
        <w:rPr>
          <w:rFonts w:ascii="Arial" w:hAnsi="Arial" w:cs="Arial"/>
          <w:color w:val="000000"/>
        </w:rPr>
      </w:pPr>
    </w:p>
    <w:p w:rsidR="00765235" w:rsidRDefault="00765235" w:rsidP="00765235">
      <w:pPr>
        <w:autoSpaceDE w:val="0"/>
        <w:autoSpaceDN w:val="0"/>
        <w:adjustRightInd w:val="0"/>
        <w:spacing w:line="276" w:lineRule="auto"/>
        <w:ind w:left="288" w:right="288"/>
        <w:jc w:val="both"/>
        <w:rPr>
          <w:rFonts w:ascii="Arial" w:hAnsi="Arial" w:cs="Arial"/>
          <w:color w:val="000000"/>
        </w:rPr>
      </w:pPr>
      <w:r>
        <w:rPr>
          <w:rFonts w:ascii="Arial" w:hAnsi="Arial" w:cs="Arial"/>
          <w:color w:val="000000"/>
        </w:rPr>
        <w:t>“Ye shall receive power, after that the Holy Spirit is come upon you; and ye shall be witnesses unto me both in Jerusalem, and in all Judea, and in Samaria, and unto the utmost part of the earth.”</w:t>
      </w:r>
    </w:p>
    <w:p w:rsidR="00765235" w:rsidRDefault="00765235" w:rsidP="00765235">
      <w:pPr>
        <w:autoSpaceDE w:val="0"/>
        <w:autoSpaceDN w:val="0"/>
        <w:adjustRightInd w:val="0"/>
        <w:spacing w:line="276" w:lineRule="auto"/>
        <w:ind w:right="288"/>
        <w:jc w:val="both"/>
        <w:rPr>
          <w:rFonts w:ascii="Arial" w:hAnsi="Arial" w:cs="Arial"/>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color w:val="000000"/>
        </w:rPr>
        <w:t>He would not let them look either for assistance in their work or success in it except by the promised Spirit alone; and he let them know also that, by his aid, they would be enabled to carry their testimony of him to the uttermost parts of the earth. And here lay, and still lies, the foundation of the ministry of the church, as also its continuance and power. The kingdom of Christ is spiritual, and the animating principles of it invisible. If we fix our minds only on outward order, we will lose the rise and power of the whole. It is not an outward, visible, ordination by men — though that is necessary for rule and precept — but Christ’s communication of the Spirit, the everlasting promise which he received from the Father who gives being, life, usefulness, and success, to any ministry.</w:t>
      </w:r>
    </w:p>
    <w:p w:rsidR="00765235" w:rsidRDefault="00765235" w:rsidP="00765235">
      <w:pPr>
        <w:autoSpaceDE w:val="0"/>
        <w:autoSpaceDN w:val="0"/>
        <w:adjustRightInd w:val="0"/>
        <w:spacing w:line="276" w:lineRule="auto"/>
        <w:jc w:val="both"/>
        <w:rPr>
          <w:rFonts w:ascii="Arial" w:hAnsi="Arial" w:cs="Arial"/>
          <w:b/>
          <w:bCs/>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3. </w:t>
      </w:r>
      <w:r>
        <w:rPr>
          <w:rFonts w:ascii="Arial" w:hAnsi="Arial" w:cs="Arial"/>
          <w:color w:val="000000"/>
        </w:rPr>
        <w:t xml:space="preserve">Upon his ascension, he accomplished the fulfilment of the great promises given to the church under the Old Testament (Is. 44:3; Joel 2:28-29), as also his own, newly given to his disciples when he poured out his Spirit upon them. This, the apostle Peter declared in this passage — “Being exalted by the right hand of God, and having received of the Father the promise of the Holy Spirit, he shed forth what they then saw and heard” (Acts 2:33), in the miraculous operations and the effects of them. And he is said, then, to receive </w:t>
      </w:r>
      <w:r>
        <w:rPr>
          <w:rFonts w:ascii="Arial" w:hAnsi="Arial" w:cs="Arial"/>
          <w:i/>
          <w:iCs/>
          <w:color w:val="000000"/>
        </w:rPr>
        <w:t xml:space="preserve">the promise of the Father </w:t>
      </w:r>
      <w:r>
        <w:rPr>
          <w:rFonts w:ascii="Arial" w:hAnsi="Arial" w:cs="Arial"/>
          <w:color w:val="000000"/>
        </w:rPr>
        <w:t xml:space="preserve">because he received </w:t>
      </w:r>
      <w:r>
        <w:rPr>
          <w:rFonts w:ascii="Arial" w:hAnsi="Arial" w:cs="Arial"/>
          <w:i/>
          <w:iCs/>
          <w:color w:val="000000"/>
        </w:rPr>
        <w:t xml:space="preserve">the thing promised </w:t>
      </w:r>
      <w:r>
        <w:rPr>
          <w:rFonts w:ascii="Arial" w:hAnsi="Arial" w:cs="Arial"/>
          <w:iCs/>
          <w:color w:val="000000"/>
        </w:rPr>
        <w:t>at that point in time</w:t>
      </w:r>
      <w:r>
        <w:rPr>
          <w:rFonts w:ascii="Arial" w:hAnsi="Arial" w:cs="Arial"/>
          <w:i/>
          <w:iCs/>
          <w:color w:val="000000"/>
        </w:rPr>
        <w:t xml:space="preserve">. </w:t>
      </w:r>
      <w:r>
        <w:rPr>
          <w:rFonts w:ascii="Arial" w:hAnsi="Arial" w:cs="Arial"/>
          <w:color w:val="000000"/>
        </w:rPr>
        <w:t xml:space="preserve">The promise was not first given to him, nor did he then receive it, for himself; for as the promise was given long before, so in his own Person he received the fullness of the Spirit from his incarnation, as I have already said. But now he actually had power given him to fulfil and accomplish the promise in the bringing together of the thing promised, and is then said to receive that promise. See Heb. 11:13, 39, where it is said of all believers under the Old Testament that they “died in faith, not having received the promise”; that is, the thing promised was not actually exhibited in their days, though they had the promise of it, as it was expressly said of Abraham. (Heb. 7:6) </w:t>
      </w:r>
    </w:p>
    <w:p w:rsidR="00765235" w:rsidRDefault="00765235" w:rsidP="00765235">
      <w:pPr>
        <w:autoSpaceDE w:val="0"/>
        <w:autoSpaceDN w:val="0"/>
        <w:adjustRightInd w:val="0"/>
        <w:spacing w:line="276" w:lineRule="auto"/>
        <w:jc w:val="both"/>
        <w:rPr>
          <w:rFonts w:ascii="Arial" w:hAnsi="Arial" w:cs="Arial"/>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color w:val="000000"/>
        </w:rPr>
        <w:t xml:space="preserve">The promise, then, was given to the Lord Christ, and was actually received by him in the covenant as the mediator when he undertook the great work of the restoration of </w:t>
      </w:r>
      <w:r>
        <w:rPr>
          <w:rFonts w:ascii="Arial" w:hAnsi="Arial" w:cs="Arial"/>
          <w:color w:val="000000"/>
        </w:rPr>
        <w:lastRenderedPageBreak/>
        <w:t xml:space="preserve">all things for the glory of God. But here, he had the promise from the Father that the Holy Spirit would be poured out upon the sons of men to make effective to their souls the whole work of his mediation. Thus, he is said now to “receive this promise” because, on his account, and by him as exalted, it was now solemnly accomplished in and towards the church. In the same way, the thing is described in Ps. 68:18 — </w:t>
      </w:r>
    </w:p>
    <w:p w:rsidR="00765235" w:rsidRDefault="00765235" w:rsidP="00765235">
      <w:pPr>
        <w:autoSpaceDE w:val="0"/>
        <w:autoSpaceDN w:val="0"/>
        <w:adjustRightInd w:val="0"/>
        <w:spacing w:line="276" w:lineRule="auto"/>
        <w:jc w:val="both"/>
        <w:rPr>
          <w:rFonts w:ascii="Arial" w:hAnsi="Arial" w:cs="Arial"/>
          <w:color w:val="000000"/>
        </w:rPr>
      </w:pPr>
    </w:p>
    <w:p w:rsidR="00765235" w:rsidRDefault="00765235" w:rsidP="00765235">
      <w:pPr>
        <w:autoSpaceDE w:val="0"/>
        <w:autoSpaceDN w:val="0"/>
        <w:adjustRightInd w:val="0"/>
        <w:spacing w:line="276" w:lineRule="auto"/>
        <w:ind w:left="288" w:right="288"/>
        <w:jc w:val="both"/>
        <w:rPr>
          <w:rFonts w:ascii="Arial" w:hAnsi="Arial" w:cs="Arial"/>
          <w:color w:val="000000"/>
        </w:rPr>
      </w:pPr>
      <w:r>
        <w:rPr>
          <w:rFonts w:ascii="Arial" w:hAnsi="Arial" w:cs="Arial"/>
          <w:color w:val="000000"/>
        </w:rPr>
        <w:t xml:space="preserve">“Thou hast ascended on high, thou hast led captivity captive; thou hast received gifts for men.” </w:t>
      </w:r>
    </w:p>
    <w:p w:rsidR="00765235" w:rsidRDefault="00765235" w:rsidP="00765235">
      <w:pPr>
        <w:autoSpaceDE w:val="0"/>
        <w:autoSpaceDN w:val="0"/>
        <w:adjustRightInd w:val="0"/>
        <w:spacing w:line="276" w:lineRule="auto"/>
        <w:jc w:val="both"/>
        <w:rPr>
          <w:rFonts w:ascii="Arial" w:hAnsi="Arial" w:cs="Arial"/>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color w:val="000000"/>
        </w:rPr>
        <w:t xml:space="preserve">Which is rendered in Eph. 4:8 — “Thou hast given gifts unto men”, for he received the promise at this time only to give out the Spirit and his gifts to men. And if any were so fond as to expect strength and assistance in the work of the ministry without him, or such success in their own labours to find acceptance with God, they only deceived their own souls and those of others. Here lay the foundation of the Christian church. The Lord Christ called his apostles to the great work of building his church, and the propagation of his gospel in the world. </w:t>
      </w:r>
    </w:p>
    <w:p w:rsidR="00765235" w:rsidRDefault="00765235" w:rsidP="00765235">
      <w:pPr>
        <w:autoSpaceDE w:val="0"/>
        <w:autoSpaceDN w:val="0"/>
        <w:adjustRightInd w:val="0"/>
        <w:spacing w:line="276" w:lineRule="auto"/>
        <w:jc w:val="both"/>
        <w:rPr>
          <w:rFonts w:ascii="Arial" w:hAnsi="Arial" w:cs="Arial"/>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color w:val="000000"/>
        </w:rPr>
        <w:t>In themselves, the Jewish church was clearly and openly defective in all qualifications and abilities that might contribute anything to the task. But whatever was lacking, whether light, wisdom, authority, knowledge, utterance, or courage, he promised to supply them with. And this he would not do otherwise than by sending the Holy Spirit to them, on whose presence and assistance alone depended the whole success of their ministry in the world. It was “through the Holy Spirit that he gave his command to them.” (Acts 1:2) Those commands took in the whole work of preaching the gospel and founding the church; and these he gave them through the actions of divine wisdom in human nature by the Holy Spirit. And, on their part, without his assistance, he forbade them to attempt anything (verses 4, 8). In this promise, then, the Lord Christ founded the Christian church, and by it he built it up. And this is the hinge on which the whole weight of it turns, and still does to this day. Take it away, suppose it to cease as a continual accomplishment, and there would be an absolute end of the church of Christ in this world. No dispensing of the Spirit, no church! He that would utterly separate the Spirit from the Word had better burn his Bible! The bare letter of the New Testament would no longer generate faith and obedience in the souls of men; and it would no more constitute a church-state among those that enjoy it, than the letter of the Old Testament does at this day among the Jews. (2 Cor. 3:6, 8) But blessed be God, who has knit these things together for his elect in the bond of an everlasting covenant! (Is. 59:21) Let men, then, throw themselves into whatever order they please, institute what forms of government and religious worship they think good; let them do it either by paying attention according to the best of their understanding of the letter of Scripture, or else in an exercise of their own will, wisdom, and invention — if the work of the Spirit of God is disowned or disclaimed by them, if there is not in them, and upon them, such a work of his as he was promised by our Lord Jesus Christ, there can be no church-state among them, nor, as such, would it be owned or esteemed. And on the ministry and the church, all ordinary communications of grace from God depend.</w:t>
      </w:r>
    </w:p>
    <w:p w:rsidR="00765235" w:rsidRDefault="00765235" w:rsidP="00765235">
      <w:pPr>
        <w:autoSpaceDE w:val="0"/>
        <w:autoSpaceDN w:val="0"/>
        <w:adjustRightInd w:val="0"/>
        <w:spacing w:line="276" w:lineRule="auto"/>
        <w:jc w:val="both"/>
        <w:rPr>
          <w:rFonts w:ascii="Arial" w:hAnsi="Arial" w:cs="Arial"/>
          <w:b/>
          <w:bCs/>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b/>
          <w:bCs/>
          <w:color w:val="000000"/>
        </w:rPr>
        <w:t>Thirdly</w:t>
      </w:r>
      <w:r>
        <w:rPr>
          <w:rFonts w:ascii="Arial" w:hAnsi="Arial" w:cs="Arial"/>
          <w:color w:val="000000"/>
        </w:rPr>
        <w:t xml:space="preserve">, it is the Holy Spirit who supplies the </w:t>
      </w:r>
      <w:r>
        <w:rPr>
          <w:rFonts w:ascii="Arial" w:hAnsi="Arial" w:cs="Arial"/>
          <w:i/>
          <w:iCs/>
          <w:color w:val="000000"/>
        </w:rPr>
        <w:t xml:space="preserve">bodily absence </w:t>
      </w:r>
      <w:r>
        <w:rPr>
          <w:rFonts w:ascii="Arial" w:hAnsi="Arial" w:cs="Arial"/>
          <w:color w:val="000000"/>
        </w:rPr>
        <w:t xml:space="preserve">of Christ, and, by him, he fulfils all his promises to the church. Hence, some of the ancients call him </w:t>
      </w:r>
      <w:r>
        <w:rPr>
          <w:rFonts w:ascii="Arial" w:hAnsi="Arial" w:cs="Arial"/>
          <w:i/>
          <w:color w:val="000000"/>
        </w:rPr>
        <w:t>Vicarium Christi</w:t>
      </w:r>
      <w:r>
        <w:rPr>
          <w:rFonts w:ascii="Arial" w:hAnsi="Arial" w:cs="Arial"/>
          <w:color w:val="000000"/>
        </w:rPr>
        <w:t xml:space="preserve"> (the </w:t>
      </w:r>
      <w:r>
        <w:rPr>
          <w:rFonts w:ascii="Arial" w:hAnsi="Arial" w:cs="Arial"/>
          <w:iCs/>
          <w:color w:val="000000"/>
        </w:rPr>
        <w:t>V</w:t>
      </w:r>
      <w:r>
        <w:rPr>
          <w:rFonts w:ascii="Arial" w:hAnsi="Arial" w:cs="Arial"/>
          <w:color w:val="000000"/>
        </w:rPr>
        <w:t xml:space="preserve">icar of Christ) — or the One who represents his Person, and discharges his promised work — </w:t>
      </w:r>
      <w:r>
        <w:rPr>
          <w:rFonts w:ascii="Arial" w:hAnsi="Arial" w:cs="Arial"/>
          <w:i/>
          <w:iCs/>
          <w:color w:val="000000"/>
        </w:rPr>
        <w:t xml:space="preserve">Operam navat Christo vicariam. </w:t>
      </w:r>
      <w:r>
        <w:rPr>
          <w:rFonts w:ascii="Arial" w:hAnsi="Arial" w:cs="Arial"/>
          <w:iCs/>
          <w:color w:val="000000"/>
        </w:rPr>
        <w:t xml:space="preserve">(“Pay attention, with zeal preach Christ our Vicar”) </w:t>
      </w:r>
      <w:r>
        <w:rPr>
          <w:rFonts w:ascii="Arial" w:hAnsi="Arial" w:cs="Arial"/>
          <w:color w:val="000000"/>
        </w:rPr>
        <w:t xml:space="preserve">When our Lord Jesus was leaving the world, he gave his disciples the command to “preach the gospel” (Mk. 16:15), and to “make disciples of all nations” in faith and profession. (Mat 28:19) For their encouragement in this, he promised his </w:t>
      </w:r>
      <w:r>
        <w:rPr>
          <w:rFonts w:ascii="Arial" w:hAnsi="Arial" w:cs="Arial"/>
          <w:i/>
          <w:iCs/>
          <w:color w:val="000000"/>
        </w:rPr>
        <w:t xml:space="preserve">own presence </w:t>
      </w:r>
      <w:r>
        <w:rPr>
          <w:rFonts w:ascii="Arial" w:hAnsi="Arial" w:cs="Arial"/>
          <w:color w:val="000000"/>
        </w:rPr>
        <w:t xml:space="preserve">with them in their entire work wherever any of them are called to it, and that while he would have the gospel preached on the earth. So, says he, “I am with you alway, even unto the end of the world” (or the consummation of all things), verse 20. Immediately after he said that to them, “while they beheld, he was taken up, and a cloud received him out of their sight”, and they “looked steadfastly toward heaven as he went up.” (Acts 1:9-10) Where now, then, is the fulfilment of his promise that he would be with them to the end of the age, which was the sole encouragement he gave them for their great undertaking? Could it be that, after this his triumphant ascension into heaven to take possession of his kingdom and glory, he would come again to them, and made his abode with them. </w:t>
      </w:r>
    </w:p>
    <w:p w:rsidR="00765235" w:rsidRDefault="00765235" w:rsidP="00765235">
      <w:pPr>
        <w:autoSpaceDE w:val="0"/>
        <w:autoSpaceDN w:val="0"/>
        <w:adjustRightInd w:val="0"/>
        <w:spacing w:line="276" w:lineRule="auto"/>
        <w:jc w:val="both"/>
        <w:rPr>
          <w:rFonts w:ascii="Arial" w:hAnsi="Arial" w:cs="Arial"/>
          <w:color w:val="000000"/>
        </w:rPr>
      </w:pPr>
    </w:p>
    <w:p w:rsidR="00765235" w:rsidRDefault="00765235" w:rsidP="00765235">
      <w:pPr>
        <w:autoSpaceDE w:val="0"/>
        <w:autoSpaceDN w:val="0"/>
        <w:adjustRightInd w:val="0"/>
        <w:spacing w:line="276" w:lineRule="auto"/>
        <w:ind w:left="288" w:right="288"/>
        <w:jc w:val="both"/>
        <w:rPr>
          <w:rFonts w:ascii="Arial" w:hAnsi="Arial" w:cs="Arial"/>
          <w:color w:val="000000"/>
        </w:rPr>
      </w:pPr>
      <w:r>
        <w:rPr>
          <w:rFonts w:ascii="Arial" w:hAnsi="Arial" w:cs="Arial"/>
          <w:color w:val="000000"/>
        </w:rPr>
        <w:t>“No”, says Peter, “the heaven must receive him until the times of restitution of all things.” (Acts 3:21)</w:t>
      </w:r>
    </w:p>
    <w:p w:rsidR="00765235" w:rsidRDefault="00765235" w:rsidP="00765235">
      <w:pPr>
        <w:autoSpaceDE w:val="0"/>
        <w:autoSpaceDN w:val="0"/>
        <w:adjustRightInd w:val="0"/>
        <w:spacing w:line="276" w:lineRule="auto"/>
        <w:jc w:val="both"/>
        <w:rPr>
          <w:rFonts w:ascii="Arial" w:hAnsi="Arial" w:cs="Arial"/>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color w:val="000000"/>
        </w:rPr>
        <w:t>How, then, was this promise of his to be made good, which had such a special effect on the ministry and ministers of the gospel, so that, without it, none could ever honestly or conscientiously engage in its dispensing, or expect the least success in doing it? Besides, he had promised to the church herself that —</w:t>
      </w:r>
    </w:p>
    <w:p w:rsidR="00765235" w:rsidRDefault="00765235" w:rsidP="00765235">
      <w:pPr>
        <w:autoSpaceDE w:val="0"/>
        <w:autoSpaceDN w:val="0"/>
        <w:adjustRightInd w:val="0"/>
        <w:spacing w:line="276" w:lineRule="auto"/>
        <w:jc w:val="both"/>
        <w:rPr>
          <w:rFonts w:ascii="Arial" w:hAnsi="Arial" w:cs="Arial"/>
          <w:color w:val="000000"/>
        </w:rPr>
      </w:pPr>
    </w:p>
    <w:p w:rsidR="00765235" w:rsidRDefault="00765235" w:rsidP="00765235">
      <w:pPr>
        <w:autoSpaceDE w:val="0"/>
        <w:autoSpaceDN w:val="0"/>
        <w:adjustRightInd w:val="0"/>
        <w:spacing w:line="276" w:lineRule="auto"/>
        <w:ind w:left="288" w:right="288"/>
        <w:jc w:val="both"/>
        <w:rPr>
          <w:rFonts w:ascii="Arial" w:hAnsi="Arial" w:cs="Arial"/>
          <w:color w:val="000000"/>
        </w:rPr>
      </w:pPr>
      <w:r>
        <w:rPr>
          <w:rFonts w:ascii="Arial" w:hAnsi="Arial" w:cs="Arial"/>
          <w:color w:val="000000"/>
        </w:rPr>
        <w:t xml:space="preserve">“…wherever two or three were gathered together in his name, he would be in the midst of them.” (Mat. 18:19-20) </w:t>
      </w:r>
    </w:p>
    <w:p w:rsidR="00765235" w:rsidRDefault="00765235" w:rsidP="00765235">
      <w:pPr>
        <w:autoSpaceDE w:val="0"/>
        <w:autoSpaceDN w:val="0"/>
        <w:adjustRightInd w:val="0"/>
        <w:spacing w:line="276" w:lineRule="auto"/>
        <w:jc w:val="both"/>
        <w:rPr>
          <w:rFonts w:ascii="Arial" w:hAnsi="Arial" w:cs="Arial"/>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color w:val="000000"/>
        </w:rPr>
        <w:t xml:space="preserve">On this, all their comfort, and all their acceptance with God, depended. I say, all these promises were perfectly fulfilled in his sending of the Holy Spirit. In and by him (the Spirit), he is present with his disciples in their ministry and their assemblies. And if Christ should leave the world, the church must do so too; for it is his presence alone that puts men into that condition, or invests them with that privilege. Thus he says, “I will dwell in them, and walk in them; and I will be their God, and they shall be my people.” (2 Cor. 6:16; Lev. 26:12) Their being the “people of God”, so as to be “the temple of the living God” — that is, brought into a sacred church-state for his worship — depends on his “dwelling in them and walking in them.” And this he does by his Spirit alone; for — </w:t>
      </w:r>
    </w:p>
    <w:p w:rsidR="00765235" w:rsidRDefault="00765235" w:rsidP="00765235">
      <w:pPr>
        <w:autoSpaceDE w:val="0"/>
        <w:autoSpaceDN w:val="0"/>
        <w:adjustRightInd w:val="0"/>
        <w:spacing w:line="276" w:lineRule="auto"/>
        <w:jc w:val="both"/>
        <w:rPr>
          <w:rFonts w:ascii="Arial" w:hAnsi="Arial" w:cs="Arial"/>
          <w:color w:val="000000"/>
        </w:rPr>
      </w:pPr>
    </w:p>
    <w:p w:rsidR="00765235" w:rsidRDefault="00765235" w:rsidP="00765235">
      <w:pPr>
        <w:autoSpaceDE w:val="0"/>
        <w:autoSpaceDN w:val="0"/>
        <w:adjustRightInd w:val="0"/>
        <w:spacing w:line="276" w:lineRule="auto"/>
        <w:ind w:left="288" w:right="288"/>
        <w:jc w:val="both"/>
        <w:rPr>
          <w:rFonts w:ascii="Arial" w:hAnsi="Arial" w:cs="Arial"/>
          <w:color w:val="000000"/>
        </w:rPr>
      </w:pPr>
      <w:r>
        <w:rPr>
          <w:rFonts w:ascii="Arial" w:hAnsi="Arial" w:cs="Arial"/>
          <w:color w:val="000000"/>
        </w:rPr>
        <w:t>“Know ye not that ye are the temple of God, and that the Spirit of God dwelleth in you?” (1 Cor. 3:16)</w:t>
      </w:r>
    </w:p>
    <w:p w:rsidR="00765235" w:rsidRDefault="00765235" w:rsidP="00765235">
      <w:pPr>
        <w:autoSpaceDE w:val="0"/>
        <w:autoSpaceDN w:val="0"/>
        <w:adjustRightInd w:val="0"/>
        <w:spacing w:line="276" w:lineRule="auto"/>
        <w:jc w:val="both"/>
        <w:rPr>
          <w:rFonts w:ascii="Arial" w:hAnsi="Arial" w:cs="Arial"/>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color w:val="000000"/>
        </w:rPr>
        <w:lastRenderedPageBreak/>
        <w:t xml:space="preserve">He, therefore, so far represents the Person of Christ, and supplies his bodily absence, that, with the Spirit’s presence, the being of the church, the success of the ministry, and the edification of the whole, absolutely depend. </w:t>
      </w:r>
    </w:p>
    <w:p w:rsidR="00765235" w:rsidRDefault="00765235" w:rsidP="00765235">
      <w:pPr>
        <w:autoSpaceDE w:val="0"/>
        <w:autoSpaceDN w:val="0"/>
        <w:adjustRightInd w:val="0"/>
        <w:spacing w:line="276" w:lineRule="auto"/>
        <w:jc w:val="both"/>
        <w:rPr>
          <w:rFonts w:ascii="Arial" w:hAnsi="Arial" w:cs="Arial"/>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color w:val="000000"/>
        </w:rPr>
        <w:t>And this, if anything in the whole gospel, deserves our serious consideration, for —</w:t>
      </w:r>
    </w:p>
    <w:p w:rsidR="00765235" w:rsidRDefault="00765235" w:rsidP="00765235">
      <w:pPr>
        <w:autoSpaceDE w:val="0"/>
        <w:autoSpaceDN w:val="0"/>
        <w:adjustRightInd w:val="0"/>
        <w:spacing w:line="276" w:lineRule="auto"/>
        <w:jc w:val="both"/>
        <w:rPr>
          <w:rFonts w:ascii="Arial" w:hAnsi="Arial" w:cs="Arial"/>
          <w:b/>
          <w:bCs/>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1. </w:t>
      </w:r>
      <w:r>
        <w:rPr>
          <w:rFonts w:ascii="Arial" w:hAnsi="Arial" w:cs="Arial"/>
          <w:color w:val="000000"/>
        </w:rPr>
        <w:t>The Lord Jesus told us that his presence with us by his Spirit is better and more expedient for us than the continuing of his bodily presence. Now, who is there that has any feeling for Christ but thinks that the bodily presence of the human nature of Christ would be an unspeakable advantage to him? And so, no doubt, it would be, had any such thing been designed or appointed in the wisdom and love of God. But it is not; for, on the other hand, we are commanded to look for greater advantage and benefit by his spiritual presence with us, meaning his presence with us by the Holy Spirit. It is, then, certainly our duty to inquire diligently what value we have in this, and what benefit we receive from it. For if we do not find that we really receive grace, assistance, and consolation from this “presence” of Christ with us, we gain no benefit at all by him, nor from him, for he is now not otherwise for these ends but by his Spirit. And this, they will one day find those whose profession is made up of such a stupid contradiction as to avow honour for Jesus Christ, and yet blaspheme his Spirit in all his holy operations.</w:t>
      </w:r>
    </w:p>
    <w:p w:rsidR="00765235" w:rsidRDefault="00765235" w:rsidP="00765235">
      <w:pPr>
        <w:autoSpaceDE w:val="0"/>
        <w:autoSpaceDN w:val="0"/>
        <w:adjustRightInd w:val="0"/>
        <w:spacing w:line="276" w:lineRule="auto"/>
        <w:jc w:val="both"/>
        <w:rPr>
          <w:rFonts w:ascii="Arial" w:hAnsi="Arial" w:cs="Arial"/>
          <w:b/>
          <w:bCs/>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2. </w:t>
      </w:r>
      <w:r>
        <w:rPr>
          <w:rFonts w:ascii="Arial" w:hAnsi="Arial" w:cs="Arial"/>
          <w:color w:val="000000"/>
        </w:rPr>
        <w:t>The Lord Christ, having clearly promised to be present with us till the end of all things, there are a good number of inquiries into how that promise is being fulfilled. Some say he is present with us by his ministers and ordinances; but how, then, is he present with those ministers themselves to whom the promise of his presence is made in a special way? The Papists would have him materially and bodily present in the sacrament; but he himself told us that “the flesh”, in such a sense, “profiteth nothing” (Jn. 6:63), and that it is the “Spirit (alone) that quickeneth.” The Lutherans fancy an omnipresence, or ubiquity (that is, consubstantiation), of his human nature, by virtue of its personal union; but this is destructive of that nature itself, which, being made to be everywhere, as such a nature is truly nowhere; so the most learnèd among them are ashamed of this idea. The way, as we say with Scripture, is by his Spirit, the perfect manner of whose presence and operation is indescribable.</w:t>
      </w:r>
    </w:p>
    <w:p w:rsidR="00765235" w:rsidRDefault="00765235" w:rsidP="00765235">
      <w:pPr>
        <w:autoSpaceDE w:val="0"/>
        <w:autoSpaceDN w:val="0"/>
        <w:adjustRightInd w:val="0"/>
        <w:spacing w:line="276" w:lineRule="auto"/>
        <w:jc w:val="both"/>
        <w:rPr>
          <w:rFonts w:ascii="Arial" w:hAnsi="Arial" w:cs="Arial"/>
          <w:b/>
          <w:bCs/>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b/>
          <w:bCs/>
          <w:color w:val="000000"/>
        </w:rPr>
        <w:t>Fourthly</w:t>
      </w:r>
      <w:r>
        <w:rPr>
          <w:rFonts w:ascii="Arial" w:hAnsi="Arial" w:cs="Arial"/>
          <w:color w:val="000000"/>
        </w:rPr>
        <w:t xml:space="preserve">, as he represents the </w:t>
      </w:r>
      <w:r>
        <w:rPr>
          <w:rFonts w:ascii="Arial" w:hAnsi="Arial" w:cs="Arial"/>
          <w:i/>
          <w:iCs/>
          <w:color w:val="000000"/>
        </w:rPr>
        <w:t>Person</w:t>
      </w:r>
      <w:r>
        <w:rPr>
          <w:rFonts w:ascii="Arial" w:hAnsi="Arial" w:cs="Arial"/>
          <w:iCs/>
          <w:color w:val="000000"/>
        </w:rPr>
        <w:t>,</w:t>
      </w:r>
      <w:r>
        <w:rPr>
          <w:rFonts w:ascii="Arial" w:hAnsi="Arial" w:cs="Arial"/>
          <w:i/>
          <w:iCs/>
          <w:color w:val="000000"/>
        </w:rPr>
        <w:t xml:space="preserve"> </w:t>
      </w:r>
      <w:r>
        <w:rPr>
          <w:rFonts w:ascii="Arial" w:hAnsi="Arial" w:cs="Arial"/>
          <w:color w:val="000000"/>
        </w:rPr>
        <w:t xml:space="preserve">and supplies the place, of Jesus Christ, so he works and effects whatever the Lord Christ had </w:t>
      </w:r>
      <w:r>
        <w:rPr>
          <w:rFonts w:ascii="Arial" w:hAnsi="Arial" w:cs="Arial"/>
          <w:i/>
          <w:iCs/>
          <w:color w:val="000000"/>
        </w:rPr>
        <w:t xml:space="preserve">taken upon Himself </w:t>
      </w:r>
      <w:r>
        <w:rPr>
          <w:rFonts w:ascii="Arial" w:hAnsi="Arial" w:cs="Arial"/>
          <w:color w:val="000000"/>
        </w:rPr>
        <w:t xml:space="preserve">to work and effect towards his disciples. So, as the work of the Son was not his own work, but rather the “work of the Father who sent him”, and in whose name he performed it, so the work of the Holy Spirit is not his own work, but rather the work of the Son, by whom he is sent, and in whose name he accomplishes it — </w:t>
      </w:r>
    </w:p>
    <w:p w:rsidR="00765235" w:rsidRDefault="00765235" w:rsidP="00765235">
      <w:pPr>
        <w:autoSpaceDE w:val="0"/>
        <w:autoSpaceDN w:val="0"/>
        <w:adjustRightInd w:val="0"/>
        <w:spacing w:line="276" w:lineRule="auto"/>
        <w:jc w:val="both"/>
        <w:rPr>
          <w:rFonts w:ascii="Arial" w:hAnsi="Arial" w:cs="Arial"/>
          <w:color w:val="000000"/>
        </w:rPr>
      </w:pPr>
    </w:p>
    <w:p w:rsidR="00765235" w:rsidRDefault="00765235" w:rsidP="00765235">
      <w:pPr>
        <w:autoSpaceDE w:val="0"/>
        <w:autoSpaceDN w:val="0"/>
        <w:adjustRightInd w:val="0"/>
        <w:spacing w:line="276" w:lineRule="auto"/>
        <w:ind w:left="283" w:right="283"/>
        <w:jc w:val="both"/>
        <w:rPr>
          <w:rFonts w:ascii="Arial" w:hAnsi="Arial" w:cs="Arial"/>
          <w:color w:val="000000"/>
        </w:rPr>
      </w:pPr>
      <w:r>
        <w:rPr>
          <w:rFonts w:ascii="Arial" w:hAnsi="Arial" w:cs="Arial"/>
          <w:color w:val="000000"/>
        </w:rPr>
        <w:t xml:space="preserve">“Howbeit when the Spirit of truth is come, he will guide you into all truth: for he shall not speak of himself; but whatsoever he shall hear, that shall he speak: and he will show you things to come. He shall glorify me: for he shall receive of mine, </w:t>
      </w:r>
      <w:r>
        <w:rPr>
          <w:rFonts w:ascii="Arial" w:hAnsi="Arial" w:cs="Arial"/>
          <w:color w:val="000000"/>
        </w:rPr>
        <w:lastRenderedPageBreak/>
        <w:t>and shall show it unto you. All things that the Father hath are mine: therefore said I, that he shall take of mine, and shall show it unto you.” (Jn. 16:13-15)</w:t>
      </w:r>
    </w:p>
    <w:p w:rsidR="00765235" w:rsidRDefault="00765235" w:rsidP="00765235">
      <w:pPr>
        <w:autoSpaceDE w:val="0"/>
        <w:autoSpaceDN w:val="0"/>
        <w:adjustRightInd w:val="0"/>
        <w:spacing w:line="276" w:lineRule="auto"/>
        <w:jc w:val="both"/>
        <w:rPr>
          <w:rFonts w:ascii="Arial" w:hAnsi="Arial" w:cs="Arial"/>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color w:val="000000"/>
        </w:rPr>
        <w:t xml:space="preserve">He comes to reveal and communicate truth and grace to the disciples of Christ; and, in doing this, he “speaks not of himself” — that is, of himself only. He does not come with any absolute new dispensation of truth or grace, distinct or different from that which is in and by the Lord Christ, and which they had heard from him. The Holy Spirit, being promised to the disciples, and all their work and duty hanging on the fulfilling of that promise as he is God, </w:t>
      </w:r>
      <w:r>
        <w:rPr>
          <w:rFonts w:ascii="Arial" w:hAnsi="Arial" w:cs="Arial"/>
          <w:color w:val="000000"/>
          <w:lang w:val="en-US"/>
        </w:rPr>
        <w:t xml:space="preserve">they might suppose that he would come with some absolute new dispensing of truth, so that </w:t>
      </w:r>
      <w:r>
        <w:rPr>
          <w:rFonts w:ascii="Arial" w:hAnsi="Arial" w:cs="Arial"/>
          <w:color w:val="000000"/>
        </w:rPr>
        <w:t xml:space="preserve">what they had learned and received from Christ should pass away and be of no use to them. To prevent any such mistake, he let them know that the work he had to do was only to carry on, and build upon, the foundation that was laid in his Person or doctrine, or the truth that he had revealed from the bosom of the Father. </w:t>
      </w:r>
    </w:p>
    <w:p w:rsidR="00765235" w:rsidRDefault="00765235" w:rsidP="00765235">
      <w:pPr>
        <w:autoSpaceDE w:val="0"/>
        <w:autoSpaceDN w:val="0"/>
        <w:adjustRightInd w:val="0"/>
        <w:spacing w:line="276" w:lineRule="auto"/>
        <w:jc w:val="both"/>
        <w:rPr>
          <w:rFonts w:ascii="Arial" w:hAnsi="Arial" w:cs="Arial"/>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color w:val="000000"/>
        </w:rPr>
        <w:t>And —</w:t>
      </w:r>
    </w:p>
    <w:p w:rsidR="00765235" w:rsidRDefault="00765235" w:rsidP="00765235">
      <w:pPr>
        <w:autoSpaceDE w:val="0"/>
        <w:autoSpaceDN w:val="0"/>
        <w:adjustRightInd w:val="0"/>
        <w:spacing w:line="276" w:lineRule="auto"/>
        <w:jc w:val="both"/>
        <w:rPr>
          <w:rFonts w:ascii="Arial" w:hAnsi="Arial" w:cs="Arial"/>
          <w:b/>
          <w:bCs/>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b/>
          <w:color w:val="000000"/>
        </w:rPr>
        <w:t>1.</w:t>
      </w:r>
      <w:r>
        <w:rPr>
          <w:rFonts w:ascii="Arial" w:hAnsi="Arial" w:cs="Arial"/>
          <w:color w:val="000000"/>
        </w:rPr>
        <w:t xml:space="preserve"> This I take to be the meaning of the expression “He shall not speak of himself” — in other words, “He shall reveal no other truth, communicate no other grace, but what is in, from, and by myself.” This, the Holy Spirit was to do, and this he did and does. And thus we need to test every spirit whether it comes from God. (1 Jn. 4:1) The spirit that reveals anything, or pretends to reveal anything, any doctrine, any grace, any truth, that is contrary to, and is not in agreement with it, yes, that is not the doctrine, grace, or truth of Christ as now revealed in the Word, bringing in anything new concerning his own or himself, that spirit is not of God. </w:t>
      </w:r>
    </w:p>
    <w:p w:rsidR="00765235" w:rsidRDefault="00765235" w:rsidP="00765235">
      <w:pPr>
        <w:autoSpaceDE w:val="0"/>
        <w:autoSpaceDN w:val="0"/>
        <w:adjustRightInd w:val="0"/>
        <w:spacing w:line="276" w:lineRule="auto"/>
        <w:jc w:val="both"/>
        <w:rPr>
          <w:rFonts w:ascii="Arial" w:hAnsi="Arial" w:cs="Arial"/>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color w:val="000000"/>
        </w:rPr>
        <w:t>So is added the words —</w:t>
      </w:r>
    </w:p>
    <w:p w:rsidR="00765235" w:rsidRDefault="00765235" w:rsidP="00765235">
      <w:pPr>
        <w:autoSpaceDE w:val="0"/>
        <w:autoSpaceDN w:val="0"/>
        <w:adjustRightInd w:val="0"/>
        <w:spacing w:line="276" w:lineRule="auto"/>
        <w:jc w:val="both"/>
        <w:rPr>
          <w:rFonts w:ascii="Arial" w:hAnsi="Arial" w:cs="Arial"/>
          <w:b/>
          <w:bCs/>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2. </w:t>
      </w:r>
      <w:r>
        <w:rPr>
          <w:rFonts w:ascii="Arial" w:hAnsi="Arial" w:cs="Arial"/>
          <w:color w:val="000000"/>
        </w:rPr>
        <w:t>“Whatsoever he shall hear, that shall he speak.” This is whatever he hears of the whole counsel of the Father and the Son concerning the salvation of the church. And how is he said to “hear” it? Which word, in its proper meaning, has no place in the mutual internal actions of the divine Persons of the Holy Trinity? Being the Spirit of the Father and the Son, proceeding from both, he is an equal participant in their counsels. So the outward act of hearing is mentioned as a sign of his infinite knowledge of the eternal counsels of the Father and Son; he is no stranger to them.</w:t>
      </w:r>
    </w:p>
    <w:p w:rsidR="00765235" w:rsidRDefault="00765235" w:rsidP="00765235">
      <w:pPr>
        <w:autoSpaceDE w:val="0"/>
        <w:autoSpaceDN w:val="0"/>
        <w:adjustRightInd w:val="0"/>
        <w:spacing w:line="276" w:lineRule="auto"/>
        <w:jc w:val="both"/>
        <w:rPr>
          <w:rFonts w:ascii="Arial" w:hAnsi="Arial" w:cs="Arial"/>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color w:val="000000"/>
        </w:rPr>
        <w:t xml:space="preserve">And this is the general rule — that those words which, with regard to us, express the </w:t>
      </w:r>
      <w:r>
        <w:rPr>
          <w:rFonts w:ascii="Arial" w:hAnsi="Arial" w:cs="Arial"/>
          <w:i/>
          <w:iCs/>
          <w:color w:val="000000"/>
        </w:rPr>
        <w:t xml:space="preserve">means </w:t>
      </w:r>
      <w:r>
        <w:rPr>
          <w:rFonts w:ascii="Arial" w:hAnsi="Arial" w:cs="Arial"/>
          <w:color w:val="000000"/>
        </w:rPr>
        <w:t xml:space="preserve">of anything, as applied to God, mean no more but the </w:t>
      </w:r>
      <w:r>
        <w:rPr>
          <w:rFonts w:ascii="Arial" w:hAnsi="Arial" w:cs="Arial"/>
          <w:i/>
          <w:iCs/>
          <w:color w:val="000000"/>
        </w:rPr>
        <w:t xml:space="preserve">signs </w:t>
      </w:r>
      <w:r>
        <w:rPr>
          <w:rFonts w:ascii="Arial" w:hAnsi="Arial" w:cs="Arial"/>
          <w:color w:val="000000"/>
        </w:rPr>
        <w:t xml:space="preserve">of it. Hearing is the means by which we come to know the mind of another who is apart from us; and, when God is said to listen or hear, it is a sign of his knowledge, not the means of it. So the Holy Spirit is said to “hear” those things because he knows them, as he is also, on the same account, said to “search the deep things of God.” (1 Cor. 2:10) Add to this that, the counsel of these things was originally with the Father, and to him it is everywhere </w:t>
      </w:r>
      <w:r>
        <w:rPr>
          <w:rFonts w:ascii="Arial" w:hAnsi="Arial" w:cs="Arial"/>
          <w:color w:val="000000"/>
        </w:rPr>
        <w:lastRenderedPageBreak/>
        <w:t xml:space="preserve">particularly ascribed, therefore, the participation of the Spirit in this as a distinct Person is called his “hearing”. </w:t>
      </w:r>
    </w:p>
    <w:p w:rsidR="00765235" w:rsidRDefault="00765235" w:rsidP="00765235">
      <w:pPr>
        <w:autoSpaceDE w:val="0"/>
        <w:autoSpaceDN w:val="0"/>
        <w:adjustRightInd w:val="0"/>
        <w:spacing w:line="276" w:lineRule="auto"/>
        <w:jc w:val="both"/>
        <w:rPr>
          <w:rFonts w:ascii="Arial" w:hAnsi="Arial" w:cs="Arial"/>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color w:val="000000"/>
        </w:rPr>
        <w:t>To which —</w:t>
      </w:r>
    </w:p>
    <w:p w:rsidR="00765235" w:rsidRDefault="00765235" w:rsidP="00765235">
      <w:pPr>
        <w:autoSpaceDE w:val="0"/>
        <w:autoSpaceDN w:val="0"/>
        <w:adjustRightInd w:val="0"/>
        <w:spacing w:line="276" w:lineRule="auto"/>
        <w:jc w:val="both"/>
        <w:rPr>
          <w:rFonts w:ascii="Arial" w:hAnsi="Arial" w:cs="Arial"/>
          <w:b/>
          <w:bCs/>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3. </w:t>
      </w:r>
      <w:r>
        <w:rPr>
          <w:rFonts w:ascii="Arial" w:hAnsi="Arial" w:cs="Arial"/>
          <w:color w:val="000000"/>
        </w:rPr>
        <w:t xml:space="preserve">His great work is joined — “He”, says Christ, “shall glorify me.” This is the design for which he is sent out, and this is the work that he came to do; even as it was the design and work of Jesus Christ to glorify the Father by whom he was sent. And these things we must always bear in mind when we stand in need of, or pray for, his assistance in our work or office in the church of God. He is given to them, that through him they may give and bring glory to Jesus Christ. </w:t>
      </w:r>
    </w:p>
    <w:p w:rsidR="00765235" w:rsidRDefault="00765235" w:rsidP="00765235">
      <w:pPr>
        <w:autoSpaceDE w:val="0"/>
        <w:autoSpaceDN w:val="0"/>
        <w:adjustRightInd w:val="0"/>
        <w:spacing w:line="276" w:lineRule="auto"/>
        <w:jc w:val="both"/>
        <w:rPr>
          <w:rFonts w:ascii="Arial" w:hAnsi="Arial" w:cs="Arial"/>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color w:val="000000"/>
        </w:rPr>
        <w:t>And —</w:t>
      </w:r>
    </w:p>
    <w:p w:rsidR="00765235" w:rsidRDefault="00765235" w:rsidP="00765235">
      <w:pPr>
        <w:autoSpaceDE w:val="0"/>
        <w:autoSpaceDN w:val="0"/>
        <w:adjustRightInd w:val="0"/>
        <w:spacing w:line="276" w:lineRule="auto"/>
        <w:jc w:val="both"/>
        <w:rPr>
          <w:rFonts w:ascii="Arial" w:hAnsi="Arial" w:cs="Arial"/>
          <w:b/>
          <w:bCs/>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4. </w:t>
      </w:r>
      <w:r>
        <w:rPr>
          <w:rFonts w:ascii="Arial" w:hAnsi="Arial" w:cs="Arial"/>
          <w:color w:val="000000"/>
        </w:rPr>
        <w:t>How the Holy Spirit glorifies the Lord Christ is also described — “He shall receive of mine, and shall shew it unto you.” (Jn. 16:14) The communication of spiritual things from Christ by the Spirit is here called “</w:t>
      </w:r>
      <w:r>
        <w:rPr>
          <w:rFonts w:ascii="Arial" w:hAnsi="Arial" w:cs="Arial"/>
          <w:iCs/>
          <w:color w:val="000000"/>
        </w:rPr>
        <w:t>his</w:t>
      </w:r>
      <w:r>
        <w:rPr>
          <w:rFonts w:ascii="Arial" w:hAnsi="Arial" w:cs="Arial"/>
          <w:i/>
          <w:iCs/>
          <w:color w:val="000000"/>
        </w:rPr>
        <w:t xml:space="preserve"> </w:t>
      </w:r>
      <w:r>
        <w:rPr>
          <w:rFonts w:ascii="Arial" w:hAnsi="Arial" w:cs="Arial"/>
          <w:color w:val="000000"/>
        </w:rPr>
        <w:t>receiving” of them, as the communication of the Spirit from the Father by the Lord Christ to his disciples is called “</w:t>
      </w:r>
      <w:r>
        <w:rPr>
          <w:rFonts w:ascii="Arial" w:hAnsi="Arial" w:cs="Arial"/>
          <w:i/>
          <w:iCs/>
          <w:color w:val="000000"/>
        </w:rPr>
        <w:t xml:space="preserve">his </w:t>
      </w:r>
      <w:r>
        <w:rPr>
          <w:rFonts w:ascii="Arial" w:hAnsi="Arial" w:cs="Arial"/>
          <w:color w:val="000000"/>
        </w:rPr>
        <w:t xml:space="preserve">receiving of the promise.” The Spirit cannot receive anything subjectively which he had not got, as an addition to him; it is therefore the </w:t>
      </w:r>
      <w:r>
        <w:rPr>
          <w:rFonts w:ascii="Arial" w:hAnsi="Arial" w:cs="Arial"/>
          <w:i/>
          <w:iCs/>
          <w:color w:val="000000"/>
        </w:rPr>
        <w:t xml:space="preserve">economy </w:t>
      </w:r>
      <w:r>
        <w:rPr>
          <w:rFonts w:ascii="Arial" w:hAnsi="Arial" w:cs="Arial"/>
          <w:color w:val="000000"/>
        </w:rPr>
        <w:t xml:space="preserve">of these things that is meant here. He is not said to receive them, as though before he had not got them; for how can he, who is God, receive anything? Only when he begins to give them to us, because they are specially the things of Christ, is he said to receive them; for we can give nothing from another but what we receive from him. Good things are given to us from Christ by the Spirit; and we find added, “And shall shew them unto you” — in other words, “He shall make them known to you; and declare them, and manifestly prove them to you and in you, that you should understand, and have experience of, them in yourselves. He will show them by revelation, instructing you in them, and, by communication, impart them to you.” And what are those things that he will declare? They are “my things”, says our Saviour. The things of Christ may be referred to under </w:t>
      </w:r>
      <w:r>
        <w:rPr>
          <w:rFonts w:ascii="Arial" w:hAnsi="Arial" w:cs="Arial"/>
          <w:b/>
          <w:color w:val="000000"/>
        </w:rPr>
        <w:t xml:space="preserve">two </w:t>
      </w:r>
      <w:r>
        <w:rPr>
          <w:rFonts w:ascii="Arial" w:hAnsi="Arial" w:cs="Arial"/>
          <w:color w:val="000000"/>
        </w:rPr>
        <w:t xml:space="preserve">heads — his truth and his grace. (Jn. 1:17) The first one, </w:t>
      </w:r>
      <w:r>
        <w:rPr>
          <w:rFonts w:ascii="Arial" w:hAnsi="Arial" w:cs="Arial"/>
          <w:i/>
          <w:color w:val="000000"/>
        </w:rPr>
        <w:t>truth</w:t>
      </w:r>
      <w:r>
        <w:rPr>
          <w:rFonts w:ascii="Arial" w:hAnsi="Arial" w:cs="Arial"/>
          <w:color w:val="000000"/>
        </w:rPr>
        <w:t xml:space="preserve">, he showed by revelation, the latter one, </w:t>
      </w:r>
      <w:r>
        <w:rPr>
          <w:rFonts w:ascii="Arial" w:hAnsi="Arial" w:cs="Arial"/>
          <w:i/>
          <w:color w:val="000000"/>
        </w:rPr>
        <w:t>grace</w:t>
      </w:r>
      <w:r>
        <w:rPr>
          <w:rFonts w:ascii="Arial" w:hAnsi="Arial" w:cs="Arial"/>
          <w:color w:val="000000"/>
        </w:rPr>
        <w:t xml:space="preserve">, by effective communication. His truth he showed them by revelation, as we have already declared him to be the immediate author of all divine revelation. This he did to the apostles by his inspiration, enabling them infallibly to receive, understand, and declare the whole counsel of God in Christ (Acts 20:27); for so, according to the promise, </w:t>
      </w:r>
      <w:r>
        <w:rPr>
          <w:rFonts w:ascii="Arial" w:hAnsi="Arial" w:cs="Arial"/>
          <w:i/>
          <w:iCs/>
          <w:color w:val="000000"/>
        </w:rPr>
        <w:t>he led them into all truth</w:t>
      </w:r>
      <w:r>
        <w:rPr>
          <w:rFonts w:ascii="Arial" w:hAnsi="Arial" w:cs="Arial"/>
          <w:color w:val="000000"/>
        </w:rPr>
        <w:t xml:space="preserve">. And his grace he showed them in the pouring out both of his sanctifying graces and extraordinary gifts upon them in abundant measure. And so he still continues to show the truth and grace of Christ to all believers, though not in the same way as the former, nor to the same degree as the latter. For he shows to us the “truth of Christ”, or the truth that “came by Jesus Christ” in the Word, as written and preached, instructing us in it, and enlightening our minds spiritually and savingly to understand the mind of God. Concerning his grace, he imparts it to us in our sanctification, consolation, and communication of spiritual gifts, </w:t>
      </w:r>
      <w:r>
        <w:rPr>
          <w:rFonts w:ascii="Arial" w:hAnsi="Arial" w:cs="Arial"/>
          <w:color w:val="000000"/>
        </w:rPr>
        <w:lastRenderedPageBreak/>
        <w:t>according to the measure of the gift of Christ to all of us, as the present use of the church requires — which things must be examined later.</w:t>
      </w:r>
    </w:p>
    <w:p w:rsidR="00765235" w:rsidRDefault="00765235" w:rsidP="00765235">
      <w:pPr>
        <w:autoSpaceDE w:val="0"/>
        <w:autoSpaceDN w:val="0"/>
        <w:adjustRightInd w:val="0"/>
        <w:spacing w:line="276" w:lineRule="auto"/>
        <w:jc w:val="both"/>
        <w:rPr>
          <w:rFonts w:ascii="Arial" w:hAnsi="Arial" w:cs="Arial"/>
          <w:b/>
          <w:bCs/>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5. </w:t>
      </w:r>
      <w:r>
        <w:rPr>
          <w:rFonts w:ascii="Arial" w:hAnsi="Arial" w:cs="Arial"/>
          <w:color w:val="000000"/>
        </w:rPr>
        <w:t xml:space="preserve">And the reason for this assertion is added in the last passage — “All things that the Father hath are mine; therefore said I, that he shall take of mine, and shall show it unto you.” </w:t>
      </w:r>
    </w:p>
    <w:p w:rsidR="00765235" w:rsidRDefault="00765235" w:rsidP="00765235">
      <w:pPr>
        <w:autoSpaceDE w:val="0"/>
        <w:autoSpaceDN w:val="0"/>
        <w:adjustRightInd w:val="0"/>
        <w:spacing w:line="276" w:lineRule="auto"/>
        <w:jc w:val="both"/>
        <w:rPr>
          <w:rFonts w:ascii="Arial" w:hAnsi="Arial" w:cs="Arial"/>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b/>
          <w:color w:val="000000"/>
        </w:rPr>
        <w:t>Two</w:t>
      </w:r>
      <w:r>
        <w:rPr>
          <w:rFonts w:ascii="Arial" w:hAnsi="Arial" w:cs="Arial"/>
          <w:color w:val="000000"/>
        </w:rPr>
        <w:t xml:space="preserve"> things can be observed in these words —</w:t>
      </w:r>
    </w:p>
    <w:p w:rsidR="00765235" w:rsidRDefault="00765235" w:rsidP="00765235">
      <w:pPr>
        <w:autoSpaceDE w:val="0"/>
        <w:autoSpaceDN w:val="0"/>
        <w:adjustRightInd w:val="0"/>
        <w:spacing w:line="276" w:lineRule="auto"/>
        <w:jc w:val="both"/>
        <w:rPr>
          <w:rFonts w:ascii="Arial" w:hAnsi="Arial" w:cs="Arial"/>
          <w:b/>
          <w:bCs/>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(1) </w:t>
      </w:r>
      <w:r>
        <w:rPr>
          <w:rFonts w:ascii="Arial" w:hAnsi="Arial" w:cs="Arial"/>
          <w:color w:val="000000"/>
        </w:rPr>
        <w:t>The extent of the things of Christ, which are to be shown to believers by the Spirit; and they are, “All the things that the Father hath”; and. “They are mine”, says our Saviour. And these “all things” may be taken either absolutely and personally, or with a limit on his office.</w:t>
      </w:r>
    </w:p>
    <w:p w:rsidR="00765235" w:rsidRDefault="00765235" w:rsidP="00765235">
      <w:pPr>
        <w:autoSpaceDE w:val="0"/>
        <w:autoSpaceDN w:val="0"/>
        <w:adjustRightInd w:val="0"/>
        <w:spacing w:line="276" w:lineRule="auto"/>
        <w:jc w:val="both"/>
        <w:rPr>
          <w:rFonts w:ascii="Arial" w:hAnsi="Arial" w:cs="Arial"/>
          <w:b/>
          <w:bCs/>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[1] </w:t>
      </w:r>
      <w:r>
        <w:rPr>
          <w:rFonts w:ascii="Arial" w:hAnsi="Arial" w:cs="Arial"/>
          <w:color w:val="000000"/>
        </w:rPr>
        <w:t xml:space="preserve">All things that the Father has </w:t>
      </w:r>
      <w:r>
        <w:rPr>
          <w:rFonts w:ascii="Arial" w:hAnsi="Arial" w:cs="Arial"/>
          <w:i/>
          <w:iCs/>
          <w:color w:val="000000"/>
        </w:rPr>
        <w:t xml:space="preserve">absolutely </w:t>
      </w:r>
      <w:r>
        <w:rPr>
          <w:rFonts w:ascii="Arial" w:hAnsi="Arial" w:cs="Arial"/>
          <w:color w:val="000000"/>
        </w:rPr>
        <w:t>were the Son’s also; for, receiving his personality from the Father by the communication of the whole entire divine nature, all the things of the Father must necessarily be his. Thus, “as the Father hath life in himself, so hath he given unto the Son to have life in himself.” (Jn. 5:26) And the same can be said of all other essential properties of the Godhead.</w:t>
      </w:r>
    </w:p>
    <w:p w:rsidR="00765235" w:rsidRDefault="00765235" w:rsidP="00765235">
      <w:pPr>
        <w:autoSpaceDE w:val="0"/>
        <w:autoSpaceDN w:val="0"/>
        <w:adjustRightInd w:val="0"/>
        <w:spacing w:line="276" w:lineRule="auto"/>
        <w:jc w:val="both"/>
        <w:rPr>
          <w:rFonts w:ascii="Arial" w:hAnsi="Arial" w:cs="Arial"/>
          <w:b/>
          <w:bCs/>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[2] </w:t>
      </w:r>
      <w:r>
        <w:rPr>
          <w:rFonts w:ascii="Arial" w:hAnsi="Arial" w:cs="Arial"/>
          <w:color w:val="000000"/>
        </w:rPr>
        <w:t>But these do not seem to be the “all things” intended here. They are not the “all things” of the divine nature, which he had anyway by eternal generation, but the “all things” of spiritual grace and power, which he had by voluntary donation. (Mat. 11:27; Jn. 3:35) “The Father loveth the Son, and hath given all things into his hand.” That is, all the effects of the love, grace, and will of the Father, whatever he had purposed in himself from eternity, and whatever his infinite power and goodness would produce in the pursuit of it, were all given and committed to Jesus Christ. So all things that the Father had were his.</w:t>
      </w:r>
    </w:p>
    <w:p w:rsidR="00765235" w:rsidRDefault="00765235" w:rsidP="00765235">
      <w:pPr>
        <w:autoSpaceDE w:val="0"/>
        <w:autoSpaceDN w:val="0"/>
        <w:adjustRightInd w:val="0"/>
        <w:spacing w:line="276" w:lineRule="auto"/>
        <w:jc w:val="both"/>
        <w:rPr>
          <w:rFonts w:ascii="Arial" w:hAnsi="Arial" w:cs="Arial"/>
          <w:b/>
          <w:bCs/>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(2) </w:t>
      </w:r>
      <w:r>
        <w:rPr>
          <w:rFonts w:ascii="Arial" w:hAnsi="Arial" w:cs="Arial"/>
          <w:color w:val="000000"/>
        </w:rPr>
        <w:t xml:space="preserve">That if these things are rightly understood and grasped, we must consider a </w:t>
      </w:r>
      <w:r>
        <w:rPr>
          <w:rFonts w:ascii="Arial" w:hAnsi="Arial" w:cs="Arial"/>
          <w:b/>
          <w:i/>
          <w:iCs/>
          <w:color w:val="000000"/>
        </w:rPr>
        <w:t xml:space="preserve">twofold </w:t>
      </w:r>
      <w:r>
        <w:rPr>
          <w:rFonts w:ascii="Arial" w:hAnsi="Arial" w:cs="Arial"/>
          <w:i/>
          <w:iCs/>
          <w:color w:val="000000"/>
        </w:rPr>
        <w:t xml:space="preserve">operation </w:t>
      </w:r>
      <w:r>
        <w:rPr>
          <w:rFonts w:ascii="Arial" w:hAnsi="Arial" w:cs="Arial"/>
          <w:color w:val="000000"/>
        </w:rPr>
        <w:t xml:space="preserve">of God as the three in one. </w:t>
      </w:r>
    </w:p>
    <w:p w:rsidR="00765235" w:rsidRDefault="00765235" w:rsidP="00765235">
      <w:pPr>
        <w:autoSpaceDE w:val="0"/>
        <w:autoSpaceDN w:val="0"/>
        <w:adjustRightInd w:val="0"/>
        <w:spacing w:line="276" w:lineRule="auto"/>
        <w:jc w:val="both"/>
        <w:rPr>
          <w:rFonts w:ascii="Arial" w:hAnsi="Arial" w:cs="Arial"/>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color w:val="000000"/>
        </w:rPr>
        <w:t xml:space="preserve">The </w:t>
      </w:r>
      <w:r>
        <w:rPr>
          <w:rFonts w:ascii="Arial" w:hAnsi="Arial" w:cs="Arial"/>
          <w:i/>
          <w:iCs/>
          <w:color w:val="000000"/>
        </w:rPr>
        <w:t xml:space="preserve">first </w:t>
      </w:r>
      <w:r>
        <w:rPr>
          <w:rFonts w:ascii="Arial" w:hAnsi="Arial" w:cs="Arial"/>
          <w:color w:val="000000"/>
        </w:rPr>
        <w:t xml:space="preserve">is absolute in all divine works whatever; the other respects the economy of the operations of God in our salvation. In those of the first sort, both the working and the work in common and undividedly belong to, and proceed from, each Person. And the reason is because they are all effects of the essential properties of the same divine nature which is in them all, or rather, which is the one nature of them all. But yet, as they have one nature, so there is an order of subsistence in that nature, and the distinct Persons work in the order of their subsistence — </w:t>
      </w:r>
    </w:p>
    <w:p w:rsidR="00765235" w:rsidRDefault="00765235" w:rsidP="00765235">
      <w:pPr>
        <w:autoSpaceDE w:val="0"/>
        <w:autoSpaceDN w:val="0"/>
        <w:adjustRightInd w:val="0"/>
        <w:spacing w:line="276" w:lineRule="auto"/>
        <w:jc w:val="both"/>
        <w:rPr>
          <w:rFonts w:ascii="Arial" w:hAnsi="Arial" w:cs="Arial"/>
          <w:color w:val="000000"/>
        </w:rPr>
      </w:pPr>
    </w:p>
    <w:p w:rsidR="00765235" w:rsidRDefault="00765235" w:rsidP="00765235">
      <w:pPr>
        <w:autoSpaceDE w:val="0"/>
        <w:autoSpaceDN w:val="0"/>
        <w:adjustRightInd w:val="0"/>
        <w:spacing w:line="276" w:lineRule="auto"/>
        <w:ind w:left="288" w:right="288"/>
        <w:jc w:val="both"/>
        <w:rPr>
          <w:rFonts w:ascii="Arial" w:hAnsi="Arial" w:cs="Arial"/>
          <w:color w:val="000000"/>
        </w:rPr>
      </w:pPr>
      <w:r>
        <w:rPr>
          <w:rFonts w:ascii="Arial" w:hAnsi="Arial" w:cs="Arial"/>
          <w:color w:val="000000"/>
        </w:rPr>
        <w:t>“Verily, verily, I say unto you, ‘The Son can do nothing of himself, but what he seeth the Father do: for what things soever he doeth, these also doeth the Son likewise.’” (Jn. 5:19-20)</w:t>
      </w:r>
    </w:p>
    <w:p w:rsidR="00765235" w:rsidRDefault="00765235" w:rsidP="00765235">
      <w:pPr>
        <w:autoSpaceDE w:val="0"/>
        <w:autoSpaceDN w:val="0"/>
        <w:adjustRightInd w:val="0"/>
        <w:spacing w:line="276" w:lineRule="auto"/>
        <w:jc w:val="both"/>
        <w:rPr>
          <w:rFonts w:ascii="Arial" w:hAnsi="Arial" w:cs="Arial"/>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color w:val="000000"/>
        </w:rPr>
        <w:lastRenderedPageBreak/>
        <w:t xml:space="preserve">The Father does not do the first work in order of time, and then the Son, seeing it, works another work like it; but the Son does the same work that the Father does. This is absolutely necessary because of their union naturally. But yet, in the order of their subsistence, the Person of the Father is the origin of all divine works, the principle and beginning of them, and that in order of nature previous to the operation of the Son. Hence, he is said to “see” what the Father does; which, according to our former rule in the exposition of such expressions when describing the divine nature, is the sign and evidence, and not the means of his knowledge. He sees what the Father does, as he is his eternal Wisdom. The same must be said of the Holy Spirit with regard both to the Father and Son. And this order of operation in the Holy Trinity is not voluntary, but natural and necessary, from the one essence and distinct subsistence. </w:t>
      </w:r>
    </w:p>
    <w:p w:rsidR="00765235" w:rsidRDefault="00765235" w:rsidP="00765235">
      <w:pPr>
        <w:autoSpaceDE w:val="0"/>
        <w:autoSpaceDN w:val="0"/>
        <w:adjustRightInd w:val="0"/>
        <w:spacing w:line="276" w:lineRule="auto"/>
        <w:jc w:val="both"/>
        <w:rPr>
          <w:rFonts w:ascii="Arial" w:hAnsi="Arial" w:cs="Arial"/>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i/>
          <w:iCs/>
          <w:color w:val="000000"/>
        </w:rPr>
        <w:t xml:space="preserve">Secondly, </w:t>
      </w:r>
      <w:r>
        <w:rPr>
          <w:rFonts w:ascii="Arial" w:hAnsi="Arial" w:cs="Arial"/>
          <w:color w:val="000000"/>
        </w:rPr>
        <w:t xml:space="preserve">there are those operations which, with regard to our salvation, the Father, Son, and Holy Spirit graciously condescend to perform, and which are found in this passage. Now, though the designing of this work was absolutely voluntary, yet, on a supposition, the order of its accomplishment was made necessary from the order of the subsistence of the distinct Persons in the Deity that declared is here. </w:t>
      </w:r>
    </w:p>
    <w:p w:rsidR="00765235" w:rsidRDefault="00765235" w:rsidP="00765235">
      <w:pPr>
        <w:autoSpaceDE w:val="0"/>
        <w:autoSpaceDN w:val="0"/>
        <w:adjustRightInd w:val="0"/>
        <w:spacing w:line="276" w:lineRule="auto"/>
        <w:jc w:val="both"/>
        <w:rPr>
          <w:rFonts w:ascii="Arial" w:hAnsi="Arial" w:cs="Arial"/>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color w:val="000000"/>
        </w:rPr>
        <w:t>Thus —</w:t>
      </w:r>
    </w:p>
    <w:p w:rsidR="00765235" w:rsidRDefault="00765235" w:rsidP="00765235">
      <w:pPr>
        <w:autoSpaceDE w:val="0"/>
        <w:autoSpaceDN w:val="0"/>
        <w:adjustRightInd w:val="0"/>
        <w:spacing w:line="276" w:lineRule="auto"/>
        <w:jc w:val="both"/>
        <w:rPr>
          <w:rFonts w:ascii="Arial" w:hAnsi="Arial" w:cs="Arial"/>
          <w:b/>
          <w:bCs/>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[1] </w:t>
      </w:r>
      <w:r>
        <w:rPr>
          <w:rFonts w:ascii="Arial" w:hAnsi="Arial" w:cs="Arial"/>
          <w:color w:val="000000"/>
        </w:rPr>
        <w:t xml:space="preserve">The things declared to us, and bestowed on us, are originally </w:t>
      </w:r>
      <w:r>
        <w:rPr>
          <w:rFonts w:ascii="Arial" w:hAnsi="Arial" w:cs="Arial"/>
          <w:i/>
          <w:iCs/>
          <w:color w:val="000000"/>
        </w:rPr>
        <w:t xml:space="preserve">the Father’s things. </w:t>
      </w:r>
      <w:r>
        <w:rPr>
          <w:rFonts w:ascii="Arial" w:hAnsi="Arial" w:cs="Arial"/>
          <w:color w:val="000000"/>
        </w:rPr>
        <w:t>He is the unique fountain of them all. His love, his grace, his wisdom, his goodness, his counsel, and his will, are their supreme cause and spring. Hence, they are said to be the “things that the Father hath.”</w:t>
      </w:r>
    </w:p>
    <w:p w:rsidR="00765235" w:rsidRDefault="00765235" w:rsidP="00765235">
      <w:pPr>
        <w:autoSpaceDE w:val="0"/>
        <w:autoSpaceDN w:val="0"/>
        <w:adjustRightInd w:val="0"/>
        <w:spacing w:line="276" w:lineRule="auto"/>
        <w:jc w:val="both"/>
        <w:rPr>
          <w:rFonts w:ascii="Arial" w:hAnsi="Arial" w:cs="Arial"/>
          <w:b/>
          <w:bCs/>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[2] </w:t>
      </w:r>
      <w:r>
        <w:rPr>
          <w:rFonts w:ascii="Arial" w:hAnsi="Arial" w:cs="Arial"/>
          <w:color w:val="000000"/>
        </w:rPr>
        <w:t xml:space="preserve">They are made </w:t>
      </w:r>
      <w:r>
        <w:rPr>
          <w:rFonts w:ascii="Arial" w:hAnsi="Arial" w:cs="Arial"/>
          <w:i/>
          <w:iCs/>
          <w:color w:val="000000"/>
        </w:rPr>
        <w:t>the things of the Son</w:t>
      </w:r>
      <w:r>
        <w:rPr>
          <w:rFonts w:ascii="Arial" w:hAnsi="Arial" w:cs="Arial"/>
          <w:color w:val="000000"/>
        </w:rPr>
        <w:t xml:space="preserve"> — that is, they are given and granted at and for his disposal on account of his mediation; for, in this, they were to be prepared for us, and given out to us, to the glory of God. Answerable to this, as the Lord Christ is mediator, all the things of grace were originally the Father’s, and then given to him.</w:t>
      </w:r>
    </w:p>
    <w:p w:rsidR="00765235" w:rsidRDefault="00765235" w:rsidP="00765235">
      <w:pPr>
        <w:autoSpaceDE w:val="0"/>
        <w:autoSpaceDN w:val="0"/>
        <w:adjustRightInd w:val="0"/>
        <w:spacing w:line="276" w:lineRule="auto"/>
        <w:jc w:val="both"/>
        <w:rPr>
          <w:rFonts w:ascii="Arial" w:hAnsi="Arial" w:cs="Arial"/>
          <w:b/>
          <w:bCs/>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[3] </w:t>
      </w:r>
      <w:r>
        <w:rPr>
          <w:rFonts w:ascii="Arial" w:hAnsi="Arial" w:cs="Arial"/>
          <w:color w:val="000000"/>
        </w:rPr>
        <w:t xml:space="preserve">They are </w:t>
      </w:r>
      <w:r>
        <w:rPr>
          <w:rFonts w:ascii="Arial" w:hAnsi="Arial" w:cs="Arial"/>
          <w:i/>
          <w:iCs/>
          <w:color w:val="000000"/>
        </w:rPr>
        <w:t xml:space="preserve">actually communicated </w:t>
      </w:r>
      <w:r>
        <w:rPr>
          <w:rFonts w:ascii="Arial" w:hAnsi="Arial" w:cs="Arial"/>
          <w:color w:val="000000"/>
        </w:rPr>
        <w:t xml:space="preserve">to us by the Holy Spirit — “Therefore said I, he shall take of mine and shall show it unto you.” He does not communicate them to us immediately from the Father. We do not receive any grace from God — that is, the Father; nor do we make any return of praise or obedience to God. We have nothing to do with the Person of the Father at first. It is the Son alone by whom we have access to him, and by the Son alone that he gives out of his grace and bounty to us. He who does not have the Son, does not have the Father. (1 Jn. 2:23) To him, as the great treasurer of heavenly things, is all grace and mercy entrusted. The Holy Spirit then shows them to us, works them in us, and bestows them on us, as they are the fruits of the mediation of Christ, and not merely effects of the divine love and bounty of the Father; and this is required from the order of subsistence we talked about earlier. Thus, the Holy Spirit supplies the bodily absence of Jesus Christ, and effects what he has to do and accomplish towards his people in the world; so that whatever is done by him, </w:t>
      </w:r>
      <w:r>
        <w:rPr>
          <w:rFonts w:ascii="Arial" w:hAnsi="Arial" w:cs="Arial"/>
          <w:color w:val="000000"/>
        </w:rPr>
        <w:lastRenderedPageBreak/>
        <w:t>it is the same as if it were done immediately by the Lord Christ himself in his own Person, by whom all his holy promises are fully accomplished towards us who believe.</w:t>
      </w:r>
    </w:p>
    <w:p w:rsidR="00765235" w:rsidRDefault="00765235" w:rsidP="00765235">
      <w:pPr>
        <w:autoSpaceDE w:val="0"/>
        <w:autoSpaceDN w:val="0"/>
        <w:adjustRightInd w:val="0"/>
        <w:spacing w:line="276" w:lineRule="auto"/>
        <w:jc w:val="both"/>
        <w:rPr>
          <w:rFonts w:ascii="Arial" w:hAnsi="Arial" w:cs="Arial"/>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color w:val="000000"/>
        </w:rPr>
        <w:t xml:space="preserve">This instructs us in the way and manner of that </w:t>
      </w:r>
      <w:r>
        <w:rPr>
          <w:rFonts w:ascii="Arial" w:hAnsi="Arial" w:cs="Arial"/>
          <w:i/>
          <w:iCs/>
          <w:color w:val="000000"/>
        </w:rPr>
        <w:t xml:space="preserve">communion </w:t>
      </w:r>
      <w:r>
        <w:rPr>
          <w:rFonts w:ascii="Arial" w:hAnsi="Arial" w:cs="Arial"/>
          <w:color w:val="000000"/>
        </w:rPr>
        <w:t xml:space="preserve">which we have with God by the gospel; for here the life, power, and freedom of our evangelical state consists, and an acquaintance here gives us our translation “out of darkness into his (God’s) marvellous light.” (1 Pet. 2:9) The Person of the Father, in his wisdom, will do and love, which is the origin of all grace and glory. But nothing of them is communicated immediately to us from the Father. It is from the Son, whom he loves, and has given all things into his hand. He has made way for the communication of these things to us for the glory of God; and he does it immediately by the Spirit, as I have already said. By this, all our returns to God are to be regulated. The Father, who is the origin of all grace and glory, is ultimately intended by us in our faith, thankfulness, and obedience; yet not so except that the Son and the Spirit are considered as one God with him. But we cannot address ourselves with any of them immediately to the Father. “There is no going to the Father”, says Christ, “but by me.” (Jn. 14:6) “By him, we believe in God.” (1 Pet. 1:21) But yet neither can we do so unless we are enabled by the Spirit, the Author in us of faith, prayer, praise, obedience, and whatever our souls tend towards. As the </w:t>
      </w:r>
      <w:r>
        <w:rPr>
          <w:rFonts w:ascii="Arial" w:hAnsi="Arial" w:cs="Arial"/>
          <w:i/>
          <w:iCs/>
          <w:color w:val="000000"/>
        </w:rPr>
        <w:t xml:space="preserve">descending </w:t>
      </w:r>
      <w:r>
        <w:rPr>
          <w:rFonts w:ascii="Arial" w:hAnsi="Arial" w:cs="Arial"/>
          <w:color w:val="000000"/>
        </w:rPr>
        <w:t xml:space="preserve">of God towards us in love and grace issues or ends in the work of the Spirit in us, and on us, so all our </w:t>
      </w:r>
      <w:r>
        <w:rPr>
          <w:rFonts w:ascii="Arial" w:hAnsi="Arial" w:cs="Arial"/>
          <w:i/>
          <w:iCs/>
          <w:color w:val="000000"/>
        </w:rPr>
        <w:t xml:space="preserve">ascending </w:t>
      </w:r>
      <w:r>
        <w:rPr>
          <w:rFonts w:ascii="Arial" w:hAnsi="Arial" w:cs="Arial"/>
          <w:color w:val="000000"/>
        </w:rPr>
        <w:t xml:space="preserve">towards him begins there; and as the first instance of the proceeding of grace and love towards us from the Father is in and by the Son, so the first step that we take towards God, even to the Father, is in and by the Son. </w:t>
      </w:r>
    </w:p>
    <w:p w:rsidR="00765235" w:rsidRDefault="00765235" w:rsidP="00765235">
      <w:pPr>
        <w:autoSpaceDE w:val="0"/>
        <w:autoSpaceDN w:val="0"/>
        <w:adjustRightInd w:val="0"/>
        <w:spacing w:line="276" w:lineRule="auto"/>
        <w:jc w:val="both"/>
        <w:rPr>
          <w:rFonts w:ascii="Arial" w:hAnsi="Arial" w:cs="Arial"/>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color w:val="000000"/>
        </w:rPr>
        <w:t xml:space="preserve">And these things ought to be explicitly noted by us, if we intend our faith, and love, and duties of obedience to be evangelical. Take an example of the prayers of wicked men under conviction, or their fears, troubles, and dangers, and the prayers of believers. The former is merely </w:t>
      </w:r>
      <w:r>
        <w:rPr>
          <w:rFonts w:ascii="Arial" w:hAnsi="Arial" w:cs="Arial"/>
          <w:i/>
          <w:iCs/>
          <w:color w:val="000000"/>
        </w:rPr>
        <w:t xml:space="preserve">vox naturae clamantis ad Dominum naturae </w:t>
      </w:r>
      <w:r>
        <w:rPr>
          <w:rFonts w:ascii="Arial" w:hAnsi="Arial" w:cs="Arial"/>
          <w:iCs/>
          <w:color w:val="000000"/>
        </w:rPr>
        <w:t>(</w:t>
      </w:r>
      <w:r>
        <w:rPr>
          <w:rFonts w:ascii="Arial" w:hAnsi="Arial" w:cs="Arial"/>
          <w:color w:val="000000"/>
        </w:rPr>
        <w:t xml:space="preserve">an outcry that distressed nature makes to its God) — and as such alone it thinks of him. But the other is </w:t>
      </w:r>
      <w:r>
        <w:rPr>
          <w:rFonts w:ascii="Arial" w:hAnsi="Arial" w:cs="Arial"/>
          <w:i/>
          <w:iCs/>
          <w:color w:val="000000"/>
        </w:rPr>
        <w:t xml:space="preserve">vox Spiritus adoptionis clamantis per Christum, Abba, Pater </w:t>
      </w:r>
      <w:r>
        <w:rPr>
          <w:rFonts w:ascii="Arial" w:hAnsi="Arial" w:cs="Arial"/>
          <w:iCs/>
          <w:color w:val="000000"/>
        </w:rPr>
        <w:t>(</w:t>
      </w:r>
      <w:r>
        <w:rPr>
          <w:rFonts w:ascii="Arial" w:hAnsi="Arial" w:cs="Arial"/>
          <w:color w:val="000000"/>
        </w:rPr>
        <w:t xml:space="preserve">the voice of the Spirit of adoption addressing himself in the hearts of believers to God as a Father). And a due attendance to this order of things gives life and spirit to us all when we have to do with God. Woe to those that profess the gospel who are seduced to believe that all they have to do with God consists in their attendance to moral virtue! It is fit for them to do so who, being weary of Christianity, have a mind to turn pagan. But “our fellowship is”, in the way described, “with the Father, and with his Son Jesus Christ.” (1 Jn. 1:3) It is, then, of the highest importance to us to inquire into, and secure for ourselves, the promised workings of the Holy Spirit; for by them alone are the love of the Father, and the fruits of the mediation of the Son, communicated to us, without which we have no interest in them, and by them alone we are enabled to make any acceptable return of obedience to God. It is stupid ignorance and infidelity to suppose that, under the gospel, there is no communication between God and us but what is, on his part, in laws, commands, and promises, and on ours, by obedience performed in our strength, and with our convictions based on them. To exclude the real internal </w:t>
      </w:r>
      <w:r>
        <w:rPr>
          <w:rFonts w:ascii="Arial" w:hAnsi="Arial" w:cs="Arial"/>
          <w:color w:val="000000"/>
        </w:rPr>
        <w:lastRenderedPageBreak/>
        <w:t>operations of the Holy Spirit is to destroy the gospel. And, as we shall see later, this is the true ground and reason why there is a sin against the Holy Spirit that is unforgiveable; for he, coming to us, to make application of the love of the Father and grace of the Son to our souls, yet in contempt of him, there exists a contempt of the whole action of God towards us by way of grace, for which there is no remedy.</w:t>
      </w:r>
    </w:p>
    <w:p w:rsidR="00765235" w:rsidRDefault="00765235" w:rsidP="00765235">
      <w:pPr>
        <w:autoSpaceDE w:val="0"/>
        <w:autoSpaceDN w:val="0"/>
        <w:adjustRightInd w:val="0"/>
        <w:spacing w:line="276" w:lineRule="auto"/>
        <w:jc w:val="both"/>
        <w:rPr>
          <w:rFonts w:ascii="Arial" w:hAnsi="Arial" w:cs="Arial"/>
          <w:b/>
          <w:bCs/>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b/>
          <w:bCs/>
          <w:color w:val="000000"/>
        </w:rPr>
        <w:t>Fifthly</w:t>
      </w:r>
      <w:r>
        <w:rPr>
          <w:rFonts w:ascii="Arial" w:hAnsi="Arial" w:cs="Arial"/>
          <w:color w:val="000000"/>
        </w:rPr>
        <w:t xml:space="preserve">, whereas the Holy Spirit is the </w:t>
      </w:r>
      <w:r>
        <w:rPr>
          <w:rFonts w:ascii="Arial" w:hAnsi="Arial" w:cs="Arial"/>
          <w:i/>
          <w:iCs/>
          <w:color w:val="000000"/>
        </w:rPr>
        <w:t xml:space="preserve">Spirit of grace, </w:t>
      </w:r>
      <w:r>
        <w:rPr>
          <w:rFonts w:ascii="Arial" w:hAnsi="Arial" w:cs="Arial"/>
          <w:color w:val="000000"/>
        </w:rPr>
        <w:t xml:space="preserve">and the immediate efficient cause of all grace and gracious effects in men, wherever there is mention made of </w:t>
      </w:r>
      <w:r>
        <w:rPr>
          <w:rFonts w:ascii="Arial" w:hAnsi="Arial" w:cs="Arial"/>
          <w:i/>
          <w:iCs/>
          <w:color w:val="000000"/>
        </w:rPr>
        <w:t>them</w:t>
      </w:r>
      <w:r>
        <w:rPr>
          <w:rFonts w:ascii="Arial" w:hAnsi="Arial" w:cs="Arial"/>
          <w:iCs/>
          <w:color w:val="000000"/>
        </w:rPr>
        <w:t>,</w:t>
      </w:r>
      <w:r>
        <w:rPr>
          <w:rFonts w:ascii="Arial" w:hAnsi="Arial" w:cs="Arial"/>
          <w:i/>
          <w:iCs/>
          <w:color w:val="000000"/>
        </w:rPr>
        <w:t xml:space="preserve"> </w:t>
      </w:r>
      <w:r>
        <w:rPr>
          <w:rFonts w:ascii="Arial" w:hAnsi="Arial" w:cs="Arial"/>
          <w:color w:val="000000"/>
        </w:rPr>
        <w:t xml:space="preserve">or any fruits of them, it is to be looked at as a </w:t>
      </w:r>
      <w:r>
        <w:rPr>
          <w:rFonts w:ascii="Arial" w:hAnsi="Arial" w:cs="Arial"/>
          <w:i/>
          <w:iCs/>
          <w:color w:val="000000"/>
        </w:rPr>
        <w:t xml:space="preserve">part of his work, </w:t>
      </w:r>
      <w:r>
        <w:rPr>
          <w:rFonts w:ascii="Arial" w:hAnsi="Arial" w:cs="Arial"/>
          <w:color w:val="000000"/>
        </w:rPr>
        <w:t xml:space="preserve">though he is not expressly named, or it is not particularly attributed to him. I simply don’t know, nor do I well understand, why some men talk about moral virtue. Something they seem to aim at (if they would once leave the old Pelagian ambiguous expressions alone, and learn to speak clearly and intelligibly) is in their own power, and so, consequently, in the power of all other men; at least, it is so with an ordinary blessing on their own efforts; which things we must look into later. But for grace, I think all men will grant that, as to our participation in it, it is of the Holy Spirit, and of him alone. </w:t>
      </w:r>
    </w:p>
    <w:p w:rsidR="00765235" w:rsidRDefault="00765235" w:rsidP="00765235">
      <w:pPr>
        <w:autoSpaceDE w:val="0"/>
        <w:autoSpaceDN w:val="0"/>
        <w:adjustRightInd w:val="0"/>
        <w:spacing w:line="276" w:lineRule="auto"/>
        <w:jc w:val="both"/>
        <w:rPr>
          <w:rFonts w:ascii="Arial" w:hAnsi="Arial" w:cs="Arial"/>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color w:val="000000"/>
        </w:rPr>
        <w:t xml:space="preserve">Now, grace is taken </w:t>
      </w:r>
      <w:r>
        <w:rPr>
          <w:rFonts w:ascii="Arial" w:hAnsi="Arial" w:cs="Arial"/>
          <w:b/>
          <w:color w:val="000000"/>
        </w:rPr>
        <w:t>two</w:t>
      </w:r>
      <w:r>
        <w:rPr>
          <w:rFonts w:ascii="Arial" w:hAnsi="Arial" w:cs="Arial"/>
          <w:color w:val="000000"/>
        </w:rPr>
        <w:t xml:space="preserve"> ways in Scripture —</w:t>
      </w:r>
    </w:p>
    <w:p w:rsidR="00765235" w:rsidRDefault="00765235" w:rsidP="00765235">
      <w:pPr>
        <w:autoSpaceDE w:val="0"/>
        <w:autoSpaceDN w:val="0"/>
        <w:adjustRightInd w:val="0"/>
        <w:spacing w:line="276" w:lineRule="auto"/>
        <w:jc w:val="both"/>
        <w:rPr>
          <w:rFonts w:ascii="Arial" w:hAnsi="Arial" w:cs="Arial"/>
          <w:b/>
          <w:bCs/>
          <w:color w:val="000000"/>
        </w:rPr>
      </w:pPr>
    </w:p>
    <w:p w:rsidR="00765235" w:rsidRDefault="00765235" w:rsidP="00765235">
      <w:pPr>
        <w:autoSpaceDE w:val="0"/>
        <w:autoSpaceDN w:val="0"/>
        <w:adjustRightInd w:val="0"/>
        <w:spacing w:line="276" w:lineRule="auto"/>
        <w:ind w:left="288" w:right="288"/>
        <w:jc w:val="both"/>
        <w:rPr>
          <w:rFonts w:ascii="Arial" w:hAnsi="Arial" w:cs="Arial"/>
          <w:color w:val="000000"/>
        </w:rPr>
      </w:pPr>
      <w:r>
        <w:rPr>
          <w:rFonts w:ascii="Arial" w:hAnsi="Arial" w:cs="Arial"/>
          <w:b/>
          <w:bCs/>
          <w:color w:val="000000"/>
        </w:rPr>
        <w:t xml:space="preserve">1. </w:t>
      </w:r>
      <w:r>
        <w:rPr>
          <w:rFonts w:ascii="Arial" w:hAnsi="Arial" w:cs="Arial"/>
          <w:color w:val="000000"/>
        </w:rPr>
        <w:t>As the gracious free love and favour of God towards us.</w:t>
      </w:r>
    </w:p>
    <w:p w:rsidR="00765235" w:rsidRDefault="00765235" w:rsidP="00765235">
      <w:pPr>
        <w:autoSpaceDE w:val="0"/>
        <w:autoSpaceDN w:val="0"/>
        <w:adjustRightInd w:val="0"/>
        <w:spacing w:line="276" w:lineRule="auto"/>
        <w:ind w:left="288" w:right="288"/>
        <w:jc w:val="both"/>
        <w:rPr>
          <w:rFonts w:ascii="Arial" w:hAnsi="Arial" w:cs="Arial"/>
          <w:color w:val="000000"/>
        </w:rPr>
      </w:pPr>
      <w:r>
        <w:rPr>
          <w:rFonts w:ascii="Arial" w:hAnsi="Arial" w:cs="Arial"/>
          <w:b/>
          <w:bCs/>
          <w:color w:val="000000"/>
        </w:rPr>
        <w:t xml:space="preserve">2. </w:t>
      </w:r>
      <w:r>
        <w:rPr>
          <w:rFonts w:ascii="Arial" w:hAnsi="Arial" w:cs="Arial"/>
          <w:color w:val="000000"/>
        </w:rPr>
        <w:t>As gracious, free, effective operations in us, and upon us.</w:t>
      </w:r>
    </w:p>
    <w:p w:rsidR="00765235" w:rsidRDefault="00765235" w:rsidP="00765235">
      <w:pPr>
        <w:autoSpaceDE w:val="0"/>
        <w:autoSpaceDN w:val="0"/>
        <w:adjustRightInd w:val="0"/>
        <w:spacing w:line="276" w:lineRule="auto"/>
        <w:jc w:val="both"/>
        <w:rPr>
          <w:rFonts w:ascii="Arial" w:hAnsi="Arial" w:cs="Arial"/>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color w:val="000000"/>
        </w:rPr>
        <w:t>In both senses, the Holy Spirit is the author of it as it concerns us, in the first place, as to its manifestation and application; in the latter, as to the operation itself. For although he is not the main cause or procurer of grace in the first sense, which is a free act of the Father, yet the knowledge, sense, comfort, and all the fruits of it, are, by him alone, communicated to us, as we shall see later; and the latter is his proper and special work. This, therefore, must be taken for granted: that wherever any gracious actions of God in or towards men are mentioned, it is the Holy Spirit who is mainly involved.</w:t>
      </w:r>
    </w:p>
    <w:p w:rsidR="00765235" w:rsidRDefault="00765235" w:rsidP="00765235">
      <w:pPr>
        <w:autoSpaceDE w:val="0"/>
        <w:autoSpaceDN w:val="0"/>
        <w:adjustRightInd w:val="0"/>
        <w:spacing w:line="276" w:lineRule="auto"/>
        <w:jc w:val="both"/>
        <w:rPr>
          <w:rFonts w:ascii="Arial" w:hAnsi="Arial" w:cs="Arial"/>
          <w:b/>
          <w:bCs/>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b/>
          <w:bCs/>
          <w:color w:val="000000"/>
        </w:rPr>
        <w:t>Sixthly</w:t>
      </w:r>
      <w:r>
        <w:rPr>
          <w:rFonts w:ascii="Arial" w:hAnsi="Arial" w:cs="Arial"/>
          <w:color w:val="000000"/>
        </w:rPr>
        <w:t xml:space="preserve">, it must be properly considered with reference to the whole of the work of the Holy Spirit, that in whatever he does, he acts, he works, and he distributes </w:t>
      </w:r>
      <w:r>
        <w:rPr>
          <w:rFonts w:ascii="Arial" w:hAnsi="Arial" w:cs="Arial"/>
          <w:i/>
          <w:iCs/>
          <w:color w:val="000000"/>
        </w:rPr>
        <w:t xml:space="preserve">according to his own will. </w:t>
      </w:r>
      <w:r>
        <w:rPr>
          <w:rFonts w:ascii="Arial" w:hAnsi="Arial" w:cs="Arial"/>
          <w:color w:val="000000"/>
        </w:rPr>
        <w:t xml:space="preserve">This, our apostle expressly affirms. </w:t>
      </w:r>
    </w:p>
    <w:p w:rsidR="00765235" w:rsidRDefault="00765235" w:rsidP="00765235">
      <w:pPr>
        <w:autoSpaceDE w:val="0"/>
        <w:autoSpaceDN w:val="0"/>
        <w:adjustRightInd w:val="0"/>
        <w:spacing w:line="276" w:lineRule="auto"/>
        <w:jc w:val="both"/>
        <w:rPr>
          <w:rFonts w:ascii="Arial" w:hAnsi="Arial" w:cs="Arial"/>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color w:val="000000"/>
        </w:rPr>
        <w:t>And various things of great moment depend on this in our walk before God; such as —</w:t>
      </w:r>
    </w:p>
    <w:p w:rsidR="00765235" w:rsidRDefault="00765235" w:rsidP="00765235">
      <w:pPr>
        <w:autoSpaceDE w:val="0"/>
        <w:autoSpaceDN w:val="0"/>
        <w:adjustRightInd w:val="0"/>
        <w:spacing w:line="276" w:lineRule="auto"/>
        <w:jc w:val="both"/>
        <w:rPr>
          <w:rFonts w:ascii="Arial" w:hAnsi="Arial" w:cs="Arial"/>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1. </w:t>
      </w:r>
      <w:r>
        <w:rPr>
          <w:rFonts w:ascii="Arial" w:hAnsi="Arial" w:cs="Arial"/>
          <w:color w:val="000000"/>
        </w:rPr>
        <w:t xml:space="preserve">That the </w:t>
      </w:r>
      <w:r>
        <w:rPr>
          <w:rFonts w:ascii="Arial" w:hAnsi="Arial" w:cs="Arial"/>
          <w:i/>
          <w:iCs/>
          <w:color w:val="000000"/>
        </w:rPr>
        <w:t xml:space="preserve">will and good pleasure of the Holy Spirit </w:t>
      </w:r>
      <w:r>
        <w:rPr>
          <w:rFonts w:ascii="Arial" w:hAnsi="Arial" w:cs="Arial"/>
          <w:color w:val="000000"/>
        </w:rPr>
        <w:t xml:space="preserve">is in all the goodness, grace, love, and power that he either communicates to us, or works in us. He is not as a mere instrument or servant, disposing of things in which he has no concern, or over which he has no power; but, in all things, he works in us according </w:t>
      </w:r>
      <w:r>
        <w:rPr>
          <w:rFonts w:ascii="Arial" w:hAnsi="Arial" w:cs="Arial"/>
          <w:i/>
          <w:iCs/>
          <w:color w:val="000000"/>
        </w:rPr>
        <w:t xml:space="preserve">to his own will. </w:t>
      </w:r>
      <w:r>
        <w:rPr>
          <w:rFonts w:ascii="Arial" w:hAnsi="Arial" w:cs="Arial"/>
          <w:color w:val="000000"/>
        </w:rPr>
        <w:t xml:space="preserve">We are, </w:t>
      </w:r>
      <w:r>
        <w:rPr>
          <w:rFonts w:ascii="Arial" w:hAnsi="Arial" w:cs="Arial"/>
          <w:lang w:val="en-US"/>
        </w:rPr>
        <w:t xml:space="preserve">then, in what we receive from him and by him, no less to acknowledge his love, </w:t>
      </w:r>
      <w:r>
        <w:rPr>
          <w:rFonts w:ascii="Arial" w:hAnsi="Arial" w:cs="Arial"/>
          <w:color w:val="000000"/>
        </w:rPr>
        <w:t>kindness, and sovereign grace, than we do to the Father and the Son.</w:t>
      </w:r>
    </w:p>
    <w:p w:rsidR="00765235" w:rsidRDefault="00765235" w:rsidP="00765235">
      <w:pPr>
        <w:autoSpaceDE w:val="0"/>
        <w:autoSpaceDN w:val="0"/>
        <w:adjustRightInd w:val="0"/>
        <w:spacing w:line="276" w:lineRule="auto"/>
        <w:jc w:val="both"/>
        <w:rPr>
          <w:rFonts w:ascii="Arial" w:hAnsi="Arial" w:cs="Arial"/>
          <w:b/>
          <w:bCs/>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b/>
          <w:bCs/>
          <w:color w:val="000000"/>
        </w:rPr>
        <w:lastRenderedPageBreak/>
        <w:t xml:space="preserve">2. </w:t>
      </w:r>
      <w:r>
        <w:rPr>
          <w:rFonts w:ascii="Arial" w:hAnsi="Arial" w:cs="Arial"/>
          <w:color w:val="000000"/>
        </w:rPr>
        <w:t xml:space="preserve">That he does not work as a natural agent, </w:t>
      </w:r>
      <w:r>
        <w:rPr>
          <w:rFonts w:ascii="Arial" w:hAnsi="Arial" w:cs="Arial"/>
          <w:i/>
          <w:iCs/>
          <w:color w:val="000000"/>
        </w:rPr>
        <w:t xml:space="preserve">ad ultimum virium </w:t>
      </w:r>
      <w:r>
        <w:rPr>
          <w:rFonts w:ascii="Arial" w:hAnsi="Arial" w:cs="Arial"/>
          <w:iCs/>
          <w:color w:val="000000"/>
        </w:rPr>
        <w:t>(</w:t>
      </w:r>
      <w:r>
        <w:rPr>
          <w:rFonts w:ascii="Arial" w:hAnsi="Arial" w:cs="Arial"/>
          <w:color w:val="000000"/>
        </w:rPr>
        <w:t xml:space="preserve">to the utmost of his power), as though, in all that he did, he came and did what he could. He moderates all his operations by his will and wisdom, and, therefore, where some people are said to “resist the Holy Spirit” (Acts 7:51), and so frustrate his work in them, it is not because they can do so absolutely, but only that they can do it to some way, kind, or degree of his operations. Men may resist in some sort, or kind of, means that he uses, as to a certain end and purpose, but they cannot resist him as to his purpose and end that he aims for; for he is God, and “who hath resisted his will?” (Rom. 9:19) </w:t>
      </w:r>
    </w:p>
    <w:p w:rsidR="00765235" w:rsidRDefault="00765235" w:rsidP="00765235">
      <w:pPr>
        <w:autoSpaceDE w:val="0"/>
        <w:autoSpaceDN w:val="0"/>
        <w:adjustRightInd w:val="0"/>
        <w:spacing w:line="276" w:lineRule="auto"/>
        <w:jc w:val="both"/>
        <w:rPr>
          <w:rFonts w:ascii="Arial" w:hAnsi="Arial" w:cs="Arial"/>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color w:val="000000"/>
        </w:rPr>
        <w:t xml:space="preserve">Therefore, in any work of his, </w:t>
      </w:r>
      <w:r>
        <w:rPr>
          <w:rFonts w:ascii="Arial" w:hAnsi="Arial" w:cs="Arial"/>
          <w:b/>
          <w:color w:val="000000"/>
        </w:rPr>
        <w:t>two</w:t>
      </w:r>
      <w:r>
        <w:rPr>
          <w:rFonts w:ascii="Arial" w:hAnsi="Arial" w:cs="Arial"/>
          <w:color w:val="000000"/>
        </w:rPr>
        <w:t xml:space="preserve"> things must be considered —</w:t>
      </w:r>
    </w:p>
    <w:p w:rsidR="00765235" w:rsidRDefault="00765235" w:rsidP="00765235">
      <w:pPr>
        <w:autoSpaceDE w:val="0"/>
        <w:autoSpaceDN w:val="0"/>
        <w:adjustRightInd w:val="0"/>
        <w:spacing w:line="276" w:lineRule="auto"/>
        <w:jc w:val="both"/>
        <w:rPr>
          <w:rFonts w:ascii="Arial" w:hAnsi="Arial" w:cs="Arial"/>
          <w:b/>
          <w:bCs/>
          <w:color w:val="000000"/>
        </w:rPr>
      </w:pPr>
    </w:p>
    <w:p w:rsidR="00765235" w:rsidRDefault="00765235" w:rsidP="00765235">
      <w:pPr>
        <w:autoSpaceDE w:val="0"/>
        <w:autoSpaceDN w:val="0"/>
        <w:adjustRightInd w:val="0"/>
        <w:spacing w:line="276" w:lineRule="auto"/>
        <w:ind w:left="283" w:right="283"/>
        <w:jc w:val="both"/>
        <w:rPr>
          <w:rFonts w:ascii="Arial" w:hAnsi="Arial" w:cs="Arial"/>
          <w:color w:val="000000"/>
        </w:rPr>
      </w:pPr>
      <w:r>
        <w:rPr>
          <w:rFonts w:ascii="Arial" w:hAnsi="Arial" w:cs="Arial"/>
          <w:b/>
          <w:bCs/>
          <w:color w:val="000000"/>
        </w:rPr>
        <w:t xml:space="preserve">(1) </w:t>
      </w:r>
      <w:r>
        <w:rPr>
          <w:rFonts w:ascii="Arial" w:hAnsi="Arial" w:cs="Arial"/>
          <w:color w:val="000000"/>
        </w:rPr>
        <w:t>That the means he makes use of tend to follow their own nature.</w:t>
      </w:r>
    </w:p>
    <w:p w:rsidR="00765235" w:rsidRDefault="00765235" w:rsidP="00765235">
      <w:pPr>
        <w:autoSpaceDE w:val="0"/>
        <w:autoSpaceDN w:val="0"/>
        <w:adjustRightInd w:val="0"/>
        <w:spacing w:line="276" w:lineRule="auto"/>
        <w:ind w:left="283" w:right="283"/>
        <w:jc w:val="both"/>
        <w:rPr>
          <w:rFonts w:ascii="Arial" w:hAnsi="Arial" w:cs="Arial"/>
          <w:color w:val="000000"/>
        </w:rPr>
      </w:pPr>
      <w:r>
        <w:rPr>
          <w:rFonts w:ascii="Arial" w:hAnsi="Arial" w:cs="Arial"/>
          <w:b/>
          <w:bCs/>
          <w:color w:val="000000"/>
        </w:rPr>
        <w:t xml:space="preserve">(2) </w:t>
      </w:r>
      <w:r>
        <w:rPr>
          <w:rFonts w:ascii="Arial" w:hAnsi="Arial" w:cs="Arial"/>
          <w:color w:val="000000"/>
        </w:rPr>
        <w:t xml:space="preserve">What he intends by them. </w:t>
      </w:r>
    </w:p>
    <w:p w:rsidR="00765235" w:rsidRDefault="00765235" w:rsidP="00765235">
      <w:pPr>
        <w:autoSpaceDE w:val="0"/>
        <w:autoSpaceDN w:val="0"/>
        <w:adjustRightInd w:val="0"/>
        <w:spacing w:line="276" w:lineRule="auto"/>
        <w:ind w:left="283" w:right="283"/>
        <w:jc w:val="both"/>
        <w:rPr>
          <w:rFonts w:ascii="Arial" w:hAnsi="Arial" w:cs="Arial"/>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color w:val="000000"/>
        </w:rPr>
        <w:t>The first may be resisted and frustrated, but the latter cannot. Sometimes, in and by that Word, which, in its own nature, tends to the conversion of sinners, he intends by it only their hardening (see Is. 6:9-10; Jn. 12:40-41; Acts 28:26-27; Rom. 11:8); but he can, when he pleases, exert that power and efficacy in working that will take away all resistance. Sometimes, he will only order the preaching and dispensing of the Word to men; for this also is his work. (Acts 13:2) Here, men may resist his work, and reject his counsel concerning themselves; but when he puts forth his power in and by the Word, for the creation of a new heart in men, and the opening of the eyes of the blind, he takes away the principle of resistance, so that he can no longer be resisted.</w:t>
      </w:r>
    </w:p>
    <w:p w:rsidR="00765235" w:rsidRDefault="00765235" w:rsidP="00765235">
      <w:pPr>
        <w:autoSpaceDE w:val="0"/>
        <w:autoSpaceDN w:val="0"/>
        <w:adjustRightInd w:val="0"/>
        <w:spacing w:line="276" w:lineRule="auto"/>
        <w:jc w:val="both"/>
        <w:rPr>
          <w:rFonts w:ascii="Arial" w:hAnsi="Arial" w:cs="Arial"/>
          <w:b/>
          <w:bCs/>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3. </w:t>
      </w:r>
      <w:r>
        <w:rPr>
          <w:rFonts w:ascii="Arial" w:hAnsi="Arial" w:cs="Arial"/>
          <w:color w:val="000000"/>
        </w:rPr>
        <w:t xml:space="preserve">Hence, also, it follows that his works may be of </w:t>
      </w:r>
      <w:r>
        <w:rPr>
          <w:rFonts w:ascii="Arial" w:hAnsi="Arial" w:cs="Arial"/>
          <w:i/>
          <w:iCs/>
          <w:color w:val="000000"/>
        </w:rPr>
        <w:t xml:space="preserve">various kinds, </w:t>
      </w:r>
      <w:r>
        <w:rPr>
          <w:rFonts w:ascii="Arial" w:hAnsi="Arial" w:cs="Arial"/>
          <w:color w:val="000000"/>
        </w:rPr>
        <w:t xml:space="preserve">and that those that are of the </w:t>
      </w:r>
      <w:r>
        <w:rPr>
          <w:rFonts w:ascii="Arial" w:hAnsi="Arial" w:cs="Arial"/>
          <w:i/>
          <w:iCs/>
          <w:color w:val="000000"/>
        </w:rPr>
        <w:t xml:space="preserve">same kind </w:t>
      </w:r>
      <w:r>
        <w:rPr>
          <w:rFonts w:ascii="Arial" w:hAnsi="Arial" w:cs="Arial"/>
          <w:color w:val="000000"/>
        </w:rPr>
        <w:t>may yet be carried on unequally to a degree. It is so in the operations of all voluntary agents who work by choice and judgement. They are not confined to one sort of work, nor to the production of the same kind of effects; and where they design to do this, they moderate them to a degree according to their power and pleasure.</w:t>
      </w:r>
    </w:p>
    <w:p w:rsidR="00765235" w:rsidRDefault="00765235" w:rsidP="00765235">
      <w:pPr>
        <w:autoSpaceDE w:val="0"/>
        <w:autoSpaceDN w:val="0"/>
        <w:adjustRightInd w:val="0"/>
        <w:spacing w:line="276" w:lineRule="auto"/>
        <w:jc w:val="both"/>
        <w:rPr>
          <w:rFonts w:ascii="Arial" w:hAnsi="Arial" w:cs="Arial"/>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color w:val="000000"/>
        </w:rPr>
        <w:t xml:space="preserve">Thus we find some of the works of the Holy Spirit to be such that are perfect in their kind, and men may be made partakers of the whole end and intention of them, and yet no saving grace is given them. Such are his works of illumination, conviction, and many others. Men, I say, may have a work of the Holy Spirit in their hearts and minds, and yet not be sanctified and converted to God; for the nature and kind of his works are regulated by his own will and purpose. If he intends no more than their conviction and illumination, nothing more will be done; for he does not work by a necessity of nature, so that all his operations are of the same kind, and have their special form from his nature, and not from his will. So, also, where he works the same effect in the souls of men — I mean the same in the kind of it — as in their regeneration, he does it by various means, and carries it on to a great inequality, as to the strengthening of its principle, and the increase of its fruits to holiness; and hence comes that great difference as in light, holiness, and fruitfulness, which we find among believers, </w:t>
      </w:r>
      <w:r>
        <w:rPr>
          <w:rFonts w:ascii="Arial" w:hAnsi="Arial" w:cs="Arial"/>
          <w:color w:val="000000"/>
        </w:rPr>
        <w:lastRenderedPageBreak/>
        <w:t>although all alike are partakers of the same grace of their kind. The Holy Spirit works in all these things according to his own will, of which there neither is, nor can be, any other rule but his own infinite wisdom. And this is what the apostle reminds the Corinthians of, to take away all competition and envy about spiritual gifts, that everyone should, in an orderly fashion, use what was received for the profit and edification of others. He states —</w:t>
      </w:r>
    </w:p>
    <w:p w:rsidR="00765235" w:rsidRDefault="00765235" w:rsidP="00765235">
      <w:pPr>
        <w:autoSpaceDE w:val="0"/>
        <w:autoSpaceDN w:val="0"/>
        <w:adjustRightInd w:val="0"/>
        <w:spacing w:line="276" w:lineRule="auto"/>
        <w:jc w:val="both"/>
        <w:rPr>
          <w:rFonts w:ascii="Arial" w:hAnsi="Arial" w:cs="Arial"/>
          <w:color w:val="000000"/>
        </w:rPr>
      </w:pPr>
    </w:p>
    <w:p w:rsidR="00765235" w:rsidRDefault="00765235" w:rsidP="00765235">
      <w:pPr>
        <w:autoSpaceDE w:val="0"/>
        <w:autoSpaceDN w:val="0"/>
        <w:adjustRightInd w:val="0"/>
        <w:spacing w:line="276" w:lineRule="auto"/>
        <w:ind w:left="283" w:right="283"/>
        <w:jc w:val="both"/>
        <w:rPr>
          <w:rFonts w:ascii="Arial" w:hAnsi="Arial" w:cs="Arial"/>
          <w:color w:val="000000"/>
        </w:rPr>
      </w:pPr>
      <w:r>
        <w:rPr>
          <w:rFonts w:ascii="Arial" w:hAnsi="Arial" w:cs="Arial"/>
          <w:color w:val="000000"/>
        </w:rPr>
        <w:t xml:space="preserve">“They are </w:t>
      </w:r>
      <w:r>
        <w:rPr>
          <w:rFonts w:ascii="Arial" w:hAnsi="Arial" w:cs="Arial"/>
          <w:iCs/>
          <w:color w:val="000000"/>
        </w:rPr>
        <w:t xml:space="preserve">given and distributed </w:t>
      </w:r>
      <w:r>
        <w:rPr>
          <w:rFonts w:ascii="Arial" w:hAnsi="Arial" w:cs="Arial"/>
          <w:color w:val="000000"/>
        </w:rPr>
        <w:t xml:space="preserve">by the same Spirit according to </w:t>
      </w:r>
      <w:r>
        <w:rPr>
          <w:rFonts w:ascii="Arial" w:hAnsi="Arial" w:cs="Arial"/>
          <w:iCs/>
          <w:color w:val="000000"/>
        </w:rPr>
        <w:t>his own will,</w:t>
      </w:r>
      <w:r>
        <w:rPr>
          <w:rFonts w:ascii="Arial" w:hAnsi="Arial" w:cs="Arial"/>
          <w:i/>
          <w:iCs/>
          <w:color w:val="000000"/>
        </w:rPr>
        <w:t xml:space="preserve"> </w:t>
      </w:r>
      <w:r>
        <w:rPr>
          <w:rFonts w:ascii="Arial" w:hAnsi="Arial" w:cs="Arial"/>
          <w:color w:val="000000"/>
        </w:rPr>
        <w:t>to one after one manner, unto another after another; so that it is an unreasonable thing for any to argue about them.” (1 Cor. 12:8-9)</w:t>
      </w:r>
    </w:p>
    <w:p w:rsidR="00765235" w:rsidRDefault="00765235" w:rsidP="00765235">
      <w:pPr>
        <w:autoSpaceDE w:val="0"/>
        <w:autoSpaceDN w:val="0"/>
        <w:adjustRightInd w:val="0"/>
        <w:spacing w:line="276" w:lineRule="auto"/>
        <w:jc w:val="both"/>
        <w:rPr>
          <w:rFonts w:ascii="Arial" w:hAnsi="Arial" w:cs="Arial"/>
          <w:color w:val="000000"/>
        </w:rPr>
      </w:pPr>
    </w:p>
    <w:p w:rsidR="00765235" w:rsidRDefault="00765235" w:rsidP="00765235">
      <w:pPr>
        <w:autoSpaceDE w:val="0"/>
        <w:autoSpaceDN w:val="0"/>
        <w:adjustRightInd w:val="0"/>
        <w:spacing w:line="276" w:lineRule="auto"/>
        <w:jc w:val="both"/>
        <w:rPr>
          <w:rFonts w:ascii="Arial" w:hAnsi="Arial" w:cs="Arial"/>
          <w:b/>
          <w:color w:val="000000"/>
        </w:rPr>
      </w:pPr>
      <w:r>
        <w:rPr>
          <w:rFonts w:ascii="Arial" w:hAnsi="Arial" w:cs="Arial"/>
          <w:b/>
          <w:color w:val="000000"/>
        </w:rPr>
        <w:t>Objection</w:t>
      </w:r>
    </w:p>
    <w:p w:rsidR="00765235" w:rsidRDefault="00765235" w:rsidP="00765235">
      <w:pPr>
        <w:autoSpaceDE w:val="0"/>
        <w:autoSpaceDN w:val="0"/>
        <w:adjustRightInd w:val="0"/>
        <w:spacing w:line="276" w:lineRule="auto"/>
        <w:jc w:val="both"/>
        <w:rPr>
          <w:rFonts w:ascii="Arial" w:hAnsi="Arial" w:cs="Arial"/>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color w:val="000000"/>
        </w:rPr>
        <w:t xml:space="preserve">But it may be asked by some, </w:t>
      </w:r>
    </w:p>
    <w:p w:rsidR="00765235" w:rsidRDefault="00765235" w:rsidP="00765235">
      <w:pPr>
        <w:autoSpaceDE w:val="0"/>
        <w:autoSpaceDN w:val="0"/>
        <w:adjustRightInd w:val="0"/>
        <w:spacing w:line="276" w:lineRule="auto"/>
        <w:jc w:val="both"/>
        <w:rPr>
          <w:rFonts w:ascii="Arial" w:hAnsi="Arial" w:cs="Arial"/>
          <w:color w:val="000000"/>
        </w:rPr>
      </w:pPr>
    </w:p>
    <w:p w:rsidR="00765235" w:rsidRDefault="00765235" w:rsidP="00765235">
      <w:pPr>
        <w:autoSpaceDE w:val="0"/>
        <w:autoSpaceDN w:val="0"/>
        <w:adjustRightInd w:val="0"/>
        <w:spacing w:line="276" w:lineRule="auto"/>
        <w:ind w:left="288" w:right="288"/>
        <w:jc w:val="both"/>
        <w:rPr>
          <w:rFonts w:ascii="Arial" w:hAnsi="Arial" w:cs="Arial"/>
          <w:color w:val="000000"/>
        </w:rPr>
      </w:pPr>
      <w:r>
        <w:rPr>
          <w:rFonts w:ascii="Arial" w:hAnsi="Arial" w:cs="Arial"/>
          <w:color w:val="000000"/>
        </w:rPr>
        <w:t xml:space="preserve">“That if not only the </w:t>
      </w:r>
      <w:r>
        <w:rPr>
          <w:rFonts w:ascii="Arial" w:hAnsi="Arial" w:cs="Arial"/>
          <w:i/>
          <w:iCs/>
          <w:color w:val="000000"/>
        </w:rPr>
        <w:t xml:space="preserve">working </w:t>
      </w:r>
      <w:r>
        <w:rPr>
          <w:rFonts w:ascii="Arial" w:hAnsi="Arial" w:cs="Arial"/>
          <w:color w:val="000000"/>
        </w:rPr>
        <w:t xml:space="preserve">of grace in us, but also the </w:t>
      </w:r>
      <w:r>
        <w:rPr>
          <w:rFonts w:ascii="Arial" w:hAnsi="Arial" w:cs="Arial"/>
          <w:i/>
          <w:iCs/>
          <w:color w:val="000000"/>
        </w:rPr>
        <w:t xml:space="preserve">effects </w:t>
      </w:r>
      <w:r>
        <w:rPr>
          <w:rFonts w:ascii="Arial" w:hAnsi="Arial" w:cs="Arial"/>
          <w:color w:val="000000"/>
        </w:rPr>
        <w:t xml:space="preserve">and fruits of it, in all its variety of </w:t>
      </w:r>
      <w:r>
        <w:rPr>
          <w:rFonts w:ascii="Arial" w:hAnsi="Arial" w:cs="Arial"/>
          <w:i/>
          <w:iCs/>
          <w:color w:val="000000"/>
        </w:rPr>
        <w:t xml:space="preserve">degrees, </w:t>
      </w:r>
      <w:r>
        <w:rPr>
          <w:rFonts w:ascii="Arial" w:hAnsi="Arial" w:cs="Arial"/>
          <w:color w:val="000000"/>
        </w:rPr>
        <w:t xml:space="preserve">is to be ascribed to the Holy Spirit and his operations in us according to his own will, then do we mean there is </w:t>
      </w:r>
      <w:r>
        <w:rPr>
          <w:rFonts w:ascii="Arial" w:hAnsi="Arial" w:cs="Arial"/>
          <w:i/>
          <w:iCs/>
          <w:color w:val="000000"/>
        </w:rPr>
        <w:t>nothing in ourselves</w:t>
      </w:r>
      <w:r>
        <w:rPr>
          <w:rFonts w:ascii="Arial" w:hAnsi="Arial" w:cs="Arial"/>
          <w:iCs/>
          <w:color w:val="000000"/>
        </w:rPr>
        <w:t>,</w:t>
      </w:r>
      <w:r>
        <w:rPr>
          <w:rFonts w:ascii="Arial" w:hAnsi="Arial" w:cs="Arial"/>
          <w:i/>
          <w:iCs/>
          <w:color w:val="000000"/>
        </w:rPr>
        <w:t xml:space="preserve"> </w:t>
      </w:r>
      <w:r>
        <w:rPr>
          <w:rFonts w:ascii="Arial" w:hAnsi="Arial" w:cs="Arial"/>
          <w:color w:val="000000"/>
        </w:rPr>
        <w:t xml:space="preserve">nor is there any need that we should either use our best efforts and diligence, or, at all, take any care about the furtherance or growth of holiness in us, or attend to any duties of obedience. To what end and purpose, then, serve all the </w:t>
      </w:r>
      <w:r>
        <w:rPr>
          <w:rFonts w:ascii="Arial" w:hAnsi="Arial" w:cs="Arial"/>
          <w:i/>
          <w:iCs/>
          <w:color w:val="000000"/>
        </w:rPr>
        <w:t xml:space="preserve">commands, threats, promises, </w:t>
      </w:r>
      <w:r>
        <w:rPr>
          <w:rFonts w:ascii="Arial" w:hAnsi="Arial" w:cs="Arial"/>
          <w:i/>
          <w:color w:val="000000"/>
        </w:rPr>
        <w:t>and exhortations</w:t>
      </w:r>
      <w:r>
        <w:rPr>
          <w:rFonts w:ascii="Arial" w:hAnsi="Arial" w:cs="Arial"/>
          <w:color w:val="000000"/>
        </w:rPr>
        <w:t xml:space="preserve"> in Scripture, which are openly designed to excite and draw out our own efforts?” </w:t>
      </w:r>
    </w:p>
    <w:p w:rsidR="00765235" w:rsidRDefault="00765235" w:rsidP="00765235">
      <w:pPr>
        <w:autoSpaceDE w:val="0"/>
        <w:autoSpaceDN w:val="0"/>
        <w:adjustRightInd w:val="0"/>
        <w:spacing w:line="276" w:lineRule="auto"/>
        <w:jc w:val="both"/>
        <w:rPr>
          <w:rFonts w:ascii="Arial" w:hAnsi="Arial" w:cs="Arial"/>
          <w:color w:val="000000"/>
        </w:rPr>
      </w:pPr>
    </w:p>
    <w:p w:rsidR="00765235" w:rsidRDefault="00765235" w:rsidP="00765235">
      <w:pPr>
        <w:autoSpaceDE w:val="0"/>
        <w:autoSpaceDN w:val="0"/>
        <w:adjustRightInd w:val="0"/>
        <w:spacing w:line="276" w:lineRule="auto"/>
        <w:jc w:val="both"/>
        <w:rPr>
          <w:rFonts w:ascii="Arial" w:hAnsi="Arial" w:cs="Arial"/>
          <w:b/>
          <w:color w:val="000000"/>
        </w:rPr>
      </w:pPr>
      <w:r>
        <w:rPr>
          <w:rFonts w:ascii="Arial" w:hAnsi="Arial" w:cs="Arial"/>
          <w:b/>
          <w:color w:val="000000"/>
        </w:rPr>
        <w:t>Answer</w:t>
      </w:r>
    </w:p>
    <w:p w:rsidR="00765235" w:rsidRDefault="00765235" w:rsidP="00765235">
      <w:pPr>
        <w:autoSpaceDE w:val="0"/>
        <w:autoSpaceDN w:val="0"/>
        <w:adjustRightInd w:val="0"/>
        <w:spacing w:line="276" w:lineRule="auto"/>
        <w:jc w:val="both"/>
        <w:rPr>
          <w:rFonts w:ascii="Arial" w:hAnsi="Arial" w:cs="Arial"/>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color w:val="000000"/>
        </w:rPr>
        <w:t xml:space="preserve">This is indeed the </w:t>
      </w:r>
      <w:r>
        <w:rPr>
          <w:rFonts w:ascii="Arial" w:hAnsi="Arial" w:cs="Arial"/>
          <w:i/>
          <w:color w:val="000000"/>
        </w:rPr>
        <w:t>main</w:t>
      </w:r>
      <w:r>
        <w:rPr>
          <w:rFonts w:ascii="Arial" w:hAnsi="Arial" w:cs="Arial"/>
          <w:color w:val="000000"/>
        </w:rPr>
        <w:t xml:space="preserve"> </w:t>
      </w:r>
      <w:r>
        <w:rPr>
          <w:rFonts w:ascii="Arial" w:hAnsi="Arial" w:cs="Arial"/>
          <w:i/>
          <w:iCs/>
          <w:color w:val="000000"/>
        </w:rPr>
        <w:t xml:space="preserve">difficulty </w:t>
      </w:r>
      <w:r>
        <w:rPr>
          <w:rFonts w:ascii="Arial" w:hAnsi="Arial" w:cs="Arial"/>
          <w:color w:val="000000"/>
        </w:rPr>
        <w:t>when some seek to entangle and perplex the grace of God. But I answer in this way —</w:t>
      </w:r>
    </w:p>
    <w:p w:rsidR="00765235" w:rsidRDefault="00765235" w:rsidP="00765235">
      <w:pPr>
        <w:autoSpaceDE w:val="0"/>
        <w:autoSpaceDN w:val="0"/>
        <w:adjustRightInd w:val="0"/>
        <w:spacing w:line="276" w:lineRule="auto"/>
        <w:jc w:val="both"/>
        <w:rPr>
          <w:rFonts w:ascii="Arial" w:hAnsi="Arial" w:cs="Arial"/>
          <w:b/>
          <w:bCs/>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b/>
          <w:color w:val="000000"/>
        </w:rPr>
        <w:t>1.</w:t>
      </w:r>
      <w:r>
        <w:rPr>
          <w:rFonts w:ascii="Arial" w:hAnsi="Arial" w:cs="Arial"/>
          <w:color w:val="000000"/>
        </w:rPr>
        <w:t xml:space="preserve"> Let men imagine what absurd consequences they please in this, yet the Spirit of God is the author and worker of all grace in us, and in all its degrees, of all that is </w:t>
      </w:r>
      <w:r>
        <w:rPr>
          <w:rFonts w:ascii="Arial" w:hAnsi="Arial" w:cs="Arial"/>
          <w:i/>
          <w:iCs/>
          <w:color w:val="000000"/>
        </w:rPr>
        <w:t xml:space="preserve">spiritually good </w:t>
      </w:r>
      <w:r>
        <w:rPr>
          <w:rFonts w:ascii="Arial" w:hAnsi="Arial" w:cs="Arial"/>
          <w:color w:val="000000"/>
        </w:rPr>
        <w:t>in us, a truth we must not let go of unless we intend to part with our Bibles also. For in them we are taught “that in us, that is, in our flesh, dwelleth no good thing.” (Rom. 7:18)</w:t>
      </w:r>
    </w:p>
    <w:p w:rsidR="00765235" w:rsidRDefault="00765235" w:rsidP="00765235">
      <w:pPr>
        <w:autoSpaceDE w:val="0"/>
        <w:autoSpaceDN w:val="0"/>
        <w:adjustRightInd w:val="0"/>
        <w:spacing w:line="276" w:lineRule="auto"/>
        <w:jc w:val="both"/>
        <w:rPr>
          <w:rFonts w:ascii="Arial" w:hAnsi="Arial" w:cs="Arial"/>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color w:val="000000"/>
        </w:rPr>
        <w:t>That —</w:t>
      </w:r>
    </w:p>
    <w:p w:rsidR="00765235" w:rsidRDefault="00765235" w:rsidP="00765235">
      <w:pPr>
        <w:autoSpaceDE w:val="0"/>
        <w:autoSpaceDN w:val="0"/>
        <w:adjustRightInd w:val="0"/>
        <w:spacing w:line="276" w:lineRule="auto"/>
        <w:jc w:val="both"/>
        <w:rPr>
          <w:rFonts w:ascii="Arial" w:hAnsi="Arial" w:cs="Arial"/>
          <w:color w:val="000000"/>
        </w:rPr>
      </w:pPr>
    </w:p>
    <w:p w:rsidR="00765235" w:rsidRDefault="00765235" w:rsidP="00765235">
      <w:pPr>
        <w:autoSpaceDE w:val="0"/>
        <w:autoSpaceDN w:val="0"/>
        <w:adjustRightInd w:val="0"/>
        <w:spacing w:line="276" w:lineRule="auto"/>
        <w:ind w:left="288" w:right="288"/>
        <w:jc w:val="both"/>
        <w:rPr>
          <w:rFonts w:ascii="Arial" w:hAnsi="Arial" w:cs="Arial"/>
          <w:color w:val="000000"/>
        </w:rPr>
      </w:pPr>
      <w:r>
        <w:rPr>
          <w:rFonts w:ascii="Arial" w:hAnsi="Arial" w:cs="Arial"/>
          <w:color w:val="000000"/>
        </w:rPr>
        <w:t xml:space="preserve">“…we are not sufficient of ourselves to think anything as of ourselves, but our sufficiency is of God.” (2 Cor. 3:5) </w:t>
      </w:r>
    </w:p>
    <w:p w:rsidR="00765235" w:rsidRDefault="00765235" w:rsidP="00765235">
      <w:pPr>
        <w:autoSpaceDE w:val="0"/>
        <w:autoSpaceDN w:val="0"/>
        <w:adjustRightInd w:val="0"/>
        <w:spacing w:line="276" w:lineRule="auto"/>
        <w:ind w:left="288" w:right="288"/>
        <w:jc w:val="both"/>
        <w:rPr>
          <w:rFonts w:ascii="Arial" w:hAnsi="Arial" w:cs="Arial"/>
          <w:color w:val="000000"/>
        </w:rPr>
      </w:pPr>
    </w:p>
    <w:p w:rsidR="00765235" w:rsidRDefault="00765235" w:rsidP="00765235">
      <w:pPr>
        <w:autoSpaceDE w:val="0"/>
        <w:autoSpaceDN w:val="0"/>
        <w:adjustRightInd w:val="0"/>
        <w:spacing w:line="276" w:lineRule="auto"/>
        <w:ind w:left="288" w:right="288"/>
        <w:jc w:val="both"/>
        <w:rPr>
          <w:rFonts w:ascii="Arial" w:hAnsi="Arial" w:cs="Arial"/>
          <w:color w:val="000000"/>
        </w:rPr>
      </w:pPr>
      <w:r>
        <w:rPr>
          <w:rFonts w:ascii="Arial" w:hAnsi="Arial" w:cs="Arial"/>
          <w:color w:val="000000"/>
        </w:rPr>
        <w:t xml:space="preserve">“…[God] is able to make all grace abound toward us, that we may always have all sufficiency in all things, abounding to every good work.” (2 Cor. 9:8) </w:t>
      </w:r>
    </w:p>
    <w:p w:rsidR="00765235" w:rsidRDefault="00765235" w:rsidP="00765235">
      <w:pPr>
        <w:autoSpaceDE w:val="0"/>
        <w:autoSpaceDN w:val="0"/>
        <w:adjustRightInd w:val="0"/>
        <w:spacing w:line="276" w:lineRule="auto"/>
        <w:ind w:left="288" w:right="288"/>
        <w:jc w:val="both"/>
        <w:rPr>
          <w:rFonts w:ascii="Arial" w:hAnsi="Arial" w:cs="Arial"/>
          <w:color w:val="000000"/>
        </w:rPr>
      </w:pPr>
    </w:p>
    <w:p w:rsidR="00765235" w:rsidRDefault="00765235" w:rsidP="00765235">
      <w:pPr>
        <w:autoSpaceDE w:val="0"/>
        <w:autoSpaceDN w:val="0"/>
        <w:adjustRightInd w:val="0"/>
        <w:spacing w:line="276" w:lineRule="auto"/>
        <w:ind w:left="288" w:right="288"/>
        <w:jc w:val="both"/>
        <w:rPr>
          <w:rFonts w:ascii="Arial" w:hAnsi="Arial" w:cs="Arial"/>
          <w:color w:val="000000"/>
        </w:rPr>
      </w:pPr>
      <w:r>
        <w:rPr>
          <w:rFonts w:ascii="Arial" w:hAnsi="Arial" w:cs="Arial"/>
          <w:color w:val="000000"/>
        </w:rPr>
        <w:t xml:space="preserve">“…without Christ we can do nothing.” (Jn. 15:5) </w:t>
      </w:r>
    </w:p>
    <w:p w:rsidR="00765235" w:rsidRDefault="00765235" w:rsidP="00765235">
      <w:pPr>
        <w:autoSpaceDE w:val="0"/>
        <w:autoSpaceDN w:val="0"/>
        <w:adjustRightInd w:val="0"/>
        <w:spacing w:line="276" w:lineRule="auto"/>
        <w:ind w:left="288" w:right="288"/>
        <w:jc w:val="both"/>
        <w:rPr>
          <w:rFonts w:ascii="Arial" w:hAnsi="Arial" w:cs="Arial"/>
          <w:color w:val="000000"/>
        </w:rPr>
      </w:pPr>
    </w:p>
    <w:p w:rsidR="00765235" w:rsidRDefault="00765235" w:rsidP="00765235">
      <w:pPr>
        <w:autoSpaceDE w:val="0"/>
        <w:autoSpaceDN w:val="0"/>
        <w:adjustRightInd w:val="0"/>
        <w:spacing w:line="276" w:lineRule="auto"/>
        <w:ind w:left="288" w:right="288"/>
        <w:jc w:val="both"/>
        <w:rPr>
          <w:rFonts w:ascii="Arial" w:hAnsi="Arial" w:cs="Arial"/>
          <w:color w:val="000000"/>
        </w:rPr>
      </w:pPr>
      <w:r>
        <w:rPr>
          <w:rFonts w:ascii="Arial" w:hAnsi="Arial" w:cs="Arial"/>
          <w:color w:val="000000"/>
        </w:rPr>
        <w:t>“…or it is God who worketh in us both to will and to do of his good pleasure.” (Phil. 2:13)</w:t>
      </w:r>
    </w:p>
    <w:p w:rsidR="00765235" w:rsidRDefault="00765235" w:rsidP="00765235">
      <w:pPr>
        <w:autoSpaceDE w:val="0"/>
        <w:autoSpaceDN w:val="0"/>
        <w:adjustRightInd w:val="0"/>
        <w:spacing w:line="276" w:lineRule="auto"/>
        <w:jc w:val="both"/>
        <w:rPr>
          <w:rFonts w:ascii="Arial" w:hAnsi="Arial" w:cs="Arial"/>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color w:val="000000"/>
        </w:rPr>
        <w:t>I grant, then, that if there is any spiritual good in us, or any hint of it, it is produced in us by the Spirit of God, otherwise this will both overthrow the grace of the gospel, and deny God to be the only, first, supreme, and chiefest good, as also the immediate cause of whatever happens to us; which will deny his very being. It is, therefore, certain, whatever any may pretend, that nothing can follow, which is true and good, without the Holy Spirit, and is useful for the souls of men; for without truth, and especially great truths, nothing important will follow.</w:t>
      </w:r>
    </w:p>
    <w:p w:rsidR="00765235" w:rsidRDefault="00765235" w:rsidP="00765235">
      <w:pPr>
        <w:autoSpaceDE w:val="0"/>
        <w:autoSpaceDN w:val="0"/>
        <w:adjustRightInd w:val="0"/>
        <w:spacing w:line="276" w:lineRule="auto"/>
        <w:jc w:val="both"/>
        <w:rPr>
          <w:rFonts w:ascii="Arial" w:hAnsi="Arial" w:cs="Arial"/>
          <w:b/>
          <w:bCs/>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2. </w:t>
      </w:r>
      <w:r>
        <w:rPr>
          <w:rFonts w:ascii="Arial" w:hAnsi="Arial" w:cs="Arial"/>
          <w:color w:val="000000"/>
        </w:rPr>
        <w:t xml:space="preserve">It is </w:t>
      </w:r>
      <w:r>
        <w:rPr>
          <w:rFonts w:ascii="Arial" w:hAnsi="Arial" w:cs="Arial"/>
          <w:i/>
          <w:iCs/>
          <w:color w:val="000000"/>
        </w:rPr>
        <w:t xml:space="preserve">brutish ignorance </w:t>
      </w:r>
      <w:r>
        <w:rPr>
          <w:rFonts w:ascii="Arial" w:hAnsi="Arial" w:cs="Arial"/>
          <w:color w:val="000000"/>
        </w:rPr>
        <w:t xml:space="preserve">in any of us to argue about the things of God without the </w:t>
      </w:r>
      <w:r>
        <w:rPr>
          <w:rFonts w:ascii="Arial" w:hAnsi="Arial" w:cs="Arial"/>
          <w:i/>
          <w:iCs/>
          <w:color w:val="000000"/>
        </w:rPr>
        <w:t xml:space="preserve">effective operations </w:t>
      </w:r>
      <w:r>
        <w:rPr>
          <w:rFonts w:ascii="Arial" w:hAnsi="Arial" w:cs="Arial"/>
          <w:color w:val="000000"/>
        </w:rPr>
        <w:t xml:space="preserve">of the Spirit, producing a </w:t>
      </w:r>
      <w:r>
        <w:rPr>
          <w:rFonts w:ascii="Arial" w:hAnsi="Arial" w:cs="Arial"/>
          <w:i/>
          <w:iCs/>
          <w:color w:val="000000"/>
        </w:rPr>
        <w:t xml:space="preserve">sloth </w:t>
      </w:r>
      <w:r>
        <w:rPr>
          <w:rFonts w:ascii="Arial" w:hAnsi="Arial" w:cs="Arial"/>
          <w:color w:val="000000"/>
        </w:rPr>
        <w:t xml:space="preserve">and </w:t>
      </w:r>
      <w:r>
        <w:rPr>
          <w:rFonts w:ascii="Arial" w:hAnsi="Arial" w:cs="Arial"/>
          <w:i/>
          <w:iCs/>
          <w:color w:val="000000"/>
        </w:rPr>
        <w:t xml:space="preserve">negligence </w:t>
      </w:r>
      <w:r>
        <w:rPr>
          <w:rFonts w:ascii="Arial" w:hAnsi="Arial" w:cs="Arial"/>
          <w:color w:val="000000"/>
        </w:rPr>
        <w:t>of our own making. He that does not know that God has promised to “work in us” by way of grace whatever he requires from us by way of duty, has either never read the Bible, or does not believe it, or ever prayed, or ever took notice of what he was praying for. He is a heathen, and he has nothing of the Christian in him, who does not pray that God would work in him what he requires of him. This we know: what God commands and prescribes to us, what he encourage us to do, we ought, with all our hearts, as we value our souls and their eternal welfare, to attend to and comply with it. And we know that, whatever God has promised, he will do himself in us, towards us, and upon us, and it is our duty to believe that he will do it. And to fancy an inconsistency in these things is to charge God with foolishness.</w:t>
      </w:r>
    </w:p>
    <w:p w:rsidR="00765235" w:rsidRDefault="00765235" w:rsidP="00765235">
      <w:pPr>
        <w:autoSpaceDE w:val="0"/>
        <w:autoSpaceDN w:val="0"/>
        <w:adjustRightInd w:val="0"/>
        <w:spacing w:line="276" w:lineRule="auto"/>
        <w:jc w:val="both"/>
        <w:rPr>
          <w:rFonts w:ascii="Arial" w:hAnsi="Arial" w:cs="Arial"/>
          <w:b/>
          <w:bCs/>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3. </w:t>
      </w:r>
      <w:r>
        <w:rPr>
          <w:rFonts w:ascii="Arial" w:hAnsi="Arial" w:cs="Arial"/>
          <w:color w:val="000000"/>
        </w:rPr>
        <w:t xml:space="preserve">If there is opposition to these things, it is either because the nature of man is not </w:t>
      </w:r>
      <w:r>
        <w:rPr>
          <w:rFonts w:ascii="Arial" w:hAnsi="Arial" w:cs="Arial"/>
          <w:i/>
          <w:iCs/>
          <w:color w:val="000000"/>
        </w:rPr>
        <w:t xml:space="preserve">suited to be commanded, </w:t>
      </w:r>
      <w:r>
        <w:rPr>
          <w:rFonts w:ascii="Arial" w:hAnsi="Arial" w:cs="Arial"/>
          <w:color w:val="000000"/>
        </w:rPr>
        <w:t xml:space="preserve">or because it </w:t>
      </w:r>
      <w:r>
        <w:rPr>
          <w:rFonts w:ascii="Arial" w:hAnsi="Arial" w:cs="Arial"/>
          <w:i/>
          <w:iCs/>
          <w:color w:val="000000"/>
        </w:rPr>
        <w:t xml:space="preserve">does not need not to be assisted. </w:t>
      </w:r>
      <w:r>
        <w:rPr>
          <w:rFonts w:ascii="Arial" w:hAnsi="Arial" w:cs="Arial"/>
          <w:iCs/>
          <w:color w:val="000000"/>
        </w:rPr>
        <w:t>B</w:t>
      </w:r>
      <w:r>
        <w:rPr>
          <w:rFonts w:ascii="Arial" w:hAnsi="Arial" w:cs="Arial"/>
          <w:color w:val="000000"/>
        </w:rPr>
        <w:t xml:space="preserve">oth these are false and vain ideas, which I will be demonstrate later. The Holy Spirit works </w:t>
      </w:r>
      <w:r>
        <w:rPr>
          <w:rFonts w:ascii="Arial" w:hAnsi="Arial" w:cs="Arial"/>
          <w:i/>
          <w:iCs/>
          <w:color w:val="000000"/>
        </w:rPr>
        <w:t xml:space="preserve">in us, </w:t>
      </w:r>
      <w:r>
        <w:rPr>
          <w:rFonts w:ascii="Arial" w:hAnsi="Arial" w:cs="Arial"/>
          <w:color w:val="000000"/>
        </w:rPr>
        <w:t xml:space="preserve">he works </w:t>
      </w:r>
      <w:r>
        <w:rPr>
          <w:rFonts w:ascii="Arial" w:hAnsi="Arial" w:cs="Arial"/>
          <w:i/>
          <w:iCs/>
          <w:color w:val="000000"/>
        </w:rPr>
        <w:t>by us</w:t>
      </w:r>
      <w:r>
        <w:rPr>
          <w:rFonts w:ascii="Arial" w:hAnsi="Arial" w:cs="Arial"/>
          <w:iCs/>
          <w:color w:val="000000"/>
        </w:rPr>
        <w:t>,</w:t>
      </w:r>
      <w:r>
        <w:rPr>
          <w:rFonts w:ascii="Arial" w:hAnsi="Arial" w:cs="Arial"/>
          <w:i/>
          <w:iCs/>
          <w:color w:val="000000"/>
        </w:rPr>
        <w:t xml:space="preserve"> </w:t>
      </w:r>
      <w:r>
        <w:rPr>
          <w:rFonts w:ascii="Arial" w:hAnsi="Arial" w:cs="Arial"/>
          <w:color w:val="000000"/>
        </w:rPr>
        <w:t>and what he does in us is done by us. Our duty is to apply ourselves to his commands according to the conviction of our minds; and his work it is to enable us to perform them.</w:t>
      </w:r>
    </w:p>
    <w:p w:rsidR="00765235" w:rsidRDefault="00765235" w:rsidP="00765235">
      <w:pPr>
        <w:autoSpaceDE w:val="0"/>
        <w:autoSpaceDN w:val="0"/>
        <w:adjustRightInd w:val="0"/>
        <w:spacing w:line="276" w:lineRule="auto"/>
        <w:jc w:val="both"/>
        <w:rPr>
          <w:rFonts w:ascii="Arial" w:hAnsi="Arial" w:cs="Arial"/>
          <w:b/>
          <w:bCs/>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4. </w:t>
      </w:r>
      <w:r>
        <w:rPr>
          <w:rFonts w:ascii="Arial" w:hAnsi="Arial" w:cs="Arial"/>
          <w:color w:val="000000"/>
        </w:rPr>
        <w:t xml:space="preserve">He that will tolerate, or can do so, </w:t>
      </w:r>
      <w:r>
        <w:rPr>
          <w:rFonts w:ascii="Arial" w:hAnsi="Arial" w:cs="Arial"/>
          <w:i/>
          <w:iCs/>
          <w:color w:val="000000"/>
        </w:rPr>
        <w:t xml:space="preserve">sloth </w:t>
      </w:r>
      <w:r>
        <w:rPr>
          <w:rFonts w:ascii="Arial" w:hAnsi="Arial" w:cs="Arial"/>
          <w:color w:val="000000"/>
        </w:rPr>
        <w:t xml:space="preserve">and </w:t>
      </w:r>
      <w:r>
        <w:rPr>
          <w:rFonts w:ascii="Arial" w:hAnsi="Arial" w:cs="Arial"/>
          <w:i/>
          <w:iCs/>
          <w:color w:val="000000"/>
        </w:rPr>
        <w:t xml:space="preserve">negligence </w:t>
      </w:r>
      <w:r>
        <w:rPr>
          <w:rFonts w:ascii="Arial" w:hAnsi="Arial" w:cs="Arial"/>
          <w:color w:val="000000"/>
        </w:rPr>
        <w:t xml:space="preserve">in himself, on account of the promised working of the Spirit of grace, may see it as evidence that he has </w:t>
      </w:r>
      <w:r>
        <w:rPr>
          <w:rFonts w:ascii="Arial" w:hAnsi="Arial" w:cs="Arial"/>
          <w:i/>
          <w:iCs/>
          <w:color w:val="000000"/>
        </w:rPr>
        <w:t xml:space="preserve">no interest </w:t>
      </w:r>
      <w:r>
        <w:rPr>
          <w:rFonts w:ascii="Arial" w:hAnsi="Arial" w:cs="Arial"/>
          <w:color w:val="000000"/>
        </w:rPr>
        <w:t>or concern with it; for ordinarily, he does not provide his aid and assistance anywhere but where he prepares the soul to do its duty with diligence. And whereas he acts in us no way than in and by the faculties of our own minds, it is really ridiculous, and implies a contradiction, for a man to say he will do nothing because the Spirit of God does it all; for when he does nothing, the Spirit of God does nothing, unless it is in the infusion of the first habit or principle of grace, which I will discuss later.</w:t>
      </w:r>
    </w:p>
    <w:p w:rsidR="00765235" w:rsidRDefault="00765235" w:rsidP="00765235">
      <w:pPr>
        <w:autoSpaceDE w:val="0"/>
        <w:autoSpaceDN w:val="0"/>
        <w:adjustRightInd w:val="0"/>
        <w:spacing w:line="276" w:lineRule="auto"/>
        <w:jc w:val="both"/>
        <w:rPr>
          <w:rFonts w:ascii="Arial" w:hAnsi="Arial" w:cs="Arial"/>
          <w:b/>
          <w:bCs/>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5. </w:t>
      </w:r>
      <w:r>
        <w:rPr>
          <w:rFonts w:ascii="Arial" w:hAnsi="Arial" w:cs="Arial"/>
          <w:i/>
          <w:iCs/>
          <w:color w:val="000000"/>
        </w:rPr>
        <w:t xml:space="preserve">For degrees of grace </w:t>
      </w:r>
      <w:r>
        <w:rPr>
          <w:rFonts w:ascii="Arial" w:hAnsi="Arial" w:cs="Arial"/>
          <w:color w:val="000000"/>
        </w:rPr>
        <w:t xml:space="preserve">and holiness that I am dealing with, they are peculiar to </w:t>
      </w:r>
      <w:r>
        <w:rPr>
          <w:rFonts w:ascii="Arial" w:hAnsi="Arial" w:cs="Arial"/>
          <w:i/>
          <w:iCs/>
          <w:color w:val="000000"/>
        </w:rPr>
        <w:t xml:space="preserve">believers. </w:t>
      </w:r>
      <w:r>
        <w:rPr>
          <w:rFonts w:ascii="Arial" w:hAnsi="Arial" w:cs="Arial"/>
          <w:color w:val="000000"/>
        </w:rPr>
        <w:t xml:space="preserve">Now, they are furnished with an ability and power to attend to and perform those duties on which the increase of grace and holiness depends; for although there </w:t>
      </w:r>
      <w:r>
        <w:rPr>
          <w:rFonts w:ascii="Arial" w:hAnsi="Arial" w:cs="Arial"/>
          <w:color w:val="000000"/>
        </w:rPr>
        <w:lastRenderedPageBreak/>
        <w:t>is no grace, nor degree of grace or holiness in believers, except what is produced in them by the Spirit of God, yet, ordinarily and regularly, the increase and growth of grace, and their thriving in holiness and righteousness, depend on the use and improvement of grace received, and with a diligent attendance to all those duties of obedience required of us. (2 Pet. 1:5-7). And I think it is the most unreasonable and stupid thing in the world for a man to be slothful and negligent in attending to those duties which God requires of him, and on which all his spiritual growth depends, and in which the eternal welfare of his soul is concerned, on the pretence that the Spirit does not provide his powerful help; for without this, he can do nothing without the Spirit’s aid, and nothing will happen while he does nothing.</w:t>
      </w:r>
    </w:p>
    <w:p w:rsidR="00765235" w:rsidRDefault="00765235" w:rsidP="00765235">
      <w:pPr>
        <w:autoSpaceDE w:val="0"/>
        <w:autoSpaceDN w:val="0"/>
        <w:adjustRightInd w:val="0"/>
        <w:spacing w:line="276" w:lineRule="auto"/>
        <w:jc w:val="both"/>
        <w:rPr>
          <w:rFonts w:ascii="Arial" w:hAnsi="Arial" w:cs="Arial"/>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color w:val="000000"/>
        </w:rPr>
        <w:t xml:space="preserve">Here lies the ground and foundation of our </w:t>
      </w:r>
      <w:r>
        <w:rPr>
          <w:rFonts w:ascii="Arial" w:hAnsi="Arial" w:cs="Arial"/>
          <w:i/>
          <w:iCs/>
          <w:color w:val="000000"/>
        </w:rPr>
        <w:t xml:space="preserve">exercising faith, </w:t>
      </w:r>
      <w:r>
        <w:rPr>
          <w:rFonts w:ascii="Arial" w:hAnsi="Arial" w:cs="Arial"/>
          <w:color w:val="000000"/>
        </w:rPr>
        <w:t>in particular, towards him, and of our acting consequently in supplications and thanksgivings. His participation of the divine nature is the formal reason for our yielding to him divine and sacred worship in general; but his acting towards us according to the sovereignty of his own will is the special reason for our particular addresses to him in the exercise of grace; for we are baptised into his name also. (Mat. 28:19)</w:t>
      </w:r>
    </w:p>
    <w:p w:rsidR="00765235" w:rsidRDefault="00765235" w:rsidP="00765235">
      <w:pPr>
        <w:autoSpaceDE w:val="0"/>
        <w:autoSpaceDN w:val="0"/>
        <w:adjustRightInd w:val="0"/>
        <w:spacing w:line="276" w:lineRule="auto"/>
        <w:jc w:val="both"/>
        <w:rPr>
          <w:rFonts w:ascii="Arial" w:hAnsi="Arial" w:cs="Arial"/>
          <w:b/>
          <w:bCs/>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b/>
          <w:bCs/>
          <w:color w:val="000000"/>
        </w:rPr>
        <w:t>Seventhly</w:t>
      </w:r>
      <w:r>
        <w:rPr>
          <w:rFonts w:ascii="Arial" w:hAnsi="Arial" w:cs="Arial"/>
          <w:color w:val="000000"/>
        </w:rPr>
        <w:t xml:space="preserve">, we may observe that, in the actions and works of the Holy Spirit, some things are </w:t>
      </w:r>
      <w:r>
        <w:rPr>
          <w:rFonts w:ascii="Arial" w:hAnsi="Arial" w:cs="Arial"/>
          <w:i/>
          <w:iCs/>
          <w:color w:val="000000"/>
        </w:rPr>
        <w:t xml:space="preserve">distinctly </w:t>
      </w:r>
      <w:r>
        <w:rPr>
          <w:rFonts w:ascii="Arial" w:hAnsi="Arial" w:cs="Arial"/>
          <w:color w:val="000000"/>
        </w:rPr>
        <w:t xml:space="preserve">and </w:t>
      </w:r>
      <w:r>
        <w:rPr>
          <w:rFonts w:ascii="Arial" w:hAnsi="Arial" w:cs="Arial"/>
          <w:i/>
          <w:iCs/>
          <w:color w:val="000000"/>
        </w:rPr>
        <w:t xml:space="preserve">separately </w:t>
      </w:r>
      <w:r>
        <w:rPr>
          <w:rFonts w:ascii="Arial" w:hAnsi="Arial" w:cs="Arial"/>
          <w:color w:val="000000"/>
        </w:rPr>
        <w:t xml:space="preserve">ascribed to him, although some things of the same kind are produced by the person in and by whom he acts; or, he is said at the same time to do the same thing distinctly by himself, and in and by others. </w:t>
      </w:r>
    </w:p>
    <w:p w:rsidR="00765235" w:rsidRDefault="00765235" w:rsidP="00765235">
      <w:pPr>
        <w:autoSpaceDE w:val="0"/>
        <w:autoSpaceDN w:val="0"/>
        <w:adjustRightInd w:val="0"/>
        <w:spacing w:line="276" w:lineRule="auto"/>
        <w:jc w:val="both"/>
        <w:rPr>
          <w:rFonts w:ascii="Arial" w:hAnsi="Arial" w:cs="Arial"/>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color w:val="000000"/>
        </w:rPr>
        <w:t>So —</w:t>
      </w:r>
    </w:p>
    <w:p w:rsidR="00765235" w:rsidRDefault="00765235" w:rsidP="00765235">
      <w:pPr>
        <w:autoSpaceDE w:val="0"/>
        <w:autoSpaceDN w:val="0"/>
        <w:adjustRightInd w:val="0"/>
        <w:spacing w:line="276" w:lineRule="auto"/>
        <w:jc w:val="both"/>
        <w:rPr>
          <w:rFonts w:ascii="Arial" w:hAnsi="Arial" w:cs="Arial"/>
          <w:color w:val="000000"/>
        </w:rPr>
      </w:pPr>
    </w:p>
    <w:p w:rsidR="00765235" w:rsidRDefault="00765235" w:rsidP="00765235">
      <w:pPr>
        <w:autoSpaceDE w:val="0"/>
        <w:autoSpaceDN w:val="0"/>
        <w:adjustRightInd w:val="0"/>
        <w:spacing w:line="276" w:lineRule="auto"/>
        <w:ind w:left="288" w:right="288"/>
        <w:jc w:val="both"/>
        <w:rPr>
          <w:rFonts w:ascii="Arial" w:hAnsi="Arial" w:cs="Arial"/>
          <w:color w:val="000000"/>
        </w:rPr>
      </w:pPr>
      <w:r>
        <w:rPr>
          <w:rFonts w:ascii="Arial" w:hAnsi="Arial" w:cs="Arial"/>
          <w:color w:val="000000"/>
        </w:rPr>
        <w:t>“I will”, says our Saviour, “send the Spirit of truth, and he shall testify of me, and ye also shall bear witness.” (Jn. 15:26-27)</w:t>
      </w:r>
    </w:p>
    <w:p w:rsidR="00765235" w:rsidRDefault="00765235" w:rsidP="00765235">
      <w:pPr>
        <w:autoSpaceDE w:val="0"/>
        <w:autoSpaceDN w:val="0"/>
        <w:adjustRightInd w:val="0"/>
        <w:spacing w:line="276" w:lineRule="auto"/>
        <w:jc w:val="both"/>
        <w:rPr>
          <w:rFonts w:ascii="Arial" w:hAnsi="Arial" w:cs="Arial"/>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color w:val="000000"/>
        </w:rPr>
        <w:t xml:space="preserve">The witness of the Spirit to Christ is proposed as distinct and separate from the witness given by the apostles — “He shall testify of me, and ye also shall bear witness.” (Jn. 15:26-27) Yet they also were enabled to bear their witness by him alone. So it is expressly declared in Acts 1:8 — </w:t>
      </w:r>
    </w:p>
    <w:p w:rsidR="00765235" w:rsidRDefault="00765235" w:rsidP="00765235">
      <w:pPr>
        <w:autoSpaceDE w:val="0"/>
        <w:autoSpaceDN w:val="0"/>
        <w:adjustRightInd w:val="0"/>
        <w:spacing w:line="276" w:lineRule="auto"/>
        <w:jc w:val="both"/>
        <w:rPr>
          <w:rFonts w:ascii="Arial" w:hAnsi="Arial" w:cs="Arial"/>
          <w:color w:val="000000"/>
        </w:rPr>
      </w:pPr>
    </w:p>
    <w:p w:rsidR="00765235" w:rsidRDefault="00765235" w:rsidP="00765235">
      <w:pPr>
        <w:autoSpaceDE w:val="0"/>
        <w:autoSpaceDN w:val="0"/>
        <w:adjustRightInd w:val="0"/>
        <w:spacing w:line="276" w:lineRule="auto"/>
        <w:ind w:left="288" w:right="288"/>
        <w:jc w:val="both"/>
        <w:rPr>
          <w:rFonts w:ascii="Arial" w:hAnsi="Arial" w:cs="Arial"/>
          <w:color w:val="000000"/>
        </w:rPr>
      </w:pPr>
      <w:r>
        <w:rPr>
          <w:rFonts w:ascii="Arial" w:hAnsi="Arial" w:cs="Arial"/>
          <w:color w:val="000000"/>
        </w:rPr>
        <w:t xml:space="preserve">“Ye shall receive power, after that the Holy Spirit is come upon you; and ye shall be witnesses unto me.” </w:t>
      </w:r>
    </w:p>
    <w:p w:rsidR="00765235" w:rsidRDefault="00765235" w:rsidP="00765235">
      <w:pPr>
        <w:autoSpaceDE w:val="0"/>
        <w:autoSpaceDN w:val="0"/>
        <w:adjustRightInd w:val="0"/>
        <w:spacing w:line="276" w:lineRule="auto"/>
        <w:jc w:val="both"/>
        <w:rPr>
          <w:rFonts w:ascii="Arial" w:hAnsi="Arial" w:cs="Arial"/>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color w:val="000000"/>
        </w:rPr>
        <w:t xml:space="preserve">Their witnessing to Christ was the effect of the power of the Holy Spirit upon them, and the effect of his working within them; and he himself gave no other testimony but in and by them. What, then, is the distinct testimony that is ascribed to him? It must be that, in or by whomever it was produced, of its own nature, and result of its discovery in its relation to him and his work. So it was in this matter; for it was none other but those signs and wonders, or miraculous effects, which he did in confirmation of the testimony given by the apostles, all of which clearly proved their origin. See also our apostle in Heb. 2:3-4. The word was “confirmed” — that is, “God co-witnessing by </w:t>
      </w:r>
      <w:r>
        <w:rPr>
          <w:rFonts w:ascii="Arial" w:hAnsi="Arial" w:cs="Arial"/>
          <w:color w:val="000000"/>
        </w:rPr>
        <w:lastRenderedPageBreak/>
        <w:t xml:space="preserve">signs and wonders.” He enabled the apostles to bear witness to Christ by their preaching, suffering, holiness, and constant testimony they gave to his resurrection. But, in this, he did not appear; he did not give proof of himself to the world, though he did so in and by them in whom he worked. But, moreover, he did such visible, miraculous works by them as evidences or effects of his power, and were his distinct witness to Christ. So our apostle tells us in Rom. 8:16 — </w:t>
      </w:r>
    </w:p>
    <w:p w:rsidR="00765235" w:rsidRDefault="00765235" w:rsidP="00765235">
      <w:pPr>
        <w:autoSpaceDE w:val="0"/>
        <w:autoSpaceDN w:val="0"/>
        <w:adjustRightInd w:val="0"/>
        <w:spacing w:line="276" w:lineRule="auto"/>
        <w:jc w:val="both"/>
        <w:rPr>
          <w:rFonts w:ascii="Arial" w:hAnsi="Arial" w:cs="Arial"/>
          <w:color w:val="000000"/>
        </w:rPr>
      </w:pPr>
    </w:p>
    <w:p w:rsidR="00765235" w:rsidRDefault="00765235" w:rsidP="00765235">
      <w:pPr>
        <w:autoSpaceDE w:val="0"/>
        <w:autoSpaceDN w:val="0"/>
        <w:adjustRightInd w:val="0"/>
        <w:spacing w:line="276" w:lineRule="auto"/>
        <w:ind w:left="288" w:right="288"/>
        <w:jc w:val="both"/>
        <w:rPr>
          <w:rFonts w:ascii="Arial" w:hAnsi="Arial" w:cs="Arial"/>
          <w:color w:val="000000"/>
        </w:rPr>
      </w:pPr>
      <w:r>
        <w:rPr>
          <w:rFonts w:ascii="Arial" w:hAnsi="Arial" w:cs="Arial"/>
          <w:color w:val="000000"/>
        </w:rPr>
        <w:t>“The Spirit itself beareth witness with our spirit, that we are the children of God.”</w:t>
      </w:r>
    </w:p>
    <w:p w:rsidR="00765235" w:rsidRDefault="00765235" w:rsidP="00765235">
      <w:pPr>
        <w:autoSpaceDE w:val="0"/>
        <w:autoSpaceDN w:val="0"/>
        <w:adjustRightInd w:val="0"/>
        <w:spacing w:line="276" w:lineRule="auto"/>
        <w:jc w:val="both"/>
        <w:rPr>
          <w:rFonts w:ascii="Arial" w:hAnsi="Arial" w:cs="Arial"/>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color w:val="000000"/>
        </w:rPr>
        <w:t>The witness our own spirit gives to our adoption is the work and effect of the Holy Spirit in us. If it were not so, it would be false, and is not confirmed by the testimony of the Spirit himself, who is the Spirit of truth; and none “knoweth the things of God but the Spirit of God.” (1 Cor. 2:11) If he does not declare our sonship in us and to us, how would we know it? How, then, does he bear witness with our spirit? What is his distinct testimony in this matter? It must be some such act of his that gives evidence in itself to come from him immediately to those who are concerned in it — that is, those to whom it is given. What this is in particular, and in what it consists, we shall find out later. See Rev. 22:17 — “The Spirit and the bride say, ‘Come.’” The bride is the church, and she is praying for the coming of Christ. This she does with the aid and assistance of the Spirit of grace and supplication. And yet, distinctly and separately, the Spirit says, “Come”; that is, he puts out such earnest and fervent desires in them, an impression of his immediate power. So verse 20 carries on the meaning of the passage — namely, that it is Christ himself to whom she prays “Come”, and they pray for the hastening of his coming. Or they say “Come” to others, in their invitation to them to come to Christ, as the end of verse 17 seems to imply. Then it reveals the prayers and preaching of the church for the conversion of souls; and, with both, the Spirit works eminently to make them effective. Or it may be in this passage that “the Spirit” is taken for the Spirit in the guides and leaders of the church. They, praying under his special guidance and assistance, say “Come”; or preachers say to others “Come”; and “the bride”, or the body of the church, activated by the same Spirit, joins with them in this great request and supplication. And to this, all believers are invited with the following words — “And let him that heareth say, ‘Come.’”</w:t>
      </w:r>
    </w:p>
    <w:p w:rsidR="00765235" w:rsidRDefault="00765235" w:rsidP="00765235">
      <w:pPr>
        <w:autoSpaceDE w:val="0"/>
        <w:autoSpaceDN w:val="0"/>
        <w:adjustRightInd w:val="0"/>
        <w:spacing w:line="276" w:lineRule="auto"/>
        <w:jc w:val="both"/>
        <w:rPr>
          <w:rFonts w:ascii="Arial" w:hAnsi="Arial" w:cs="Arial"/>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color w:val="000000"/>
        </w:rPr>
        <w:t xml:space="preserve">All these things are necessary to be premised in general, giving some insight into the nature of the operations of the Holy Spirit in us and towards us; and in this I have made my way clear while considering his </w:t>
      </w:r>
      <w:r>
        <w:rPr>
          <w:rFonts w:ascii="Arial" w:hAnsi="Arial" w:cs="Arial"/>
          <w:i/>
          <w:iCs/>
          <w:color w:val="000000"/>
        </w:rPr>
        <w:t xml:space="preserve">special works, </w:t>
      </w:r>
      <w:r>
        <w:rPr>
          <w:rFonts w:ascii="Arial" w:hAnsi="Arial" w:cs="Arial"/>
          <w:color w:val="000000"/>
        </w:rPr>
        <w:t xml:space="preserve">in the calling, building up, and carrying on of the church to perfection. </w:t>
      </w:r>
    </w:p>
    <w:p w:rsidR="00765235" w:rsidRDefault="00765235" w:rsidP="00765235">
      <w:pPr>
        <w:autoSpaceDE w:val="0"/>
        <w:autoSpaceDN w:val="0"/>
        <w:adjustRightInd w:val="0"/>
        <w:spacing w:line="276" w:lineRule="auto"/>
        <w:jc w:val="both"/>
        <w:rPr>
          <w:rFonts w:ascii="Arial" w:hAnsi="Arial" w:cs="Arial"/>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color w:val="000000"/>
        </w:rPr>
        <w:t xml:space="preserve">Now, all his works of this kind can be reduced to </w:t>
      </w:r>
      <w:r>
        <w:rPr>
          <w:rFonts w:ascii="Arial" w:hAnsi="Arial" w:cs="Arial"/>
          <w:b/>
          <w:color w:val="000000"/>
        </w:rPr>
        <w:t>three</w:t>
      </w:r>
      <w:r>
        <w:rPr>
          <w:rFonts w:ascii="Arial" w:hAnsi="Arial" w:cs="Arial"/>
          <w:color w:val="000000"/>
        </w:rPr>
        <w:t xml:space="preserve"> heads —</w:t>
      </w:r>
    </w:p>
    <w:p w:rsidR="00765235" w:rsidRDefault="00765235" w:rsidP="00765235">
      <w:pPr>
        <w:autoSpaceDE w:val="0"/>
        <w:autoSpaceDN w:val="0"/>
        <w:adjustRightInd w:val="0"/>
        <w:spacing w:line="276" w:lineRule="auto"/>
        <w:jc w:val="both"/>
        <w:rPr>
          <w:rFonts w:ascii="Arial" w:hAnsi="Arial" w:cs="Arial"/>
          <w:b/>
          <w:bCs/>
          <w:color w:val="000000"/>
        </w:rPr>
      </w:pPr>
    </w:p>
    <w:p w:rsidR="00765235" w:rsidRDefault="00765235" w:rsidP="00765235">
      <w:pPr>
        <w:autoSpaceDE w:val="0"/>
        <w:autoSpaceDN w:val="0"/>
        <w:adjustRightInd w:val="0"/>
        <w:spacing w:line="276" w:lineRule="auto"/>
        <w:ind w:left="283"/>
        <w:jc w:val="both"/>
        <w:rPr>
          <w:rFonts w:ascii="Arial" w:hAnsi="Arial" w:cs="Arial"/>
          <w:iCs/>
          <w:color w:val="000000"/>
        </w:rPr>
      </w:pPr>
      <w:r>
        <w:rPr>
          <w:rFonts w:ascii="Arial" w:hAnsi="Arial" w:cs="Arial"/>
          <w:b/>
          <w:bCs/>
          <w:color w:val="000000"/>
        </w:rPr>
        <w:t xml:space="preserve">1. </w:t>
      </w:r>
      <w:r>
        <w:rPr>
          <w:rFonts w:ascii="Arial" w:hAnsi="Arial" w:cs="Arial"/>
          <w:color w:val="000000"/>
        </w:rPr>
        <w:t xml:space="preserve">Of </w:t>
      </w:r>
      <w:r>
        <w:rPr>
          <w:rFonts w:ascii="Arial" w:hAnsi="Arial" w:cs="Arial"/>
          <w:iCs/>
          <w:color w:val="000000"/>
        </w:rPr>
        <w:t>sanctifying grace.</w:t>
      </w:r>
    </w:p>
    <w:p w:rsidR="00765235" w:rsidRDefault="00765235" w:rsidP="00765235">
      <w:pPr>
        <w:autoSpaceDE w:val="0"/>
        <w:autoSpaceDN w:val="0"/>
        <w:adjustRightInd w:val="0"/>
        <w:spacing w:line="276" w:lineRule="auto"/>
        <w:ind w:left="283"/>
        <w:jc w:val="both"/>
        <w:rPr>
          <w:rFonts w:ascii="Arial" w:hAnsi="Arial" w:cs="Arial"/>
          <w:iCs/>
          <w:color w:val="000000"/>
        </w:rPr>
      </w:pPr>
      <w:r>
        <w:rPr>
          <w:rFonts w:ascii="Arial" w:hAnsi="Arial" w:cs="Arial"/>
          <w:b/>
          <w:bCs/>
          <w:color w:val="000000"/>
        </w:rPr>
        <w:t xml:space="preserve">2. </w:t>
      </w:r>
      <w:r>
        <w:rPr>
          <w:rFonts w:ascii="Arial" w:hAnsi="Arial" w:cs="Arial"/>
          <w:color w:val="000000"/>
        </w:rPr>
        <w:t xml:space="preserve">Of </w:t>
      </w:r>
      <w:r>
        <w:rPr>
          <w:rFonts w:ascii="Arial" w:hAnsi="Arial" w:cs="Arial"/>
          <w:iCs/>
          <w:color w:val="000000"/>
        </w:rPr>
        <w:t>special gifts.</w:t>
      </w:r>
    </w:p>
    <w:p w:rsidR="00765235" w:rsidRDefault="00765235" w:rsidP="00765235">
      <w:pPr>
        <w:autoSpaceDE w:val="0"/>
        <w:autoSpaceDN w:val="0"/>
        <w:adjustRightInd w:val="0"/>
        <w:spacing w:line="276" w:lineRule="auto"/>
        <w:ind w:left="283"/>
        <w:jc w:val="both"/>
        <w:rPr>
          <w:rFonts w:ascii="Arial" w:hAnsi="Arial" w:cs="Arial"/>
          <w:iCs/>
          <w:color w:val="000000"/>
        </w:rPr>
      </w:pPr>
      <w:r>
        <w:rPr>
          <w:rFonts w:ascii="Arial" w:hAnsi="Arial" w:cs="Arial"/>
          <w:b/>
          <w:bCs/>
          <w:color w:val="000000"/>
        </w:rPr>
        <w:t xml:space="preserve">3. </w:t>
      </w:r>
      <w:r>
        <w:rPr>
          <w:rFonts w:ascii="Arial" w:hAnsi="Arial" w:cs="Arial"/>
          <w:color w:val="000000"/>
        </w:rPr>
        <w:t xml:space="preserve">Of special </w:t>
      </w:r>
      <w:r>
        <w:rPr>
          <w:rFonts w:ascii="Arial" w:hAnsi="Arial" w:cs="Arial"/>
          <w:iCs/>
          <w:color w:val="000000"/>
        </w:rPr>
        <w:t>evangelical privileges.</w:t>
      </w:r>
    </w:p>
    <w:p w:rsidR="00765235" w:rsidRDefault="00765235" w:rsidP="00765235">
      <w:pPr>
        <w:autoSpaceDE w:val="0"/>
        <w:autoSpaceDN w:val="0"/>
        <w:adjustRightInd w:val="0"/>
        <w:spacing w:line="276" w:lineRule="auto"/>
        <w:jc w:val="both"/>
        <w:rPr>
          <w:rFonts w:ascii="Arial" w:hAnsi="Arial" w:cs="Arial"/>
          <w:color w:val="000000"/>
        </w:rPr>
      </w:pPr>
    </w:p>
    <w:p w:rsidR="00765235" w:rsidRDefault="00765235" w:rsidP="00765235">
      <w:pPr>
        <w:autoSpaceDE w:val="0"/>
        <w:autoSpaceDN w:val="0"/>
        <w:adjustRightInd w:val="0"/>
        <w:spacing w:line="276" w:lineRule="auto"/>
        <w:jc w:val="both"/>
        <w:rPr>
          <w:rFonts w:ascii="Arial" w:hAnsi="Arial" w:cs="Arial"/>
          <w:color w:val="000000"/>
        </w:rPr>
      </w:pPr>
      <w:r>
        <w:rPr>
          <w:rFonts w:ascii="Arial" w:hAnsi="Arial" w:cs="Arial"/>
          <w:color w:val="000000"/>
        </w:rPr>
        <w:lastRenderedPageBreak/>
        <w:t>Only, we must observe that these things are not so distinguished as to contradict each other; for the same thing, in the same way, may be all of these — a grace, a gift, and a privilege. All I intend to do is to reduce the operations of the Holy Spirit to these heads, putting each of them under what it is most eminent in, and in which it is most directly proposed to us.</w:t>
      </w:r>
    </w:p>
    <w:p w:rsidR="00765235" w:rsidRDefault="00765235" w:rsidP="00765235">
      <w:pPr>
        <w:autoSpaceDE w:val="0"/>
        <w:autoSpaceDN w:val="0"/>
        <w:adjustRightInd w:val="0"/>
        <w:spacing w:line="276" w:lineRule="auto"/>
        <w:jc w:val="both"/>
        <w:rPr>
          <w:rFonts w:ascii="Arial" w:hAnsi="Arial" w:cs="Arial"/>
          <w:color w:val="000000"/>
        </w:rPr>
      </w:pPr>
    </w:p>
    <w:p w:rsidR="00765235" w:rsidRDefault="00765235" w:rsidP="00765235">
      <w:pPr>
        <w:autoSpaceDE w:val="0"/>
        <w:autoSpaceDN w:val="0"/>
        <w:adjustRightInd w:val="0"/>
        <w:spacing w:line="276" w:lineRule="auto"/>
        <w:jc w:val="both"/>
        <w:rPr>
          <w:rFonts w:ascii="Arial" w:hAnsi="Arial" w:cs="Arial"/>
        </w:rPr>
      </w:pPr>
      <w:r>
        <w:rPr>
          <w:rFonts w:ascii="Arial" w:hAnsi="Arial" w:cs="Arial"/>
          <w:color w:val="000000"/>
        </w:rPr>
        <w:t>So I begin with his work of grace.</w:t>
      </w:r>
      <w:r>
        <w:rPr>
          <w:rFonts w:ascii="Arial" w:hAnsi="Arial" w:cs="Arial"/>
        </w:rPr>
        <w:t xml:space="preserve"> </w:t>
      </w:r>
    </w:p>
    <w:p w:rsidR="00765235" w:rsidRDefault="00765235" w:rsidP="00765235">
      <w:pPr>
        <w:spacing w:line="276" w:lineRule="auto"/>
        <w:rPr>
          <w:rFonts w:ascii="Arial" w:hAnsi="Arial" w:cs="Arial"/>
        </w:rPr>
      </w:pPr>
    </w:p>
    <w:p w:rsidR="00765235" w:rsidRDefault="00765235" w:rsidP="00765235">
      <w:pPr>
        <w:spacing w:line="276" w:lineRule="auto"/>
        <w:rPr>
          <w:rFonts w:ascii="Arial" w:hAnsi="Arial" w:cs="Arial"/>
        </w:rPr>
      </w:pPr>
    </w:p>
    <w:p w:rsidR="00BF29FB" w:rsidRDefault="00BF29FB"/>
    <w:sectPr w:rsidR="00BF29F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Latha">
    <w:panose1 w:val="020B0604020202020204"/>
    <w:charset w:val="00"/>
    <w:family w:val="swiss"/>
    <w:pitch w:val="variable"/>
    <w:sig w:usb0="001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2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125C"/>
    <w:rsid w:val="00765235"/>
    <w:rsid w:val="008F125C"/>
    <w:rsid w:val="00BF29FB"/>
  </w:rsids>
  <m:mathPr>
    <m:mathFont m:val="Cambria Math"/>
    <m:brkBin m:val="before"/>
    <m:brkBinSub m:val="--"/>
    <m:smallFrac m:val="0"/>
    <m:dispDef/>
    <m:lMargin m:val="0"/>
    <m:rMargin m:val="0"/>
    <m:defJc m:val="centerGroup"/>
    <m:wrapIndent m:val="1440"/>
    <m:intLim m:val="subSup"/>
    <m:naryLim m:val="undOvr"/>
  </m:mathPr>
  <w:themeFontLang w:val="en-GB" w:bidi="ta-L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D5340BE-CE0B-4619-8129-0822D35398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523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765235"/>
    <w:pPr>
      <w:tabs>
        <w:tab w:val="center" w:pos="4513"/>
        <w:tab w:val="right" w:pos="9026"/>
      </w:tabs>
    </w:pPr>
  </w:style>
  <w:style w:type="character" w:customStyle="1" w:styleId="HeaderChar">
    <w:name w:val="Header Char"/>
    <w:basedOn w:val="DefaultParagraphFont"/>
    <w:link w:val="Header"/>
    <w:uiPriority w:val="99"/>
    <w:semiHidden/>
    <w:rsid w:val="00765235"/>
    <w:rPr>
      <w:rFonts w:ascii="Times New Roman" w:eastAsia="Times New Roman" w:hAnsi="Times New Roman" w:cs="Times New Roman"/>
      <w:sz w:val="24"/>
      <w:szCs w:val="24"/>
    </w:rPr>
  </w:style>
  <w:style w:type="paragraph" w:styleId="Footer">
    <w:name w:val="footer"/>
    <w:basedOn w:val="Normal"/>
    <w:link w:val="FooterChar"/>
    <w:uiPriority w:val="99"/>
    <w:semiHidden/>
    <w:unhideWhenUsed/>
    <w:rsid w:val="00765235"/>
    <w:pPr>
      <w:tabs>
        <w:tab w:val="center" w:pos="4513"/>
        <w:tab w:val="right" w:pos="9026"/>
      </w:tabs>
    </w:pPr>
  </w:style>
  <w:style w:type="character" w:customStyle="1" w:styleId="FooterChar">
    <w:name w:val="Footer Char"/>
    <w:basedOn w:val="DefaultParagraphFont"/>
    <w:link w:val="Footer"/>
    <w:uiPriority w:val="99"/>
    <w:semiHidden/>
    <w:rsid w:val="00765235"/>
    <w:rPr>
      <w:rFonts w:ascii="Times New Roman" w:eastAsia="Times New Roman" w:hAnsi="Times New Roman" w:cs="Times New Roman"/>
      <w:sz w:val="24"/>
      <w:szCs w:val="24"/>
    </w:rPr>
  </w:style>
  <w:style w:type="paragraph" w:styleId="ListParagraph">
    <w:name w:val="List Paragraph"/>
    <w:basedOn w:val="Normal"/>
    <w:uiPriority w:val="34"/>
    <w:qFormat/>
    <w:rsid w:val="0076523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22968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9C74FA-E2AA-43BA-8D78-F6CBAC4819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79</Pages>
  <Words>33941</Words>
  <Characters>193468</Characters>
  <Application>Microsoft Office Word</Application>
  <DocSecurity>0</DocSecurity>
  <Lines>1612</Lines>
  <Paragraphs>453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226956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Geoff</dc:creator>
  <cp:keywords/>
  <dc:description/>
  <cp:lastModifiedBy>Geoff</cp:lastModifiedBy>
  <cp:revision>2</cp:revision>
  <dcterms:created xsi:type="dcterms:W3CDTF">2015-07-03T10:02:00Z</dcterms:created>
  <dcterms:modified xsi:type="dcterms:W3CDTF">2015-07-03T10:04:00Z</dcterms:modified>
</cp:coreProperties>
</file>